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FC7E1" w14:textId="77777777" w:rsidR="009A5C8E" w:rsidRPr="009A5C8E" w:rsidRDefault="009576A5" w:rsidP="009A5C8E">
      <w:pPr>
        <w:tabs>
          <w:tab w:val="left" w:pos="709"/>
        </w:tabs>
        <w:ind w:left="5103"/>
        <w:jc w:val="center"/>
        <w:rPr>
          <w:sz w:val="24"/>
          <w:szCs w:val="24"/>
        </w:rPr>
      </w:pPr>
      <w:r>
        <w:rPr>
          <w:sz w:val="24"/>
          <w:szCs w:val="24"/>
        </w:rPr>
        <w:t xml:space="preserve">                                                                 </w:t>
      </w:r>
      <w:r w:rsidR="007A1051">
        <w:rPr>
          <w:sz w:val="24"/>
          <w:szCs w:val="24"/>
        </w:rPr>
        <w:t xml:space="preserve">                           </w:t>
      </w:r>
      <w:r w:rsidR="009A5C8E" w:rsidRPr="009A5C8E">
        <w:rPr>
          <w:sz w:val="24"/>
          <w:szCs w:val="24"/>
        </w:rPr>
        <w:t xml:space="preserve">Приложение № </w:t>
      </w:r>
      <w:r w:rsidR="009A5C8E">
        <w:rPr>
          <w:sz w:val="24"/>
          <w:szCs w:val="24"/>
        </w:rPr>
        <w:t>1</w:t>
      </w:r>
    </w:p>
    <w:p w14:paraId="0163C9D9" w14:textId="77777777" w:rsidR="009A5C8E" w:rsidRPr="009A5C8E" w:rsidRDefault="009A5C8E" w:rsidP="009A5C8E">
      <w:pPr>
        <w:rPr>
          <w:sz w:val="24"/>
          <w:szCs w:val="24"/>
        </w:rPr>
      </w:pPr>
      <w:r w:rsidRPr="009A5C8E">
        <w:rPr>
          <w:sz w:val="24"/>
          <w:szCs w:val="24"/>
        </w:rPr>
        <w:t xml:space="preserve">                                                         </w:t>
      </w:r>
      <w:r>
        <w:rPr>
          <w:sz w:val="24"/>
          <w:szCs w:val="24"/>
        </w:rPr>
        <w:t xml:space="preserve">                              </w:t>
      </w:r>
      <w:r w:rsidRPr="009A5C8E">
        <w:rPr>
          <w:sz w:val="24"/>
          <w:szCs w:val="24"/>
        </w:rPr>
        <w:t xml:space="preserve"> к постановлению администрации района  </w:t>
      </w:r>
    </w:p>
    <w:p w14:paraId="6C434BC4" w14:textId="201DDD5C" w:rsidR="009A5C8E" w:rsidRPr="00F05061" w:rsidRDefault="009A5C8E" w:rsidP="009A5C8E">
      <w:pPr>
        <w:ind w:left="5103"/>
        <w:rPr>
          <w:sz w:val="24"/>
          <w:szCs w:val="24"/>
          <w:u w:val="single"/>
        </w:rPr>
      </w:pPr>
      <w:r w:rsidRPr="009A5C8E">
        <w:rPr>
          <w:sz w:val="24"/>
          <w:szCs w:val="24"/>
        </w:rPr>
        <w:t xml:space="preserve">            </w:t>
      </w:r>
      <w:r w:rsidR="00CE3A8A">
        <w:rPr>
          <w:sz w:val="24"/>
          <w:szCs w:val="24"/>
        </w:rPr>
        <w:t xml:space="preserve">       </w:t>
      </w:r>
      <w:r w:rsidR="009A7378">
        <w:rPr>
          <w:sz w:val="24"/>
          <w:szCs w:val="24"/>
        </w:rPr>
        <w:t xml:space="preserve"> </w:t>
      </w:r>
      <w:r w:rsidRPr="009A5C8E">
        <w:rPr>
          <w:sz w:val="24"/>
          <w:szCs w:val="24"/>
        </w:rPr>
        <w:t xml:space="preserve">от </w:t>
      </w:r>
      <w:r w:rsidR="008D195A">
        <w:rPr>
          <w:sz w:val="24"/>
          <w:szCs w:val="24"/>
        </w:rPr>
        <w:t xml:space="preserve">    </w:t>
      </w:r>
      <w:r w:rsidR="00E73D47">
        <w:rPr>
          <w:sz w:val="24"/>
          <w:szCs w:val="24"/>
        </w:rPr>
        <w:t>03.07.2025</w:t>
      </w:r>
      <w:r w:rsidR="008D195A">
        <w:rPr>
          <w:sz w:val="24"/>
          <w:szCs w:val="24"/>
        </w:rPr>
        <w:t xml:space="preserve">         </w:t>
      </w:r>
      <w:r w:rsidR="002A7C0C">
        <w:rPr>
          <w:sz w:val="24"/>
          <w:szCs w:val="24"/>
        </w:rPr>
        <w:t xml:space="preserve"> </w:t>
      </w:r>
      <w:r w:rsidRPr="009A5C8E">
        <w:rPr>
          <w:sz w:val="24"/>
          <w:szCs w:val="24"/>
        </w:rPr>
        <w:t xml:space="preserve">№ </w:t>
      </w:r>
      <w:r w:rsidR="00E73D47">
        <w:rPr>
          <w:sz w:val="24"/>
          <w:szCs w:val="24"/>
        </w:rPr>
        <w:t>1053</w:t>
      </w:r>
    </w:p>
    <w:p w14:paraId="6CBE9869" w14:textId="77777777" w:rsidR="009576A5" w:rsidRDefault="009576A5" w:rsidP="009A5C8E">
      <w:pPr>
        <w:pStyle w:val="ConsPlusNormal"/>
        <w:ind w:firstLine="539"/>
        <w:jc w:val="center"/>
        <w:rPr>
          <w:rFonts w:ascii="Times New Roman" w:hAnsi="Times New Roman" w:cs="Times New Roman"/>
          <w:sz w:val="24"/>
          <w:szCs w:val="24"/>
        </w:rPr>
      </w:pPr>
    </w:p>
    <w:p w14:paraId="66E9E369" w14:textId="77777777" w:rsidR="009576A5" w:rsidRDefault="009576A5" w:rsidP="009576A5">
      <w:pPr>
        <w:pStyle w:val="ConsPlusNormal"/>
        <w:spacing w:before="200"/>
        <w:ind w:firstLine="540"/>
        <w:jc w:val="right"/>
        <w:rPr>
          <w:rFonts w:ascii="Times New Roman" w:hAnsi="Times New Roman" w:cs="Times New Roman"/>
          <w:sz w:val="24"/>
          <w:szCs w:val="24"/>
        </w:rPr>
      </w:pPr>
    </w:p>
    <w:p w14:paraId="35C6294F" w14:textId="77777777" w:rsidR="00CF1DEA" w:rsidRDefault="00CF1DEA" w:rsidP="009576A5">
      <w:pPr>
        <w:pStyle w:val="ConsPlusNormal"/>
        <w:spacing w:before="200"/>
        <w:ind w:firstLine="540"/>
        <w:jc w:val="right"/>
        <w:rPr>
          <w:rFonts w:ascii="Times New Roman" w:hAnsi="Times New Roman" w:cs="Times New Roman"/>
          <w:sz w:val="24"/>
          <w:szCs w:val="24"/>
        </w:rPr>
      </w:pPr>
    </w:p>
    <w:p w14:paraId="0E2B8056" w14:textId="77777777" w:rsidR="00CF1DEA" w:rsidRDefault="00CF1DEA" w:rsidP="009576A5">
      <w:pPr>
        <w:pStyle w:val="ConsPlusNormal"/>
        <w:spacing w:before="200"/>
        <w:ind w:firstLine="540"/>
        <w:jc w:val="right"/>
        <w:rPr>
          <w:rFonts w:ascii="Times New Roman" w:hAnsi="Times New Roman" w:cs="Times New Roman"/>
          <w:sz w:val="24"/>
          <w:szCs w:val="24"/>
        </w:rPr>
      </w:pPr>
    </w:p>
    <w:p w14:paraId="35E72568" w14:textId="77777777" w:rsidR="00CF1DEA" w:rsidRDefault="00CF1DEA" w:rsidP="009576A5">
      <w:pPr>
        <w:pStyle w:val="ConsPlusNormal"/>
        <w:spacing w:before="200"/>
        <w:ind w:firstLine="540"/>
        <w:jc w:val="right"/>
        <w:rPr>
          <w:rFonts w:ascii="Times New Roman" w:hAnsi="Times New Roman" w:cs="Times New Roman"/>
          <w:sz w:val="24"/>
          <w:szCs w:val="24"/>
        </w:rPr>
      </w:pPr>
    </w:p>
    <w:p w14:paraId="7F92C92A" w14:textId="77777777" w:rsidR="00CF1DEA" w:rsidRDefault="00CF1DEA" w:rsidP="009576A5">
      <w:pPr>
        <w:pStyle w:val="ConsPlusNormal"/>
        <w:spacing w:before="200"/>
        <w:ind w:firstLine="540"/>
        <w:jc w:val="right"/>
        <w:rPr>
          <w:rFonts w:ascii="Times New Roman" w:hAnsi="Times New Roman" w:cs="Times New Roman"/>
          <w:sz w:val="24"/>
          <w:szCs w:val="24"/>
        </w:rPr>
      </w:pPr>
    </w:p>
    <w:p w14:paraId="3D3C4DEA" w14:textId="77777777" w:rsidR="00CF1DEA" w:rsidRDefault="00CF1DEA" w:rsidP="009576A5">
      <w:pPr>
        <w:pStyle w:val="ConsPlusNormal"/>
        <w:spacing w:before="200"/>
        <w:ind w:firstLine="540"/>
        <w:jc w:val="right"/>
        <w:rPr>
          <w:rFonts w:ascii="Times New Roman" w:hAnsi="Times New Roman" w:cs="Times New Roman"/>
          <w:sz w:val="24"/>
          <w:szCs w:val="24"/>
        </w:rPr>
      </w:pPr>
    </w:p>
    <w:p w14:paraId="4D85D503" w14:textId="77777777" w:rsidR="00CF1DEA" w:rsidRDefault="00CF1DEA" w:rsidP="009576A5">
      <w:pPr>
        <w:pStyle w:val="ConsPlusNormal"/>
        <w:spacing w:before="200"/>
        <w:ind w:firstLine="540"/>
        <w:jc w:val="right"/>
        <w:rPr>
          <w:rFonts w:ascii="Times New Roman" w:hAnsi="Times New Roman" w:cs="Times New Roman"/>
          <w:sz w:val="24"/>
          <w:szCs w:val="24"/>
        </w:rPr>
      </w:pPr>
    </w:p>
    <w:p w14:paraId="2249A71D" w14:textId="77777777" w:rsidR="00CF1DEA" w:rsidRDefault="00CF1DEA" w:rsidP="009576A5">
      <w:pPr>
        <w:pStyle w:val="ConsPlusNormal"/>
        <w:spacing w:before="200"/>
        <w:ind w:firstLine="540"/>
        <w:jc w:val="right"/>
        <w:rPr>
          <w:rFonts w:ascii="Times New Roman" w:hAnsi="Times New Roman" w:cs="Times New Roman"/>
          <w:sz w:val="24"/>
          <w:szCs w:val="24"/>
        </w:rPr>
      </w:pPr>
    </w:p>
    <w:p w14:paraId="7E9CC0E6" w14:textId="77777777" w:rsidR="00CF1DEA" w:rsidRPr="009576A5" w:rsidRDefault="00CF1DEA" w:rsidP="009576A5">
      <w:pPr>
        <w:pStyle w:val="ConsPlusNormal"/>
        <w:spacing w:before="200"/>
        <w:ind w:firstLine="540"/>
        <w:jc w:val="right"/>
        <w:rPr>
          <w:rFonts w:ascii="Times New Roman" w:hAnsi="Times New Roman" w:cs="Times New Roman"/>
          <w:sz w:val="24"/>
          <w:szCs w:val="24"/>
        </w:rPr>
      </w:pPr>
    </w:p>
    <w:p w14:paraId="5EA12EB0" w14:textId="77777777" w:rsidR="009576A5" w:rsidRPr="009576A5" w:rsidRDefault="009576A5" w:rsidP="009576A5">
      <w:pPr>
        <w:pStyle w:val="ConsPlusNormal"/>
        <w:spacing w:before="200"/>
        <w:ind w:firstLine="540"/>
        <w:jc w:val="center"/>
        <w:rPr>
          <w:rFonts w:ascii="Times New Roman" w:hAnsi="Times New Roman" w:cs="Times New Roman"/>
          <w:b/>
          <w:sz w:val="40"/>
          <w:szCs w:val="40"/>
        </w:rPr>
      </w:pPr>
      <w:r w:rsidRPr="009576A5">
        <w:rPr>
          <w:rFonts w:ascii="Times New Roman" w:hAnsi="Times New Roman" w:cs="Times New Roman"/>
          <w:b/>
          <w:sz w:val="40"/>
          <w:szCs w:val="40"/>
        </w:rPr>
        <w:t>КОНКУРСНАЯ ДОКУМЕНТАЦИЯ</w:t>
      </w:r>
    </w:p>
    <w:p w14:paraId="68890EF2" w14:textId="77777777" w:rsidR="009576A5" w:rsidRPr="00851C11" w:rsidRDefault="009576A5" w:rsidP="00851C11">
      <w:pPr>
        <w:spacing w:line="249" w:lineRule="auto"/>
        <w:ind w:right="360" w:hanging="88"/>
        <w:jc w:val="center"/>
        <w:rPr>
          <w:sz w:val="32"/>
          <w:szCs w:val="32"/>
        </w:rPr>
      </w:pPr>
      <w:r w:rsidRPr="009576A5">
        <w:rPr>
          <w:rFonts w:eastAsia="Times New Roman"/>
          <w:sz w:val="32"/>
          <w:szCs w:val="32"/>
        </w:rPr>
        <w:t>для проведения открытого конкурса по отбору управляющ</w:t>
      </w:r>
      <w:r w:rsidR="007431C7">
        <w:rPr>
          <w:rFonts w:eastAsia="Times New Roman"/>
          <w:sz w:val="32"/>
          <w:szCs w:val="32"/>
        </w:rPr>
        <w:t>ей</w:t>
      </w:r>
      <w:r w:rsidRPr="009576A5">
        <w:rPr>
          <w:rFonts w:eastAsia="Times New Roman"/>
          <w:sz w:val="32"/>
          <w:szCs w:val="32"/>
        </w:rPr>
        <w:t xml:space="preserve"> организаци</w:t>
      </w:r>
      <w:r w:rsidR="007431C7">
        <w:rPr>
          <w:rFonts w:eastAsia="Times New Roman"/>
          <w:sz w:val="32"/>
          <w:szCs w:val="32"/>
        </w:rPr>
        <w:t>и</w:t>
      </w:r>
      <w:r w:rsidRPr="009576A5">
        <w:rPr>
          <w:rFonts w:eastAsia="Times New Roman"/>
          <w:sz w:val="32"/>
          <w:szCs w:val="32"/>
        </w:rPr>
        <w:t xml:space="preserve"> </w:t>
      </w:r>
      <w:r w:rsidR="00851C11">
        <w:rPr>
          <w:rFonts w:eastAsia="Times New Roman"/>
          <w:sz w:val="32"/>
          <w:szCs w:val="32"/>
        </w:rPr>
        <w:t>для</w:t>
      </w:r>
      <w:r w:rsidRPr="009576A5">
        <w:rPr>
          <w:rFonts w:eastAsia="Times New Roman"/>
          <w:sz w:val="32"/>
          <w:szCs w:val="32"/>
        </w:rPr>
        <w:t xml:space="preserve"> управления</w:t>
      </w:r>
      <w:r w:rsidR="00851C11">
        <w:rPr>
          <w:sz w:val="32"/>
          <w:szCs w:val="32"/>
        </w:rPr>
        <w:t xml:space="preserve"> </w:t>
      </w:r>
      <w:r w:rsidRPr="009576A5">
        <w:rPr>
          <w:rFonts w:eastAsia="Times New Roman"/>
          <w:sz w:val="32"/>
          <w:szCs w:val="32"/>
        </w:rPr>
        <w:t>многоквартирным</w:t>
      </w:r>
      <w:r w:rsidR="00393681">
        <w:rPr>
          <w:rFonts w:eastAsia="Times New Roman"/>
          <w:sz w:val="32"/>
          <w:szCs w:val="32"/>
        </w:rPr>
        <w:t>и</w:t>
      </w:r>
      <w:r w:rsidRPr="009576A5">
        <w:rPr>
          <w:rFonts w:eastAsia="Times New Roman"/>
          <w:sz w:val="32"/>
          <w:szCs w:val="32"/>
        </w:rPr>
        <w:t xml:space="preserve"> дом</w:t>
      </w:r>
      <w:r w:rsidR="00393681">
        <w:rPr>
          <w:rFonts w:eastAsia="Times New Roman"/>
          <w:sz w:val="32"/>
          <w:szCs w:val="32"/>
        </w:rPr>
        <w:t>ами</w:t>
      </w:r>
      <w:r w:rsidRPr="009576A5">
        <w:rPr>
          <w:rFonts w:eastAsia="Times New Roman"/>
          <w:sz w:val="32"/>
          <w:szCs w:val="32"/>
        </w:rPr>
        <w:t>:</w:t>
      </w:r>
    </w:p>
    <w:p w14:paraId="6D0F412A" w14:textId="77777777" w:rsidR="00393681" w:rsidRDefault="00393681" w:rsidP="00393681">
      <w:pPr>
        <w:spacing w:line="237" w:lineRule="auto"/>
        <w:ind w:left="1500" w:right="460" w:hanging="2047"/>
        <w:jc w:val="center"/>
        <w:rPr>
          <w:rFonts w:eastAsia="Times New Roman"/>
          <w:sz w:val="32"/>
          <w:szCs w:val="32"/>
        </w:rPr>
      </w:pPr>
      <w:r>
        <w:rPr>
          <w:rFonts w:eastAsia="Times New Roman"/>
          <w:sz w:val="32"/>
          <w:szCs w:val="32"/>
        </w:rPr>
        <w:t xml:space="preserve">       </w:t>
      </w:r>
      <w:r w:rsidR="00180392">
        <w:rPr>
          <w:rFonts w:eastAsia="Times New Roman"/>
          <w:sz w:val="32"/>
          <w:szCs w:val="32"/>
        </w:rPr>
        <w:t>Владимирская обл</w:t>
      </w:r>
      <w:r w:rsidR="004E58EA">
        <w:rPr>
          <w:rFonts w:eastAsia="Times New Roman"/>
          <w:sz w:val="32"/>
          <w:szCs w:val="32"/>
        </w:rPr>
        <w:t>.</w:t>
      </w:r>
      <w:r w:rsidR="00180392">
        <w:rPr>
          <w:rFonts w:eastAsia="Times New Roman"/>
          <w:sz w:val="32"/>
          <w:szCs w:val="32"/>
        </w:rPr>
        <w:t xml:space="preserve">, </w:t>
      </w:r>
      <w:r w:rsidR="00583CD4">
        <w:rPr>
          <w:rFonts w:eastAsia="Times New Roman"/>
          <w:sz w:val="32"/>
          <w:szCs w:val="32"/>
        </w:rPr>
        <w:t xml:space="preserve">г. </w:t>
      </w:r>
      <w:r w:rsidR="00180392">
        <w:rPr>
          <w:rFonts w:eastAsia="Times New Roman"/>
          <w:sz w:val="32"/>
          <w:szCs w:val="32"/>
        </w:rPr>
        <w:t xml:space="preserve">Гороховец, </w:t>
      </w:r>
      <w:r w:rsidRPr="009F27F7">
        <w:rPr>
          <w:rFonts w:eastAsia="Times New Roman"/>
          <w:sz w:val="32"/>
          <w:szCs w:val="32"/>
        </w:rPr>
        <w:t xml:space="preserve">ул. </w:t>
      </w:r>
      <w:r>
        <w:rPr>
          <w:rFonts w:eastAsia="Times New Roman"/>
          <w:sz w:val="32"/>
          <w:szCs w:val="32"/>
        </w:rPr>
        <w:t>Гоголя</w:t>
      </w:r>
      <w:r w:rsidRPr="009F27F7">
        <w:rPr>
          <w:rFonts w:eastAsia="Times New Roman"/>
          <w:sz w:val="32"/>
          <w:szCs w:val="32"/>
        </w:rPr>
        <w:t xml:space="preserve">, д. </w:t>
      </w:r>
      <w:r>
        <w:rPr>
          <w:rFonts w:eastAsia="Times New Roman"/>
          <w:sz w:val="32"/>
          <w:szCs w:val="32"/>
        </w:rPr>
        <w:t>14</w:t>
      </w:r>
      <w:r w:rsidR="004E58EA" w:rsidRPr="004E58EA">
        <w:rPr>
          <w:rFonts w:eastAsia="Times New Roman"/>
          <w:sz w:val="32"/>
          <w:szCs w:val="32"/>
        </w:rPr>
        <w:t xml:space="preserve"> </w:t>
      </w:r>
      <w:r w:rsidR="004E58EA">
        <w:rPr>
          <w:rFonts w:eastAsia="Times New Roman"/>
          <w:sz w:val="32"/>
          <w:szCs w:val="32"/>
        </w:rPr>
        <w:t xml:space="preserve">(лот № 1), </w:t>
      </w:r>
    </w:p>
    <w:p w14:paraId="7D43CDA2" w14:textId="77777777" w:rsidR="00393681" w:rsidRPr="009F27F7" w:rsidRDefault="00393681" w:rsidP="00393681">
      <w:pPr>
        <w:spacing w:line="237" w:lineRule="auto"/>
        <w:ind w:right="460"/>
        <w:jc w:val="center"/>
        <w:rPr>
          <w:rFonts w:eastAsia="Times New Roman"/>
          <w:sz w:val="32"/>
          <w:szCs w:val="32"/>
        </w:rPr>
      </w:pPr>
      <w:r>
        <w:rPr>
          <w:rFonts w:eastAsia="Times New Roman"/>
          <w:sz w:val="32"/>
          <w:szCs w:val="32"/>
        </w:rPr>
        <w:t>Владимирская обл</w:t>
      </w:r>
      <w:r w:rsidR="004E58EA">
        <w:rPr>
          <w:rFonts w:eastAsia="Times New Roman"/>
          <w:sz w:val="32"/>
          <w:szCs w:val="32"/>
        </w:rPr>
        <w:t>.</w:t>
      </w:r>
      <w:r>
        <w:rPr>
          <w:rFonts w:eastAsia="Times New Roman"/>
          <w:sz w:val="32"/>
          <w:szCs w:val="32"/>
        </w:rPr>
        <w:t>, г. Гороховец, ул. Лермонтова, д. 4</w:t>
      </w:r>
      <w:r w:rsidR="004E58EA">
        <w:rPr>
          <w:rFonts w:eastAsia="Times New Roman"/>
          <w:sz w:val="32"/>
          <w:szCs w:val="32"/>
        </w:rPr>
        <w:t xml:space="preserve"> (лот № 2)</w:t>
      </w:r>
    </w:p>
    <w:p w14:paraId="2D34B6EA" w14:textId="77777777" w:rsidR="009576A5" w:rsidRDefault="009576A5" w:rsidP="009576A5">
      <w:pPr>
        <w:pStyle w:val="ConsPlusNormal"/>
        <w:spacing w:before="200"/>
        <w:ind w:firstLine="540"/>
        <w:jc w:val="center"/>
      </w:pPr>
    </w:p>
    <w:p w14:paraId="5A59FA9C" w14:textId="77777777" w:rsidR="00CF1DEA" w:rsidRDefault="00CF1DEA" w:rsidP="009576A5">
      <w:pPr>
        <w:pStyle w:val="ConsPlusNormal"/>
        <w:spacing w:before="200"/>
        <w:ind w:firstLine="540"/>
        <w:jc w:val="center"/>
      </w:pPr>
    </w:p>
    <w:p w14:paraId="48F01713" w14:textId="77777777" w:rsidR="00CF1DEA" w:rsidRDefault="00CF1DEA" w:rsidP="009576A5">
      <w:pPr>
        <w:pStyle w:val="ConsPlusNormal"/>
        <w:spacing w:before="200"/>
        <w:ind w:firstLine="540"/>
        <w:jc w:val="center"/>
      </w:pPr>
    </w:p>
    <w:p w14:paraId="3DB21D07" w14:textId="77777777" w:rsidR="00CF1DEA" w:rsidRDefault="00CF1DEA" w:rsidP="009576A5">
      <w:pPr>
        <w:pStyle w:val="ConsPlusNormal"/>
        <w:spacing w:before="200"/>
        <w:ind w:firstLine="540"/>
        <w:jc w:val="center"/>
      </w:pPr>
    </w:p>
    <w:p w14:paraId="7510694F" w14:textId="77777777" w:rsidR="00CF1DEA" w:rsidRDefault="00CF1DEA" w:rsidP="009576A5">
      <w:pPr>
        <w:pStyle w:val="ConsPlusNormal"/>
        <w:spacing w:before="200"/>
        <w:ind w:firstLine="540"/>
        <w:jc w:val="center"/>
      </w:pPr>
    </w:p>
    <w:p w14:paraId="11A4FEC1" w14:textId="77777777" w:rsidR="00CF1DEA" w:rsidRDefault="00CF1DEA" w:rsidP="009576A5">
      <w:pPr>
        <w:pStyle w:val="ConsPlusNormal"/>
        <w:spacing w:before="200"/>
        <w:ind w:firstLine="540"/>
        <w:jc w:val="center"/>
      </w:pPr>
    </w:p>
    <w:p w14:paraId="01CDD9C1" w14:textId="77777777" w:rsidR="00CF1DEA" w:rsidRDefault="00CF1DEA" w:rsidP="009576A5">
      <w:pPr>
        <w:pStyle w:val="ConsPlusNormal"/>
        <w:spacing w:before="200"/>
        <w:ind w:firstLine="540"/>
        <w:jc w:val="center"/>
      </w:pPr>
    </w:p>
    <w:p w14:paraId="512777F6" w14:textId="77777777" w:rsidR="00CF1DEA" w:rsidRDefault="00CF1DEA" w:rsidP="009576A5">
      <w:pPr>
        <w:pStyle w:val="ConsPlusNormal"/>
        <w:spacing w:before="200"/>
        <w:ind w:firstLine="540"/>
        <w:jc w:val="center"/>
      </w:pPr>
    </w:p>
    <w:p w14:paraId="7231F0B5" w14:textId="77777777" w:rsidR="00CF1DEA" w:rsidRDefault="00CF1DEA" w:rsidP="009576A5">
      <w:pPr>
        <w:pStyle w:val="ConsPlusNormal"/>
        <w:spacing w:before="200"/>
        <w:ind w:firstLine="540"/>
        <w:jc w:val="center"/>
      </w:pPr>
    </w:p>
    <w:p w14:paraId="00EC4685" w14:textId="77777777" w:rsidR="00CF1DEA" w:rsidRDefault="00CF1DEA" w:rsidP="009576A5">
      <w:pPr>
        <w:pStyle w:val="ConsPlusNormal"/>
        <w:spacing w:before="200"/>
        <w:ind w:firstLine="540"/>
        <w:jc w:val="center"/>
      </w:pPr>
    </w:p>
    <w:p w14:paraId="035A0C0D" w14:textId="77777777" w:rsidR="00CF1DEA" w:rsidRDefault="00CF1DEA" w:rsidP="009576A5">
      <w:pPr>
        <w:pStyle w:val="ConsPlusNormal"/>
        <w:spacing w:before="200"/>
        <w:ind w:firstLine="540"/>
        <w:jc w:val="center"/>
      </w:pPr>
    </w:p>
    <w:p w14:paraId="308CF6E3" w14:textId="77777777" w:rsidR="00CF1DEA" w:rsidRDefault="00CF1DEA" w:rsidP="009A1C27">
      <w:pPr>
        <w:pStyle w:val="ConsPlusNormal"/>
        <w:spacing w:before="200"/>
        <w:ind w:firstLine="0"/>
      </w:pPr>
    </w:p>
    <w:p w14:paraId="2AE82F3A" w14:textId="77777777" w:rsidR="009A1C27" w:rsidRDefault="009A1C27" w:rsidP="009A1C27">
      <w:pPr>
        <w:pStyle w:val="ConsPlusNormal"/>
        <w:spacing w:before="200"/>
        <w:ind w:firstLine="0"/>
      </w:pPr>
    </w:p>
    <w:p w14:paraId="28688692" w14:textId="77777777" w:rsidR="00CF1DEA" w:rsidRDefault="00CF1DEA" w:rsidP="009576A5">
      <w:pPr>
        <w:pStyle w:val="ConsPlusNormal"/>
        <w:spacing w:before="200"/>
        <w:ind w:firstLine="540"/>
        <w:jc w:val="center"/>
      </w:pPr>
    </w:p>
    <w:p w14:paraId="4CFF5D9A" w14:textId="77777777" w:rsidR="00CF1DEA" w:rsidRPr="00544BBB" w:rsidRDefault="00CF1DEA" w:rsidP="009576A5">
      <w:pPr>
        <w:pStyle w:val="ConsPlusNormal"/>
        <w:spacing w:before="200"/>
        <w:ind w:firstLine="540"/>
        <w:jc w:val="both"/>
        <w:rPr>
          <w:rFonts w:ascii="Times New Roman" w:hAnsi="Times New Roman" w:cs="Times New Roman"/>
          <w:w w:val="99"/>
          <w:sz w:val="24"/>
          <w:szCs w:val="24"/>
        </w:rPr>
      </w:pPr>
    </w:p>
    <w:tbl>
      <w:tblPr>
        <w:tblW w:w="10873" w:type="dxa"/>
        <w:tblInd w:w="-142" w:type="dxa"/>
        <w:tblLayout w:type="fixed"/>
        <w:tblCellMar>
          <w:left w:w="0" w:type="dxa"/>
          <w:right w:w="0" w:type="dxa"/>
        </w:tblCellMar>
        <w:tblLook w:val="04A0" w:firstRow="1" w:lastRow="0" w:firstColumn="1" w:lastColumn="0" w:noHBand="0" w:noVBand="1"/>
      </w:tblPr>
      <w:tblGrid>
        <w:gridCol w:w="8342"/>
        <w:gridCol w:w="240"/>
        <w:gridCol w:w="1483"/>
        <w:gridCol w:w="240"/>
        <w:gridCol w:w="568"/>
      </w:tblGrid>
      <w:tr w:rsidR="00947028" w:rsidRPr="00A1189B" w14:paraId="47FF6327" w14:textId="77777777" w:rsidTr="0048182E">
        <w:trPr>
          <w:gridAfter w:val="3"/>
          <w:wAfter w:w="2291" w:type="dxa"/>
          <w:trHeight w:val="437"/>
        </w:trPr>
        <w:tc>
          <w:tcPr>
            <w:tcW w:w="8342" w:type="dxa"/>
            <w:vAlign w:val="bottom"/>
          </w:tcPr>
          <w:p w14:paraId="7BB6B4DF" w14:textId="77777777" w:rsidR="00947028" w:rsidRPr="00A1189B" w:rsidRDefault="00DA6029" w:rsidP="00DA6029">
            <w:pPr>
              <w:ind w:right="3332"/>
              <w:jc w:val="center"/>
              <w:rPr>
                <w:rFonts w:eastAsia="Times New Roman"/>
                <w:b/>
                <w:bCs/>
                <w:sz w:val="24"/>
                <w:szCs w:val="24"/>
              </w:rPr>
            </w:pPr>
            <w:r>
              <w:rPr>
                <w:rFonts w:eastAsia="Times New Roman"/>
                <w:b/>
                <w:bCs/>
                <w:sz w:val="24"/>
                <w:szCs w:val="24"/>
              </w:rPr>
              <w:lastRenderedPageBreak/>
              <w:t xml:space="preserve">                                                     </w:t>
            </w:r>
            <w:r w:rsidR="00947028" w:rsidRPr="00A1189B">
              <w:rPr>
                <w:rFonts w:eastAsia="Times New Roman"/>
                <w:b/>
                <w:bCs/>
                <w:sz w:val="24"/>
                <w:szCs w:val="24"/>
              </w:rPr>
              <w:t>СОДЕРЖАНИЕ</w:t>
            </w:r>
          </w:p>
          <w:p w14:paraId="2B45C1F4" w14:textId="77777777" w:rsidR="00947028" w:rsidRPr="00A1189B" w:rsidRDefault="00947028" w:rsidP="0048182E">
            <w:pPr>
              <w:ind w:right="3332"/>
              <w:jc w:val="right"/>
              <w:rPr>
                <w:sz w:val="24"/>
                <w:szCs w:val="24"/>
              </w:rPr>
            </w:pPr>
          </w:p>
        </w:tc>
        <w:tc>
          <w:tcPr>
            <w:tcW w:w="240" w:type="dxa"/>
            <w:vAlign w:val="bottom"/>
          </w:tcPr>
          <w:p w14:paraId="2E2E79B2" w14:textId="77777777" w:rsidR="00947028" w:rsidRPr="00A1189B" w:rsidRDefault="00947028" w:rsidP="0048182E">
            <w:pPr>
              <w:rPr>
                <w:sz w:val="24"/>
                <w:szCs w:val="24"/>
              </w:rPr>
            </w:pPr>
          </w:p>
        </w:tc>
      </w:tr>
      <w:tr w:rsidR="00947028" w:rsidRPr="00A1189B" w14:paraId="7E189B38" w14:textId="77777777" w:rsidTr="0048182E">
        <w:trPr>
          <w:trHeight w:val="329"/>
        </w:trPr>
        <w:tc>
          <w:tcPr>
            <w:tcW w:w="10065" w:type="dxa"/>
            <w:gridSpan w:val="3"/>
            <w:vAlign w:val="bottom"/>
          </w:tcPr>
          <w:p w14:paraId="2B8B9F91" w14:textId="77777777" w:rsidR="00947028" w:rsidRPr="00947028" w:rsidRDefault="00947028" w:rsidP="0048182E">
            <w:pPr>
              <w:tabs>
                <w:tab w:val="left" w:pos="526"/>
                <w:tab w:val="left" w:pos="9214"/>
              </w:tabs>
              <w:ind w:left="568" w:right="-709" w:hanging="568"/>
              <w:rPr>
                <w:sz w:val="24"/>
                <w:szCs w:val="24"/>
              </w:rPr>
            </w:pPr>
            <w:r w:rsidRPr="00947028">
              <w:rPr>
                <w:rFonts w:eastAsia="Times New Roman"/>
                <w:w w:val="99"/>
                <w:sz w:val="24"/>
                <w:szCs w:val="24"/>
              </w:rPr>
              <w:t>Понятия и сокращения, используемые в конкурсной документации .....................................  3</w:t>
            </w:r>
          </w:p>
        </w:tc>
        <w:tc>
          <w:tcPr>
            <w:tcW w:w="808" w:type="dxa"/>
            <w:gridSpan w:val="2"/>
            <w:vAlign w:val="bottom"/>
          </w:tcPr>
          <w:p w14:paraId="267553B2" w14:textId="77777777" w:rsidR="00947028" w:rsidRPr="00A1189B" w:rsidRDefault="00947028" w:rsidP="0048182E">
            <w:pPr>
              <w:tabs>
                <w:tab w:val="left" w:pos="526"/>
              </w:tabs>
              <w:ind w:left="568" w:right="-709" w:hanging="568"/>
              <w:rPr>
                <w:sz w:val="24"/>
                <w:szCs w:val="24"/>
              </w:rPr>
            </w:pPr>
            <w:r w:rsidRPr="00A1189B">
              <w:rPr>
                <w:rFonts w:eastAsia="Times New Roman"/>
                <w:sz w:val="24"/>
                <w:szCs w:val="24"/>
              </w:rPr>
              <w:t xml:space="preserve"> </w:t>
            </w:r>
          </w:p>
        </w:tc>
      </w:tr>
      <w:tr w:rsidR="00947028" w:rsidRPr="00A1189B" w14:paraId="7CD1B562" w14:textId="77777777" w:rsidTr="0048182E">
        <w:trPr>
          <w:trHeight w:val="639"/>
        </w:trPr>
        <w:tc>
          <w:tcPr>
            <w:tcW w:w="10065" w:type="dxa"/>
            <w:gridSpan w:val="3"/>
            <w:vAlign w:val="bottom"/>
          </w:tcPr>
          <w:p w14:paraId="11079F18" w14:textId="77777777" w:rsidR="00947028" w:rsidRPr="00947028" w:rsidRDefault="00947028" w:rsidP="0048182E">
            <w:pPr>
              <w:tabs>
                <w:tab w:val="left" w:pos="526"/>
              </w:tabs>
              <w:ind w:left="568" w:right="-709" w:hanging="568"/>
              <w:rPr>
                <w:sz w:val="24"/>
                <w:szCs w:val="24"/>
              </w:rPr>
            </w:pPr>
            <w:r w:rsidRPr="00947028">
              <w:rPr>
                <w:rFonts w:eastAsia="Times New Roman"/>
                <w:sz w:val="24"/>
                <w:szCs w:val="24"/>
              </w:rPr>
              <w:t>Инструкция участникам конкурса ............................................................................................  4</w:t>
            </w:r>
          </w:p>
        </w:tc>
        <w:tc>
          <w:tcPr>
            <w:tcW w:w="808" w:type="dxa"/>
            <w:gridSpan w:val="2"/>
            <w:vAlign w:val="bottom"/>
          </w:tcPr>
          <w:p w14:paraId="6C6F16FC" w14:textId="77777777" w:rsidR="00947028" w:rsidRPr="00A1189B" w:rsidRDefault="00947028" w:rsidP="0048182E">
            <w:pPr>
              <w:tabs>
                <w:tab w:val="left" w:pos="526"/>
              </w:tabs>
              <w:ind w:left="568" w:right="-709" w:hanging="568"/>
              <w:rPr>
                <w:sz w:val="24"/>
                <w:szCs w:val="24"/>
              </w:rPr>
            </w:pPr>
            <w:r w:rsidRPr="00A1189B">
              <w:rPr>
                <w:rFonts w:eastAsia="Times New Roman"/>
                <w:sz w:val="24"/>
                <w:szCs w:val="24"/>
              </w:rPr>
              <w:t xml:space="preserve"> </w:t>
            </w:r>
          </w:p>
        </w:tc>
      </w:tr>
      <w:tr w:rsidR="00947028" w:rsidRPr="00A1189B" w14:paraId="1344068C" w14:textId="77777777" w:rsidTr="0048182E">
        <w:trPr>
          <w:trHeight w:val="638"/>
        </w:trPr>
        <w:tc>
          <w:tcPr>
            <w:tcW w:w="10065" w:type="dxa"/>
            <w:gridSpan w:val="3"/>
            <w:vAlign w:val="bottom"/>
          </w:tcPr>
          <w:p w14:paraId="142869EA" w14:textId="77777777" w:rsidR="00947028" w:rsidRPr="00947028" w:rsidRDefault="00947028" w:rsidP="0048182E">
            <w:pPr>
              <w:tabs>
                <w:tab w:val="left" w:pos="526"/>
              </w:tabs>
              <w:ind w:left="568" w:right="-709" w:hanging="568"/>
              <w:rPr>
                <w:sz w:val="24"/>
                <w:szCs w:val="24"/>
              </w:rPr>
            </w:pPr>
            <w:r w:rsidRPr="00947028">
              <w:rPr>
                <w:rFonts w:eastAsia="Times New Roman"/>
                <w:sz w:val="24"/>
                <w:szCs w:val="24"/>
              </w:rPr>
              <w:t>Информационная карта конкурса .............................................................................................  19</w:t>
            </w:r>
          </w:p>
        </w:tc>
        <w:tc>
          <w:tcPr>
            <w:tcW w:w="808" w:type="dxa"/>
            <w:gridSpan w:val="2"/>
            <w:vAlign w:val="bottom"/>
          </w:tcPr>
          <w:p w14:paraId="6D73EC7A" w14:textId="77777777" w:rsidR="00947028" w:rsidRPr="00A1189B" w:rsidRDefault="00947028" w:rsidP="0048182E">
            <w:pPr>
              <w:tabs>
                <w:tab w:val="left" w:pos="526"/>
              </w:tabs>
              <w:ind w:right="-709"/>
              <w:rPr>
                <w:sz w:val="24"/>
                <w:szCs w:val="24"/>
              </w:rPr>
            </w:pPr>
            <w:r w:rsidRPr="00A1189B">
              <w:rPr>
                <w:rFonts w:eastAsia="Times New Roman"/>
                <w:w w:val="90"/>
                <w:sz w:val="24"/>
                <w:szCs w:val="24"/>
              </w:rPr>
              <w:t xml:space="preserve"> </w:t>
            </w:r>
          </w:p>
        </w:tc>
      </w:tr>
      <w:tr w:rsidR="00947028" w:rsidRPr="00A1189B" w14:paraId="7EBF2350" w14:textId="77777777" w:rsidTr="0048182E">
        <w:trPr>
          <w:trHeight w:val="638"/>
        </w:trPr>
        <w:tc>
          <w:tcPr>
            <w:tcW w:w="10065" w:type="dxa"/>
            <w:gridSpan w:val="3"/>
            <w:vAlign w:val="bottom"/>
          </w:tcPr>
          <w:p w14:paraId="33BBF703" w14:textId="77777777" w:rsidR="00947028" w:rsidRPr="00947028" w:rsidRDefault="00947028" w:rsidP="0048182E">
            <w:pPr>
              <w:tabs>
                <w:tab w:val="left" w:pos="526"/>
              </w:tabs>
              <w:ind w:right="-709"/>
              <w:rPr>
                <w:rFonts w:eastAsia="Times New Roman"/>
                <w:w w:val="99"/>
                <w:sz w:val="24"/>
                <w:szCs w:val="24"/>
              </w:rPr>
            </w:pPr>
          </w:p>
          <w:p w14:paraId="4CFFF2E0" w14:textId="77777777" w:rsidR="00947028" w:rsidRPr="00947028" w:rsidRDefault="00947028" w:rsidP="0048182E">
            <w:pPr>
              <w:tabs>
                <w:tab w:val="left" w:pos="526"/>
              </w:tabs>
              <w:ind w:left="568" w:right="-709" w:hanging="568"/>
              <w:rPr>
                <w:rFonts w:eastAsia="Times New Roman"/>
                <w:w w:val="99"/>
                <w:sz w:val="24"/>
                <w:szCs w:val="24"/>
              </w:rPr>
            </w:pPr>
            <w:r w:rsidRPr="00947028">
              <w:rPr>
                <w:rFonts w:eastAsia="Times New Roman"/>
                <w:w w:val="99"/>
                <w:sz w:val="24"/>
                <w:szCs w:val="24"/>
              </w:rPr>
              <w:t xml:space="preserve">Акт о состоянии общего имущества в многоквартирном доме </w:t>
            </w:r>
            <w:r w:rsidRPr="00947028">
              <w:rPr>
                <w:rFonts w:eastAsia="Times New Roman"/>
                <w:sz w:val="24"/>
                <w:szCs w:val="24"/>
              </w:rPr>
              <w:t>..............................................  21</w:t>
            </w:r>
          </w:p>
          <w:p w14:paraId="12154B7A" w14:textId="77777777" w:rsidR="00947028" w:rsidRPr="00947028" w:rsidRDefault="00947028" w:rsidP="0048182E">
            <w:pPr>
              <w:tabs>
                <w:tab w:val="left" w:pos="526"/>
              </w:tabs>
              <w:ind w:left="568" w:right="-709" w:hanging="568"/>
              <w:rPr>
                <w:rFonts w:eastAsia="Times New Roman"/>
                <w:w w:val="99"/>
                <w:sz w:val="24"/>
                <w:szCs w:val="24"/>
              </w:rPr>
            </w:pPr>
            <w:r w:rsidRPr="00947028">
              <w:rPr>
                <w:rFonts w:eastAsia="Times New Roman"/>
                <w:w w:val="99"/>
                <w:sz w:val="24"/>
                <w:szCs w:val="24"/>
              </w:rPr>
              <w:t xml:space="preserve"> </w:t>
            </w:r>
          </w:p>
          <w:p w14:paraId="55FD4177" w14:textId="77777777" w:rsidR="00947028" w:rsidRPr="00947028" w:rsidRDefault="00947028" w:rsidP="00947028">
            <w:pPr>
              <w:tabs>
                <w:tab w:val="left" w:pos="526"/>
              </w:tabs>
              <w:ind w:left="568" w:right="-709" w:hanging="568"/>
              <w:rPr>
                <w:sz w:val="24"/>
                <w:szCs w:val="24"/>
              </w:rPr>
            </w:pPr>
            <w:r w:rsidRPr="00947028">
              <w:rPr>
                <w:rFonts w:eastAsia="Times New Roman"/>
                <w:w w:val="99"/>
                <w:sz w:val="24"/>
                <w:szCs w:val="24"/>
              </w:rPr>
              <w:t>Заявка на участие в открытом конкурсе ..................................................................................... 28</w:t>
            </w:r>
          </w:p>
        </w:tc>
        <w:tc>
          <w:tcPr>
            <w:tcW w:w="808" w:type="dxa"/>
            <w:gridSpan w:val="2"/>
            <w:vAlign w:val="bottom"/>
          </w:tcPr>
          <w:p w14:paraId="6FC54A45" w14:textId="77777777" w:rsidR="00947028" w:rsidRPr="00A1189B" w:rsidRDefault="00947028" w:rsidP="0048182E">
            <w:pPr>
              <w:tabs>
                <w:tab w:val="left" w:pos="425"/>
              </w:tabs>
              <w:ind w:left="568" w:right="-709" w:hanging="568"/>
              <w:rPr>
                <w:sz w:val="24"/>
                <w:szCs w:val="24"/>
              </w:rPr>
            </w:pPr>
            <w:r w:rsidRPr="00A1189B">
              <w:rPr>
                <w:rFonts w:eastAsia="Times New Roman"/>
                <w:w w:val="90"/>
                <w:sz w:val="24"/>
                <w:szCs w:val="24"/>
              </w:rPr>
              <w:t xml:space="preserve"> </w:t>
            </w:r>
          </w:p>
        </w:tc>
      </w:tr>
      <w:tr w:rsidR="00947028" w:rsidRPr="00A1189B" w14:paraId="2C655E36" w14:textId="77777777" w:rsidTr="0048182E">
        <w:trPr>
          <w:trHeight w:val="578"/>
        </w:trPr>
        <w:tc>
          <w:tcPr>
            <w:tcW w:w="10065" w:type="dxa"/>
            <w:gridSpan w:val="3"/>
            <w:vAlign w:val="bottom"/>
          </w:tcPr>
          <w:p w14:paraId="05BAA3C9" w14:textId="77777777" w:rsidR="00947028" w:rsidRPr="00947028" w:rsidRDefault="00947028" w:rsidP="0048182E">
            <w:pPr>
              <w:tabs>
                <w:tab w:val="left" w:pos="526"/>
              </w:tabs>
              <w:ind w:left="568" w:right="-709" w:hanging="568"/>
              <w:rPr>
                <w:rFonts w:eastAsia="Times New Roman"/>
                <w:sz w:val="24"/>
                <w:szCs w:val="24"/>
              </w:rPr>
            </w:pPr>
          </w:p>
          <w:p w14:paraId="642A02E6" w14:textId="77777777" w:rsidR="00947028" w:rsidRPr="00947028" w:rsidRDefault="00947028" w:rsidP="00947028">
            <w:pPr>
              <w:tabs>
                <w:tab w:val="left" w:pos="526"/>
              </w:tabs>
              <w:ind w:left="568" w:right="-709" w:hanging="568"/>
              <w:rPr>
                <w:sz w:val="24"/>
                <w:szCs w:val="24"/>
              </w:rPr>
            </w:pPr>
            <w:r w:rsidRPr="00947028">
              <w:rPr>
                <w:rFonts w:eastAsia="Times New Roman"/>
                <w:sz w:val="24"/>
                <w:szCs w:val="24"/>
              </w:rPr>
              <w:t>Расписка о получении заявки на участие в конкурсе .............................................................. 30</w:t>
            </w:r>
          </w:p>
        </w:tc>
        <w:tc>
          <w:tcPr>
            <w:tcW w:w="808" w:type="dxa"/>
            <w:gridSpan w:val="2"/>
            <w:vAlign w:val="bottom"/>
          </w:tcPr>
          <w:p w14:paraId="3ABE2A31" w14:textId="77777777" w:rsidR="00947028" w:rsidRPr="00A1189B" w:rsidRDefault="00947028" w:rsidP="0048182E">
            <w:pPr>
              <w:tabs>
                <w:tab w:val="left" w:pos="526"/>
              </w:tabs>
              <w:ind w:left="568" w:right="-709" w:hanging="568"/>
              <w:rPr>
                <w:sz w:val="24"/>
                <w:szCs w:val="24"/>
              </w:rPr>
            </w:pPr>
            <w:r w:rsidRPr="00A1189B">
              <w:rPr>
                <w:sz w:val="24"/>
                <w:szCs w:val="24"/>
              </w:rPr>
              <w:t xml:space="preserve"> </w:t>
            </w:r>
          </w:p>
        </w:tc>
      </w:tr>
      <w:tr w:rsidR="00947028" w:rsidRPr="00A1189B" w14:paraId="6F7E180E" w14:textId="77777777" w:rsidTr="0048182E">
        <w:trPr>
          <w:trHeight w:val="638"/>
        </w:trPr>
        <w:tc>
          <w:tcPr>
            <w:tcW w:w="10065" w:type="dxa"/>
            <w:gridSpan w:val="3"/>
            <w:vAlign w:val="bottom"/>
          </w:tcPr>
          <w:p w14:paraId="47DC113D" w14:textId="77777777" w:rsidR="00947028" w:rsidRPr="00947028" w:rsidRDefault="00947028" w:rsidP="0048182E">
            <w:pPr>
              <w:ind w:right="-709"/>
              <w:rPr>
                <w:rFonts w:eastAsia="Times New Roman"/>
                <w:sz w:val="24"/>
                <w:szCs w:val="24"/>
              </w:rPr>
            </w:pPr>
          </w:p>
          <w:p w14:paraId="608E1FE8" w14:textId="77777777" w:rsidR="00947028" w:rsidRPr="00947028" w:rsidRDefault="00947028" w:rsidP="0048182E">
            <w:pPr>
              <w:tabs>
                <w:tab w:val="left" w:pos="9073"/>
              </w:tabs>
              <w:ind w:right="-709"/>
              <w:rPr>
                <w:sz w:val="24"/>
                <w:szCs w:val="24"/>
              </w:rPr>
            </w:pPr>
            <w:r w:rsidRPr="00947028">
              <w:rPr>
                <w:rFonts w:eastAsia="Times New Roman"/>
                <w:sz w:val="24"/>
                <w:szCs w:val="24"/>
              </w:rPr>
              <w:t>Запрос на разъяснение конкурсной документации</w:t>
            </w:r>
            <w:r w:rsidRPr="00947028">
              <w:rPr>
                <w:sz w:val="24"/>
                <w:szCs w:val="24"/>
              </w:rPr>
              <w:t xml:space="preserve"> </w:t>
            </w:r>
            <w:r w:rsidRPr="00947028">
              <w:rPr>
                <w:rFonts w:eastAsia="Times New Roman"/>
                <w:sz w:val="24"/>
                <w:szCs w:val="24"/>
              </w:rPr>
              <w:t xml:space="preserve">.................................................................. 31 </w:t>
            </w:r>
          </w:p>
        </w:tc>
        <w:tc>
          <w:tcPr>
            <w:tcW w:w="808" w:type="dxa"/>
            <w:gridSpan w:val="2"/>
            <w:vAlign w:val="bottom"/>
          </w:tcPr>
          <w:p w14:paraId="476B03D0" w14:textId="77777777" w:rsidR="00947028" w:rsidRPr="00A1189B" w:rsidRDefault="00947028" w:rsidP="0048182E">
            <w:pPr>
              <w:tabs>
                <w:tab w:val="left" w:pos="526"/>
              </w:tabs>
              <w:ind w:left="568" w:right="-709" w:hanging="568"/>
              <w:rPr>
                <w:sz w:val="24"/>
                <w:szCs w:val="24"/>
              </w:rPr>
            </w:pPr>
            <w:r w:rsidRPr="00A1189B">
              <w:rPr>
                <w:rFonts w:eastAsia="Times New Roman"/>
                <w:w w:val="90"/>
                <w:sz w:val="24"/>
                <w:szCs w:val="24"/>
              </w:rPr>
              <w:t xml:space="preserve"> </w:t>
            </w:r>
          </w:p>
        </w:tc>
      </w:tr>
      <w:tr w:rsidR="00947028" w:rsidRPr="00A1189B" w14:paraId="076F15DB" w14:textId="77777777" w:rsidTr="0048182E">
        <w:trPr>
          <w:gridAfter w:val="1"/>
          <w:wAfter w:w="568" w:type="dxa"/>
          <w:trHeight w:val="711"/>
        </w:trPr>
        <w:tc>
          <w:tcPr>
            <w:tcW w:w="10065" w:type="dxa"/>
            <w:gridSpan w:val="3"/>
            <w:vAlign w:val="bottom"/>
          </w:tcPr>
          <w:p w14:paraId="536DB497" w14:textId="77777777" w:rsidR="00947028" w:rsidRPr="00947028" w:rsidRDefault="00947028" w:rsidP="00947028">
            <w:pPr>
              <w:ind w:right="-709"/>
              <w:rPr>
                <w:sz w:val="24"/>
                <w:szCs w:val="24"/>
              </w:rPr>
            </w:pPr>
            <w:r w:rsidRPr="00947028">
              <w:rPr>
                <w:rFonts w:eastAsia="Times New Roman"/>
                <w:sz w:val="24"/>
                <w:szCs w:val="24"/>
              </w:rPr>
              <w:t>Проект договора управления с приложениями ........................................................................ 32</w:t>
            </w:r>
          </w:p>
        </w:tc>
        <w:tc>
          <w:tcPr>
            <w:tcW w:w="240" w:type="dxa"/>
            <w:vAlign w:val="bottom"/>
          </w:tcPr>
          <w:p w14:paraId="32B5E716" w14:textId="77777777" w:rsidR="00947028" w:rsidRPr="00A1189B" w:rsidRDefault="00947028" w:rsidP="0048182E">
            <w:pPr>
              <w:ind w:left="20" w:right="-709"/>
              <w:rPr>
                <w:sz w:val="24"/>
                <w:szCs w:val="24"/>
              </w:rPr>
            </w:pPr>
            <w:r w:rsidRPr="00A1189B">
              <w:rPr>
                <w:rFonts w:eastAsia="Times New Roman"/>
                <w:w w:val="90"/>
                <w:sz w:val="24"/>
                <w:szCs w:val="24"/>
              </w:rPr>
              <w:t xml:space="preserve"> </w:t>
            </w:r>
          </w:p>
        </w:tc>
      </w:tr>
    </w:tbl>
    <w:p w14:paraId="4BA62463"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3FCEBBC9"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7906F558"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1AFF1D51"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48147914"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5475C723"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45655F82"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5D0DD73D"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77073744"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6AE0326C"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35FB49DA"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044D0A57"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1A924C6D" w14:textId="77777777" w:rsidR="00856484" w:rsidRDefault="00856484" w:rsidP="009576A5">
      <w:pPr>
        <w:pStyle w:val="ConsPlusNormal"/>
        <w:spacing w:before="200"/>
        <w:ind w:firstLine="540"/>
        <w:jc w:val="both"/>
        <w:rPr>
          <w:rFonts w:ascii="Times New Roman" w:hAnsi="Times New Roman" w:cs="Times New Roman"/>
          <w:w w:val="99"/>
          <w:sz w:val="24"/>
          <w:szCs w:val="24"/>
        </w:rPr>
      </w:pPr>
    </w:p>
    <w:p w14:paraId="798ABA80" w14:textId="77777777" w:rsidR="006C3917" w:rsidRDefault="006C3917" w:rsidP="009576A5">
      <w:pPr>
        <w:pStyle w:val="ConsPlusNormal"/>
        <w:spacing w:before="200"/>
        <w:ind w:firstLine="540"/>
        <w:jc w:val="both"/>
        <w:rPr>
          <w:rFonts w:ascii="Times New Roman" w:hAnsi="Times New Roman" w:cs="Times New Roman"/>
          <w:w w:val="99"/>
          <w:sz w:val="24"/>
          <w:szCs w:val="24"/>
        </w:rPr>
      </w:pPr>
    </w:p>
    <w:p w14:paraId="5A21B696" w14:textId="77777777" w:rsidR="00E86FE1" w:rsidRDefault="00E86FE1" w:rsidP="009576A5">
      <w:pPr>
        <w:pStyle w:val="ConsPlusNormal"/>
        <w:spacing w:before="200"/>
        <w:ind w:firstLine="540"/>
        <w:jc w:val="both"/>
        <w:rPr>
          <w:rFonts w:ascii="Times New Roman" w:hAnsi="Times New Roman" w:cs="Times New Roman"/>
          <w:w w:val="99"/>
          <w:sz w:val="24"/>
          <w:szCs w:val="24"/>
        </w:rPr>
      </w:pPr>
    </w:p>
    <w:p w14:paraId="5A667C85" w14:textId="77777777" w:rsidR="00E86FE1" w:rsidRDefault="00E86FE1" w:rsidP="009576A5">
      <w:pPr>
        <w:pStyle w:val="ConsPlusNormal"/>
        <w:spacing w:before="200"/>
        <w:ind w:firstLine="540"/>
        <w:jc w:val="both"/>
        <w:rPr>
          <w:rFonts w:ascii="Times New Roman" w:hAnsi="Times New Roman" w:cs="Times New Roman"/>
          <w:w w:val="99"/>
          <w:sz w:val="24"/>
          <w:szCs w:val="24"/>
        </w:rPr>
      </w:pPr>
    </w:p>
    <w:p w14:paraId="28C3E6F7" w14:textId="77777777" w:rsidR="00E86FE1" w:rsidRDefault="00E86FE1" w:rsidP="009576A5">
      <w:pPr>
        <w:pStyle w:val="ConsPlusNormal"/>
        <w:spacing w:before="200"/>
        <w:ind w:firstLine="540"/>
        <w:jc w:val="both"/>
        <w:rPr>
          <w:rFonts w:ascii="Times New Roman" w:hAnsi="Times New Roman" w:cs="Times New Roman"/>
          <w:w w:val="99"/>
          <w:sz w:val="24"/>
          <w:szCs w:val="24"/>
        </w:rPr>
      </w:pPr>
    </w:p>
    <w:p w14:paraId="7E8053BD" w14:textId="77777777" w:rsidR="00E86FE1" w:rsidRDefault="00E86FE1" w:rsidP="009576A5">
      <w:pPr>
        <w:pStyle w:val="ConsPlusNormal"/>
        <w:spacing w:before="200"/>
        <w:ind w:firstLine="540"/>
        <w:jc w:val="both"/>
        <w:rPr>
          <w:rFonts w:ascii="Times New Roman" w:hAnsi="Times New Roman" w:cs="Times New Roman"/>
          <w:w w:val="99"/>
          <w:sz w:val="24"/>
          <w:szCs w:val="24"/>
        </w:rPr>
      </w:pPr>
    </w:p>
    <w:p w14:paraId="25AFC20F" w14:textId="77777777" w:rsidR="00267413" w:rsidRDefault="00267413" w:rsidP="000C5B04">
      <w:pPr>
        <w:pStyle w:val="ConsPlusNormal"/>
        <w:spacing w:before="200"/>
        <w:ind w:firstLine="540"/>
        <w:jc w:val="center"/>
        <w:rPr>
          <w:rFonts w:ascii="Times New Roman" w:hAnsi="Times New Roman" w:cs="Times New Roman"/>
          <w:w w:val="99"/>
          <w:sz w:val="24"/>
          <w:szCs w:val="24"/>
        </w:rPr>
      </w:pPr>
    </w:p>
    <w:p w14:paraId="188A4347" w14:textId="1CCDFEAC" w:rsidR="007C0F8B" w:rsidRPr="007C0F8B" w:rsidRDefault="007C0F8B" w:rsidP="000C5B04">
      <w:pPr>
        <w:pStyle w:val="ConsPlusNormal"/>
        <w:spacing w:before="200"/>
        <w:ind w:firstLine="540"/>
        <w:jc w:val="center"/>
        <w:rPr>
          <w:rFonts w:ascii="Times New Roman" w:hAnsi="Times New Roman" w:cs="Times New Roman"/>
          <w:w w:val="99"/>
          <w:sz w:val="16"/>
          <w:szCs w:val="16"/>
        </w:rPr>
      </w:pPr>
      <w:r w:rsidRPr="007C0F8B">
        <w:rPr>
          <w:rFonts w:ascii="Times New Roman" w:hAnsi="Times New Roman" w:cs="Times New Roman"/>
          <w:w w:val="99"/>
          <w:sz w:val="16"/>
          <w:szCs w:val="16"/>
        </w:rPr>
        <w:lastRenderedPageBreak/>
        <w:t>3</w:t>
      </w:r>
    </w:p>
    <w:p w14:paraId="0B43C4FA" w14:textId="77777777" w:rsidR="009576A5" w:rsidRPr="00544BBB" w:rsidRDefault="00CF1DEA" w:rsidP="000C5B04">
      <w:pPr>
        <w:pStyle w:val="ConsPlusNormal"/>
        <w:spacing w:before="200"/>
        <w:ind w:firstLine="540"/>
        <w:jc w:val="center"/>
        <w:rPr>
          <w:rFonts w:ascii="Times New Roman" w:hAnsi="Times New Roman" w:cs="Times New Roman"/>
          <w:b/>
          <w:sz w:val="24"/>
          <w:szCs w:val="24"/>
        </w:rPr>
      </w:pPr>
      <w:r w:rsidRPr="00544BBB">
        <w:rPr>
          <w:rFonts w:ascii="Times New Roman" w:hAnsi="Times New Roman" w:cs="Times New Roman"/>
          <w:b/>
          <w:w w:val="99"/>
          <w:sz w:val="24"/>
          <w:szCs w:val="24"/>
        </w:rPr>
        <w:t>Понятия и сокращения, используемые в конкурсной документации</w:t>
      </w:r>
    </w:p>
    <w:p w14:paraId="41E8578D" w14:textId="77777777" w:rsidR="009576A5" w:rsidRPr="00544BBB" w:rsidRDefault="006C3917" w:rsidP="009365E1">
      <w:pPr>
        <w:pStyle w:val="ConsPlusNormal"/>
        <w:spacing w:before="200"/>
        <w:ind w:firstLine="256"/>
        <w:jc w:val="both"/>
        <w:rPr>
          <w:rFonts w:ascii="Times New Roman" w:hAnsi="Times New Roman" w:cs="Times New Roman"/>
          <w:sz w:val="24"/>
          <w:szCs w:val="24"/>
        </w:rPr>
      </w:pPr>
      <w:r w:rsidRPr="00544BBB">
        <w:rPr>
          <w:rFonts w:ascii="Times New Roman" w:hAnsi="Times New Roman" w:cs="Times New Roman"/>
          <w:sz w:val="24"/>
          <w:szCs w:val="24"/>
        </w:rPr>
        <w:t>«</w:t>
      </w:r>
      <w:r w:rsidR="009576A5" w:rsidRPr="00544BBB">
        <w:rPr>
          <w:rFonts w:ascii="Times New Roman" w:hAnsi="Times New Roman" w:cs="Times New Roman"/>
          <w:sz w:val="24"/>
          <w:szCs w:val="24"/>
        </w:rPr>
        <w:t>конкурс</w:t>
      </w:r>
      <w:r w:rsidRPr="00544BBB">
        <w:rPr>
          <w:rFonts w:ascii="Times New Roman" w:hAnsi="Times New Roman" w:cs="Times New Roman"/>
          <w:sz w:val="24"/>
          <w:szCs w:val="24"/>
        </w:rPr>
        <w:t>»</w:t>
      </w:r>
      <w:r w:rsidR="009576A5" w:rsidRPr="00544BBB">
        <w:rPr>
          <w:rFonts w:ascii="Times New Roman" w:hAnsi="Times New Roman" w:cs="Times New Roman"/>
          <w:sz w:val="24"/>
          <w:szCs w:val="24"/>
        </w:rPr>
        <w:t xml:space="preserve">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w:t>
      </w:r>
    </w:p>
    <w:p w14:paraId="0973A6ED" w14:textId="77777777" w:rsidR="009576A5" w:rsidRPr="00544BBB" w:rsidRDefault="006C3917" w:rsidP="009365E1">
      <w:pPr>
        <w:pStyle w:val="ConsPlusNormal"/>
        <w:tabs>
          <w:tab w:val="left" w:pos="709"/>
        </w:tabs>
        <w:spacing w:before="200"/>
        <w:ind w:firstLine="256"/>
        <w:jc w:val="both"/>
        <w:rPr>
          <w:rFonts w:ascii="Times New Roman" w:hAnsi="Times New Roman" w:cs="Times New Roman"/>
          <w:sz w:val="24"/>
          <w:szCs w:val="24"/>
        </w:rPr>
      </w:pPr>
      <w:r w:rsidRPr="00544BBB">
        <w:rPr>
          <w:rFonts w:ascii="Times New Roman" w:hAnsi="Times New Roman" w:cs="Times New Roman"/>
          <w:sz w:val="24"/>
          <w:szCs w:val="24"/>
        </w:rPr>
        <w:t>«</w:t>
      </w:r>
      <w:r w:rsidR="009576A5" w:rsidRPr="00544BBB">
        <w:rPr>
          <w:rFonts w:ascii="Times New Roman" w:hAnsi="Times New Roman" w:cs="Times New Roman"/>
          <w:sz w:val="24"/>
          <w:szCs w:val="24"/>
        </w:rPr>
        <w:t>предмет конкурса</w:t>
      </w:r>
      <w:r w:rsidRPr="00544BBB">
        <w:rPr>
          <w:rFonts w:ascii="Times New Roman" w:hAnsi="Times New Roman" w:cs="Times New Roman"/>
          <w:sz w:val="24"/>
          <w:szCs w:val="24"/>
        </w:rPr>
        <w:t>»</w:t>
      </w:r>
      <w:r w:rsidR="009576A5" w:rsidRPr="00544BBB">
        <w:rPr>
          <w:rFonts w:ascii="Times New Roman" w:hAnsi="Times New Roman" w:cs="Times New Roman"/>
          <w:sz w:val="24"/>
          <w:szCs w:val="24"/>
        </w:rPr>
        <w:t xml:space="preserve"> - право заключения договоров управления многоквартирным домом в отношении объекта конкурса;</w:t>
      </w:r>
    </w:p>
    <w:p w14:paraId="34D77863" w14:textId="77777777" w:rsidR="009576A5" w:rsidRPr="00544BBB" w:rsidRDefault="006C3917" w:rsidP="009365E1">
      <w:pPr>
        <w:pStyle w:val="ConsPlusNormal"/>
        <w:spacing w:before="200"/>
        <w:ind w:firstLine="256"/>
        <w:jc w:val="both"/>
        <w:rPr>
          <w:rFonts w:ascii="Times New Roman" w:hAnsi="Times New Roman" w:cs="Times New Roman"/>
          <w:sz w:val="24"/>
          <w:szCs w:val="24"/>
        </w:rPr>
      </w:pPr>
      <w:r w:rsidRPr="00544BBB">
        <w:rPr>
          <w:rFonts w:ascii="Times New Roman" w:hAnsi="Times New Roman" w:cs="Times New Roman"/>
          <w:sz w:val="24"/>
          <w:szCs w:val="24"/>
        </w:rPr>
        <w:t>«</w:t>
      </w:r>
      <w:r w:rsidR="009576A5" w:rsidRPr="00544BBB">
        <w:rPr>
          <w:rFonts w:ascii="Times New Roman" w:hAnsi="Times New Roman" w:cs="Times New Roman"/>
          <w:sz w:val="24"/>
          <w:szCs w:val="24"/>
        </w:rPr>
        <w:t>объект конкурса</w:t>
      </w:r>
      <w:r w:rsidRPr="00544BBB">
        <w:rPr>
          <w:rFonts w:ascii="Times New Roman" w:hAnsi="Times New Roman" w:cs="Times New Roman"/>
          <w:sz w:val="24"/>
          <w:szCs w:val="24"/>
        </w:rPr>
        <w:t>»</w:t>
      </w:r>
      <w:r w:rsidR="009576A5" w:rsidRPr="00544BBB">
        <w:rPr>
          <w:rFonts w:ascii="Times New Roman" w:hAnsi="Times New Roman" w:cs="Times New Roman"/>
          <w:sz w:val="24"/>
          <w:szCs w:val="24"/>
        </w:rPr>
        <w:t xml:space="preserve"> - общее имущество собственников помещений в многоквартирном доме, на право управления которым проводится конкурс;</w:t>
      </w:r>
    </w:p>
    <w:p w14:paraId="493240D6" w14:textId="77777777" w:rsidR="009576A5" w:rsidRPr="00544BBB" w:rsidRDefault="006C3917" w:rsidP="009365E1">
      <w:pPr>
        <w:pStyle w:val="ConsPlusNormal"/>
        <w:spacing w:before="200"/>
        <w:ind w:firstLine="256"/>
        <w:jc w:val="both"/>
        <w:rPr>
          <w:rFonts w:ascii="Times New Roman" w:hAnsi="Times New Roman" w:cs="Times New Roman"/>
          <w:sz w:val="24"/>
          <w:szCs w:val="24"/>
        </w:rPr>
      </w:pPr>
      <w:r w:rsidRPr="00544BBB">
        <w:rPr>
          <w:rFonts w:ascii="Times New Roman" w:hAnsi="Times New Roman" w:cs="Times New Roman"/>
          <w:sz w:val="24"/>
          <w:szCs w:val="24"/>
        </w:rPr>
        <w:t>«</w:t>
      </w:r>
      <w:r w:rsidR="009576A5" w:rsidRPr="00544BBB">
        <w:rPr>
          <w:rFonts w:ascii="Times New Roman" w:hAnsi="Times New Roman" w:cs="Times New Roman"/>
          <w:sz w:val="24"/>
          <w:szCs w:val="24"/>
        </w:rPr>
        <w:t>размер платы за содержание и ремонт жилого помещения</w:t>
      </w:r>
      <w:r w:rsidRPr="00544BBB">
        <w:rPr>
          <w:rFonts w:ascii="Times New Roman" w:hAnsi="Times New Roman" w:cs="Times New Roman"/>
          <w:sz w:val="24"/>
          <w:szCs w:val="24"/>
        </w:rPr>
        <w:t>»</w:t>
      </w:r>
      <w:r w:rsidR="009576A5" w:rsidRPr="00544BBB">
        <w:rPr>
          <w:rFonts w:ascii="Times New Roman" w:hAnsi="Times New Roman" w:cs="Times New Roman"/>
          <w:sz w:val="24"/>
          <w:szCs w:val="24"/>
        </w:rPr>
        <w:t xml:space="preserve"> - плата, включающая в себя плату за работы и услуги по управлению многоквартирным домом, содержанию, текущему  </w:t>
      </w:r>
      <w:r w:rsidR="00D6548A">
        <w:rPr>
          <w:rFonts w:ascii="Times New Roman" w:hAnsi="Times New Roman" w:cs="Times New Roman"/>
          <w:sz w:val="24"/>
          <w:szCs w:val="24"/>
        </w:rPr>
        <w:t xml:space="preserve">ремонту </w:t>
      </w:r>
      <w:r w:rsidR="009576A5" w:rsidRPr="00544BBB">
        <w:rPr>
          <w:rFonts w:ascii="Times New Roman" w:hAnsi="Times New Roman" w:cs="Times New Roman"/>
          <w:sz w:val="24"/>
          <w:szCs w:val="24"/>
        </w:rPr>
        <w:t>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14:paraId="27EE2789" w14:textId="77777777" w:rsidR="009576A5" w:rsidRPr="00544BBB" w:rsidRDefault="006C3917" w:rsidP="009365E1">
      <w:pPr>
        <w:pStyle w:val="ConsPlusNormal"/>
        <w:spacing w:before="200"/>
        <w:ind w:firstLine="256"/>
        <w:jc w:val="both"/>
        <w:rPr>
          <w:rFonts w:ascii="Times New Roman" w:hAnsi="Times New Roman" w:cs="Times New Roman"/>
          <w:sz w:val="24"/>
          <w:szCs w:val="24"/>
        </w:rPr>
      </w:pPr>
      <w:r w:rsidRPr="00544BBB">
        <w:rPr>
          <w:rFonts w:ascii="Times New Roman" w:hAnsi="Times New Roman" w:cs="Times New Roman"/>
          <w:sz w:val="24"/>
          <w:szCs w:val="24"/>
        </w:rPr>
        <w:t>«</w:t>
      </w:r>
      <w:r w:rsidR="009576A5" w:rsidRPr="00544BBB">
        <w:rPr>
          <w:rFonts w:ascii="Times New Roman" w:hAnsi="Times New Roman" w:cs="Times New Roman"/>
          <w:sz w:val="24"/>
          <w:szCs w:val="24"/>
        </w:rPr>
        <w:t>организатор конкурса</w:t>
      </w:r>
      <w:r w:rsidRPr="00544BBB">
        <w:rPr>
          <w:rFonts w:ascii="Times New Roman" w:hAnsi="Times New Roman" w:cs="Times New Roman"/>
          <w:sz w:val="24"/>
          <w:szCs w:val="24"/>
        </w:rPr>
        <w:t>»</w:t>
      </w:r>
      <w:r w:rsidR="009576A5" w:rsidRPr="00544BBB">
        <w:rPr>
          <w:rFonts w:ascii="Times New Roman" w:hAnsi="Times New Roman" w:cs="Times New Roman"/>
          <w:sz w:val="24"/>
          <w:szCs w:val="24"/>
        </w:rPr>
        <w:t xml:space="preserve"> - орган местного самоуправления, уполномоченны</w:t>
      </w:r>
      <w:r w:rsidR="00B73802" w:rsidRPr="00544BBB">
        <w:rPr>
          <w:rFonts w:ascii="Times New Roman" w:hAnsi="Times New Roman" w:cs="Times New Roman"/>
          <w:sz w:val="24"/>
          <w:szCs w:val="24"/>
        </w:rPr>
        <w:t>й</w:t>
      </w:r>
      <w:r w:rsidR="009576A5" w:rsidRPr="00544BBB">
        <w:rPr>
          <w:rFonts w:ascii="Times New Roman" w:hAnsi="Times New Roman" w:cs="Times New Roman"/>
          <w:sz w:val="24"/>
          <w:szCs w:val="24"/>
        </w:rPr>
        <w:t xml:space="preserve"> проводить конкурс;</w:t>
      </w:r>
    </w:p>
    <w:p w14:paraId="766F8BC8" w14:textId="77777777" w:rsidR="009576A5" w:rsidRPr="00544BBB" w:rsidRDefault="006C3917" w:rsidP="009365E1">
      <w:pPr>
        <w:pStyle w:val="ConsPlusNormal"/>
        <w:spacing w:before="200"/>
        <w:ind w:firstLine="256"/>
        <w:jc w:val="both"/>
        <w:rPr>
          <w:rFonts w:ascii="Times New Roman" w:hAnsi="Times New Roman" w:cs="Times New Roman"/>
          <w:sz w:val="24"/>
          <w:szCs w:val="24"/>
        </w:rPr>
      </w:pPr>
      <w:r w:rsidRPr="00544BBB">
        <w:rPr>
          <w:rFonts w:ascii="Times New Roman" w:hAnsi="Times New Roman" w:cs="Times New Roman"/>
          <w:sz w:val="24"/>
          <w:szCs w:val="24"/>
        </w:rPr>
        <w:t>«</w:t>
      </w:r>
      <w:r w:rsidR="009576A5" w:rsidRPr="00544BBB">
        <w:rPr>
          <w:rFonts w:ascii="Times New Roman" w:hAnsi="Times New Roman" w:cs="Times New Roman"/>
          <w:sz w:val="24"/>
          <w:szCs w:val="24"/>
        </w:rPr>
        <w:t>управляю</w:t>
      </w:r>
      <w:r w:rsidRPr="00544BBB">
        <w:rPr>
          <w:rFonts w:ascii="Times New Roman" w:hAnsi="Times New Roman" w:cs="Times New Roman"/>
          <w:sz w:val="24"/>
          <w:szCs w:val="24"/>
        </w:rPr>
        <w:t>щая организация»</w:t>
      </w:r>
      <w:r w:rsidR="009576A5" w:rsidRPr="00544BBB">
        <w:rPr>
          <w:rFonts w:ascii="Times New Roman" w:hAnsi="Times New Roman" w:cs="Times New Roman"/>
          <w:sz w:val="24"/>
          <w:szCs w:val="24"/>
        </w:rPr>
        <w:t xml:space="preserve">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14:paraId="30526FC5" w14:textId="77777777" w:rsidR="009576A5" w:rsidRPr="00544BBB" w:rsidRDefault="006C3917" w:rsidP="009365E1">
      <w:pPr>
        <w:pStyle w:val="ConsPlusNormal"/>
        <w:spacing w:before="200"/>
        <w:ind w:firstLine="256"/>
        <w:jc w:val="both"/>
        <w:rPr>
          <w:rFonts w:ascii="Times New Roman" w:hAnsi="Times New Roman" w:cs="Times New Roman"/>
          <w:sz w:val="24"/>
          <w:szCs w:val="24"/>
        </w:rPr>
      </w:pPr>
      <w:r w:rsidRPr="00544BBB">
        <w:rPr>
          <w:rFonts w:ascii="Times New Roman" w:hAnsi="Times New Roman" w:cs="Times New Roman"/>
          <w:sz w:val="24"/>
          <w:szCs w:val="24"/>
        </w:rPr>
        <w:t>«</w:t>
      </w:r>
      <w:r w:rsidR="009576A5" w:rsidRPr="00544BBB">
        <w:rPr>
          <w:rFonts w:ascii="Times New Roman" w:hAnsi="Times New Roman" w:cs="Times New Roman"/>
          <w:sz w:val="24"/>
          <w:szCs w:val="24"/>
        </w:rPr>
        <w:t>претендент</w:t>
      </w:r>
      <w:r w:rsidRPr="00544BBB">
        <w:rPr>
          <w:rFonts w:ascii="Times New Roman" w:hAnsi="Times New Roman" w:cs="Times New Roman"/>
          <w:sz w:val="24"/>
          <w:szCs w:val="24"/>
        </w:rPr>
        <w:t>»</w:t>
      </w:r>
      <w:r w:rsidR="009576A5" w:rsidRPr="00544BBB">
        <w:rPr>
          <w:rFonts w:ascii="Times New Roman" w:hAnsi="Times New Roman" w:cs="Times New Roman"/>
          <w:sz w:val="24"/>
          <w:szCs w:val="24"/>
        </w:rPr>
        <w:t xml:space="preserve">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14:paraId="659692A2" w14:textId="77777777" w:rsidR="009576A5" w:rsidRPr="00544BBB" w:rsidRDefault="006C3917" w:rsidP="009365E1">
      <w:pPr>
        <w:pStyle w:val="ConsPlusNormal"/>
        <w:spacing w:before="200"/>
        <w:ind w:firstLine="256"/>
        <w:jc w:val="both"/>
        <w:rPr>
          <w:sz w:val="24"/>
          <w:szCs w:val="24"/>
        </w:rPr>
      </w:pPr>
      <w:r w:rsidRPr="00544BBB">
        <w:rPr>
          <w:rFonts w:ascii="Times New Roman" w:hAnsi="Times New Roman" w:cs="Times New Roman"/>
          <w:sz w:val="24"/>
          <w:szCs w:val="24"/>
        </w:rPr>
        <w:t>«</w:t>
      </w:r>
      <w:r w:rsidR="009576A5" w:rsidRPr="00544BBB">
        <w:rPr>
          <w:rFonts w:ascii="Times New Roman" w:hAnsi="Times New Roman" w:cs="Times New Roman"/>
          <w:sz w:val="24"/>
          <w:szCs w:val="24"/>
        </w:rPr>
        <w:t>участник конкурса</w:t>
      </w:r>
      <w:r w:rsidRPr="00544BBB">
        <w:rPr>
          <w:rFonts w:ascii="Times New Roman" w:hAnsi="Times New Roman" w:cs="Times New Roman"/>
          <w:sz w:val="24"/>
          <w:szCs w:val="24"/>
        </w:rPr>
        <w:t>»</w:t>
      </w:r>
      <w:r w:rsidR="009576A5" w:rsidRPr="00544BBB">
        <w:rPr>
          <w:rFonts w:ascii="Times New Roman" w:hAnsi="Times New Roman" w:cs="Times New Roman"/>
          <w:sz w:val="24"/>
          <w:szCs w:val="24"/>
        </w:rPr>
        <w:t xml:space="preserve"> - претендент, допущенный конкурсной комиссией к участию в конкурсе.</w:t>
      </w:r>
    </w:p>
    <w:p w14:paraId="5C844849" w14:textId="77777777" w:rsidR="00C763FB" w:rsidRPr="00544BBB" w:rsidRDefault="00C763FB" w:rsidP="009576A5">
      <w:pPr>
        <w:rPr>
          <w:sz w:val="24"/>
          <w:szCs w:val="24"/>
        </w:rPr>
      </w:pPr>
    </w:p>
    <w:p w14:paraId="59D606E3" w14:textId="77777777" w:rsidR="000C5B04" w:rsidRDefault="000C5B04" w:rsidP="009576A5">
      <w:pPr>
        <w:rPr>
          <w:szCs w:val="24"/>
        </w:rPr>
      </w:pPr>
    </w:p>
    <w:p w14:paraId="02D321AA" w14:textId="77777777" w:rsidR="000C5B04" w:rsidRDefault="000C5B04" w:rsidP="009576A5">
      <w:pPr>
        <w:rPr>
          <w:szCs w:val="24"/>
        </w:rPr>
      </w:pPr>
    </w:p>
    <w:p w14:paraId="78BF1926" w14:textId="77777777" w:rsidR="000C5B04" w:rsidRDefault="000C5B04" w:rsidP="009576A5">
      <w:pPr>
        <w:rPr>
          <w:szCs w:val="24"/>
        </w:rPr>
      </w:pPr>
    </w:p>
    <w:p w14:paraId="5634AEF5" w14:textId="77777777" w:rsidR="000C5B04" w:rsidRDefault="000C5B04" w:rsidP="009576A5">
      <w:pPr>
        <w:rPr>
          <w:szCs w:val="24"/>
        </w:rPr>
      </w:pPr>
    </w:p>
    <w:p w14:paraId="3E28C9FE" w14:textId="77777777" w:rsidR="00B73802" w:rsidRDefault="00B73802" w:rsidP="009576A5">
      <w:pPr>
        <w:rPr>
          <w:szCs w:val="24"/>
        </w:rPr>
      </w:pPr>
    </w:p>
    <w:p w14:paraId="3DD9D8B6" w14:textId="77777777" w:rsidR="000C5B04" w:rsidRDefault="000C5B04" w:rsidP="009576A5">
      <w:pPr>
        <w:rPr>
          <w:szCs w:val="24"/>
        </w:rPr>
      </w:pPr>
    </w:p>
    <w:p w14:paraId="695B83E0" w14:textId="77777777" w:rsidR="000C5B04" w:rsidRDefault="000C5B04" w:rsidP="009576A5">
      <w:pPr>
        <w:rPr>
          <w:szCs w:val="24"/>
        </w:rPr>
      </w:pPr>
    </w:p>
    <w:p w14:paraId="76DF0655" w14:textId="77777777" w:rsidR="000C5B04" w:rsidRDefault="000C5B04" w:rsidP="009576A5">
      <w:pPr>
        <w:rPr>
          <w:szCs w:val="24"/>
        </w:rPr>
      </w:pPr>
    </w:p>
    <w:p w14:paraId="6502E28A" w14:textId="77777777" w:rsidR="000C5B04" w:rsidRDefault="000C5B04" w:rsidP="009576A5">
      <w:pPr>
        <w:rPr>
          <w:szCs w:val="24"/>
        </w:rPr>
      </w:pPr>
    </w:p>
    <w:p w14:paraId="3AB9A51F" w14:textId="77777777" w:rsidR="000C5B04" w:rsidRDefault="000C5B04" w:rsidP="009576A5">
      <w:pPr>
        <w:rPr>
          <w:szCs w:val="24"/>
        </w:rPr>
      </w:pPr>
    </w:p>
    <w:p w14:paraId="7F0059B2" w14:textId="77777777" w:rsidR="00856484" w:rsidRDefault="00856484" w:rsidP="009576A5">
      <w:pPr>
        <w:rPr>
          <w:szCs w:val="24"/>
        </w:rPr>
      </w:pPr>
    </w:p>
    <w:p w14:paraId="4B7DEDC9" w14:textId="77777777" w:rsidR="00856484" w:rsidRDefault="00856484" w:rsidP="009576A5">
      <w:pPr>
        <w:rPr>
          <w:szCs w:val="24"/>
        </w:rPr>
      </w:pPr>
    </w:p>
    <w:p w14:paraId="3918160E" w14:textId="77777777" w:rsidR="003E7A8D" w:rsidRDefault="003E7A8D" w:rsidP="009576A5">
      <w:pPr>
        <w:rPr>
          <w:szCs w:val="24"/>
        </w:rPr>
      </w:pPr>
    </w:p>
    <w:p w14:paraId="6C12EF59" w14:textId="77777777" w:rsidR="003E7A8D" w:rsidRDefault="003E7A8D" w:rsidP="009576A5">
      <w:pPr>
        <w:rPr>
          <w:szCs w:val="24"/>
        </w:rPr>
      </w:pPr>
    </w:p>
    <w:p w14:paraId="2D75287D" w14:textId="77777777" w:rsidR="003E7A8D" w:rsidRDefault="003E7A8D" w:rsidP="009576A5">
      <w:pPr>
        <w:rPr>
          <w:szCs w:val="24"/>
        </w:rPr>
      </w:pPr>
    </w:p>
    <w:p w14:paraId="029F0055" w14:textId="77777777" w:rsidR="003E7A8D" w:rsidRDefault="003E7A8D" w:rsidP="009576A5">
      <w:pPr>
        <w:rPr>
          <w:szCs w:val="24"/>
        </w:rPr>
      </w:pPr>
    </w:p>
    <w:p w14:paraId="28DC63D8" w14:textId="77777777" w:rsidR="00856484" w:rsidRDefault="00856484" w:rsidP="009576A5">
      <w:pPr>
        <w:rPr>
          <w:szCs w:val="24"/>
        </w:rPr>
      </w:pPr>
    </w:p>
    <w:p w14:paraId="29EF1A55" w14:textId="77777777" w:rsidR="00856484" w:rsidRDefault="00856484" w:rsidP="009576A5">
      <w:pPr>
        <w:rPr>
          <w:szCs w:val="24"/>
        </w:rPr>
      </w:pPr>
    </w:p>
    <w:p w14:paraId="54D1F696" w14:textId="77777777" w:rsidR="00856484" w:rsidRDefault="00856484" w:rsidP="009576A5">
      <w:pPr>
        <w:rPr>
          <w:szCs w:val="24"/>
        </w:rPr>
      </w:pPr>
    </w:p>
    <w:p w14:paraId="43C877F6" w14:textId="77777777" w:rsidR="00267413" w:rsidRDefault="00267413" w:rsidP="009576A5">
      <w:pPr>
        <w:rPr>
          <w:szCs w:val="24"/>
        </w:rPr>
      </w:pPr>
    </w:p>
    <w:p w14:paraId="15EDABD1" w14:textId="77777777" w:rsidR="00544BBB" w:rsidRDefault="00544BBB" w:rsidP="009576A5">
      <w:pPr>
        <w:rPr>
          <w:szCs w:val="24"/>
        </w:rPr>
      </w:pPr>
    </w:p>
    <w:p w14:paraId="59E523CD" w14:textId="77777777" w:rsidR="009365E1" w:rsidRDefault="009365E1" w:rsidP="009576A5">
      <w:pPr>
        <w:rPr>
          <w:szCs w:val="24"/>
        </w:rPr>
      </w:pPr>
    </w:p>
    <w:p w14:paraId="469B5620" w14:textId="77777777" w:rsidR="009365E1" w:rsidRDefault="009365E1" w:rsidP="009576A5">
      <w:pPr>
        <w:rPr>
          <w:szCs w:val="24"/>
        </w:rPr>
      </w:pPr>
    </w:p>
    <w:p w14:paraId="5043DD9E" w14:textId="77777777" w:rsidR="000C5B04" w:rsidRPr="007C0F8B" w:rsidRDefault="007C0F8B" w:rsidP="007C0F8B">
      <w:pPr>
        <w:jc w:val="center"/>
        <w:rPr>
          <w:sz w:val="16"/>
          <w:szCs w:val="16"/>
        </w:rPr>
      </w:pPr>
      <w:r w:rsidRPr="007C0F8B">
        <w:rPr>
          <w:sz w:val="16"/>
          <w:szCs w:val="16"/>
        </w:rPr>
        <w:lastRenderedPageBreak/>
        <w:t>4</w:t>
      </w:r>
    </w:p>
    <w:p w14:paraId="5699E7FD" w14:textId="77777777" w:rsidR="007C0F8B" w:rsidRPr="007C0F8B" w:rsidRDefault="007C0F8B" w:rsidP="007C0F8B">
      <w:pPr>
        <w:jc w:val="center"/>
        <w:rPr>
          <w:sz w:val="16"/>
          <w:szCs w:val="16"/>
        </w:rPr>
      </w:pPr>
    </w:p>
    <w:p w14:paraId="6965BCD5" w14:textId="77777777" w:rsidR="001E787C" w:rsidRPr="00EB3BAF" w:rsidRDefault="001E787C" w:rsidP="002A3773">
      <w:pPr>
        <w:ind w:left="2560"/>
        <w:rPr>
          <w:sz w:val="24"/>
          <w:szCs w:val="24"/>
        </w:rPr>
      </w:pPr>
      <w:r w:rsidRPr="00EB3BAF">
        <w:rPr>
          <w:rFonts w:eastAsia="Times New Roman"/>
          <w:b/>
          <w:bCs/>
          <w:sz w:val="24"/>
          <w:szCs w:val="24"/>
        </w:rPr>
        <w:t>ИНСТРУКЦИЯ УЧАСТНИКАМ КОНКУРСА</w:t>
      </w:r>
    </w:p>
    <w:p w14:paraId="7F0A351B" w14:textId="77777777" w:rsidR="001E787C" w:rsidRPr="00EB3BAF" w:rsidRDefault="001E787C" w:rsidP="00856484">
      <w:pPr>
        <w:rPr>
          <w:sz w:val="24"/>
          <w:szCs w:val="24"/>
        </w:rPr>
      </w:pPr>
      <w:bookmarkStart w:id="0" w:name="page5"/>
      <w:bookmarkEnd w:id="0"/>
    </w:p>
    <w:p w14:paraId="45A44512" w14:textId="77777777" w:rsidR="001E787C" w:rsidRPr="00EB3BAF" w:rsidRDefault="001E787C" w:rsidP="001E787C">
      <w:pPr>
        <w:ind w:left="560"/>
        <w:rPr>
          <w:sz w:val="24"/>
          <w:szCs w:val="24"/>
        </w:rPr>
      </w:pPr>
      <w:r w:rsidRPr="00EB3BAF">
        <w:rPr>
          <w:rFonts w:eastAsia="Times New Roman"/>
          <w:b/>
          <w:bCs/>
          <w:sz w:val="24"/>
          <w:szCs w:val="24"/>
        </w:rPr>
        <w:t>1. Организатор конкурса.</w:t>
      </w:r>
    </w:p>
    <w:p w14:paraId="49FA8B8B" w14:textId="77777777" w:rsidR="001E787C" w:rsidRPr="00EB3BAF" w:rsidRDefault="001E787C" w:rsidP="001E787C">
      <w:pPr>
        <w:spacing w:line="135" w:lineRule="exact"/>
        <w:rPr>
          <w:sz w:val="24"/>
          <w:szCs w:val="24"/>
        </w:rPr>
      </w:pPr>
    </w:p>
    <w:p w14:paraId="2BC842B1" w14:textId="77777777" w:rsidR="001E787C" w:rsidRDefault="001E787C" w:rsidP="002A3773">
      <w:pPr>
        <w:spacing w:line="242" w:lineRule="auto"/>
        <w:ind w:firstLine="566"/>
        <w:jc w:val="both"/>
        <w:rPr>
          <w:sz w:val="24"/>
          <w:szCs w:val="24"/>
        </w:rPr>
      </w:pPr>
      <w:r w:rsidRPr="00EB3BAF">
        <w:rPr>
          <w:rFonts w:eastAsia="Times New Roman"/>
          <w:sz w:val="24"/>
          <w:szCs w:val="24"/>
        </w:rPr>
        <w:t>Организатор конкурса – администрация Гороховецкого района.</w:t>
      </w:r>
    </w:p>
    <w:p w14:paraId="3CB3490F" w14:textId="77777777" w:rsidR="002A3773" w:rsidRPr="002A3773" w:rsidRDefault="002A3773" w:rsidP="002A3773">
      <w:pPr>
        <w:spacing w:line="242" w:lineRule="auto"/>
        <w:ind w:firstLine="566"/>
        <w:jc w:val="both"/>
        <w:rPr>
          <w:sz w:val="16"/>
          <w:szCs w:val="16"/>
        </w:rPr>
      </w:pPr>
    </w:p>
    <w:p w14:paraId="4506863C" w14:textId="77777777" w:rsidR="001E787C" w:rsidRPr="00EB3BAF" w:rsidRDefault="001E787C" w:rsidP="001E787C">
      <w:pPr>
        <w:ind w:left="560"/>
        <w:rPr>
          <w:sz w:val="24"/>
          <w:szCs w:val="24"/>
        </w:rPr>
      </w:pPr>
      <w:r w:rsidRPr="00EB3BAF">
        <w:rPr>
          <w:rFonts w:eastAsia="Times New Roman"/>
          <w:b/>
          <w:bCs/>
          <w:sz w:val="24"/>
          <w:szCs w:val="24"/>
        </w:rPr>
        <w:t>2. Конкурсная комиссия.</w:t>
      </w:r>
    </w:p>
    <w:p w14:paraId="26589812" w14:textId="77777777" w:rsidR="001E787C" w:rsidRPr="00EB3BAF" w:rsidRDefault="001E787C" w:rsidP="001E787C">
      <w:pPr>
        <w:spacing w:line="135" w:lineRule="exact"/>
        <w:rPr>
          <w:sz w:val="24"/>
          <w:szCs w:val="24"/>
        </w:rPr>
      </w:pPr>
    </w:p>
    <w:p w14:paraId="2FCEB013" w14:textId="77777777" w:rsidR="001E787C" w:rsidRDefault="001E787C" w:rsidP="002A3773">
      <w:pPr>
        <w:tabs>
          <w:tab w:val="left" w:pos="8505"/>
          <w:tab w:val="left" w:pos="9620"/>
        </w:tabs>
        <w:ind w:right="-19"/>
        <w:jc w:val="both"/>
        <w:rPr>
          <w:sz w:val="24"/>
          <w:szCs w:val="24"/>
        </w:rPr>
      </w:pPr>
      <w:r w:rsidRPr="00EB3BAF">
        <w:rPr>
          <w:rFonts w:eastAsia="Times New Roman"/>
          <w:sz w:val="24"/>
          <w:szCs w:val="24"/>
        </w:rPr>
        <w:t xml:space="preserve">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Гороховецкого района от 31.03.2021 </w:t>
      </w:r>
      <w:r w:rsidR="00BA7F44">
        <w:rPr>
          <w:rFonts w:eastAsia="Times New Roman"/>
          <w:sz w:val="24"/>
          <w:szCs w:val="24"/>
        </w:rPr>
        <w:t xml:space="preserve">    </w:t>
      </w:r>
      <w:r w:rsidRPr="00EB3BAF">
        <w:rPr>
          <w:rFonts w:eastAsia="Times New Roman"/>
          <w:sz w:val="24"/>
          <w:szCs w:val="24"/>
        </w:rPr>
        <w:t>№ 327 «</w:t>
      </w:r>
      <w:r w:rsidRPr="00EB3BAF">
        <w:rPr>
          <w:sz w:val="24"/>
          <w:szCs w:val="24"/>
        </w:rPr>
        <w:t>Об утверждении положения о конкурсной комиссии по проведению открытого конкурса по отбору управляющей организации для управления многоквартирным домом</w:t>
      </w:r>
      <w:r w:rsidRPr="00EB3BAF">
        <w:rPr>
          <w:rFonts w:eastAsia="Times New Roman"/>
          <w:sz w:val="24"/>
          <w:szCs w:val="24"/>
        </w:rPr>
        <w:t>».</w:t>
      </w:r>
    </w:p>
    <w:p w14:paraId="274591F6" w14:textId="77777777" w:rsidR="002A3773" w:rsidRPr="002A3773" w:rsidRDefault="002A3773" w:rsidP="002A3773">
      <w:pPr>
        <w:tabs>
          <w:tab w:val="left" w:pos="8505"/>
          <w:tab w:val="left" w:pos="9620"/>
        </w:tabs>
        <w:ind w:right="-19"/>
        <w:jc w:val="both"/>
        <w:rPr>
          <w:sz w:val="16"/>
          <w:szCs w:val="16"/>
        </w:rPr>
      </w:pPr>
    </w:p>
    <w:p w14:paraId="32FD41AA" w14:textId="77777777" w:rsidR="001E787C" w:rsidRDefault="00856484" w:rsidP="002A3773">
      <w:pPr>
        <w:ind w:left="560"/>
        <w:rPr>
          <w:sz w:val="24"/>
          <w:szCs w:val="24"/>
        </w:rPr>
      </w:pPr>
      <w:r w:rsidRPr="00EB3BAF">
        <w:rPr>
          <w:rFonts w:eastAsia="Times New Roman"/>
          <w:b/>
          <w:bCs/>
          <w:sz w:val="24"/>
          <w:szCs w:val="24"/>
        </w:rPr>
        <w:t>3</w:t>
      </w:r>
      <w:r w:rsidR="001E787C" w:rsidRPr="00EB3BAF">
        <w:rPr>
          <w:rFonts w:eastAsia="Times New Roman"/>
          <w:b/>
          <w:bCs/>
          <w:sz w:val="24"/>
          <w:szCs w:val="24"/>
        </w:rPr>
        <w:t>. Информационное обеспечение проведения конкурса.</w:t>
      </w:r>
    </w:p>
    <w:p w14:paraId="38CCF28C" w14:textId="77777777" w:rsidR="002A3773" w:rsidRPr="002A3773" w:rsidRDefault="002A3773" w:rsidP="002A3773">
      <w:pPr>
        <w:ind w:left="560"/>
        <w:rPr>
          <w:sz w:val="16"/>
          <w:szCs w:val="16"/>
        </w:rPr>
      </w:pPr>
    </w:p>
    <w:p w14:paraId="2981ABE5" w14:textId="77777777" w:rsidR="001E787C" w:rsidRPr="00EB3BAF" w:rsidRDefault="00856484" w:rsidP="001E787C">
      <w:pPr>
        <w:spacing w:line="243" w:lineRule="auto"/>
        <w:ind w:firstLine="540"/>
        <w:jc w:val="both"/>
        <w:rPr>
          <w:sz w:val="24"/>
          <w:szCs w:val="24"/>
        </w:rPr>
      </w:pPr>
      <w:r w:rsidRPr="00EB3BAF">
        <w:rPr>
          <w:rFonts w:eastAsia="Arial"/>
          <w:sz w:val="24"/>
          <w:szCs w:val="24"/>
        </w:rPr>
        <w:t>3</w:t>
      </w:r>
      <w:r w:rsidR="001E787C" w:rsidRPr="00EB3BAF">
        <w:rPr>
          <w:rFonts w:eastAsia="Arial"/>
          <w:sz w:val="24"/>
          <w:szCs w:val="24"/>
        </w:rPr>
        <w:t>.1.</w:t>
      </w:r>
      <w:r w:rsidR="001E787C" w:rsidRPr="00EB3BAF">
        <w:rPr>
          <w:rFonts w:ascii="Arial" w:eastAsia="Arial" w:hAnsi="Arial" w:cs="Arial"/>
          <w:sz w:val="24"/>
          <w:szCs w:val="24"/>
        </w:rPr>
        <w:t xml:space="preserve"> </w:t>
      </w:r>
      <w:r w:rsidR="001E787C" w:rsidRPr="00EB3BAF">
        <w:rPr>
          <w:rFonts w:eastAsia="Times New Roman"/>
          <w:sz w:val="24"/>
          <w:szCs w:val="24"/>
        </w:rPr>
        <w:t>Информация о проведении конкурса размещается организатором конкурса на официальном сайте Российской Федерации в информаци</w:t>
      </w:r>
      <w:r w:rsidR="00F87260" w:rsidRPr="00EB3BAF">
        <w:rPr>
          <w:rFonts w:eastAsia="Times New Roman"/>
          <w:sz w:val="24"/>
          <w:szCs w:val="24"/>
        </w:rPr>
        <w:t>онно-телекоммуникационной сети «</w:t>
      </w:r>
      <w:r w:rsidR="001E787C" w:rsidRPr="00EB3BAF">
        <w:rPr>
          <w:rFonts w:eastAsia="Times New Roman"/>
          <w:sz w:val="24"/>
          <w:szCs w:val="24"/>
        </w:rPr>
        <w:t>Интернет</w:t>
      </w:r>
      <w:r w:rsidR="00F87260" w:rsidRPr="00EB3BAF">
        <w:rPr>
          <w:rFonts w:eastAsia="Times New Roman"/>
          <w:sz w:val="24"/>
          <w:szCs w:val="24"/>
        </w:rPr>
        <w:t>»</w:t>
      </w:r>
      <w:r w:rsidR="001E787C" w:rsidRPr="00EB3BAF">
        <w:rPr>
          <w:rFonts w:eastAsia="Times New Roman"/>
          <w:sz w:val="24"/>
          <w:szCs w:val="24"/>
        </w:rPr>
        <w:t xml:space="preserve"> для размещения информации о проведении торгов по адресу www.torgi.gov.ru (далее - официальный сайт) и доступна для ознакомления всеми заинтересованными лицами без взимания платы.</w:t>
      </w:r>
    </w:p>
    <w:p w14:paraId="6EAC2B28" w14:textId="77777777" w:rsidR="001E787C" w:rsidRPr="00EB3BAF" w:rsidRDefault="001E787C" w:rsidP="001E787C">
      <w:pPr>
        <w:spacing w:line="17" w:lineRule="exact"/>
        <w:rPr>
          <w:sz w:val="24"/>
          <w:szCs w:val="24"/>
        </w:rPr>
      </w:pPr>
    </w:p>
    <w:p w14:paraId="5E009BDC" w14:textId="77777777" w:rsidR="001E787C" w:rsidRDefault="00856484" w:rsidP="002A3773">
      <w:pPr>
        <w:ind w:firstLine="566"/>
        <w:jc w:val="both"/>
        <w:rPr>
          <w:rFonts w:eastAsia="Times New Roman"/>
          <w:sz w:val="24"/>
          <w:szCs w:val="24"/>
        </w:rPr>
      </w:pPr>
      <w:r w:rsidRPr="00EB3BAF">
        <w:rPr>
          <w:rFonts w:eastAsia="Times New Roman"/>
          <w:sz w:val="24"/>
          <w:szCs w:val="24"/>
        </w:rPr>
        <w:t>3</w:t>
      </w:r>
      <w:r w:rsidR="001E787C" w:rsidRPr="00EB3BAF">
        <w:rPr>
          <w:rFonts w:eastAsia="Times New Roman"/>
          <w:sz w:val="24"/>
          <w:szCs w:val="24"/>
        </w:rPr>
        <w:t xml:space="preserve">.2. Организатор конкурса так же размещает информацию о проведении конкурса на официальном сайте администрации Гороховецкого района: </w:t>
      </w:r>
      <w:r w:rsidR="00583CD4">
        <w:rPr>
          <w:rFonts w:eastAsia="Times New Roman"/>
          <w:sz w:val="24"/>
          <w:szCs w:val="24"/>
          <w:lang w:val="en-US"/>
        </w:rPr>
        <w:t>http</w:t>
      </w:r>
      <w:r w:rsidR="00583CD4">
        <w:rPr>
          <w:rFonts w:eastAsia="Times New Roman"/>
          <w:sz w:val="24"/>
          <w:szCs w:val="24"/>
        </w:rPr>
        <w:t>://</w:t>
      </w:r>
      <w:hyperlink r:id="rId8" w:history="1">
        <w:r w:rsidR="001E787C" w:rsidRPr="00EB3BAF">
          <w:rPr>
            <w:rStyle w:val="a6"/>
            <w:rFonts w:eastAsia="Times New Roman"/>
            <w:color w:val="auto"/>
            <w:sz w:val="24"/>
            <w:szCs w:val="24"/>
            <w:u w:val="none"/>
          </w:rPr>
          <w:t>gorohovec.ru.</w:t>
        </w:r>
      </w:hyperlink>
    </w:p>
    <w:p w14:paraId="58682A5A" w14:textId="77777777" w:rsidR="002A3773" w:rsidRPr="002A3773" w:rsidRDefault="002A3773" w:rsidP="002A3773">
      <w:pPr>
        <w:ind w:firstLine="566"/>
        <w:jc w:val="both"/>
        <w:rPr>
          <w:rFonts w:eastAsia="Times New Roman"/>
          <w:sz w:val="16"/>
          <w:szCs w:val="16"/>
        </w:rPr>
      </w:pPr>
    </w:p>
    <w:p w14:paraId="2F2D99F6" w14:textId="77777777" w:rsidR="00D42087" w:rsidRPr="00EB3BAF" w:rsidRDefault="00BE5C23" w:rsidP="00EB3BAF">
      <w:pPr>
        <w:spacing w:line="237" w:lineRule="auto"/>
        <w:ind w:right="20" w:firstLine="566"/>
        <w:jc w:val="both"/>
        <w:rPr>
          <w:sz w:val="24"/>
          <w:szCs w:val="24"/>
        </w:rPr>
      </w:pPr>
      <w:r w:rsidRPr="00EB3BAF">
        <w:rPr>
          <w:rFonts w:eastAsia="Times New Roman"/>
          <w:b/>
          <w:bCs/>
          <w:sz w:val="24"/>
          <w:szCs w:val="24"/>
        </w:rPr>
        <w:t>4</w:t>
      </w:r>
      <w:r w:rsidR="001E787C" w:rsidRPr="00EB3BAF">
        <w:rPr>
          <w:rFonts w:eastAsia="Times New Roman"/>
          <w:b/>
          <w:bCs/>
          <w:sz w:val="24"/>
          <w:szCs w:val="24"/>
        </w:rPr>
        <w:t xml:space="preserve">. </w:t>
      </w:r>
      <w:r w:rsidR="00D42087" w:rsidRPr="00EB3BAF">
        <w:rPr>
          <w:rFonts w:eastAsia="Times New Roman"/>
          <w:b/>
          <w:bCs/>
          <w:sz w:val="24"/>
          <w:szCs w:val="24"/>
        </w:rPr>
        <w:t>Порядок проведения осмотров объекта конкурса претендентами и</w:t>
      </w:r>
      <w:r w:rsidR="00D42087" w:rsidRPr="00EB3BAF">
        <w:rPr>
          <w:b/>
          <w:bCs/>
          <w:sz w:val="24"/>
          <w:szCs w:val="24"/>
        </w:rPr>
        <w:t xml:space="preserve"> другими </w:t>
      </w:r>
      <w:r w:rsidR="00D42087" w:rsidRPr="00EB3BAF">
        <w:rPr>
          <w:rFonts w:eastAsia="Times New Roman"/>
          <w:b/>
          <w:bCs/>
          <w:sz w:val="24"/>
          <w:szCs w:val="24"/>
        </w:rPr>
        <w:t>заинтересованными лицами</w:t>
      </w:r>
    </w:p>
    <w:p w14:paraId="03782EFD" w14:textId="77777777" w:rsidR="001E787C" w:rsidRPr="00BA7F44" w:rsidRDefault="001E787C" w:rsidP="00EB3BAF">
      <w:pPr>
        <w:spacing w:line="237" w:lineRule="auto"/>
        <w:ind w:right="20" w:firstLine="566"/>
        <w:jc w:val="both"/>
        <w:rPr>
          <w:sz w:val="16"/>
          <w:szCs w:val="16"/>
        </w:rPr>
      </w:pPr>
    </w:p>
    <w:p w14:paraId="34AF515D" w14:textId="77777777" w:rsidR="001E787C" w:rsidRPr="00EB3BAF" w:rsidRDefault="00BE5C23" w:rsidP="00602827">
      <w:pPr>
        <w:widowControl/>
        <w:tabs>
          <w:tab w:val="left" w:pos="960"/>
        </w:tabs>
        <w:jc w:val="both"/>
        <w:rPr>
          <w:rFonts w:eastAsia="Times New Roman"/>
          <w:sz w:val="24"/>
          <w:szCs w:val="24"/>
        </w:rPr>
      </w:pPr>
      <w:r w:rsidRPr="00EB3BAF">
        <w:rPr>
          <w:rFonts w:eastAsia="Times New Roman"/>
          <w:sz w:val="24"/>
          <w:szCs w:val="24"/>
        </w:rPr>
        <w:t xml:space="preserve">         4</w:t>
      </w:r>
      <w:r w:rsidR="00CA0AC0" w:rsidRPr="00EB3BAF">
        <w:rPr>
          <w:rFonts w:eastAsia="Times New Roman"/>
          <w:sz w:val="24"/>
          <w:szCs w:val="24"/>
        </w:rPr>
        <w:t xml:space="preserve">.1. </w:t>
      </w:r>
      <w:r w:rsidR="001E787C" w:rsidRPr="00EB3BAF">
        <w:rPr>
          <w:rFonts w:eastAsia="Times New Roman"/>
          <w:sz w:val="24"/>
          <w:szCs w:val="24"/>
        </w:rPr>
        <w:t>Организатор конкурса в соответствии с датой и временем, указанными в извещении</w:t>
      </w:r>
      <w:r w:rsidR="00602827">
        <w:rPr>
          <w:rFonts w:eastAsia="Times New Roman"/>
          <w:sz w:val="24"/>
          <w:szCs w:val="24"/>
        </w:rPr>
        <w:t xml:space="preserve"> о </w:t>
      </w:r>
      <w:r w:rsidR="001E787C" w:rsidRPr="00EB3BAF">
        <w:rPr>
          <w:rFonts w:eastAsia="Times New Roman"/>
          <w:sz w:val="24"/>
          <w:szCs w:val="24"/>
        </w:rPr>
        <w:t>проведении конкурса</w:t>
      </w:r>
      <w:r w:rsidR="00BA7F44">
        <w:rPr>
          <w:rFonts w:eastAsia="Times New Roman"/>
          <w:sz w:val="24"/>
          <w:szCs w:val="24"/>
        </w:rPr>
        <w:t>,</w:t>
      </w:r>
      <w:r w:rsidR="001E787C" w:rsidRPr="00EB3BAF">
        <w:rPr>
          <w:rFonts w:eastAsia="Times New Roman"/>
          <w:sz w:val="24"/>
          <w:szCs w:val="24"/>
        </w:rPr>
        <w:t xml:space="preserve"> организует проведение осмотра </w:t>
      </w:r>
      <w:r w:rsidR="00BA7F44" w:rsidRPr="00EB3BAF">
        <w:rPr>
          <w:rFonts w:eastAsia="Times New Roman"/>
          <w:sz w:val="24"/>
          <w:szCs w:val="24"/>
        </w:rPr>
        <w:t xml:space="preserve">объекта конкурса </w:t>
      </w:r>
      <w:r w:rsidR="001E787C" w:rsidRPr="00EB3BAF">
        <w:rPr>
          <w:rFonts w:eastAsia="Times New Roman"/>
          <w:sz w:val="24"/>
          <w:szCs w:val="24"/>
        </w:rPr>
        <w:t>претендентами и другими заинтересованными лицами.</w:t>
      </w:r>
    </w:p>
    <w:p w14:paraId="44D13221" w14:textId="77777777" w:rsidR="001E787C" w:rsidRPr="00EB3BAF" w:rsidRDefault="001E787C" w:rsidP="00602827">
      <w:pPr>
        <w:spacing w:line="26" w:lineRule="exact"/>
        <w:jc w:val="both"/>
        <w:rPr>
          <w:rFonts w:eastAsia="Times New Roman"/>
          <w:sz w:val="24"/>
          <w:szCs w:val="24"/>
        </w:rPr>
      </w:pPr>
    </w:p>
    <w:p w14:paraId="287CF18F" w14:textId="77777777" w:rsidR="00A02A55" w:rsidRPr="00A02A55" w:rsidRDefault="00CA0AC0" w:rsidP="00602827">
      <w:pPr>
        <w:widowControl/>
        <w:tabs>
          <w:tab w:val="left" w:pos="972"/>
        </w:tabs>
        <w:jc w:val="both"/>
        <w:rPr>
          <w:rFonts w:eastAsia="Times New Roman"/>
          <w:sz w:val="24"/>
          <w:szCs w:val="24"/>
        </w:rPr>
      </w:pPr>
      <w:r w:rsidRPr="00EB3BAF">
        <w:rPr>
          <w:rFonts w:eastAsia="Times New Roman"/>
          <w:bCs/>
          <w:sz w:val="24"/>
          <w:szCs w:val="24"/>
        </w:rPr>
        <w:t xml:space="preserve">         </w:t>
      </w:r>
      <w:r w:rsidR="00BE5C23" w:rsidRPr="00EB3BAF">
        <w:rPr>
          <w:rFonts w:eastAsia="Times New Roman"/>
          <w:bCs/>
          <w:sz w:val="24"/>
          <w:szCs w:val="24"/>
        </w:rPr>
        <w:t>4</w:t>
      </w:r>
      <w:r w:rsidRPr="00EB3BAF">
        <w:rPr>
          <w:rFonts w:eastAsia="Times New Roman"/>
          <w:bCs/>
          <w:sz w:val="24"/>
          <w:szCs w:val="24"/>
        </w:rPr>
        <w:t xml:space="preserve">.2. </w:t>
      </w:r>
      <w:r w:rsidR="00A02A55" w:rsidRPr="00A02A55">
        <w:rPr>
          <w:bCs/>
          <w:sz w:val="24"/>
          <w:szCs w:val="24"/>
        </w:rPr>
        <w:t>График проведения осмотров объекта конкурса</w:t>
      </w:r>
      <w:r w:rsidR="00A02A55" w:rsidRPr="00A02A55">
        <w:rPr>
          <w:sz w:val="24"/>
          <w:szCs w:val="24"/>
        </w:rPr>
        <w:t>:</w:t>
      </w:r>
      <w:r w:rsidR="00A02A55" w:rsidRPr="00A02A55">
        <w:rPr>
          <w:b/>
          <w:bCs/>
          <w:sz w:val="24"/>
          <w:szCs w:val="24"/>
        </w:rPr>
        <w:t xml:space="preserve"> </w:t>
      </w:r>
      <w:r w:rsidR="00A02A55" w:rsidRPr="00A02A55">
        <w:rPr>
          <w:sz w:val="24"/>
          <w:szCs w:val="24"/>
        </w:rPr>
        <w:t>осмотры проводятся каждые 5</w:t>
      </w:r>
      <w:r w:rsidR="00A02A55" w:rsidRPr="00A02A55">
        <w:rPr>
          <w:b/>
          <w:bCs/>
          <w:sz w:val="24"/>
          <w:szCs w:val="24"/>
        </w:rPr>
        <w:t xml:space="preserve"> </w:t>
      </w:r>
      <w:r w:rsidR="00A02A55" w:rsidRPr="00A02A55">
        <w:rPr>
          <w:sz w:val="24"/>
          <w:szCs w:val="24"/>
        </w:rPr>
        <w:t>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w:t>
      </w:r>
    </w:p>
    <w:p w14:paraId="5C4BBF0F" w14:textId="77777777" w:rsidR="00A02A55" w:rsidRPr="00A02A55" w:rsidRDefault="00A02A55" w:rsidP="00602827">
      <w:pPr>
        <w:spacing w:line="21" w:lineRule="exact"/>
        <w:jc w:val="both"/>
        <w:rPr>
          <w:sz w:val="24"/>
          <w:szCs w:val="24"/>
        </w:rPr>
      </w:pPr>
    </w:p>
    <w:p w14:paraId="60ED808F" w14:textId="77777777" w:rsidR="00A02A55" w:rsidRPr="00A02A55" w:rsidRDefault="00602827" w:rsidP="00602827">
      <w:pPr>
        <w:jc w:val="both"/>
        <w:rPr>
          <w:sz w:val="24"/>
          <w:szCs w:val="24"/>
        </w:rPr>
      </w:pPr>
      <w:r>
        <w:rPr>
          <w:sz w:val="24"/>
          <w:szCs w:val="24"/>
        </w:rPr>
        <w:t xml:space="preserve">         </w:t>
      </w:r>
      <w:r w:rsidR="00A02A55" w:rsidRPr="00A02A55">
        <w:rPr>
          <w:sz w:val="24"/>
          <w:szCs w:val="24"/>
        </w:rPr>
        <w:t xml:space="preserve">Время осмотра: 08.00 – 12.00, 13.00 – 17.00 часов по московскому времени, </w:t>
      </w:r>
    </w:p>
    <w:p w14:paraId="1269CD30" w14:textId="77777777" w:rsidR="00A02A55" w:rsidRPr="00A02A55" w:rsidRDefault="00A02A55" w:rsidP="00602827">
      <w:pPr>
        <w:jc w:val="both"/>
        <w:rPr>
          <w:sz w:val="24"/>
          <w:szCs w:val="24"/>
        </w:rPr>
      </w:pPr>
      <w:r w:rsidRPr="00A02A55">
        <w:rPr>
          <w:sz w:val="24"/>
          <w:szCs w:val="24"/>
        </w:rPr>
        <w:t xml:space="preserve">понедельник - пятница. </w:t>
      </w:r>
    </w:p>
    <w:p w14:paraId="7FF158BD" w14:textId="77777777" w:rsidR="00A02A55" w:rsidRPr="00A02A55" w:rsidRDefault="00602827" w:rsidP="00602827">
      <w:pPr>
        <w:jc w:val="both"/>
        <w:rPr>
          <w:sz w:val="24"/>
          <w:szCs w:val="24"/>
        </w:rPr>
      </w:pPr>
      <w:r>
        <w:rPr>
          <w:sz w:val="24"/>
          <w:szCs w:val="24"/>
        </w:rPr>
        <w:t xml:space="preserve">         </w:t>
      </w:r>
      <w:r w:rsidR="00A02A55" w:rsidRPr="00A02A55">
        <w:rPr>
          <w:sz w:val="24"/>
          <w:szCs w:val="24"/>
        </w:rPr>
        <w:t>В случае если день осмотра выпадает на праздничный день, осмотр не проводится.</w:t>
      </w:r>
    </w:p>
    <w:p w14:paraId="68E6549A" w14:textId="77777777" w:rsidR="00A02A55" w:rsidRPr="00A02A55" w:rsidRDefault="00602827" w:rsidP="00602827">
      <w:pPr>
        <w:spacing w:line="256" w:lineRule="auto"/>
        <w:ind w:right="-161"/>
        <w:jc w:val="both"/>
        <w:rPr>
          <w:sz w:val="24"/>
          <w:szCs w:val="24"/>
        </w:rPr>
      </w:pPr>
      <w:r>
        <w:rPr>
          <w:sz w:val="24"/>
          <w:szCs w:val="24"/>
        </w:rPr>
        <w:t xml:space="preserve">         </w:t>
      </w:r>
      <w:r w:rsidR="00A02A55" w:rsidRPr="00A02A55">
        <w:rPr>
          <w:sz w:val="24"/>
          <w:szCs w:val="24"/>
        </w:rPr>
        <w:t>Предварительная запись на осм</w:t>
      </w:r>
      <w:r w:rsidR="00FF16A8">
        <w:rPr>
          <w:sz w:val="24"/>
          <w:szCs w:val="24"/>
        </w:rPr>
        <w:t>отр по тел./факс (49238) 2-41-02</w:t>
      </w:r>
      <w:r w:rsidR="00A02A55" w:rsidRPr="00A02A55">
        <w:rPr>
          <w:sz w:val="24"/>
          <w:szCs w:val="24"/>
        </w:rPr>
        <w:t>.</w:t>
      </w:r>
    </w:p>
    <w:p w14:paraId="67488138" w14:textId="77777777" w:rsidR="00A02A55" w:rsidRPr="00A02A55" w:rsidRDefault="00A02A55" w:rsidP="00602827">
      <w:pPr>
        <w:spacing w:line="10" w:lineRule="exact"/>
        <w:jc w:val="both"/>
        <w:rPr>
          <w:sz w:val="24"/>
          <w:szCs w:val="24"/>
        </w:rPr>
      </w:pPr>
    </w:p>
    <w:p w14:paraId="6392230C" w14:textId="77777777" w:rsidR="00A02A55" w:rsidRPr="00A02A55" w:rsidRDefault="00A02A55" w:rsidP="00602827">
      <w:pPr>
        <w:spacing w:line="24" w:lineRule="exact"/>
        <w:jc w:val="both"/>
        <w:rPr>
          <w:sz w:val="24"/>
          <w:szCs w:val="24"/>
        </w:rPr>
      </w:pPr>
    </w:p>
    <w:p w14:paraId="78577E2A" w14:textId="77777777" w:rsidR="00A02A55" w:rsidRPr="00A02A55" w:rsidRDefault="00A02A55" w:rsidP="00602827">
      <w:pPr>
        <w:tabs>
          <w:tab w:val="left" w:pos="9620"/>
        </w:tabs>
        <w:spacing w:line="237" w:lineRule="auto"/>
        <w:ind w:left="540" w:right="-19" w:hanging="539"/>
        <w:jc w:val="both"/>
        <w:rPr>
          <w:sz w:val="24"/>
          <w:szCs w:val="24"/>
        </w:rPr>
      </w:pPr>
      <w:r w:rsidRPr="00A02A55">
        <w:rPr>
          <w:b/>
          <w:bCs/>
          <w:sz w:val="24"/>
          <w:szCs w:val="24"/>
        </w:rPr>
        <w:t>Ответственный за проведение осмотров</w:t>
      </w:r>
      <w:r w:rsidRPr="00A02A55">
        <w:rPr>
          <w:sz w:val="24"/>
          <w:szCs w:val="24"/>
        </w:rPr>
        <w:t>:</w:t>
      </w:r>
      <w:r w:rsidRPr="00A02A55">
        <w:rPr>
          <w:b/>
          <w:bCs/>
          <w:sz w:val="24"/>
          <w:szCs w:val="24"/>
        </w:rPr>
        <w:t xml:space="preserve"> </w:t>
      </w:r>
      <w:r w:rsidR="00FF16A8">
        <w:rPr>
          <w:sz w:val="24"/>
          <w:szCs w:val="24"/>
        </w:rPr>
        <w:t>Горячева Лариса Валентиновна</w:t>
      </w:r>
    </w:p>
    <w:p w14:paraId="4F90064C" w14:textId="77777777" w:rsidR="00EB3BAF" w:rsidRPr="002A3773" w:rsidRDefault="00EB3BAF" w:rsidP="00EB3BAF">
      <w:pPr>
        <w:rPr>
          <w:sz w:val="16"/>
          <w:szCs w:val="16"/>
        </w:rPr>
      </w:pPr>
    </w:p>
    <w:p w14:paraId="634E60F5" w14:textId="77777777" w:rsidR="00EB3BAF" w:rsidRDefault="00EB3BAF" w:rsidP="00EB3BAF">
      <w:pPr>
        <w:ind w:left="560"/>
        <w:rPr>
          <w:rFonts w:eastAsia="Times New Roman"/>
          <w:b/>
          <w:bCs/>
          <w:sz w:val="24"/>
          <w:szCs w:val="24"/>
        </w:rPr>
      </w:pPr>
      <w:r w:rsidRPr="00EB3BAF">
        <w:rPr>
          <w:rFonts w:eastAsia="Times New Roman"/>
          <w:b/>
          <w:bCs/>
          <w:sz w:val="24"/>
          <w:szCs w:val="24"/>
        </w:rPr>
        <w:t>5. Требования к претендентам на участие в конкурсе.</w:t>
      </w:r>
    </w:p>
    <w:p w14:paraId="50EA7E8E" w14:textId="77777777" w:rsidR="00BA7F44" w:rsidRPr="00BA7F44" w:rsidRDefault="00BA7F44" w:rsidP="00EB3BAF">
      <w:pPr>
        <w:ind w:left="560"/>
        <w:rPr>
          <w:sz w:val="16"/>
          <w:szCs w:val="16"/>
        </w:rPr>
      </w:pPr>
    </w:p>
    <w:p w14:paraId="4F05E879" w14:textId="77777777" w:rsidR="00EB3BAF" w:rsidRPr="00EB3BAF" w:rsidRDefault="00EB3BAF" w:rsidP="002A3773">
      <w:pPr>
        <w:pStyle w:val="ConsPlusNormal"/>
        <w:ind w:firstLine="540"/>
        <w:jc w:val="both"/>
        <w:rPr>
          <w:rFonts w:ascii="Times New Roman" w:hAnsi="Times New Roman" w:cs="Times New Roman"/>
          <w:sz w:val="24"/>
          <w:szCs w:val="24"/>
        </w:rPr>
      </w:pPr>
      <w:r w:rsidRPr="00EB3BAF">
        <w:rPr>
          <w:rFonts w:ascii="Times New Roman" w:hAnsi="Times New Roman" w:cs="Times New Roman"/>
          <w:sz w:val="24"/>
          <w:szCs w:val="24"/>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14:paraId="30B45076" w14:textId="77777777" w:rsidR="00EB3BAF" w:rsidRPr="00EB3BAF" w:rsidRDefault="00EB3BAF" w:rsidP="002A3773">
      <w:pPr>
        <w:pStyle w:val="ConsPlusNormal"/>
        <w:ind w:firstLine="539"/>
        <w:jc w:val="both"/>
        <w:rPr>
          <w:rFonts w:ascii="Times New Roman" w:hAnsi="Times New Roman" w:cs="Times New Roman"/>
          <w:sz w:val="24"/>
          <w:szCs w:val="24"/>
        </w:rPr>
      </w:pPr>
      <w:bookmarkStart w:id="1" w:name="P98"/>
      <w:bookmarkEnd w:id="1"/>
      <w:r w:rsidRPr="00EB3BAF">
        <w:rPr>
          <w:rFonts w:ascii="Times New Roman" w:hAnsi="Times New Roman" w:cs="Times New Roman"/>
          <w:sz w:val="24"/>
          <w:szCs w:val="24"/>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14:paraId="107F84EE" w14:textId="77777777" w:rsidR="007C0F8B" w:rsidRDefault="00EB3BAF" w:rsidP="002A3773">
      <w:pPr>
        <w:pStyle w:val="ConsPlusNormal"/>
        <w:ind w:firstLine="539"/>
        <w:jc w:val="both"/>
        <w:rPr>
          <w:rFonts w:ascii="Times New Roman" w:hAnsi="Times New Roman" w:cs="Times New Roman"/>
          <w:sz w:val="24"/>
          <w:szCs w:val="24"/>
        </w:rPr>
      </w:pPr>
      <w:r w:rsidRPr="00EB3BAF">
        <w:rPr>
          <w:rFonts w:ascii="Times New Roman" w:hAnsi="Times New Roman" w:cs="Times New Roman"/>
          <w:sz w:val="24"/>
          <w:szCs w:val="24"/>
        </w:rPr>
        <w:t>3) деятельность претендента не приостановлена в порядке, предусмотренном</w:t>
      </w:r>
      <w:r w:rsidR="006C1463">
        <w:rPr>
          <w:rFonts w:ascii="Times New Roman" w:hAnsi="Times New Roman" w:cs="Times New Roman"/>
          <w:sz w:val="24"/>
          <w:szCs w:val="24"/>
        </w:rPr>
        <w:t xml:space="preserve"> </w:t>
      </w:r>
      <w:hyperlink r:id="rId9" w:history="1">
        <w:r w:rsidRPr="00EB3BAF">
          <w:rPr>
            <w:rFonts w:ascii="Times New Roman" w:hAnsi="Times New Roman" w:cs="Times New Roman"/>
            <w:sz w:val="24"/>
            <w:szCs w:val="24"/>
          </w:rPr>
          <w:t>Жилищным кодексом</w:t>
        </w:r>
      </w:hyperlink>
      <w:r w:rsidRPr="00EB3BAF">
        <w:rPr>
          <w:rFonts w:ascii="Times New Roman" w:hAnsi="Times New Roman" w:cs="Times New Roman"/>
          <w:sz w:val="24"/>
          <w:szCs w:val="24"/>
        </w:rPr>
        <w:t xml:space="preserve"> Российской Федерации об административных правонарушениях;</w:t>
      </w:r>
    </w:p>
    <w:p w14:paraId="071B4B92" w14:textId="77777777" w:rsidR="00F527AC" w:rsidRDefault="00EB3BAF" w:rsidP="002A3773">
      <w:pPr>
        <w:pStyle w:val="ConsPlusNormal"/>
        <w:ind w:firstLine="539"/>
        <w:jc w:val="both"/>
        <w:rPr>
          <w:rFonts w:ascii="Times New Roman" w:hAnsi="Times New Roman" w:cs="Times New Roman"/>
          <w:sz w:val="24"/>
          <w:szCs w:val="24"/>
        </w:rPr>
      </w:pPr>
      <w:r w:rsidRPr="00EB3BAF">
        <w:rPr>
          <w:rFonts w:ascii="Times New Roman" w:hAnsi="Times New Roman" w:cs="Times New Roman"/>
          <w:sz w:val="24"/>
          <w:szCs w:val="24"/>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w:t>
      </w:r>
      <w:r w:rsidR="007C0F8B">
        <w:rPr>
          <w:rFonts w:ascii="Times New Roman" w:hAnsi="Times New Roman" w:cs="Times New Roman"/>
          <w:sz w:val="24"/>
          <w:szCs w:val="24"/>
        </w:rPr>
        <w:t xml:space="preserve"> </w:t>
      </w:r>
      <w:r w:rsidR="007C0F8B" w:rsidRPr="00EB3BAF">
        <w:rPr>
          <w:rFonts w:ascii="Times New Roman" w:hAnsi="Times New Roman" w:cs="Times New Roman"/>
          <w:sz w:val="24"/>
          <w:szCs w:val="24"/>
        </w:rPr>
        <w:t xml:space="preserve">последний завершенный отчетный период в размере свыше 25 </w:t>
      </w:r>
      <w:r w:rsidR="00BA7F44">
        <w:rPr>
          <w:rFonts w:ascii="Times New Roman" w:hAnsi="Times New Roman" w:cs="Times New Roman"/>
          <w:sz w:val="24"/>
          <w:szCs w:val="24"/>
        </w:rPr>
        <w:t>%</w:t>
      </w:r>
      <w:r w:rsidR="007C0F8B" w:rsidRPr="00EB3BAF">
        <w:rPr>
          <w:rFonts w:ascii="Times New Roman" w:hAnsi="Times New Roman" w:cs="Times New Roman"/>
          <w:sz w:val="24"/>
          <w:szCs w:val="24"/>
        </w:rPr>
        <w:t xml:space="preserve"> балансовой стоимости активов </w:t>
      </w:r>
      <w:r w:rsidR="00F527AC">
        <w:rPr>
          <w:rFonts w:ascii="Times New Roman" w:hAnsi="Times New Roman" w:cs="Times New Roman"/>
          <w:sz w:val="24"/>
          <w:szCs w:val="24"/>
        </w:rPr>
        <w:t xml:space="preserve">  </w:t>
      </w:r>
      <w:r w:rsidR="007C0F8B" w:rsidRPr="00EB3BAF">
        <w:rPr>
          <w:rFonts w:ascii="Times New Roman" w:hAnsi="Times New Roman" w:cs="Times New Roman"/>
          <w:sz w:val="24"/>
          <w:szCs w:val="24"/>
        </w:rPr>
        <w:t xml:space="preserve">претендента </w:t>
      </w:r>
      <w:r w:rsidR="00F527AC">
        <w:rPr>
          <w:rFonts w:ascii="Times New Roman" w:hAnsi="Times New Roman" w:cs="Times New Roman"/>
          <w:sz w:val="24"/>
          <w:szCs w:val="24"/>
        </w:rPr>
        <w:t xml:space="preserve">  </w:t>
      </w:r>
      <w:r w:rsidR="007C0F8B" w:rsidRPr="00EB3BAF">
        <w:rPr>
          <w:rFonts w:ascii="Times New Roman" w:hAnsi="Times New Roman" w:cs="Times New Roman"/>
          <w:sz w:val="24"/>
          <w:szCs w:val="24"/>
        </w:rPr>
        <w:t xml:space="preserve">по </w:t>
      </w:r>
      <w:r w:rsidR="00F527AC">
        <w:rPr>
          <w:rFonts w:ascii="Times New Roman" w:hAnsi="Times New Roman" w:cs="Times New Roman"/>
          <w:sz w:val="24"/>
          <w:szCs w:val="24"/>
        </w:rPr>
        <w:t xml:space="preserve"> </w:t>
      </w:r>
      <w:r w:rsidR="007C0F8B" w:rsidRPr="00EB3BAF">
        <w:rPr>
          <w:rFonts w:ascii="Times New Roman" w:hAnsi="Times New Roman" w:cs="Times New Roman"/>
          <w:sz w:val="24"/>
          <w:szCs w:val="24"/>
        </w:rPr>
        <w:t>данным</w:t>
      </w:r>
      <w:r w:rsidR="00F527AC">
        <w:rPr>
          <w:rFonts w:ascii="Times New Roman" w:hAnsi="Times New Roman" w:cs="Times New Roman"/>
          <w:sz w:val="24"/>
          <w:szCs w:val="24"/>
        </w:rPr>
        <w:t xml:space="preserve"> </w:t>
      </w:r>
      <w:r w:rsidR="007C0F8B" w:rsidRPr="00EB3BAF">
        <w:rPr>
          <w:rFonts w:ascii="Times New Roman" w:hAnsi="Times New Roman" w:cs="Times New Roman"/>
          <w:sz w:val="24"/>
          <w:szCs w:val="24"/>
        </w:rPr>
        <w:t xml:space="preserve"> бухгалтерской</w:t>
      </w:r>
      <w:r w:rsidR="00F527AC">
        <w:rPr>
          <w:rFonts w:ascii="Times New Roman" w:hAnsi="Times New Roman" w:cs="Times New Roman"/>
          <w:sz w:val="24"/>
          <w:szCs w:val="24"/>
        </w:rPr>
        <w:t xml:space="preserve"> </w:t>
      </w:r>
      <w:r w:rsidR="007C0F8B" w:rsidRPr="00EB3BAF">
        <w:rPr>
          <w:rFonts w:ascii="Times New Roman" w:hAnsi="Times New Roman" w:cs="Times New Roman"/>
          <w:sz w:val="24"/>
          <w:szCs w:val="24"/>
        </w:rPr>
        <w:t xml:space="preserve"> отчетности </w:t>
      </w:r>
      <w:r w:rsidR="00F527AC">
        <w:rPr>
          <w:rFonts w:ascii="Times New Roman" w:hAnsi="Times New Roman" w:cs="Times New Roman"/>
          <w:sz w:val="24"/>
          <w:szCs w:val="24"/>
        </w:rPr>
        <w:t xml:space="preserve"> </w:t>
      </w:r>
      <w:r w:rsidR="007C0F8B" w:rsidRPr="00EB3BAF">
        <w:rPr>
          <w:rFonts w:ascii="Times New Roman" w:hAnsi="Times New Roman" w:cs="Times New Roman"/>
          <w:sz w:val="24"/>
          <w:szCs w:val="24"/>
        </w:rPr>
        <w:t>за</w:t>
      </w:r>
      <w:r w:rsidR="00F527AC">
        <w:rPr>
          <w:rFonts w:ascii="Times New Roman" w:hAnsi="Times New Roman" w:cs="Times New Roman"/>
          <w:sz w:val="24"/>
          <w:szCs w:val="24"/>
        </w:rPr>
        <w:t xml:space="preserve"> </w:t>
      </w:r>
      <w:r w:rsidR="007C0F8B" w:rsidRPr="00EB3BAF">
        <w:rPr>
          <w:rFonts w:ascii="Times New Roman" w:hAnsi="Times New Roman" w:cs="Times New Roman"/>
          <w:sz w:val="24"/>
          <w:szCs w:val="24"/>
        </w:rPr>
        <w:t xml:space="preserve"> последний </w:t>
      </w:r>
      <w:r w:rsidR="00F527AC">
        <w:rPr>
          <w:rFonts w:ascii="Times New Roman" w:hAnsi="Times New Roman" w:cs="Times New Roman"/>
          <w:sz w:val="24"/>
          <w:szCs w:val="24"/>
        </w:rPr>
        <w:t xml:space="preserve"> </w:t>
      </w:r>
      <w:r w:rsidR="007C0F8B" w:rsidRPr="00EB3BAF">
        <w:rPr>
          <w:rFonts w:ascii="Times New Roman" w:hAnsi="Times New Roman" w:cs="Times New Roman"/>
          <w:sz w:val="24"/>
          <w:szCs w:val="24"/>
        </w:rPr>
        <w:t xml:space="preserve">завершенный </w:t>
      </w:r>
    </w:p>
    <w:p w14:paraId="3D2EE0DA" w14:textId="77777777" w:rsidR="00602827" w:rsidRDefault="007C0F8B" w:rsidP="00F527AC">
      <w:pPr>
        <w:pStyle w:val="ConsPlusNormal"/>
        <w:ind w:firstLine="0"/>
        <w:jc w:val="both"/>
        <w:rPr>
          <w:rFonts w:ascii="Times New Roman" w:hAnsi="Times New Roman" w:cs="Times New Roman"/>
          <w:sz w:val="24"/>
          <w:szCs w:val="24"/>
        </w:rPr>
      </w:pPr>
      <w:r w:rsidRPr="00EB3BAF">
        <w:rPr>
          <w:rFonts w:ascii="Times New Roman" w:hAnsi="Times New Roman" w:cs="Times New Roman"/>
          <w:sz w:val="24"/>
          <w:szCs w:val="24"/>
        </w:rPr>
        <w:t xml:space="preserve">отчетный период. Претендент считается соответствующим установленному требованию, если </w:t>
      </w:r>
      <w:r w:rsidR="00602827">
        <w:rPr>
          <w:rFonts w:ascii="Times New Roman" w:hAnsi="Times New Roman" w:cs="Times New Roman"/>
          <w:sz w:val="24"/>
          <w:szCs w:val="24"/>
        </w:rPr>
        <w:t xml:space="preserve"> </w:t>
      </w:r>
      <w:r w:rsidRPr="00EB3BAF">
        <w:rPr>
          <w:rFonts w:ascii="Times New Roman" w:hAnsi="Times New Roman" w:cs="Times New Roman"/>
          <w:sz w:val="24"/>
          <w:szCs w:val="24"/>
        </w:rPr>
        <w:t>он</w:t>
      </w:r>
      <w:r w:rsidR="00602827">
        <w:rPr>
          <w:rFonts w:ascii="Times New Roman" w:hAnsi="Times New Roman" w:cs="Times New Roman"/>
          <w:sz w:val="24"/>
          <w:szCs w:val="24"/>
        </w:rPr>
        <w:t xml:space="preserve"> </w:t>
      </w:r>
      <w:r w:rsidRPr="00EB3BAF">
        <w:rPr>
          <w:rFonts w:ascii="Times New Roman" w:hAnsi="Times New Roman" w:cs="Times New Roman"/>
          <w:sz w:val="24"/>
          <w:szCs w:val="24"/>
        </w:rPr>
        <w:t xml:space="preserve"> обжаловал наличие указанной задолженности в соответствии с </w:t>
      </w:r>
      <w:hyperlink r:id="rId10" w:history="1">
        <w:r w:rsidRPr="00EB3BAF">
          <w:rPr>
            <w:rFonts w:ascii="Times New Roman" w:hAnsi="Times New Roman" w:cs="Times New Roman"/>
            <w:sz w:val="24"/>
            <w:szCs w:val="24"/>
          </w:rPr>
          <w:t>законодательством</w:t>
        </w:r>
      </w:hyperlink>
      <w:r w:rsidRPr="00EB3BAF">
        <w:rPr>
          <w:rFonts w:ascii="Times New Roman" w:hAnsi="Times New Roman" w:cs="Times New Roman"/>
          <w:sz w:val="24"/>
          <w:szCs w:val="24"/>
        </w:rPr>
        <w:t xml:space="preserve"> </w:t>
      </w:r>
    </w:p>
    <w:p w14:paraId="4A74E99B" w14:textId="77777777" w:rsidR="00602827" w:rsidRPr="00602827" w:rsidRDefault="00602827" w:rsidP="00602827">
      <w:pPr>
        <w:pStyle w:val="ConsPlusNormal"/>
        <w:ind w:firstLine="0"/>
        <w:jc w:val="center"/>
        <w:rPr>
          <w:rFonts w:ascii="Times New Roman" w:hAnsi="Times New Roman" w:cs="Times New Roman"/>
          <w:sz w:val="16"/>
          <w:szCs w:val="16"/>
        </w:rPr>
      </w:pPr>
      <w:r w:rsidRPr="00602827">
        <w:rPr>
          <w:rFonts w:ascii="Times New Roman" w:hAnsi="Times New Roman" w:cs="Times New Roman"/>
          <w:sz w:val="16"/>
          <w:szCs w:val="16"/>
        </w:rPr>
        <w:lastRenderedPageBreak/>
        <w:t>5</w:t>
      </w:r>
    </w:p>
    <w:p w14:paraId="0232B40E" w14:textId="77777777" w:rsidR="00602827" w:rsidRPr="00602827" w:rsidRDefault="00602827" w:rsidP="00602827">
      <w:pPr>
        <w:pStyle w:val="ConsPlusNormal"/>
        <w:ind w:firstLine="0"/>
        <w:jc w:val="center"/>
        <w:rPr>
          <w:rFonts w:ascii="Times New Roman" w:hAnsi="Times New Roman" w:cs="Times New Roman"/>
          <w:sz w:val="16"/>
          <w:szCs w:val="16"/>
        </w:rPr>
      </w:pPr>
    </w:p>
    <w:p w14:paraId="6E324145" w14:textId="77777777" w:rsidR="001E787C" w:rsidRPr="007C0F8B" w:rsidRDefault="007C0F8B" w:rsidP="00F527AC">
      <w:pPr>
        <w:pStyle w:val="ConsPlusNormal"/>
        <w:ind w:firstLine="0"/>
        <w:jc w:val="both"/>
        <w:rPr>
          <w:rFonts w:ascii="Times New Roman" w:hAnsi="Times New Roman" w:cs="Times New Roman"/>
          <w:sz w:val="24"/>
          <w:szCs w:val="24"/>
        </w:rPr>
      </w:pPr>
      <w:r w:rsidRPr="00EB3BAF">
        <w:rPr>
          <w:rFonts w:ascii="Times New Roman" w:hAnsi="Times New Roman" w:cs="Times New Roman"/>
          <w:sz w:val="24"/>
          <w:szCs w:val="24"/>
        </w:rPr>
        <w:t>Российской Федерации и решение по такой жалобе не вступило в силу;</w:t>
      </w:r>
    </w:p>
    <w:p w14:paraId="18FED926" w14:textId="77777777" w:rsidR="007C0F8B" w:rsidRPr="00EB3BAF" w:rsidRDefault="007C0F8B" w:rsidP="002A3773">
      <w:pPr>
        <w:pStyle w:val="ConsPlusNormal"/>
        <w:ind w:firstLine="539"/>
        <w:jc w:val="both"/>
        <w:rPr>
          <w:rFonts w:ascii="Times New Roman" w:hAnsi="Times New Roman" w:cs="Times New Roman"/>
          <w:sz w:val="24"/>
          <w:szCs w:val="24"/>
        </w:rPr>
      </w:pPr>
      <w:r w:rsidRPr="00EB3BAF">
        <w:rPr>
          <w:rFonts w:ascii="Times New Roman" w:hAnsi="Times New Roman" w:cs="Times New Roman"/>
          <w:sz w:val="24"/>
          <w:szCs w:val="24"/>
        </w:rPr>
        <w:t xml:space="preserve">5) отсутствие у претендента кредиторской задолженности за последний завершенный отчетный период в размере свыше 70 </w:t>
      </w:r>
      <w:r w:rsidR="00BA7F44">
        <w:rPr>
          <w:rFonts w:ascii="Times New Roman" w:hAnsi="Times New Roman" w:cs="Times New Roman"/>
          <w:sz w:val="24"/>
          <w:szCs w:val="24"/>
        </w:rPr>
        <w:t>%</w:t>
      </w:r>
      <w:r w:rsidRPr="00EB3BAF">
        <w:rPr>
          <w:rFonts w:ascii="Times New Roman" w:hAnsi="Times New Roman" w:cs="Times New Roman"/>
          <w:sz w:val="24"/>
          <w:szCs w:val="24"/>
        </w:rPr>
        <w:t xml:space="preserve">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14:paraId="03DD5290" w14:textId="77777777" w:rsidR="007C0F8B" w:rsidRPr="00EB3BAF" w:rsidRDefault="007C0F8B" w:rsidP="002A3773">
      <w:pPr>
        <w:pStyle w:val="ConsPlusNormal"/>
        <w:ind w:firstLine="539"/>
        <w:jc w:val="both"/>
        <w:rPr>
          <w:rFonts w:ascii="Times New Roman" w:hAnsi="Times New Roman" w:cs="Times New Roman"/>
          <w:sz w:val="24"/>
          <w:szCs w:val="24"/>
        </w:rPr>
      </w:pPr>
      <w:r w:rsidRPr="00EB3BAF">
        <w:rPr>
          <w:rFonts w:ascii="Times New Roman" w:hAnsi="Times New Roman" w:cs="Times New Roman"/>
          <w:sz w:val="24"/>
          <w:szCs w:val="24"/>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14:paraId="5CB503ED" w14:textId="77777777" w:rsidR="007C0F8B" w:rsidRPr="00EB3BAF" w:rsidRDefault="007C0F8B" w:rsidP="002A3773">
      <w:pPr>
        <w:pStyle w:val="ConsPlusNormal"/>
        <w:ind w:firstLine="539"/>
        <w:jc w:val="both"/>
        <w:rPr>
          <w:rFonts w:ascii="Times New Roman" w:hAnsi="Times New Roman" w:cs="Times New Roman"/>
          <w:sz w:val="24"/>
          <w:szCs w:val="24"/>
        </w:rPr>
      </w:pPr>
      <w:r w:rsidRPr="00EB3BAF">
        <w:rPr>
          <w:rFonts w:ascii="Times New Roman" w:hAnsi="Times New Roman" w:cs="Times New Roman"/>
          <w:sz w:val="24"/>
          <w:szCs w:val="24"/>
        </w:rPr>
        <w:t>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14:paraId="27647BFB" w14:textId="77777777" w:rsidR="007C0F8B" w:rsidRPr="00EB3BAF" w:rsidRDefault="007C0F8B" w:rsidP="002A3773">
      <w:pPr>
        <w:pStyle w:val="ConsPlusNormal"/>
        <w:ind w:firstLine="539"/>
        <w:jc w:val="both"/>
        <w:rPr>
          <w:rFonts w:ascii="Times New Roman" w:hAnsi="Times New Roman" w:cs="Times New Roman"/>
          <w:sz w:val="24"/>
          <w:szCs w:val="24"/>
        </w:rPr>
      </w:pPr>
      <w:bookmarkStart w:id="2" w:name="P106"/>
      <w:bookmarkEnd w:id="2"/>
      <w:r w:rsidRPr="00EB3BAF">
        <w:rPr>
          <w:rFonts w:ascii="Times New Roman" w:hAnsi="Times New Roman" w:cs="Times New Roman"/>
          <w:sz w:val="24"/>
          <w:szCs w:val="24"/>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14:paraId="54F520B4" w14:textId="77777777" w:rsidR="007C0F8B" w:rsidRPr="00C62F8C" w:rsidRDefault="007C0F8B" w:rsidP="00EB3BAF"/>
    <w:p w14:paraId="5AF46F08" w14:textId="77777777" w:rsidR="007C0F8B" w:rsidRDefault="007C0F8B" w:rsidP="007C0F8B">
      <w:pPr>
        <w:ind w:left="560"/>
      </w:pPr>
      <w:r>
        <w:rPr>
          <w:rFonts w:eastAsia="Times New Roman"/>
          <w:b/>
          <w:bCs/>
          <w:sz w:val="24"/>
          <w:szCs w:val="24"/>
        </w:rPr>
        <w:t>6. Затраты на участие в конкурсе.</w:t>
      </w:r>
    </w:p>
    <w:p w14:paraId="6E547758" w14:textId="77777777" w:rsidR="007C0F8B" w:rsidRDefault="007C0F8B" w:rsidP="007C0F8B">
      <w:pPr>
        <w:spacing w:line="135" w:lineRule="exact"/>
        <w:rPr>
          <w:rFonts w:eastAsia="Times New Roman"/>
          <w:sz w:val="24"/>
          <w:szCs w:val="24"/>
        </w:rPr>
      </w:pPr>
    </w:p>
    <w:p w14:paraId="39736B52" w14:textId="77777777" w:rsidR="007C0F8B" w:rsidRDefault="007C0F8B" w:rsidP="007C0F8B">
      <w:pPr>
        <w:widowControl/>
        <w:tabs>
          <w:tab w:val="left" w:pos="1008"/>
        </w:tabs>
        <w:spacing w:line="237" w:lineRule="auto"/>
        <w:ind w:right="20"/>
        <w:jc w:val="both"/>
        <w:rPr>
          <w:rFonts w:eastAsia="Times New Roman"/>
          <w:sz w:val="24"/>
          <w:szCs w:val="24"/>
        </w:rPr>
      </w:pPr>
      <w:r>
        <w:rPr>
          <w:rFonts w:eastAsia="Times New Roman"/>
          <w:sz w:val="24"/>
          <w:szCs w:val="24"/>
        </w:rPr>
        <w:t xml:space="preserve">         6.1.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w:t>
      </w:r>
    </w:p>
    <w:p w14:paraId="1BE9087A" w14:textId="77777777" w:rsidR="007C0F8B" w:rsidRDefault="007C0F8B" w:rsidP="007C0F8B">
      <w:pPr>
        <w:spacing w:line="21" w:lineRule="exact"/>
        <w:rPr>
          <w:rFonts w:eastAsia="Times New Roman"/>
          <w:sz w:val="24"/>
          <w:szCs w:val="24"/>
        </w:rPr>
      </w:pPr>
    </w:p>
    <w:p w14:paraId="55F6E212" w14:textId="77777777" w:rsidR="007C0F8B" w:rsidRDefault="007C0F8B" w:rsidP="007C0F8B">
      <w:pPr>
        <w:widowControl/>
        <w:tabs>
          <w:tab w:val="left" w:pos="1051"/>
        </w:tabs>
        <w:spacing w:line="237" w:lineRule="auto"/>
        <w:ind w:right="20"/>
        <w:jc w:val="both"/>
        <w:rPr>
          <w:rFonts w:eastAsia="Times New Roman"/>
          <w:sz w:val="24"/>
          <w:szCs w:val="24"/>
        </w:rPr>
      </w:pPr>
      <w:r>
        <w:rPr>
          <w:rFonts w:eastAsia="Times New Roman"/>
          <w:sz w:val="24"/>
          <w:szCs w:val="24"/>
        </w:rPr>
        <w:t xml:space="preserve">         6.2. Организатор конкурса не отвечает и не имеет обязательств по этим расходам независимо от характера проведения и результатов конкурса.</w:t>
      </w:r>
    </w:p>
    <w:p w14:paraId="7B4BBDC1" w14:textId="77777777" w:rsidR="007C0F8B" w:rsidRPr="00C62F8C" w:rsidRDefault="007C0F8B" w:rsidP="00EB3BAF"/>
    <w:p w14:paraId="23BB8090" w14:textId="77777777" w:rsidR="007C0F8B" w:rsidRDefault="007C0F8B" w:rsidP="007C0F8B">
      <w:pPr>
        <w:ind w:left="560"/>
        <w:jc w:val="both"/>
        <w:rPr>
          <w:rFonts w:eastAsia="Times New Roman"/>
          <w:sz w:val="24"/>
          <w:szCs w:val="24"/>
        </w:rPr>
      </w:pPr>
      <w:r>
        <w:rPr>
          <w:rFonts w:eastAsia="Times New Roman"/>
          <w:b/>
          <w:bCs/>
          <w:sz w:val="24"/>
          <w:szCs w:val="24"/>
        </w:rPr>
        <w:t>7. Отстранение от участия в конкурсе.</w:t>
      </w:r>
    </w:p>
    <w:p w14:paraId="6B3FDA12" w14:textId="77777777" w:rsidR="007C0F8B" w:rsidRDefault="007C0F8B" w:rsidP="007C0F8B">
      <w:pPr>
        <w:spacing w:line="122" w:lineRule="exact"/>
        <w:rPr>
          <w:rFonts w:eastAsia="Times New Roman"/>
          <w:sz w:val="24"/>
          <w:szCs w:val="24"/>
        </w:rPr>
      </w:pPr>
    </w:p>
    <w:p w14:paraId="0B9DC281" w14:textId="77777777" w:rsidR="007C0F8B" w:rsidRDefault="007C0F8B" w:rsidP="007C0F8B">
      <w:pPr>
        <w:ind w:left="540"/>
      </w:pPr>
      <w:r>
        <w:rPr>
          <w:rFonts w:eastAsia="Times New Roman"/>
          <w:sz w:val="24"/>
          <w:szCs w:val="24"/>
        </w:rPr>
        <w:t>Основаниями для отказа допуска к участию в конкурсе являются:</w:t>
      </w:r>
    </w:p>
    <w:p w14:paraId="3E3B79F3" w14:textId="77777777" w:rsidR="007C0F8B" w:rsidRDefault="007C0F8B" w:rsidP="007C0F8B">
      <w:pPr>
        <w:spacing w:line="19" w:lineRule="exact"/>
        <w:rPr>
          <w:rFonts w:eastAsia="Times New Roman"/>
          <w:sz w:val="24"/>
          <w:szCs w:val="24"/>
        </w:rPr>
      </w:pPr>
    </w:p>
    <w:p w14:paraId="0AC223C4" w14:textId="77777777" w:rsidR="007C0F8B" w:rsidRDefault="007C0F8B" w:rsidP="007C0F8B">
      <w:pPr>
        <w:widowControl/>
        <w:numPr>
          <w:ilvl w:val="0"/>
          <w:numId w:val="54"/>
        </w:numPr>
        <w:tabs>
          <w:tab w:val="left" w:pos="567"/>
          <w:tab w:val="left" w:pos="816"/>
        </w:tabs>
        <w:spacing w:line="237" w:lineRule="auto"/>
        <w:ind w:firstLine="540"/>
        <w:jc w:val="both"/>
        <w:rPr>
          <w:rFonts w:eastAsia="Times New Roman"/>
          <w:sz w:val="24"/>
          <w:szCs w:val="24"/>
        </w:rPr>
      </w:pPr>
      <w:r>
        <w:rPr>
          <w:rFonts w:eastAsia="Times New Roman"/>
          <w:sz w:val="24"/>
          <w:szCs w:val="24"/>
        </w:rPr>
        <w:t>непредставление заявки на участие в конкурсе и прилагаемых к ней документов либо наличие в таких документах недостоверных сведений;</w:t>
      </w:r>
    </w:p>
    <w:p w14:paraId="54E2CA6D" w14:textId="77777777" w:rsidR="007C0F8B" w:rsidRPr="00C62F8C" w:rsidRDefault="007C0F8B" w:rsidP="00C62F8C">
      <w:r>
        <w:rPr>
          <w:rFonts w:eastAsia="Times New Roman"/>
          <w:sz w:val="24"/>
          <w:szCs w:val="24"/>
        </w:rPr>
        <w:t xml:space="preserve">         2) несоответствие заявки на участие в конкурсе требованиям, установленным пунктом </w:t>
      </w:r>
      <w:r w:rsidR="00BA7F44" w:rsidRPr="00BA7F44">
        <w:rPr>
          <w:rFonts w:eastAsia="Times New Roman"/>
          <w:sz w:val="24"/>
          <w:szCs w:val="24"/>
        </w:rPr>
        <w:t>12</w:t>
      </w:r>
      <w:r w:rsidR="00C62F8C">
        <w:t xml:space="preserve"> </w:t>
      </w:r>
      <w:r>
        <w:rPr>
          <w:rFonts w:eastAsia="Times New Roman"/>
          <w:sz w:val="24"/>
          <w:szCs w:val="24"/>
        </w:rPr>
        <w:t>конкурсной документации.</w:t>
      </w:r>
    </w:p>
    <w:p w14:paraId="1B7CA898" w14:textId="77777777" w:rsidR="007C0F8B" w:rsidRDefault="007C0F8B" w:rsidP="007C0F8B">
      <w:pPr>
        <w:spacing w:line="21" w:lineRule="exact"/>
        <w:rPr>
          <w:rFonts w:eastAsia="Times New Roman"/>
          <w:sz w:val="24"/>
          <w:szCs w:val="24"/>
        </w:rPr>
      </w:pPr>
    </w:p>
    <w:p w14:paraId="185C7F67" w14:textId="77777777" w:rsidR="001E787C" w:rsidRPr="006C1463" w:rsidRDefault="007C0F8B" w:rsidP="006C1463">
      <w:pPr>
        <w:widowControl/>
        <w:tabs>
          <w:tab w:val="left" w:pos="567"/>
          <w:tab w:val="left" w:pos="857"/>
        </w:tabs>
        <w:spacing w:line="237" w:lineRule="auto"/>
        <w:jc w:val="both"/>
        <w:rPr>
          <w:rFonts w:eastAsia="Times New Roman"/>
          <w:sz w:val="24"/>
          <w:szCs w:val="24"/>
        </w:rPr>
      </w:pPr>
      <w:r>
        <w:rPr>
          <w:rFonts w:eastAsia="Times New Roman"/>
          <w:sz w:val="24"/>
          <w:szCs w:val="24"/>
        </w:rPr>
        <w:t xml:space="preserve">         3) несоответствие претендента требованиям, установленным пунктом 5 настоящей конкурсной документации. В случае установления факта несоответствия участника конкурса требованиям, установленным пунктом 5 настоящей конкурсной документации, конкурсная комиссия отстраняет участника конкурса от участия в конкурсе на любом этапе его проведения. Такое решение конкурсной комиссии может быть обжаловано в порядке, установленном законодательством Российской Федерации.</w:t>
      </w:r>
      <w:bookmarkStart w:id="3" w:name="page6"/>
      <w:bookmarkStart w:id="4" w:name="page7"/>
      <w:bookmarkEnd w:id="3"/>
      <w:bookmarkEnd w:id="4"/>
    </w:p>
    <w:p w14:paraId="2F903E07" w14:textId="77777777" w:rsidR="007C0F8B" w:rsidRPr="00C62F8C" w:rsidRDefault="007C0F8B" w:rsidP="007C0F8B">
      <w:pPr>
        <w:ind w:left="4760"/>
      </w:pPr>
    </w:p>
    <w:p w14:paraId="4BA86171" w14:textId="77777777" w:rsidR="001E787C" w:rsidRDefault="00BE5C23" w:rsidP="001E787C">
      <w:pPr>
        <w:ind w:left="560"/>
      </w:pPr>
      <w:r>
        <w:rPr>
          <w:rFonts w:eastAsia="Times New Roman"/>
          <w:b/>
          <w:bCs/>
          <w:sz w:val="24"/>
          <w:szCs w:val="24"/>
        </w:rPr>
        <w:t>8</w:t>
      </w:r>
      <w:r w:rsidR="001E787C">
        <w:rPr>
          <w:rFonts w:eastAsia="Times New Roman"/>
          <w:b/>
          <w:bCs/>
          <w:sz w:val="24"/>
          <w:szCs w:val="24"/>
        </w:rPr>
        <w:t>. Порядок предоставления конкурсной документации.</w:t>
      </w:r>
    </w:p>
    <w:p w14:paraId="15AF1028" w14:textId="77777777" w:rsidR="001E787C" w:rsidRDefault="001E787C" w:rsidP="001E787C">
      <w:pPr>
        <w:spacing w:line="133" w:lineRule="exact"/>
      </w:pPr>
    </w:p>
    <w:p w14:paraId="780B9BC7" w14:textId="77777777" w:rsidR="00BC7198" w:rsidRDefault="00BE5C23" w:rsidP="001E787C">
      <w:pPr>
        <w:spacing w:line="245" w:lineRule="auto"/>
        <w:ind w:firstLine="540"/>
        <w:jc w:val="both"/>
        <w:rPr>
          <w:rFonts w:eastAsia="Times New Roman"/>
          <w:sz w:val="24"/>
          <w:szCs w:val="24"/>
        </w:rPr>
      </w:pPr>
      <w:r w:rsidRPr="007C0F8B">
        <w:rPr>
          <w:rFonts w:eastAsia="Arial"/>
          <w:sz w:val="24"/>
          <w:szCs w:val="24"/>
        </w:rPr>
        <w:t>8</w:t>
      </w:r>
      <w:r w:rsidR="008012FC" w:rsidRPr="007C0F8B">
        <w:rPr>
          <w:rFonts w:eastAsia="Arial"/>
          <w:sz w:val="24"/>
          <w:szCs w:val="24"/>
        </w:rPr>
        <w:t>.1.</w:t>
      </w:r>
      <w:r w:rsidR="001E787C">
        <w:rPr>
          <w:rFonts w:ascii="Arial" w:eastAsia="Arial" w:hAnsi="Arial" w:cs="Arial"/>
          <w:sz w:val="24"/>
          <w:szCs w:val="24"/>
        </w:rPr>
        <w:t xml:space="preserve"> </w:t>
      </w:r>
      <w:r w:rsidR="001E787C">
        <w:rPr>
          <w:rFonts w:eastAsia="Times New Roman"/>
          <w:sz w:val="24"/>
          <w:szCs w:val="24"/>
        </w:rPr>
        <w:t>Организатор конкурса на</w:t>
      </w:r>
      <w:r w:rsidR="001E787C">
        <w:rPr>
          <w:rFonts w:ascii="Arial" w:eastAsia="Arial" w:hAnsi="Arial" w:cs="Arial"/>
          <w:sz w:val="24"/>
          <w:szCs w:val="24"/>
        </w:rPr>
        <w:t xml:space="preserve"> </w:t>
      </w:r>
      <w:r w:rsidR="001E787C">
        <w:rPr>
          <w:rFonts w:eastAsia="Times New Roman"/>
          <w:sz w:val="24"/>
          <w:szCs w:val="24"/>
        </w:rPr>
        <w:t xml:space="preserve">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w:t>
      </w:r>
      <w:r w:rsidR="001E787C" w:rsidRPr="00BC7198">
        <w:rPr>
          <w:rFonts w:eastAsia="Times New Roman"/>
          <w:sz w:val="24"/>
          <w:szCs w:val="24"/>
        </w:rPr>
        <w:t>после внесения заинтересованным лицом платы за предоставление конкурсной</w:t>
      </w:r>
      <w:r w:rsidR="00BC7198">
        <w:rPr>
          <w:rFonts w:eastAsia="Times New Roman"/>
          <w:sz w:val="24"/>
          <w:szCs w:val="24"/>
        </w:rPr>
        <w:t xml:space="preserve"> </w:t>
      </w:r>
      <w:r w:rsidR="001E787C" w:rsidRPr="00BC7198">
        <w:rPr>
          <w:rFonts w:eastAsia="Times New Roman"/>
          <w:sz w:val="24"/>
          <w:szCs w:val="24"/>
        </w:rPr>
        <w:t xml:space="preserve"> </w:t>
      </w:r>
      <w:r w:rsidR="00BC7198">
        <w:rPr>
          <w:rFonts w:eastAsia="Times New Roman"/>
          <w:sz w:val="24"/>
          <w:szCs w:val="24"/>
        </w:rPr>
        <w:t xml:space="preserve"> </w:t>
      </w:r>
      <w:r w:rsidR="001E787C" w:rsidRPr="00BC7198">
        <w:rPr>
          <w:rFonts w:eastAsia="Times New Roman"/>
          <w:sz w:val="24"/>
          <w:szCs w:val="24"/>
        </w:rPr>
        <w:t>документации,</w:t>
      </w:r>
      <w:r w:rsidR="00BC7198">
        <w:rPr>
          <w:rFonts w:eastAsia="Times New Roman"/>
          <w:sz w:val="24"/>
          <w:szCs w:val="24"/>
        </w:rPr>
        <w:t xml:space="preserve"> </w:t>
      </w:r>
      <w:r w:rsidR="001E787C" w:rsidRPr="00BC7198">
        <w:rPr>
          <w:rFonts w:eastAsia="Times New Roman"/>
          <w:sz w:val="24"/>
          <w:szCs w:val="24"/>
        </w:rPr>
        <w:t xml:space="preserve"> </w:t>
      </w:r>
      <w:r w:rsidR="00BC7198">
        <w:rPr>
          <w:rFonts w:eastAsia="Times New Roman"/>
          <w:sz w:val="24"/>
          <w:szCs w:val="24"/>
        </w:rPr>
        <w:t xml:space="preserve"> </w:t>
      </w:r>
      <w:r w:rsidR="001E787C" w:rsidRPr="00BC7198">
        <w:rPr>
          <w:rFonts w:eastAsia="Times New Roman"/>
          <w:sz w:val="24"/>
          <w:szCs w:val="24"/>
        </w:rPr>
        <w:t>если</w:t>
      </w:r>
      <w:r w:rsidR="00BC7198">
        <w:rPr>
          <w:rFonts w:eastAsia="Times New Roman"/>
          <w:sz w:val="24"/>
          <w:szCs w:val="24"/>
        </w:rPr>
        <w:t xml:space="preserve">  </w:t>
      </w:r>
      <w:r w:rsidR="001E787C" w:rsidRPr="00BC7198">
        <w:rPr>
          <w:rFonts w:eastAsia="Times New Roman"/>
          <w:sz w:val="24"/>
          <w:szCs w:val="24"/>
        </w:rPr>
        <w:t xml:space="preserve"> такая</w:t>
      </w:r>
      <w:r w:rsidR="00BC7198">
        <w:rPr>
          <w:rFonts w:eastAsia="Times New Roman"/>
          <w:sz w:val="24"/>
          <w:szCs w:val="24"/>
        </w:rPr>
        <w:t xml:space="preserve">  </w:t>
      </w:r>
      <w:r w:rsidR="001E787C" w:rsidRPr="00BC7198">
        <w:rPr>
          <w:rFonts w:eastAsia="Times New Roman"/>
          <w:sz w:val="24"/>
          <w:szCs w:val="24"/>
        </w:rPr>
        <w:t xml:space="preserve"> плата</w:t>
      </w:r>
      <w:r w:rsidR="00BC7198">
        <w:rPr>
          <w:rFonts w:eastAsia="Times New Roman"/>
          <w:sz w:val="24"/>
          <w:szCs w:val="24"/>
        </w:rPr>
        <w:t xml:space="preserve">  </w:t>
      </w:r>
      <w:r w:rsidR="001E787C" w:rsidRPr="00BC7198">
        <w:rPr>
          <w:rFonts w:eastAsia="Times New Roman"/>
          <w:sz w:val="24"/>
          <w:szCs w:val="24"/>
        </w:rPr>
        <w:t xml:space="preserve"> установлена </w:t>
      </w:r>
      <w:r w:rsidR="00BC7198">
        <w:rPr>
          <w:rFonts w:eastAsia="Times New Roman"/>
          <w:sz w:val="24"/>
          <w:szCs w:val="24"/>
        </w:rPr>
        <w:t xml:space="preserve"> </w:t>
      </w:r>
      <w:r w:rsidR="001E787C" w:rsidRPr="00BC7198">
        <w:rPr>
          <w:rFonts w:eastAsia="Times New Roman"/>
          <w:sz w:val="24"/>
          <w:szCs w:val="24"/>
        </w:rPr>
        <w:t>организатором</w:t>
      </w:r>
      <w:r w:rsidR="00BC7198">
        <w:rPr>
          <w:rFonts w:eastAsia="Times New Roman"/>
          <w:sz w:val="24"/>
          <w:szCs w:val="24"/>
        </w:rPr>
        <w:t xml:space="preserve">  </w:t>
      </w:r>
      <w:r w:rsidR="001E787C" w:rsidRPr="00BC7198">
        <w:rPr>
          <w:rFonts w:eastAsia="Times New Roman"/>
          <w:sz w:val="24"/>
          <w:szCs w:val="24"/>
        </w:rPr>
        <w:t xml:space="preserve"> конкурса</w:t>
      </w:r>
      <w:r w:rsidR="00BC7198">
        <w:rPr>
          <w:rFonts w:eastAsia="Times New Roman"/>
          <w:sz w:val="24"/>
          <w:szCs w:val="24"/>
        </w:rPr>
        <w:t xml:space="preserve"> </w:t>
      </w:r>
      <w:r w:rsidR="001E787C" w:rsidRPr="00BC7198">
        <w:rPr>
          <w:rFonts w:eastAsia="Times New Roman"/>
          <w:sz w:val="24"/>
          <w:szCs w:val="24"/>
        </w:rPr>
        <w:t xml:space="preserve"> и </w:t>
      </w:r>
    </w:p>
    <w:p w14:paraId="70642BE8" w14:textId="77777777" w:rsidR="00602827" w:rsidRDefault="001E787C" w:rsidP="00BC7198">
      <w:pPr>
        <w:spacing w:line="245" w:lineRule="auto"/>
        <w:jc w:val="both"/>
        <w:rPr>
          <w:rFonts w:eastAsia="Times New Roman"/>
          <w:sz w:val="24"/>
          <w:szCs w:val="24"/>
        </w:rPr>
      </w:pPr>
      <w:r w:rsidRPr="00BC7198">
        <w:rPr>
          <w:rFonts w:eastAsia="Times New Roman"/>
          <w:sz w:val="24"/>
          <w:szCs w:val="24"/>
        </w:rPr>
        <w:t xml:space="preserve">указание об этом содержится в извещении о проведении конкурса. Размер указанной платы не </w:t>
      </w:r>
      <w:r w:rsidR="00602827">
        <w:rPr>
          <w:rFonts w:eastAsia="Times New Roman"/>
          <w:sz w:val="24"/>
          <w:szCs w:val="24"/>
        </w:rPr>
        <w:t xml:space="preserve">   </w:t>
      </w:r>
      <w:r w:rsidRPr="00BC7198">
        <w:rPr>
          <w:rFonts w:eastAsia="Times New Roman"/>
          <w:sz w:val="24"/>
          <w:szCs w:val="24"/>
        </w:rPr>
        <w:t>должен</w:t>
      </w:r>
      <w:r w:rsidR="00602827">
        <w:rPr>
          <w:rFonts w:eastAsia="Times New Roman"/>
          <w:sz w:val="24"/>
          <w:szCs w:val="24"/>
        </w:rPr>
        <w:t xml:space="preserve">   </w:t>
      </w:r>
      <w:r w:rsidRPr="00BC7198">
        <w:rPr>
          <w:rFonts w:eastAsia="Times New Roman"/>
          <w:sz w:val="24"/>
          <w:szCs w:val="24"/>
        </w:rPr>
        <w:t xml:space="preserve"> превышать </w:t>
      </w:r>
      <w:r w:rsidR="00602827">
        <w:rPr>
          <w:rFonts w:eastAsia="Times New Roman"/>
          <w:sz w:val="24"/>
          <w:szCs w:val="24"/>
        </w:rPr>
        <w:t xml:space="preserve">   </w:t>
      </w:r>
      <w:r w:rsidRPr="00BC7198">
        <w:rPr>
          <w:rFonts w:eastAsia="Times New Roman"/>
          <w:sz w:val="24"/>
          <w:szCs w:val="24"/>
        </w:rPr>
        <w:t>расходы</w:t>
      </w:r>
      <w:r w:rsidR="00602827">
        <w:rPr>
          <w:rFonts w:eastAsia="Times New Roman"/>
          <w:sz w:val="24"/>
          <w:szCs w:val="24"/>
        </w:rPr>
        <w:t xml:space="preserve">   </w:t>
      </w:r>
      <w:r w:rsidRPr="00BC7198">
        <w:rPr>
          <w:rFonts w:eastAsia="Times New Roman"/>
          <w:sz w:val="24"/>
          <w:szCs w:val="24"/>
        </w:rPr>
        <w:t xml:space="preserve"> организатора </w:t>
      </w:r>
      <w:r w:rsidR="00602827">
        <w:rPr>
          <w:rFonts w:eastAsia="Times New Roman"/>
          <w:sz w:val="24"/>
          <w:szCs w:val="24"/>
        </w:rPr>
        <w:t xml:space="preserve">   </w:t>
      </w:r>
      <w:r w:rsidRPr="00BC7198">
        <w:rPr>
          <w:rFonts w:eastAsia="Times New Roman"/>
          <w:sz w:val="24"/>
          <w:szCs w:val="24"/>
        </w:rPr>
        <w:t xml:space="preserve">конкурса </w:t>
      </w:r>
      <w:r w:rsidR="00602827">
        <w:rPr>
          <w:rFonts w:eastAsia="Times New Roman"/>
          <w:sz w:val="24"/>
          <w:szCs w:val="24"/>
        </w:rPr>
        <w:t xml:space="preserve">   </w:t>
      </w:r>
      <w:r w:rsidRPr="00BC7198">
        <w:rPr>
          <w:rFonts w:eastAsia="Times New Roman"/>
          <w:sz w:val="24"/>
          <w:szCs w:val="24"/>
        </w:rPr>
        <w:t xml:space="preserve">или </w:t>
      </w:r>
      <w:r w:rsidR="00602827">
        <w:rPr>
          <w:rFonts w:eastAsia="Times New Roman"/>
          <w:sz w:val="24"/>
          <w:szCs w:val="24"/>
        </w:rPr>
        <w:t xml:space="preserve">   </w:t>
      </w:r>
      <w:r w:rsidRPr="00BC7198">
        <w:rPr>
          <w:rFonts w:eastAsia="Times New Roman"/>
          <w:sz w:val="24"/>
          <w:szCs w:val="24"/>
        </w:rPr>
        <w:t>по</w:t>
      </w:r>
      <w:r w:rsidR="00602827">
        <w:rPr>
          <w:rFonts w:eastAsia="Times New Roman"/>
          <w:sz w:val="24"/>
          <w:szCs w:val="24"/>
        </w:rPr>
        <w:t xml:space="preserve">   </w:t>
      </w:r>
      <w:r w:rsidRPr="00BC7198">
        <w:rPr>
          <w:rFonts w:eastAsia="Times New Roman"/>
          <w:sz w:val="24"/>
          <w:szCs w:val="24"/>
        </w:rPr>
        <w:t xml:space="preserve"> его</w:t>
      </w:r>
      <w:r w:rsidR="00602827">
        <w:rPr>
          <w:rFonts w:eastAsia="Times New Roman"/>
          <w:sz w:val="24"/>
          <w:szCs w:val="24"/>
        </w:rPr>
        <w:t xml:space="preserve">  </w:t>
      </w:r>
      <w:r w:rsidRPr="00BC7198">
        <w:rPr>
          <w:rFonts w:eastAsia="Times New Roman"/>
          <w:sz w:val="24"/>
          <w:szCs w:val="24"/>
        </w:rPr>
        <w:t xml:space="preserve"> поручению </w:t>
      </w:r>
    </w:p>
    <w:p w14:paraId="4DF564FB" w14:textId="77777777" w:rsidR="00602827" w:rsidRPr="00602827" w:rsidRDefault="00602827" w:rsidP="00BC7198">
      <w:pPr>
        <w:spacing w:line="245" w:lineRule="auto"/>
        <w:jc w:val="both"/>
        <w:rPr>
          <w:rFonts w:eastAsia="Times New Roman"/>
          <w:sz w:val="16"/>
          <w:szCs w:val="16"/>
        </w:rPr>
      </w:pPr>
    </w:p>
    <w:p w14:paraId="5A2FDB35" w14:textId="77777777" w:rsidR="00602827" w:rsidRPr="00602827" w:rsidRDefault="00602827" w:rsidP="00602827">
      <w:pPr>
        <w:spacing w:line="245" w:lineRule="auto"/>
        <w:jc w:val="center"/>
        <w:rPr>
          <w:rFonts w:eastAsia="Times New Roman"/>
          <w:sz w:val="16"/>
          <w:szCs w:val="16"/>
        </w:rPr>
      </w:pPr>
      <w:r w:rsidRPr="00602827">
        <w:rPr>
          <w:rFonts w:eastAsia="Times New Roman"/>
          <w:sz w:val="16"/>
          <w:szCs w:val="16"/>
        </w:rPr>
        <w:lastRenderedPageBreak/>
        <w:t>6</w:t>
      </w:r>
    </w:p>
    <w:p w14:paraId="78F95AEA" w14:textId="77777777" w:rsidR="00602827" w:rsidRPr="00602827" w:rsidRDefault="00602827" w:rsidP="00602827">
      <w:pPr>
        <w:spacing w:line="245" w:lineRule="auto"/>
        <w:jc w:val="center"/>
        <w:rPr>
          <w:rFonts w:eastAsia="Times New Roman"/>
          <w:sz w:val="16"/>
          <w:szCs w:val="16"/>
        </w:rPr>
      </w:pPr>
    </w:p>
    <w:p w14:paraId="1121BAF9" w14:textId="77777777" w:rsidR="001E787C" w:rsidRDefault="001E787C" w:rsidP="00BC7198">
      <w:pPr>
        <w:spacing w:line="245" w:lineRule="auto"/>
        <w:jc w:val="both"/>
      </w:pPr>
      <w:r w:rsidRPr="00BC7198">
        <w:rPr>
          <w:rFonts w:eastAsia="Times New Roman"/>
          <w:sz w:val="24"/>
          <w:szCs w:val="24"/>
        </w:rPr>
        <w:t>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w:t>
      </w:r>
      <w:r>
        <w:rPr>
          <w:rFonts w:eastAsia="Times New Roman"/>
          <w:sz w:val="24"/>
          <w:szCs w:val="24"/>
        </w:rPr>
        <w:t xml:space="preserve"> осуществляется без взимания платы.</w:t>
      </w:r>
    </w:p>
    <w:p w14:paraId="560E8E97" w14:textId="77777777" w:rsidR="001E787C" w:rsidRDefault="001E787C" w:rsidP="001E787C">
      <w:pPr>
        <w:spacing w:line="18" w:lineRule="exact"/>
      </w:pPr>
    </w:p>
    <w:p w14:paraId="0781102C" w14:textId="77777777" w:rsidR="001E787C" w:rsidRPr="007C0F8B" w:rsidRDefault="007C685A" w:rsidP="007C685A">
      <w:pPr>
        <w:widowControl/>
        <w:tabs>
          <w:tab w:val="left" w:pos="567"/>
          <w:tab w:val="left" w:pos="1121"/>
        </w:tabs>
        <w:spacing w:line="237" w:lineRule="auto"/>
        <w:jc w:val="both"/>
        <w:rPr>
          <w:rFonts w:eastAsia="Times New Roman"/>
          <w:sz w:val="24"/>
          <w:szCs w:val="24"/>
        </w:rPr>
      </w:pPr>
      <w:r>
        <w:rPr>
          <w:rFonts w:eastAsia="Times New Roman"/>
          <w:sz w:val="24"/>
          <w:szCs w:val="24"/>
        </w:rPr>
        <w:t xml:space="preserve">         </w:t>
      </w:r>
      <w:r w:rsidR="00BE5C23" w:rsidRPr="007C0F8B">
        <w:rPr>
          <w:rFonts w:eastAsia="Times New Roman"/>
          <w:sz w:val="24"/>
          <w:szCs w:val="24"/>
        </w:rPr>
        <w:t>8</w:t>
      </w:r>
      <w:r w:rsidR="008012FC" w:rsidRPr="007C0F8B">
        <w:rPr>
          <w:rFonts w:eastAsia="Times New Roman"/>
          <w:sz w:val="24"/>
          <w:szCs w:val="24"/>
        </w:rPr>
        <w:t xml:space="preserve">.2. </w:t>
      </w:r>
      <w:r w:rsidR="001E787C" w:rsidRPr="007C0F8B">
        <w:rPr>
          <w:rFonts w:eastAsia="Times New Roman"/>
          <w:sz w:val="24"/>
          <w:szCs w:val="24"/>
        </w:rPr>
        <w:t>Заявление на получение конкурсной документации должно быть направлено в адрес организатора конкурса и содержать следующие сведения:</w:t>
      </w:r>
    </w:p>
    <w:p w14:paraId="7D562F3D" w14:textId="77777777" w:rsidR="001E787C" w:rsidRDefault="001E787C" w:rsidP="001E787C">
      <w:pPr>
        <w:spacing w:line="7" w:lineRule="exact"/>
        <w:rPr>
          <w:rFonts w:eastAsia="Times New Roman"/>
        </w:rPr>
      </w:pPr>
    </w:p>
    <w:p w14:paraId="6E5F2D65" w14:textId="77777777" w:rsidR="001E787C" w:rsidRDefault="001E787C" w:rsidP="001E787C">
      <w:pPr>
        <w:ind w:left="560"/>
        <w:jc w:val="both"/>
        <w:rPr>
          <w:rFonts w:eastAsia="Times New Roman"/>
        </w:rPr>
      </w:pPr>
      <w:r>
        <w:rPr>
          <w:rFonts w:eastAsia="Times New Roman"/>
          <w:sz w:val="24"/>
          <w:szCs w:val="24"/>
        </w:rPr>
        <w:t>–   наименование предмета конкурса, дата его проведения.</w:t>
      </w:r>
    </w:p>
    <w:p w14:paraId="545D6DCE" w14:textId="77777777" w:rsidR="001E787C" w:rsidRDefault="001E787C" w:rsidP="001E787C">
      <w:pPr>
        <w:spacing w:line="7" w:lineRule="exact"/>
        <w:rPr>
          <w:rFonts w:eastAsia="Times New Roman"/>
        </w:rPr>
      </w:pPr>
    </w:p>
    <w:p w14:paraId="1F4A6A41" w14:textId="77777777" w:rsidR="001E787C" w:rsidRDefault="001E787C" w:rsidP="001E787C">
      <w:pPr>
        <w:ind w:left="560"/>
        <w:jc w:val="both"/>
        <w:rPr>
          <w:rFonts w:eastAsia="Times New Roman"/>
        </w:rPr>
      </w:pPr>
      <w:r>
        <w:rPr>
          <w:rFonts w:eastAsia="Times New Roman"/>
          <w:sz w:val="24"/>
          <w:szCs w:val="24"/>
        </w:rPr>
        <w:t>–   юридический, почтовый адрес;</w:t>
      </w:r>
    </w:p>
    <w:p w14:paraId="04DB011B" w14:textId="77777777" w:rsidR="001E787C" w:rsidRDefault="001E787C" w:rsidP="001E787C">
      <w:pPr>
        <w:spacing w:line="7" w:lineRule="exact"/>
        <w:rPr>
          <w:rFonts w:eastAsia="Times New Roman"/>
        </w:rPr>
      </w:pPr>
    </w:p>
    <w:p w14:paraId="60C612D7" w14:textId="77777777" w:rsidR="001E787C" w:rsidRDefault="001E787C" w:rsidP="001E787C">
      <w:pPr>
        <w:ind w:left="560"/>
        <w:jc w:val="both"/>
        <w:rPr>
          <w:rFonts w:eastAsia="Times New Roman"/>
        </w:rPr>
      </w:pPr>
      <w:r>
        <w:rPr>
          <w:rFonts w:eastAsia="Times New Roman"/>
          <w:sz w:val="24"/>
          <w:szCs w:val="24"/>
        </w:rPr>
        <w:t>–   код города, номер телефона и факса;</w:t>
      </w:r>
    </w:p>
    <w:p w14:paraId="29CDBE7D" w14:textId="77777777" w:rsidR="001E787C" w:rsidRDefault="001E787C" w:rsidP="001E787C">
      <w:pPr>
        <w:spacing w:line="7" w:lineRule="exact"/>
        <w:rPr>
          <w:rFonts w:eastAsia="Times New Roman"/>
        </w:rPr>
      </w:pPr>
    </w:p>
    <w:p w14:paraId="551188F7" w14:textId="77777777" w:rsidR="001E787C" w:rsidRDefault="001E787C" w:rsidP="001E787C">
      <w:pPr>
        <w:ind w:left="560"/>
        <w:jc w:val="both"/>
        <w:rPr>
          <w:rFonts w:eastAsia="Times New Roman"/>
        </w:rPr>
      </w:pPr>
      <w:r>
        <w:rPr>
          <w:rFonts w:eastAsia="Times New Roman"/>
          <w:sz w:val="24"/>
          <w:szCs w:val="24"/>
        </w:rPr>
        <w:t>–   адрес электронной почты;</w:t>
      </w:r>
    </w:p>
    <w:p w14:paraId="1CC0577B" w14:textId="77777777" w:rsidR="001E787C" w:rsidRDefault="001E787C" w:rsidP="001E787C">
      <w:pPr>
        <w:spacing w:line="7" w:lineRule="exact"/>
        <w:rPr>
          <w:rFonts w:eastAsia="Times New Roman"/>
        </w:rPr>
      </w:pPr>
    </w:p>
    <w:p w14:paraId="19E8C4CE" w14:textId="77777777" w:rsidR="001E787C" w:rsidRDefault="001E787C" w:rsidP="001E787C">
      <w:pPr>
        <w:ind w:left="560"/>
        <w:jc w:val="both"/>
        <w:rPr>
          <w:rFonts w:eastAsia="Times New Roman"/>
        </w:rPr>
      </w:pPr>
      <w:r>
        <w:rPr>
          <w:rFonts w:eastAsia="Times New Roman"/>
          <w:sz w:val="24"/>
          <w:szCs w:val="24"/>
        </w:rPr>
        <w:t>–   фамилия, имя, отчество и должность контактного лица, его телефон.</w:t>
      </w:r>
    </w:p>
    <w:p w14:paraId="11D2D261" w14:textId="77777777" w:rsidR="001E787C" w:rsidRDefault="001E787C" w:rsidP="001E787C">
      <w:pPr>
        <w:spacing w:line="19" w:lineRule="exact"/>
        <w:rPr>
          <w:rFonts w:eastAsia="Times New Roman"/>
        </w:rPr>
      </w:pPr>
    </w:p>
    <w:p w14:paraId="5FDD87E9" w14:textId="77777777" w:rsidR="001E787C" w:rsidRDefault="00BE5C23" w:rsidP="008012FC">
      <w:pPr>
        <w:widowControl/>
        <w:tabs>
          <w:tab w:val="left" w:pos="1154"/>
        </w:tabs>
        <w:spacing w:line="237" w:lineRule="auto"/>
        <w:ind w:right="20"/>
        <w:jc w:val="both"/>
        <w:rPr>
          <w:rFonts w:eastAsia="Times New Roman"/>
          <w:sz w:val="24"/>
          <w:szCs w:val="24"/>
        </w:rPr>
      </w:pPr>
      <w:r>
        <w:rPr>
          <w:rFonts w:eastAsia="Times New Roman"/>
          <w:sz w:val="24"/>
          <w:szCs w:val="24"/>
        </w:rPr>
        <w:t xml:space="preserve">         8</w:t>
      </w:r>
      <w:r w:rsidR="008012FC">
        <w:rPr>
          <w:rFonts w:eastAsia="Times New Roman"/>
          <w:sz w:val="24"/>
          <w:szCs w:val="24"/>
        </w:rPr>
        <w:t xml:space="preserve">.3. </w:t>
      </w:r>
      <w:r w:rsidR="001E787C">
        <w:rPr>
          <w:rFonts w:eastAsia="Times New Roman"/>
          <w:sz w:val="24"/>
          <w:szCs w:val="24"/>
        </w:rPr>
        <w:t>Конкурсная документация предоставляется в письменной форме либо в форме электронного документа в порядке, указанном в извещении о проведении конкурса.</w:t>
      </w:r>
    </w:p>
    <w:p w14:paraId="50B3EA15" w14:textId="77777777" w:rsidR="001E787C" w:rsidRDefault="001E787C" w:rsidP="001E787C">
      <w:pPr>
        <w:spacing w:line="21" w:lineRule="exact"/>
        <w:rPr>
          <w:rFonts w:eastAsia="Times New Roman"/>
          <w:sz w:val="24"/>
          <w:szCs w:val="24"/>
        </w:rPr>
      </w:pPr>
    </w:p>
    <w:p w14:paraId="21280BCF" w14:textId="77777777" w:rsidR="002A3773" w:rsidRDefault="00BE5C23" w:rsidP="002A3773">
      <w:pPr>
        <w:widowControl/>
        <w:tabs>
          <w:tab w:val="left" w:pos="567"/>
          <w:tab w:val="left" w:pos="709"/>
          <w:tab w:val="left" w:pos="1157"/>
        </w:tabs>
        <w:spacing w:line="242" w:lineRule="auto"/>
        <w:jc w:val="both"/>
        <w:rPr>
          <w:sz w:val="24"/>
          <w:szCs w:val="24"/>
        </w:rPr>
      </w:pPr>
      <w:r>
        <w:rPr>
          <w:rFonts w:eastAsia="Times New Roman"/>
          <w:sz w:val="24"/>
          <w:szCs w:val="24"/>
        </w:rPr>
        <w:t xml:space="preserve">         8</w:t>
      </w:r>
      <w:r w:rsidR="008012FC">
        <w:rPr>
          <w:rFonts w:eastAsia="Times New Roman"/>
          <w:sz w:val="24"/>
          <w:szCs w:val="24"/>
        </w:rPr>
        <w:t xml:space="preserve">.4. </w:t>
      </w:r>
      <w:r w:rsidR="001E787C" w:rsidRPr="003B059F">
        <w:rPr>
          <w:rFonts w:eastAsia="Times New Roman"/>
          <w:sz w:val="24"/>
          <w:szCs w:val="24"/>
        </w:rPr>
        <w:t>Конкурсная документация доступна для ознакомления на официальных сайтах Российской Федерации в информаци</w:t>
      </w:r>
      <w:r w:rsidR="007C0F8B">
        <w:rPr>
          <w:rFonts w:eastAsia="Times New Roman"/>
          <w:sz w:val="24"/>
          <w:szCs w:val="24"/>
        </w:rPr>
        <w:t>онно-телекоммуникационной сети «</w:t>
      </w:r>
      <w:r w:rsidR="001E787C" w:rsidRPr="003B059F">
        <w:rPr>
          <w:rFonts w:eastAsia="Times New Roman"/>
          <w:sz w:val="24"/>
          <w:szCs w:val="24"/>
        </w:rPr>
        <w:t>Интернет</w:t>
      </w:r>
      <w:r w:rsidR="007C0F8B">
        <w:rPr>
          <w:rFonts w:eastAsia="Times New Roman"/>
          <w:sz w:val="24"/>
          <w:szCs w:val="24"/>
        </w:rPr>
        <w:t>»</w:t>
      </w:r>
      <w:r w:rsidR="001E787C" w:rsidRPr="003B059F">
        <w:rPr>
          <w:rFonts w:eastAsia="Times New Roman"/>
          <w:sz w:val="24"/>
          <w:szCs w:val="24"/>
        </w:rPr>
        <w:t xml:space="preserve"> для размещения информации о проведении торгов по адресу</w:t>
      </w:r>
      <w:r w:rsidR="00A12761">
        <w:rPr>
          <w:rFonts w:eastAsia="Times New Roman"/>
          <w:sz w:val="24"/>
          <w:szCs w:val="24"/>
        </w:rPr>
        <w:t xml:space="preserve">: </w:t>
      </w:r>
      <w:hyperlink w:history="1">
        <w:r w:rsidR="00A12761" w:rsidRPr="00A12761">
          <w:rPr>
            <w:rStyle w:val="a6"/>
            <w:rFonts w:eastAsia="Times New Roman"/>
            <w:color w:val="auto"/>
            <w:sz w:val="24"/>
            <w:szCs w:val="24"/>
            <w:u w:val="none"/>
          </w:rPr>
          <w:t>www.torgi.gov.ru, а также</w:t>
        </w:r>
        <w:r w:rsidR="00A12761" w:rsidRPr="006441FC">
          <w:rPr>
            <w:rStyle w:val="a6"/>
            <w:rFonts w:eastAsia="Times New Roman"/>
            <w:sz w:val="24"/>
            <w:szCs w:val="24"/>
          </w:rPr>
          <w:t xml:space="preserve"> </w:t>
        </w:r>
      </w:hyperlink>
      <w:r w:rsidR="001E787C" w:rsidRPr="003B059F">
        <w:rPr>
          <w:rFonts w:eastAsia="Times New Roman"/>
          <w:sz w:val="24"/>
          <w:szCs w:val="24"/>
        </w:rPr>
        <w:t xml:space="preserve"> администрации Гороховецкого района: </w:t>
      </w:r>
      <w:r w:rsidR="00E1642F" w:rsidRPr="00E1642F">
        <w:rPr>
          <w:sz w:val="24"/>
          <w:szCs w:val="24"/>
          <w:lang w:val="en-US"/>
        </w:rPr>
        <w:t>http</w:t>
      </w:r>
      <w:r w:rsidR="00E1642F" w:rsidRPr="00E1642F">
        <w:rPr>
          <w:sz w:val="24"/>
          <w:szCs w:val="24"/>
        </w:rPr>
        <w:t>://</w:t>
      </w:r>
      <w:hyperlink r:id="rId11" w:history="1">
        <w:r w:rsidR="00E1642F" w:rsidRPr="00E1642F">
          <w:rPr>
            <w:rStyle w:val="a6"/>
            <w:color w:val="auto"/>
            <w:sz w:val="24"/>
            <w:szCs w:val="24"/>
            <w:u w:val="none"/>
          </w:rPr>
          <w:t>gorohovec.ru.</w:t>
        </w:r>
      </w:hyperlink>
    </w:p>
    <w:p w14:paraId="1859D86C" w14:textId="77777777" w:rsidR="00E1642F" w:rsidRPr="002A3773" w:rsidRDefault="00E1642F" w:rsidP="002A3773">
      <w:pPr>
        <w:widowControl/>
        <w:tabs>
          <w:tab w:val="left" w:pos="567"/>
          <w:tab w:val="left" w:pos="709"/>
          <w:tab w:val="left" w:pos="1157"/>
        </w:tabs>
        <w:spacing w:line="242" w:lineRule="auto"/>
        <w:jc w:val="both"/>
        <w:rPr>
          <w:rFonts w:eastAsia="Times New Roman"/>
          <w:sz w:val="16"/>
          <w:szCs w:val="16"/>
        </w:rPr>
      </w:pPr>
    </w:p>
    <w:p w14:paraId="49D06101" w14:textId="77777777" w:rsidR="001E787C" w:rsidRDefault="007C0F8B" w:rsidP="007C0F8B">
      <w:r>
        <w:rPr>
          <w:rFonts w:eastAsia="Times New Roman"/>
          <w:b/>
          <w:bCs/>
          <w:sz w:val="24"/>
          <w:szCs w:val="24"/>
        </w:rPr>
        <w:t xml:space="preserve">         </w:t>
      </w:r>
      <w:r w:rsidR="00BE5C23">
        <w:rPr>
          <w:rFonts w:eastAsia="Times New Roman"/>
          <w:b/>
          <w:bCs/>
          <w:sz w:val="24"/>
          <w:szCs w:val="24"/>
        </w:rPr>
        <w:t>9</w:t>
      </w:r>
      <w:r w:rsidR="001E787C">
        <w:rPr>
          <w:rFonts w:eastAsia="Times New Roman"/>
          <w:b/>
          <w:bCs/>
          <w:sz w:val="24"/>
          <w:szCs w:val="24"/>
        </w:rPr>
        <w:t>. Разъяснение положений конкурсной документации.</w:t>
      </w:r>
    </w:p>
    <w:p w14:paraId="5A263EED" w14:textId="77777777" w:rsidR="001E787C" w:rsidRDefault="001E787C" w:rsidP="001E787C">
      <w:pPr>
        <w:spacing w:line="135" w:lineRule="exact"/>
        <w:rPr>
          <w:rFonts w:eastAsia="Times New Roman"/>
          <w:sz w:val="24"/>
          <w:szCs w:val="24"/>
        </w:rPr>
      </w:pPr>
    </w:p>
    <w:p w14:paraId="0848E297" w14:textId="77777777" w:rsidR="001E787C" w:rsidRDefault="00BE5C23" w:rsidP="007C0F8B">
      <w:pPr>
        <w:widowControl/>
        <w:tabs>
          <w:tab w:val="left" w:pos="567"/>
          <w:tab w:val="left" w:pos="1250"/>
        </w:tabs>
        <w:spacing w:line="244" w:lineRule="auto"/>
        <w:ind w:right="20"/>
        <w:jc w:val="both"/>
        <w:rPr>
          <w:rFonts w:eastAsia="Times New Roman"/>
          <w:sz w:val="24"/>
          <w:szCs w:val="24"/>
        </w:rPr>
      </w:pPr>
      <w:r>
        <w:rPr>
          <w:rFonts w:eastAsia="Times New Roman"/>
          <w:sz w:val="24"/>
          <w:szCs w:val="24"/>
        </w:rPr>
        <w:t xml:space="preserve">        </w:t>
      </w:r>
      <w:r w:rsidR="007C0F8B">
        <w:rPr>
          <w:rFonts w:eastAsia="Times New Roman"/>
          <w:sz w:val="24"/>
          <w:szCs w:val="24"/>
        </w:rPr>
        <w:t xml:space="preserve"> </w:t>
      </w:r>
      <w:r>
        <w:rPr>
          <w:rFonts w:eastAsia="Times New Roman"/>
          <w:sz w:val="24"/>
          <w:szCs w:val="24"/>
        </w:rPr>
        <w:t>9</w:t>
      </w:r>
      <w:r w:rsidR="008012FC">
        <w:rPr>
          <w:rFonts w:eastAsia="Times New Roman"/>
          <w:sz w:val="24"/>
          <w:szCs w:val="24"/>
        </w:rPr>
        <w:t xml:space="preserve">.1. </w:t>
      </w:r>
      <w:r w:rsidR="001E787C">
        <w:rPr>
          <w:rFonts w:eastAsia="Times New Roman"/>
          <w:sz w:val="24"/>
          <w:szCs w:val="24"/>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14:paraId="6F29822F" w14:textId="77777777" w:rsidR="001E787C" w:rsidRDefault="001E787C" w:rsidP="001E787C">
      <w:pPr>
        <w:spacing w:line="16" w:lineRule="exact"/>
        <w:rPr>
          <w:rFonts w:eastAsia="Times New Roman"/>
          <w:sz w:val="24"/>
          <w:szCs w:val="24"/>
        </w:rPr>
      </w:pPr>
    </w:p>
    <w:p w14:paraId="26744248" w14:textId="77777777" w:rsidR="001E787C" w:rsidRDefault="00BE5C23" w:rsidP="006C1463">
      <w:pPr>
        <w:widowControl/>
        <w:tabs>
          <w:tab w:val="left" w:pos="567"/>
          <w:tab w:val="left" w:pos="1087"/>
        </w:tabs>
        <w:spacing w:line="244" w:lineRule="auto"/>
        <w:ind w:right="20"/>
        <w:jc w:val="both"/>
        <w:rPr>
          <w:rFonts w:eastAsia="Times New Roman"/>
          <w:sz w:val="24"/>
          <w:szCs w:val="24"/>
        </w:rPr>
      </w:pPr>
      <w:r>
        <w:rPr>
          <w:rFonts w:eastAsia="Times New Roman"/>
          <w:sz w:val="24"/>
          <w:szCs w:val="24"/>
        </w:rPr>
        <w:t xml:space="preserve">         9</w:t>
      </w:r>
      <w:r w:rsidR="000C653C">
        <w:rPr>
          <w:rFonts w:eastAsia="Times New Roman"/>
          <w:sz w:val="24"/>
          <w:szCs w:val="24"/>
        </w:rPr>
        <w:t xml:space="preserve">.2. </w:t>
      </w:r>
      <w:r w:rsidR="001E787C">
        <w:rPr>
          <w:rFonts w:eastAsia="Times New Roman"/>
          <w:sz w:val="24"/>
          <w:szCs w:val="24"/>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14:paraId="551F8BB6" w14:textId="77777777" w:rsidR="001E787C" w:rsidRPr="006C1463" w:rsidRDefault="001E787C" w:rsidP="001E787C">
      <w:pPr>
        <w:rPr>
          <w:sz w:val="16"/>
          <w:szCs w:val="16"/>
        </w:rPr>
      </w:pPr>
    </w:p>
    <w:p w14:paraId="363FB0DD" w14:textId="77777777" w:rsidR="003C6EF8" w:rsidRDefault="003C6EF8" w:rsidP="003C6EF8">
      <w:r>
        <w:rPr>
          <w:rFonts w:eastAsia="Times New Roman"/>
          <w:b/>
          <w:bCs/>
          <w:sz w:val="24"/>
          <w:szCs w:val="24"/>
        </w:rPr>
        <w:t xml:space="preserve">        10. Внесение изменений в конкурсную документацию.</w:t>
      </w:r>
    </w:p>
    <w:p w14:paraId="4470EFC4" w14:textId="77777777" w:rsidR="003C6EF8" w:rsidRDefault="003C6EF8" w:rsidP="003C6EF8">
      <w:pPr>
        <w:spacing w:line="135" w:lineRule="exact"/>
      </w:pPr>
    </w:p>
    <w:p w14:paraId="3BAB181B" w14:textId="77777777" w:rsidR="003C6EF8" w:rsidRPr="006C1463" w:rsidRDefault="003C6EF8" w:rsidP="006C1463">
      <w:pPr>
        <w:widowControl/>
        <w:tabs>
          <w:tab w:val="left" w:pos="1116"/>
        </w:tabs>
        <w:spacing w:line="244" w:lineRule="auto"/>
        <w:jc w:val="both"/>
        <w:rPr>
          <w:rFonts w:eastAsia="Times New Roman"/>
          <w:sz w:val="24"/>
          <w:szCs w:val="24"/>
        </w:rPr>
      </w:pPr>
      <w:r>
        <w:rPr>
          <w:rFonts w:eastAsia="Times New Roman"/>
          <w:sz w:val="24"/>
          <w:szCs w:val="24"/>
        </w:rPr>
        <w:t xml:space="preserve">        10.1.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2DC89ED9" w14:textId="77777777" w:rsidR="003C6EF8" w:rsidRDefault="003C6EF8" w:rsidP="003C6EF8">
      <w:pPr>
        <w:spacing w:line="18" w:lineRule="exact"/>
        <w:rPr>
          <w:rFonts w:eastAsia="Times New Roman"/>
          <w:sz w:val="24"/>
          <w:szCs w:val="24"/>
        </w:rPr>
      </w:pPr>
    </w:p>
    <w:p w14:paraId="0482B8E9" w14:textId="77777777" w:rsidR="003C6EF8" w:rsidRDefault="003C6EF8" w:rsidP="002A3773">
      <w:pPr>
        <w:widowControl/>
        <w:tabs>
          <w:tab w:val="left" w:pos="567"/>
          <w:tab w:val="left" w:pos="1128"/>
        </w:tabs>
        <w:jc w:val="both"/>
        <w:rPr>
          <w:rFonts w:eastAsia="Times New Roman"/>
          <w:sz w:val="24"/>
          <w:szCs w:val="24"/>
        </w:rPr>
      </w:pPr>
      <w:r>
        <w:rPr>
          <w:rFonts w:eastAsia="Times New Roman"/>
          <w:sz w:val="24"/>
          <w:szCs w:val="24"/>
        </w:rPr>
        <w:t xml:space="preserve">         10.2.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w:t>
      </w:r>
    </w:p>
    <w:p w14:paraId="25FC8076" w14:textId="77777777" w:rsidR="003C6EF8" w:rsidRPr="006C1463" w:rsidRDefault="003C6EF8" w:rsidP="003C6EF8">
      <w:pPr>
        <w:widowControl/>
        <w:tabs>
          <w:tab w:val="left" w:pos="1128"/>
        </w:tabs>
        <w:jc w:val="both"/>
        <w:rPr>
          <w:rFonts w:eastAsia="Times New Roman"/>
          <w:sz w:val="16"/>
          <w:szCs w:val="16"/>
        </w:rPr>
      </w:pPr>
    </w:p>
    <w:p w14:paraId="62D90316" w14:textId="77777777" w:rsidR="003C6EF8" w:rsidRDefault="003C6EF8" w:rsidP="003C6EF8">
      <w:pPr>
        <w:tabs>
          <w:tab w:val="left" w:pos="567"/>
        </w:tabs>
      </w:pPr>
      <w:r>
        <w:rPr>
          <w:rFonts w:eastAsia="Times New Roman"/>
          <w:b/>
          <w:bCs/>
          <w:sz w:val="24"/>
          <w:szCs w:val="24"/>
        </w:rPr>
        <w:t xml:space="preserve">         11. Отказ от проведения конкурса.</w:t>
      </w:r>
    </w:p>
    <w:p w14:paraId="3A584320" w14:textId="77777777" w:rsidR="003C6EF8" w:rsidRDefault="003C6EF8" w:rsidP="003C6EF8">
      <w:pPr>
        <w:spacing w:line="135" w:lineRule="exact"/>
      </w:pPr>
    </w:p>
    <w:p w14:paraId="6713FE2F" w14:textId="77777777" w:rsidR="003C6EF8" w:rsidRDefault="003C6EF8" w:rsidP="003C6EF8">
      <w:pPr>
        <w:spacing w:line="242" w:lineRule="auto"/>
        <w:ind w:right="20" w:firstLine="540"/>
        <w:jc w:val="both"/>
        <w:rPr>
          <w:rFonts w:eastAsia="Times New Roman"/>
          <w:sz w:val="24"/>
          <w:szCs w:val="24"/>
        </w:rPr>
      </w:pPr>
      <w:r w:rsidRPr="002A6831">
        <w:rPr>
          <w:rFonts w:eastAsia="Times New Roman"/>
          <w:sz w:val="24"/>
          <w:szCs w:val="24"/>
        </w:rPr>
        <w:t>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14:paraId="050B4FEF" w14:textId="77777777" w:rsidR="00602827" w:rsidRDefault="003C6EF8" w:rsidP="003C6EF8">
      <w:pPr>
        <w:spacing w:line="245" w:lineRule="auto"/>
        <w:ind w:firstLine="540"/>
        <w:jc w:val="both"/>
        <w:rPr>
          <w:rFonts w:eastAsia="Times New Roman"/>
          <w:sz w:val="24"/>
          <w:szCs w:val="24"/>
        </w:rPr>
      </w:pPr>
      <w:r w:rsidRPr="002A6831">
        <w:rPr>
          <w:rFonts w:eastAsia="Times New Roman"/>
          <w:sz w:val="24"/>
          <w:szCs w:val="24"/>
        </w:rPr>
        <w:t>Если организатор конкурса отказался от проведения конкур</w:t>
      </w:r>
      <w:r w:rsidR="00A12761">
        <w:rPr>
          <w:rFonts w:eastAsia="Times New Roman"/>
          <w:sz w:val="24"/>
          <w:szCs w:val="24"/>
        </w:rPr>
        <w:t xml:space="preserve">са, то </w:t>
      </w:r>
      <w:r w:rsidRPr="002A6831">
        <w:rPr>
          <w:rFonts w:eastAsia="Times New Roman"/>
          <w:sz w:val="24"/>
          <w:szCs w:val="24"/>
        </w:rPr>
        <w:t>в течение 2 рабочих дней</w:t>
      </w:r>
      <w:r w:rsidR="00602827">
        <w:rPr>
          <w:rFonts w:eastAsia="Times New Roman"/>
          <w:sz w:val="24"/>
          <w:szCs w:val="24"/>
        </w:rPr>
        <w:t xml:space="preserve">  </w:t>
      </w:r>
      <w:r w:rsidRPr="002A6831">
        <w:rPr>
          <w:rFonts w:eastAsia="Times New Roman"/>
          <w:sz w:val="24"/>
          <w:szCs w:val="24"/>
        </w:rPr>
        <w:t xml:space="preserve"> с</w:t>
      </w:r>
      <w:r w:rsidR="00602827">
        <w:rPr>
          <w:rFonts w:eastAsia="Times New Roman"/>
          <w:sz w:val="24"/>
          <w:szCs w:val="24"/>
        </w:rPr>
        <w:t xml:space="preserve">  </w:t>
      </w:r>
      <w:r w:rsidRPr="002A6831">
        <w:rPr>
          <w:rFonts w:eastAsia="Times New Roman"/>
          <w:sz w:val="24"/>
          <w:szCs w:val="24"/>
        </w:rPr>
        <w:t xml:space="preserve"> даты</w:t>
      </w:r>
      <w:r w:rsidR="00602827">
        <w:rPr>
          <w:rFonts w:eastAsia="Times New Roman"/>
          <w:sz w:val="24"/>
          <w:szCs w:val="24"/>
        </w:rPr>
        <w:t xml:space="preserve">  </w:t>
      </w:r>
      <w:r w:rsidRPr="002A6831">
        <w:rPr>
          <w:rFonts w:eastAsia="Times New Roman"/>
          <w:sz w:val="24"/>
          <w:szCs w:val="24"/>
        </w:rPr>
        <w:t xml:space="preserve"> принятия </w:t>
      </w:r>
      <w:r w:rsidR="00602827">
        <w:rPr>
          <w:rFonts w:eastAsia="Times New Roman"/>
          <w:sz w:val="24"/>
          <w:szCs w:val="24"/>
        </w:rPr>
        <w:t xml:space="preserve"> </w:t>
      </w:r>
      <w:r w:rsidRPr="002A6831">
        <w:rPr>
          <w:rFonts w:eastAsia="Times New Roman"/>
          <w:sz w:val="24"/>
          <w:szCs w:val="24"/>
        </w:rPr>
        <w:t>такого</w:t>
      </w:r>
      <w:r w:rsidR="00602827">
        <w:rPr>
          <w:rFonts w:eastAsia="Times New Roman"/>
          <w:sz w:val="24"/>
          <w:szCs w:val="24"/>
        </w:rPr>
        <w:t xml:space="preserve"> </w:t>
      </w:r>
      <w:r w:rsidRPr="002A6831">
        <w:rPr>
          <w:rFonts w:eastAsia="Times New Roman"/>
          <w:sz w:val="24"/>
          <w:szCs w:val="24"/>
        </w:rPr>
        <w:t xml:space="preserve"> решения</w:t>
      </w:r>
      <w:r w:rsidR="00602827">
        <w:rPr>
          <w:rFonts w:eastAsia="Times New Roman"/>
          <w:sz w:val="24"/>
          <w:szCs w:val="24"/>
        </w:rPr>
        <w:t xml:space="preserve"> </w:t>
      </w:r>
      <w:r w:rsidRPr="002A6831">
        <w:rPr>
          <w:rFonts w:eastAsia="Times New Roman"/>
          <w:sz w:val="24"/>
          <w:szCs w:val="24"/>
        </w:rPr>
        <w:t xml:space="preserve"> </w:t>
      </w:r>
      <w:r w:rsidR="00A12761">
        <w:rPr>
          <w:rFonts w:eastAsia="Times New Roman"/>
          <w:sz w:val="24"/>
          <w:szCs w:val="24"/>
        </w:rPr>
        <w:t xml:space="preserve">он </w:t>
      </w:r>
      <w:r w:rsidR="00602827">
        <w:rPr>
          <w:rFonts w:eastAsia="Times New Roman"/>
          <w:sz w:val="24"/>
          <w:szCs w:val="24"/>
        </w:rPr>
        <w:t xml:space="preserve"> </w:t>
      </w:r>
      <w:r w:rsidRPr="002A6831">
        <w:rPr>
          <w:rFonts w:eastAsia="Times New Roman"/>
          <w:sz w:val="24"/>
          <w:szCs w:val="24"/>
        </w:rPr>
        <w:t xml:space="preserve">обязан </w:t>
      </w:r>
      <w:r w:rsidR="00602827">
        <w:rPr>
          <w:rFonts w:eastAsia="Times New Roman"/>
          <w:sz w:val="24"/>
          <w:szCs w:val="24"/>
        </w:rPr>
        <w:t xml:space="preserve"> </w:t>
      </w:r>
      <w:r w:rsidRPr="002A6831">
        <w:rPr>
          <w:rFonts w:eastAsia="Times New Roman"/>
          <w:sz w:val="24"/>
          <w:szCs w:val="24"/>
        </w:rPr>
        <w:t>разместить</w:t>
      </w:r>
      <w:r w:rsidR="00602827">
        <w:rPr>
          <w:rFonts w:eastAsia="Times New Roman"/>
          <w:sz w:val="24"/>
          <w:szCs w:val="24"/>
        </w:rPr>
        <w:t xml:space="preserve"> </w:t>
      </w:r>
      <w:r w:rsidRPr="002A6831">
        <w:rPr>
          <w:rFonts w:eastAsia="Times New Roman"/>
          <w:sz w:val="24"/>
          <w:szCs w:val="24"/>
        </w:rPr>
        <w:t xml:space="preserve"> извещение</w:t>
      </w:r>
      <w:r w:rsidR="00602827">
        <w:rPr>
          <w:rFonts w:eastAsia="Times New Roman"/>
          <w:sz w:val="24"/>
          <w:szCs w:val="24"/>
        </w:rPr>
        <w:t xml:space="preserve"> </w:t>
      </w:r>
      <w:r w:rsidRPr="002A6831">
        <w:rPr>
          <w:rFonts w:eastAsia="Times New Roman"/>
          <w:sz w:val="24"/>
          <w:szCs w:val="24"/>
        </w:rPr>
        <w:t xml:space="preserve"> об </w:t>
      </w:r>
      <w:r w:rsidR="00602827">
        <w:rPr>
          <w:rFonts w:eastAsia="Times New Roman"/>
          <w:sz w:val="24"/>
          <w:szCs w:val="24"/>
        </w:rPr>
        <w:t xml:space="preserve"> </w:t>
      </w:r>
      <w:r w:rsidRPr="002A6831">
        <w:rPr>
          <w:rFonts w:eastAsia="Times New Roman"/>
          <w:sz w:val="24"/>
          <w:szCs w:val="24"/>
        </w:rPr>
        <w:t>отказе</w:t>
      </w:r>
      <w:r w:rsidR="00602827">
        <w:rPr>
          <w:rFonts w:eastAsia="Times New Roman"/>
          <w:sz w:val="24"/>
          <w:szCs w:val="24"/>
        </w:rPr>
        <w:t xml:space="preserve"> </w:t>
      </w:r>
      <w:r w:rsidRPr="002A6831">
        <w:rPr>
          <w:rFonts w:eastAsia="Times New Roman"/>
          <w:sz w:val="24"/>
          <w:szCs w:val="24"/>
        </w:rPr>
        <w:t xml:space="preserve"> от </w:t>
      </w:r>
    </w:p>
    <w:p w14:paraId="5E638EDD" w14:textId="77777777" w:rsidR="00267413" w:rsidRDefault="00267413" w:rsidP="00602827">
      <w:pPr>
        <w:spacing w:line="245" w:lineRule="auto"/>
        <w:ind w:firstLine="540"/>
        <w:jc w:val="center"/>
        <w:rPr>
          <w:rFonts w:eastAsia="Times New Roman"/>
          <w:sz w:val="16"/>
          <w:szCs w:val="16"/>
        </w:rPr>
      </w:pPr>
    </w:p>
    <w:p w14:paraId="1E0624CC" w14:textId="7CAEF114" w:rsidR="00602827" w:rsidRPr="00602827" w:rsidRDefault="00602827" w:rsidP="00602827">
      <w:pPr>
        <w:spacing w:line="245" w:lineRule="auto"/>
        <w:ind w:firstLine="540"/>
        <w:jc w:val="center"/>
        <w:rPr>
          <w:rFonts w:eastAsia="Times New Roman"/>
          <w:sz w:val="16"/>
          <w:szCs w:val="16"/>
        </w:rPr>
      </w:pPr>
      <w:r w:rsidRPr="00602827">
        <w:rPr>
          <w:rFonts w:eastAsia="Times New Roman"/>
          <w:sz w:val="16"/>
          <w:szCs w:val="16"/>
        </w:rPr>
        <w:lastRenderedPageBreak/>
        <w:t>7</w:t>
      </w:r>
    </w:p>
    <w:p w14:paraId="6CBE5696" w14:textId="77777777" w:rsidR="00602827" w:rsidRPr="00602827" w:rsidRDefault="00602827" w:rsidP="00602827">
      <w:pPr>
        <w:spacing w:line="245" w:lineRule="auto"/>
        <w:ind w:firstLine="540"/>
        <w:jc w:val="center"/>
        <w:rPr>
          <w:rFonts w:eastAsia="Times New Roman"/>
          <w:sz w:val="16"/>
          <w:szCs w:val="16"/>
        </w:rPr>
      </w:pPr>
    </w:p>
    <w:p w14:paraId="5D0CA656" w14:textId="77777777" w:rsidR="003C6EF8" w:rsidRPr="002A6831" w:rsidRDefault="003C6EF8" w:rsidP="00602827">
      <w:pPr>
        <w:spacing w:line="245" w:lineRule="auto"/>
        <w:jc w:val="both"/>
      </w:pPr>
      <w:r w:rsidRPr="002A6831">
        <w:rPr>
          <w:rFonts w:eastAsia="Times New Roman"/>
          <w:sz w:val="24"/>
          <w:szCs w:val="24"/>
        </w:rPr>
        <w:t>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14:paraId="4956162C" w14:textId="77777777" w:rsidR="003C6EF8" w:rsidRPr="006C1463" w:rsidRDefault="003C6EF8" w:rsidP="001E787C">
      <w:pPr>
        <w:rPr>
          <w:sz w:val="16"/>
          <w:szCs w:val="16"/>
        </w:rPr>
      </w:pPr>
    </w:p>
    <w:p w14:paraId="069D632A" w14:textId="77777777" w:rsidR="003C6EF8" w:rsidRDefault="003C6EF8" w:rsidP="003C6EF8">
      <w:r>
        <w:rPr>
          <w:rFonts w:eastAsia="Times New Roman"/>
          <w:b/>
          <w:bCs/>
          <w:sz w:val="24"/>
          <w:szCs w:val="24"/>
        </w:rPr>
        <w:t xml:space="preserve">         12. Форма и содержание заявки на участие в конкурсе.</w:t>
      </w:r>
    </w:p>
    <w:p w14:paraId="5EF1F92E" w14:textId="77777777" w:rsidR="003C6EF8" w:rsidRDefault="003C6EF8" w:rsidP="003C6EF8">
      <w:pPr>
        <w:spacing w:line="135" w:lineRule="exact"/>
      </w:pPr>
    </w:p>
    <w:p w14:paraId="03F13906" w14:textId="77777777" w:rsidR="003C6EF8" w:rsidRPr="00F86142" w:rsidRDefault="003C6EF8" w:rsidP="003C6EF8">
      <w:pPr>
        <w:widowControl/>
        <w:tabs>
          <w:tab w:val="left" w:pos="709"/>
          <w:tab w:val="left" w:pos="1142"/>
        </w:tabs>
        <w:spacing w:line="237" w:lineRule="auto"/>
        <w:ind w:right="20"/>
        <w:jc w:val="both"/>
        <w:rPr>
          <w:rFonts w:eastAsia="Times New Roman"/>
          <w:sz w:val="24"/>
          <w:szCs w:val="24"/>
        </w:rPr>
      </w:pPr>
      <w:r>
        <w:rPr>
          <w:rFonts w:eastAsia="Times New Roman"/>
          <w:sz w:val="24"/>
          <w:szCs w:val="24"/>
        </w:rPr>
        <w:t xml:space="preserve">         12.1. Для участия в конкурсе заинтересованное лицо подает заявку на участие в конкурсе в письменной форме, предусмотренной приложением 2 к конкурсной  документации,</w:t>
      </w:r>
      <w:r w:rsidRPr="00E6462E">
        <w:rPr>
          <w:rFonts w:eastAsia="Times New Roman"/>
          <w:sz w:val="24"/>
          <w:szCs w:val="24"/>
        </w:rPr>
        <w:t xml:space="preserve"> </w:t>
      </w:r>
      <w:r>
        <w:rPr>
          <w:rFonts w:eastAsia="Times New Roman"/>
          <w:sz w:val="24"/>
          <w:szCs w:val="24"/>
        </w:rPr>
        <w:t xml:space="preserve">на русском языке. </w:t>
      </w:r>
    </w:p>
    <w:p w14:paraId="58255074" w14:textId="77777777" w:rsidR="003C6EF8" w:rsidRDefault="003C6EF8" w:rsidP="003C6EF8">
      <w:pPr>
        <w:spacing w:line="21" w:lineRule="exact"/>
      </w:pPr>
    </w:p>
    <w:p w14:paraId="2A8C519A" w14:textId="77777777" w:rsidR="003C6EF8" w:rsidRDefault="003C6EF8" w:rsidP="003C6EF8">
      <w:pPr>
        <w:tabs>
          <w:tab w:val="left" w:pos="7513"/>
        </w:tabs>
        <w:spacing w:line="237" w:lineRule="auto"/>
        <w:ind w:left="540" w:right="3099"/>
        <w:rPr>
          <w:rFonts w:eastAsia="Times New Roman"/>
          <w:sz w:val="24"/>
          <w:szCs w:val="24"/>
        </w:rPr>
      </w:pPr>
      <w:r>
        <w:rPr>
          <w:rFonts w:eastAsia="Times New Roman"/>
          <w:sz w:val="24"/>
          <w:szCs w:val="24"/>
        </w:rPr>
        <w:t xml:space="preserve">12.2. Заявка на участие в конкурсе включает в себя: </w:t>
      </w:r>
    </w:p>
    <w:p w14:paraId="64234427" w14:textId="77777777" w:rsidR="003C6EF8" w:rsidRDefault="003C6EF8" w:rsidP="003C6EF8">
      <w:pPr>
        <w:tabs>
          <w:tab w:val="left" w:pos="7513"/>
        </w:tabs>
        <w:spacing w:line="237" w:lineRule="auto"/>
        <w:ind w:left="540" w:right="3099"/>
      </w:pPr>
      <w:r>
        <w:rPr>
          <w:rFonts w:eastAsia="Times New Roman"/>
          <w:sz w:val="24"/>
          <w:szCs w:val="24"/>
        </w:rPr>
        <w:t>1) сведения и документы о претенденте:</w:t>
      </w:r>
    </w:p>
    <w:p w14:paraId="37FA89C0" w14:textId="77777777" w:rsidR="003C6EF8" w:rsidRDefault="003C6EF8" w:rsidP="003C6EF8">
      <w:pPr>
        <w:spacing w:line="21" w:lineRule="exact"/>
      </w:pPr>
    </w:p>
    <w:p w14:paraId="21834EB6" w14:textId="77777777" w:rsidR="003C6EF8" w:rsidRDefault="003C6EF8" w:rsidP="00A12761">
      <w:pPr>
        <w:spacing w:line="238" w:lineRule="auto"/>
        <w:ind w:firstLine="540"/>
        <w:jc w:val="both"/>
      </w:pPr>
      <w:r>
        <w:rPr>
          <w:rFonts w:eastAsia="Times New Roman"/>
          <w:sz w:val="24"/>
          <w:szCs w:val="24"/>
        </w:rPr>
        <w:t>- наименование, организационно-правовую форму, место нахождения, почтовый адрес - для юридического лица;</w:t>
      </w:r>
    </w:p>
    <w:p w14:paraId="456F6C4A" w14:textId="77777777" w:rsidR="003C6EF8" w:rsidRDefault="003C6EF8" w:rsidP="00A12761">
      <w:pPr>
        <w:spacing w:line="20" w:lineRule="exact"/>
        <w:jc w:val="both"/>
      </w:pPr>
    </w:p>
    <w:p w14:paraId="5E9A3A5B" w14:textId="77777777" w:rsidR="003C6EF8" w:rsidRDefault="003C6EF8" w:rsidP="00A12761">
      <w:pPr>
        <w:spacing w:line="237" w:lineRule="auto"/>
        <w:ind w:firstLine="540"/>
        <w:jc w:val="both"/>
      </w:pPr>
      <w:r>
        <w:rPr>
          <w:rFonts w:eastAsia="Times New Roman"/>
          <w:sz w:val="24"/>
          <w:szCs w:val="24"/>
        </w:rPr>
        <w:t>- фамилию, имя, отчество, данные документа, удостоверяющего личность, место жительства - для индивидуального предпринимателя;</w:t>
      </w:r>
    </w:p>
    <w:p w14:paraId="5DBDAF57" w14:textId="77777777" w:rsidR="003C6EF8" w:rsidRDefault="003C6EF8" w:rsidP="00A12761">
      <w:pPr>
        <w:spacing w:line="21" w:lineRule="exact"/>
        <w:jc w:val="both"/>
      </w:pPr>
    </w:p>
    <w:p w14:paraId="50FC873A" w14:textId="77777777" w:rsidR="003C6EF8" w:rsidRPr="00583CD4" w:rsidRDefault="003C6EF8" w:rsidP="00A12761">
      <w:pPr>
        <w:spacing w:line="237" w:lineRule="auto"/>
        <w:ind w:left="540"/>
        <w:jc w:val="both"/>
        <w:rPr>
          <w:rFonts w:eastAsia="Times New Roman"/>
          <w:sz w:val="24"/>
          <w:szCs w:val="24"/>
        </w:rPr>
      </w:pPr>
      <w:r w:rsidRPr="00583CD4">
        <w:rPr>
          <w:rFonts w:eastAsia="Times New Roman"/>
          <w:sz w:val="24"/>
          <w:szCs w:val="24"/>
        </w:rPr>
        <w:t>- номер телефона;</w:t>
      </w:r>
    </w:p>
    <w:p w14:paraId="02DCA81F" w14:textId="77777777" w:rsidR="003C6EF8" w:rsidRPr="00583CD4" w:rsidRDefault="003C6EF8" w:rsidP="00A12761">
      <w:pPr>
        <w:spacing w:line="237" w:lineRule="auto"/>
        <w:jc w:val="both"/>
        <w:rPr>
          <w:sz w:val="24"/>
          <w:szCs w:val="24"/>
        </w:rPr>
      </w:pPr>
      <w:r w:rsidRPr="00583CD4">
        <w:rPr>
          <w:rFonts w:eastAsia="Times New Roman"/>
          <w:sz w:val="24"/>
          <w:szCs w:val="24"/>
        </w:rPr>
        <w:t xml:space="preserve">         - выписку из Единого государственного реестра юридических лиц - для юридического лица;</w:t>
      </w:r>
    </w:p>
    <w:p w14:paraId="662A5DE3" w14:textId="77777777" w:rsidR="003C6EF8" w:rsidRPr="00583CD4" w:rsidRDefault="003C6EF8" w:rsidP="00A12761">
      <w:pPr>
        <w:ind w:left="540" w:hanging="539"/>
        <w:jc w:val="both"/>
        <w:rPr>
          <w:sz w:val="24"/>
          <w:szCs w:val="24"/>
        </w:rPr>
      </w:pPr>
      <w:r w:rsidRPr="00583CD4">
        <w:rPr>
          <w:rFonts w:eastAsia="Times New Roman"/>
          <w:sz w:val="24"/>
          <w:szCs w:val="24"/>
        </w:rPr>
        <w:t xml:space="preserve">         - выписку из Единого государственного реестра индивидуальных предпринимателей -</w:t>
      </w:r>
    </w:p>
    <w:p w14:paraId="0260C941" w14:textId="77777777" w:rsidR="003C6EF8" w:rsidRPr="00583CD4" w:rsidRDefault="003C6EF8" w:rsidP="00A12761">
      <w:pPr>
        <w:spacing w:line="237" w:lineRule="auto"/>
        <w:ind w:right="20"/>
        <w:jc w:val="both"/>
        <w:rPr>
          <w:rFonts w:eastAsia="Times New Roman"/>
          <w:sz w:val="24"/>
          <w:szCs w:val="24"/>
        </w:rPr>
      </w:pPr>
      <w:r w:rsidRPr="00583CD4">
        <w:rPr>
          <w:rFonts w:eastAsia="Times New Roman"/>
          <w:sz w:val="24"/>
          <w:szCs w:val="24"/>
        </w:rPr>
        <w:t xml:space="preserve">для индивидуального предпринимателя; </w:t>
      </w:r>
    </w:p>
    <w:p w14:paraId="5615696D" w14:textId="77777777" w:rsidR="003C6EF8" w:rsidRPr="00583CD4" w:rsidRDefault="003C6EF8" w:rsidP="00A12761">
      <w:pPr>
        <w:spacing w:line="237" w:lineRule="auto"/>
        <w:ind w:right="20"/>
        <w:jc w:val="both"/>
        <w:rPr>
          <w:sz w:val="24"/>
          <w:szCs w:val="24"/>
        </w:rPr>
      </w:pPr>
      <w:r w:rsidRPr="00583CD4">
        <w:rPr>
          <w:rFonts w:eastAsia="Times New Roman"/>
          <w:sz w:val="24"/>
          <w:szCs w:val="24"/>
        </w:rPr>
        <w:t xml:space="preserve">         - документ, подтверждающий полномочия лица на осуществление действий от имени</w:t>
      </w:r>
    </w:p>
    <w:p w14:paraId="0E7A57E4" w14:textId="77777777" w:rsidR="003C6EF8" w:rsidRPr="00583CD4" w:rsidRDefault="003C6EF8" w:rsidP="00A12761">
      <w:pPr>
        <w:spacing w:line="21" w:lineRule="exact"/>
        <w:jc w:val="both"/>
        <w:rPr>
          <w:sz w:val="24"/>
          <w:szCs w:val="24"/>
        </w:rPr>
      </w:pPr>
    </w:p>
    <w:p w14:paraId="068A6F6B" w14:textId="77777777" w:rsidR="003C6EF8" w:rsidRPr="00583CD4" w:rsidRDefault="003C6EF8" w:rsidP="00A12761">
      <w:pPr>
        <w:spacing w:line="237" w:lineRule="auto"/>
        <w:ind w:right="20"/>
        <w:jc w:val="both"/>
        <w:rPr>
          <w:sz w:val="24"/>
          <w:szCs w:val="24"/>
        </w:rPr>
      </w:pPr>
      <w:r w:rsidRPr="00583CD4">
        <w:rPr>
          <w:rFonts w:eastAsia="Times New Roman"/>
          <w:sz w:val="24"/>
          <w:szCs w:val="24"/>
        </w:rPr>
        <w:t>юридического лица или индивидуального предпринимателя, подавшего заявку на участие в конкурсе;</w:t>
      </w:r>
    </w:p>
    <w:p w14:paraId="07E10815" w14:textId="77777777" w:rsidR="003C6EF8" w:rsidRPr="00583CD4" w:rsidRDefault="003C6EF8" w:rsidP="00A12761">
      <w:pPr>
        <w:spacing w:line="9" w:lineRule="exact"/>
        <w:jc w:val="both"/>
        <w:rPr>
          <w:sz w:val="24"/>
          <w:szCs w:val="24"/>
        </w:rPr>
      </w:pPr>
    </w:p>
    <w:p w14:paraId="5EFFC78C" w14:textId="77777777" w:rsidR="003C6EF8" w:rsidRPr="00583CD4" w:rsidRDefault="003C6EF8" w:rsidP="00A12761">
      <w:pPr>
        <w:ind w:left="540"/>
        <w:jc w:val="both"/>
        <w:rPr>
          <w:sz w:val="24"/>
          <w:szCs w:val="24"/>
        </w:rPr>
      </w:pPr>
      <w:r w:rsidRPr="00583CD4">
        <w:rPr>
          <w:rFonts w:eastAsia="Times New Roman"/>
          <w:sz w:val="24"/>
          <w:szCs w:val="24"/>
        </w:rPr>
        <w:t>- реквизиты банковского счета для возврата средств, внесенных в качестве обеспечения</w:t>
      </w:r>
    </w:p>
    <w:p w14:paraId="15972F5C" w14:textId="77777777" w:rsidR="003C6EF8" w:rsidRPr="00583CD4" w:rsidRDefault="003C6EF8" w:rsidP="00A12761">
      <w:pPr>
        <w:jc w:val="both"/>
        <w:rPr>
          <w:sz w:val="24"/>
          <w:szCs w:val="24"/>
        </w:rPr>
      </w:pPr>
      <w:r w:rsidRPr="00583CD4">
        <w:rPr>
          <w:rFonts w:eastAsia="Times New Roman"/>
          <w:sz w:val="24"/>
          <w:szCs w:val="24"/>
        </w:rPr>
        <w:t>заявки на участие в конкурсе;</w:t>
      </w:r>
    </w:p>
    <w:p w14:paraId="6400ACAB" w14:textId="77777777" w:rsidR="003C6EF8" w:rsidRPr="00583CD4" w:rsidRDefault="003C6EF8" w:rsidP="00A12761">
      <w:pPr>
        <w:spacing w:line="19" w:lineRule="exact"/>
        <w:jc w:val="both"/>
        <w:rPr>
          <w:sz w:val="24"/>
          <w:szCs w:val="24"/>
        </w:rPr>
      </w:pPr>
    </w:p>
    <w:p w14:paraId="08ED0A92" w14:textId="77777777" w:rsidR="003C6EF8" w:rsidRPr="00583CD4" w:rsidRDefault="003C6EF8" w:rsidP="00A12761">
      <w:pPr>
        <w:widowControl/>
        <w:numPr>
          <w:ilvl w:val="0"/>
          <w:numId w:val="46"/>
        </w:numPr>
        <w:tabs>
          <w:tab w:val="left" w:pos="804"/>
        </w:tabs>
        <w:spacing w:line="256" w:lineRule="auto"/>
        <w:ind w:right="20" w:firstLine="540"/>
        <w:jc w:val="both"/>
        <w:rPr>
          <w:rFonts w:eastAsia="Times New Roman"/>
          <w:sz w:val="24"/>
          <w:szCs w:val="24"/>
        </w:rPr>
      </w:pPr>
      <w:r w:rsidRPr="00583CD4">
        <w:rPr>
          <w:rFonts w:eastAsia="Times New Roman"/>
          <w:sz w:val="24"/>
          <w:szCs w:val="24"/>
        </w:rPr>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14:paraId="08BB2C7A" w14:textId="77777777" w:rsidR="003C6EF8" w:rsidRPr="00583CD4" w:rsidRDefault="003C6EF8" w:rsidP="00A12761">
      <w:pPr>
        <w:spacing w:line="2" w:lineRule="exact"/>
        <w:jc w:val="both"/>
        <w:rPr>
          <w:rFonts w:eastAsia="Times New Roman"/>
          <w:sz w:val="24"/>
          <w:szCs w:val="24"/>
        </w:rPr>
      </w:pPr>
    </w:p>
    <w:p w14:paraId="0FA608F5" w14:textId="77777777" w:rsidR="003C6EF8" w:rsidRPr="00583CD4" w:rsidRDefault="003C6EF8" w:rsidP="00A12761">
      <w:pPr>
        <w:spacing w:line="237" w:lineRule="auto"/>
        <w:ind w:firstLine="540"/>
        <w:jc w:val="both"/>
        <w:rPr>
          <w:rFonts w:eastAsia="Times New Roman"/>
          <w:sz w:val="24"/>
          <w:szCs w:val="24"/>
        </w:rPr>
      </w:pPr>
      <w:r w:rsidRPr="00583CD4">
        <w:rPr>
          <w:rFonts w:eastAsia="Times New Roman"/>
          <w:sz w:val="24"/>
          <w:szCs w:val="24"/>
        </w:rPr>
        <w:t>- документы, подтверждающие внесение средств в качестве обеспечения заявки на участие в конкурсе;</w:t>
      </w:r>
    </w:p>
    <w:p w14:paraId="6FB2612A" w14:textId="77777777" w:rsidR="003C6EF8" w:rsidRPr="00583CD4" w:rsidRDefault="003C6EF8" w:rsidP="00A12761">
      <w:pPr>
        <w:spacing w:line="21" w:lineRule="exact"/>
        <w:jc w:val="both"/>
        <w:rPr>
          <w:rFonts w:eastAsia="Times New Roman"/>
          <w:sz w:val="24"/>
          <w:szCs w:val="24"/>
        </w:rPr>
      </w:pPr>
    </w:p>
    <w:p w14:paraId="29467102" w14:textId="77777777" w:rsidR="003C6EF8" w:rsidRDefault="003C6EF8" w:rsidP="00A12761">
      <w:pPr>
        <w:spacing w:line="242" w:lineRule="auto"/>
        <w:ind w:firstLine="540"/>
        <w:jc w:val="both"/>
        <w:rPr>
          <w:rFonts w:eastAsia="Times New Roman"/>
          <w:sz w:val="24"/>
          <w:szCs w:val="24"/>
        </w:rPr>
      </w:pPr>
      <w:r w:rsidRPr="00583CD4">
        <w:rPr>
          <w:rFonts w:eastAsia="Times New Roman"/>
          <w:sz w:val="24"/>
          <w:szCs w:val="24"/>
        </w:rPr>
        <w:t xml:space="preserve">- копию документов, подтверждающих соответствие претендента требованию, установленному подпунктом 1 </w:t>
      </w:r>
      <w:hyperlink w:anchor="page6">
        <w:r w:rsidRPr="00583CD4">
          <w:rPr>
            <w:rFonts w:eastAsia="Times New Roman"/>
            <w:sz w:val="24"/>
            <w:szCs w:val="24"/>
          </w:rPr>
          <w:t xml:space="preserve">пункта </w:t>
        </w:r>
      </w:hyperlink>
      <w:r w:rsidRPr="00583CD4">
        <w:rPr>
          <w:rFonts w:eastAsia="Times New Roman"/>
          <w:sz w:val="24"/>
          <w:szCs w:val="24"/>
        </w:rPr>
        <w:t>5 конкурсной документации, если федеральными законами установлены требования к лицам, осуществляющим выполнение работ, оказание услуг, предусмотренных</w:t>
      </w:r>
      <w:r>
        <w:rPr>
          <w:rFonts w:eastAsia="Times New Roman"/>
          <w:sz w:val="24"/>
          <w:szCs w:val="24"/>
        </w:rPr>
        <w:t xml:space="preserve"> договором управления многоквартирным домом;</w:t>
      </w:r>
    </w:p>
    <w:p w14:paraId="0E6A312C" w14:textId="77777777" w:rsidR="003C6EF8" w:rsidRDefault="003C6EF8" w:rsidP="00A12761">
      <w:pPr>
        <w:spacing w:line="7" w:lineRule="exact"/>
        <w:jc w:val="both"/>
        <w:rPr>
          <w:rFonts w:eastAsia="Times New Roman"/>
          <w:sz w:val="24"/>
          <w:szCs w:val="24"/>
        </w:rPr>
      </w:pPr>
    </w:p>
    <w:p w14:paraId="1AED177D" w14:textId="77777777" w:rsidR="003C6EF8" w:rsidRDefault="003C6EF8" w:rsidP="00A12761">
      <w:pPr>
        <w:ind w:left="540"/>
        <w:jc w:val="both"/>
        <w:rPr>
          <w:rFonts w:eastAsia="Times New Roman"/>
          <w:sz w:val="24"/>
          <w:szCs w:val="24"/>
        </w:rPr>
      </w:pPr>
      <w:r>
        <w:rPr>
          <w:rFonts w:eastAsia="Times New Roman"/>
          <w:sz w:val="24"/>
          <w:szCs w:val="24"/>
        </w:rPr>
        <w:t>- копии утвержденного бухгалтерского баланса за последний отчетный период;</w:t>
      </w:r>
    </w:p>
    <w:p w14:paraId="14AADA39" w14:textId="77777777" w:rsidR="003C6EF8" w:rsidRDefault="003C6EF8" w:rsidP="003C6EF8">
      <w:pPr>
        <w:spacing w:line="19" w:lineRule="exact"/>
        <w:rPr>
          <w:rFonts w:eastAsia="Times New Roman"/>
          <w:sz w:val="24"/>
          <w:szCs w:val="24"/>
        </w:rPr>
      </w:pPr>
    </w:p>
    <w:p w14:paraId="79827EF1" w14:textId="77777777" w:rsidR="003C6EF8" w:rsidRDefault="003C6EF8" w:rsidP="003C6EF8">
      <w:pPr>
        <w:widowControl/>
        <w:numPr>
          <w:ilvl w:val="0"/>
          <w:numId w:val="46"/>
        </w:numPr>
        <w:tabs>
          <w:tab w:val="left" w:pos="957"/>
        </w:tabs>
        <w:spacing w:line="243" w:lineRule="auto"/>
        <w:ind w:firstLine="540"/>
        <w:jc w:val="both"/>
        <w:rPr>
          <w:rFonts w:eastAsia="Times New Roman"/>
          <w:sz w:val="24"/>
          <w:szCs w:val="24"/>
        </w:rPr>
      </w:pPr>
      <w:r>
        <w:rPr>
          <w:rFonts w:eastAsia="Times New Roman"/>
          <w:sz w:val="24"/>
          <w:szCs w:val="24"/>
        </w:rPr>
        <w:t>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14:paraId="1E4CD345" w14:textId="77777777" w:rsidR="00BC7198" w:rsidRDefault="003C6EF8" w:rsidP="00BC7198">
      <w:pPr>
        <w:pStyle w:val="ConsPlusNormal"/>
        <w:ind w:firstLine="540"/>
        <w:jc w:val="both"/>
        <w:rPr>
          <w:rFonts w:ascii="Times New Roman" w:hAnsi="Times New Roman" w:cs="Times New Roman"/>
          <w:sz w:val="24"/>
          <w:szCs w:val="24"/>
        </w:rPr>
      </w:pPr>
      <w:r w:rsidRPr="00CC17B9">
        <w:rPr>
          <w:rFonts w:ascii="Times New Roman" w:hAnsi="Times New Roman" w:cs="Times New Roman"/>
          <w:sz w:val="24"/>
          <w:szCs w:val="24"/>
        </w:rPr>
        <w:t xml:space="preserve">4) согласие претендента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w:t>
      </w:r>
      <w:r w:rsidR="00BC7198">
        <w:rPr>
          <w:rFonts w:ascii="Times New Roman" w:hAnsi="Times New Roman" w:cs="Times New Roman"/>
          <w:sz w:val="24"/>
          <w:szCs w:val="24"/>
        </w:rPr>
        <w:t xml:space="preserve"> </w:t>
      </w:r>
      <w:r w:rsidRPr="00CC17B9">
        <w:rPr>
          <w:rFonts w:ascii="Times New Roman" w:hAnsi="Times New Roman" w:cs="Times New Roman"/>
          <w:sz w:val="24"/>
          <w:szCs w:val="24"/>
        </w:rPr>
        <w:t>не</w:t>
      </w:r>
      <w:r w:rsidR="00BC7198">
        <w:rPr>
          <w:rFonts w:ascii="Times New Roman" w:hAnsi="Times New Roman" w:cs="Times New Roman"/>
          <w:sz w:val="24"/>
          <w:szCs w:val="24"/>
        </w:rPr>
        <w:t xml:space="preserve"> </w:t>
      </w:r>
      <w:r w:rsidRPr="00CC17B9">
        <w:rPr>
          <w:rFonts w:ascii="Times New Roman" w:hAnsi="Times New Roman" w:cs="Times New Roman"/>
          <w:sz w:val="24"/>
          <w:szCs w:val="24"/>
        </w:rPr>
        <w:t xml:space="preserve"> реализован, </w:t>
      </w:r>
      <w:r w:rsidR="00BC7198">
        <w:rPr>
          <w:rFonts w:ascii="Times New Roman" w:hAnsi="Times New Roman" w:cs="Times New Roman"/>
          <w:sz w:val="24"/>
          <w:szCs w:val="24"/>
        </w:rPr>
        <w:t xml:space="preserve">  </w:t>
      </w:r>
      <w:r w:rsidRPr="00CC17B9">
        <w:rPr>
          <w:rFonts w:ascii="Times New Roman" w:hAnsi="Times New Roman" w:cs="Times New Roman"/>
          <w:sz w:val="24"/>
          <w:szCs w:val="24"/>
        </w:rPr>
        <w:t>не</w:t>
      </w:r>
      <w:r w:rsidR="00BC7198">
        <w:rPr>
          <w:rFonts w:ascii="Times New Roman" w:hAnsi="Times New Roman" w:cs="Times New Roman"/>
          <w:sz w:val="24"/>
          <w:szCs w:val="24"/>
        </w:rPr>
        <w:t xml:space="preserve"> </w:t>
      </w:r>
      <w:r w:rsidRPr="00CC17B9">
        <w:rPr>
          <w:rFonts w:ascii="Times New Roman" w:hAnsi="Times New Roman" w:cs="Times New Roman"/>
          <w:sz w:val="24"/>
          <w:szCs w:val="24"/>
        </w:rPr>
        <w:t xml:space="preserve"> определена </w:t>
      </w:r>
      <w:r w:rsidR="00BC7198">
        <w:rPr>
          <w:rFonts w:ascii="Times New Roman" w:hAnsi="Times New Roman" w:cs="Times New Roman"/>
          <w:sz w:val="24"/>
          <w:szCs w:val="24"/>
        </w:rPr>
        <w:t xml:space="preserve"> </w:t>
      </w:r>
      <w:r w:rsidRPr="00CC17B9">
        <w:rPr>
          <w:rFonts w:ascii="Times New Roman" w:hAnsi="Times New Roman" w:cs="Times New Roman"/>
          <w:sz w:val="24"/>
          <w:szCs w:val="24"/>
        </w:rPr>
        <w:t>управляющая</w:t>
      </w:r>
      <w:r w:rsidR="00BC7198">
        <w:rPr>
          <w:rFonts w:ascii="Times New Roman" w:hAnsi="Times New Roman" w:cs="Times New Roman"/>
          <w:sz w:val="24"/>
          <w:szCs w:val="24"/>
        </w:rPr>
        <w:t xml:space="preserve"> </w:t>
      </w:r>
      <w:r w:rsidRPr="00CC17B9">
        <w:rPr>
          <w:rFonts w:ascii="Times New Roman" w:hAnsi="Times New Roman" w:cs="Times New Roman"/>
          <w:sz w:val="24"/>
          <w:szCs w:val="24"/>
        </w:rPr>
        <w:t xml:space="preserve"> организация, </w:t>
      </w:r>
      <w:r w:rsidR="00BC7198">
        <w:rPr>
          <w:rFonts w:ascii="Times New Roman" w:hAnsi="Times New Roman" w:cs="Times New Roman"/>
          <w:sz w:val="24"/>
          <w:szCs w:val="24"/>
        </w:rPr>
        <w:t xml:space="preserve"> </w:t>
      </w:r>
      <w:r w:rsidRPr="00CC17B9">
        <w:rPr>
          <w:rFonts w:ascii="Times New Roman" w:hAnsi="Times New Roman" w:cs="Times New Roman"/>
          <w:sz w:val="24"/>
          <w:szCs w:val="24"/>
        </w:rPr>
        <w:t>в</w:t>
      </w:r>
      <w:r w:rsidR="00BC7198">
        <w:rPr>
          <w:rFonts w:ascii="Times New Roman" w:hAnsi="Times New Roman" w:cs="Times New Roman"/>
          <w:sz w:val="24"/>
          <w:szCs w:val="24"/>
        </w:rPr>
        <w:t xml:space="preserve"> </w:t>
      </w:r>
      <w:r w:rsidRPr="00CC17B9">
        <w:rPr>
          <w:rFonts w:ascii="Times New Roman" w:hAnsi="Times New Roman" w:cs="Times New Roman"/>
          <w:sz w:val="24"/>
          <w:szCs w:val="24"/>
        </w:rPr>
        <w:t xml:space="preserve"> соответствии</w:t>
      </w:r>
      <w:r w:rsidR="00BC7198">
        <w:rPr>
          <w:rFonts w:ascii="Times New Roman" w:hAnsi="Times New Roman" w:cs="Times New Roman"/>
          <w:sz w:val="24"/>
          <w:szCs w:val="24"/>
        </w:rPr>
        <w:t xml:space="preserve"> </w:t>
      </w:r>
      <w:r w:rsidRPr="00CC17B9">
        <w:rPr>
          <w:rFonts w:ascii="Times New Roman" w:hAnsi="Times New Roman" w:cs="Times New Roman"/>
          <w:sz w:val="24"/>
          <w:szCs w:val="24"/>
        </w:rPr>
        <w:t xml:space="preserve"> с </w:t>
      </w:r>
    </w:p>
    <w:p w14:paraId="0451D151" w14:textId="77777777" w:rsidR="00583CD4" w:rsidRDefault="00000000" w:rsidP="00BC7198">
      <w:pPr>
        <w:pStyle w:val="ConsPlusNormal"/>
        <w:ind w:firstLine="0"/>
        <w:jc w:val="both"/>
        <w:rPr>
          <w:rFonts w:ascii="Times New Roman" w:hAnsi="Times New Roman" w:cs="Times New Roman"/>
          <w:sz w:val="24"/>
          <w:szCs w:val="24"/>
        </w:rPr>
      </w:pP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003C6EF8" w:rsidRPr="00CC17B9">
          <w:rPr>
            <w:rFonts w:ascii="Times New Roman" w:hAnsi="Times New Roman" w:cs="Times New Roman"/>
            <w:sz w:val="24"/>
            <w:szCs w:val="24"/>
          </w:rPr>
          <w:t>Правилами</w:t>
        </w:r>
      </w:hyperlink>
      <w:r w:rsidR="00583CD4">
        <w:rPr>
          <w:rFonts w:ascii="Times New Roman" w:hAnsi="Times New Roman" w:cs="Times New Roman"/>
          <w:sz w:val="24"/>
          <w:szCs w:val="24"/>
        </w:rPr>
        <w:t xml:space="preserve"> </w:t>
      </w:r>
      <w:r w:rsidR="003C6EF8" w:rsidRPr="00CC17B9">
        <w:rPr>
          <w:rFonts w:ascii="Times New Roman" w:hAnsi="Times New Roman" w:cs="Times New Roman"/>
          <w:sz w:val="24"/>
          <w:szCs w:val="24"/>
        </w:rPr>
        <w:t xml:space="preserve"> определения</w:t>
      </w:r>
      <w:r w:rsidR="00583CD4">
        <w:rPr>
          <w:rFonts w:ascii="Times New Roman" w:hAnsi="Times New Roman" w:cs="Times New Roman"/>
          <w:sz w:val="24"/>
          <w:szCs w:val="24"/>
        </w:rPr>
        <w:t xml:space="preserve"> </w:t>
      </w:r>
      <w:r w:rsidR="003C6EF8" w:rsidRPr="00CC17B9">
        <w:rPr>
          <w:rFonts w:ascii="Times New Roman" w:hAnsi="Times New Roman" w:cs="Times New Roman"/>
          <w:sz w:val="24"/>
          <w:szCs w:val="24"/>
        </w:rPr>
        <w:t xml:space="preserve"> управляющей</w:t>
      </w:r>
      <w:r w:rsidR="00583CD4">
        <w:rPr>
          <w:rFonts w:ascii="Times New Roman" w:hAnsi="Times New Roman" w:cs="Times New Roman"/>
          <w:sz w:val="24"/>
          <w:szCs w:val="24"/>
        </w:rPr>
        <w:t xml:space="preserve"> </w:t>
      </w:r>
      <w:r w:rsidR="003C6EF8" w:rsidRPr="00CC17B9">
        <w:rPr>
          <w:rFonts w:ascii="Times New Roman" w:hAnsi="Times New Roman" w:cs="Times New Roman"/>
          <w:sz w:val="24"/>
          <w:szCs w:val="24"/>
        </w:rPr>
        <w:t xml:space="preserve"> организации</w:t>
      </w:r>
      <w:r w:rsidR="00583CD4">
        <w:rPr>
          <w:rFonts w:ascii="Times New Roman" w:hAnsi="Times New Roman" w:cs="Times New Roman"/>
          <w:sz w:val="24"/>
          <w:szCs w:val="24"/>
        </w:rPr>
        <w:t xml:space="preserve"> </w:t>
      </w:r>
      <w:r w:rsidR="003C6EF8" w:rsidRPr="00CC17B9">
        <w:rPr>
          <w:rFonts w:ascii="Times New Roman" w:hAnsi="Times New Roman" w:cs="Times New Roman"/>
          <w:sz w:val="24"/>
          <w:szCs w:val="24"/>
        </w:rPr>
        <w:t xml:space="preserve"> </w:t>
      </w:r>
      <w:r w:rsidR="00583CD4">
        <w:rPr>
          <w:rFonts w:ascii="Times New Roman" w:hAnsi="Times New Roman" w:cs="Times New Roman"/>
          <w:sz w:val="24"/>
          <w:szCs w:val="24"/>
        </w:rPr>
        <w:t xml:space="preserve"> </w:t>
      </w:r>
      <w:r w:rsidR="003C6EF8" w:rsidRPr="00CC17B9">
        <w:rPr>
          <w:rFonts w:ascii="Times New Roman" w:hAnsi="Times New Roman" w:cs="Times New Roman"/>
          <w:sz w:val="24"/>
          <w:szCs w:val="24"/>
        </w:rPr>
        <w:t xml:space="preserve">для </w:t>
      </w:r>
      <w:r w:rsidR="00583CD4">
        <w:rPr>
          <w:rFonts w:ascii="Times New Roman" w:hAnsi="Times New Roman" w:cs="Times New Roman"/>
          <w:sz w:val="24"/>
          <w:szCs w:val="24"/>
        </w:rPr>
        <w:t xml:space="preserve">  </w:t>
      </w:r>
      <w:r w:rsidR="003C6EF8" w:rsidRPr="00CC17B9">
        <w:rPr>
          <w:rFonts w:ascii="Times New Roman" w:hAnsi="Times New Roman" w:cs="Times New Roman"/>
          <w:sz w:val="24"/>
          <w:szCs w:val="24"/>
        </w:rPr>
        <w:t>управления</w:t>
      </w:r>
      <w:r w:rsidR="00583CD4">
        <w:rPr>
          <w:rFonts w:ascii="Times New Roman" w:hAnsi="Times New Roman" w:cs="Times New Roman"/>
          <w:sz w:val="24"/>
          <w:szCs w:val="24"/>
        </w:rPr>
        <w:t xml:space="preserve">  </w:t>
      </w:r>
      <w:r w:rsidR="003C6EF8" w:rsidRPr="00CC17B9">
        <w:rPr>
          <w:rFonts w:ascii="Times New Roman" w:hAnsi="Times New Roman" w:cs="Times New Roman"/>
          <w:sz w:val="24"/>
          <w:szCs w:val="24"/>
        </w:rPr>
        <w:t xml:space="preserve"> многоквартирным</w:t>
      </w:r>
    </w:p>
    <w:p w14:paraId="1B8384C7" w14:textId="77777777" w:rsidR="00BF3584" w:rsidRDefault="00BF3584" w:rsidP="00583CD4">
      <w:pPr>
        <w:pStyle w:val="ConsPlusNormal"/>
        <w:ind w:firstLine="0"/>
        <w:jc w:val="center"/>
        <w:rPr>
          <w:rFonts w:ascii="Times New Roman" w:hAnsi="Times New Roman" w:cs="Times New Roman"/>
          <w:sz w:val="16"/>
          <w:szCs w:val="16"/>
        </w:rPr>
      </w:pPr>
    </w:p>
    <w:p w14:paraId="5F0A8B77" w14:textId="77777777" w:rsidR="00267413" w:rsidRDefault="00267413" w:rsidP="00583CD4">
      <w:pPr>
        <w:pStyle w:val="ConsPlusNormal"/>
        <w:ind w:firstLine="0"/>
        <w:jc w:val="center"/>
        <w:rPr>
          <w:rFonts w:ascii="Times New Roman" w:hAnsi="Times New Roman" w:cs="Times New Roman"/>
          <w:sz w:val="16"/>
          <w:szCs w:val="16"/>
        </w:rPr>
      </w:pPr>
    </w:p>
    <w:p w14:paraId="51D7BC55" w14:textId="2C6CA534" w:rsidR="00583CD4" w:rsidRPr="00602827" w:rsidRDefault="00583CD4" w:rsidP="00583CD4">
      <w:pPr>
        <w:pStyle w:val="ConsPlusNormal"/>
        <w:ind w:firstLine="0"/>
        <w:jc w:val="center"/>
        <w:rPr>
          <w:rFonts w:ascii="Times New Roman" w:hAnsi="Times New Roman" w:cs="Times New Roman"/>
          <w:sz w:val="16"/>
          <w:szCs w:val="16"/>
        </w:rPr>
      </w:pPr>
      <w:r w:rsidRPr="00602827">
        <w:rPr>
          <w:rFonts w:ascii="Times New Roman" w:hAnsi="Times New Roman" w:cs="Times New Roman"/>
          <w:sz w:val="16"/>
          <w:szCs w:val="16"/>
        </w:rPr>
        <w:lastRenderedPageBreak/>
        <w:t>8</w:t>
      </w:r>
    </w:p>
    <w:p w14:paraId="5C60F3A6" w14:textId="77777777" w:rsidR="00583CD4" w:rsidRPr="00602827" w:rsidRDefault="00583CD4" w:rsidP="00583CD4">
      <w:pPr>
        <w:pStyle w:val="ConsPlusNormal"/>
        <w:ind w:firstLine="0"/>
        <w:jc w:val="center"/>
        <w:rPr>
          <w:rFonts w:ascii="Times New Roman" w:hAnsi="Times New Roman" w:cs="Times New Roman"/>
          <w:sz w:val="16"/>
          <w:szCs w:val="16"/>
        </w:rPr>
      </w:pPr>
    </w:p>
    <w:p w14:paraId="0E70214B" w14:textId="77777777" w:rsidR="00602827" w:rsidRDefault="003C6EF8" w:rsidP="00BC7198">
      <w:pPr>
        <w:pStyle w:val="ConsPlusNormal"/>
        <w:ind w:firstLine="0"/>
        <w:jc w:val="both"/>
        <w:rPr>
          <w:rFonts w:ascii="Times New Roman" w:hAnsi="Times New Roman" w:cs="Times New Roman"/>
          <w:sz w:val="24"/>
          <w:szCs w:val="24"/>
        </w:rPr>
      </w:pPr>
      <w:r w:rsidRPr="00CC17B9">
        <w:rPr>
          <w:rFonts w:ascii="Times New Roman" w:hAnsi="Times New Roman" w:cs="Times New Roman"/>
          <w:sz w:val="24"/>
          <w:szCs w:val="24"/>
        </w:rPr>
        <w:t>домом,</w:t>
      </w:r>
      <w:r w:rsidR="00602827">
        <w:rPr>
          <w:rFonts w:ascii="Times New Roman" w:hAnsi="Times New Roman" w:cs="Times New Roman"/>
          <w:sz w:val="24"/>
          <w:szCs w:val="24"/>
        </w:rPr>
        <w:t xml:space="preserve"> </w:t>
      </w:r>
      <w:r w:rsidRPr="00CC17B9">
        <w:rPr>
          <w:rFonts w:ascii="Times New Roman" w:hAnsi="Times New Roman" w:cs="Times New Roman"/>
          <w:sz w:val="24"/>
          <w:szCs w:val="24"/>
        </w:rPr>
        <w:t xml:space="preserve"> в </w:t>
      </w:r>
      <w:r w:rsidR="00602827">
        <w:rPr>
          <w:rFonts w:ascii="Times New Roman" w:hAnsi="Times New Roman" w:cs="Times New Roman"/>
          <w:sz w:val="24"/>
          <w:szCs w:val="24"/>
        </w:rPr>
        <w:t xml:space="preserve"> </w:t>
      </w:r>
      <w:r w:rsidRPr="00CC17B9">
        <w:rPr>
          <w:rFonts w:ascii="Times New Roman" w:hAnsi="Times New Roman" w:cs="Times New Roman"/>
          <w:sz w:val="24"/>
          <w:szCs w:val="24"/>
        </w:rPr>
        <w:t>отношении</w:t>
      </w:r>
      <w:r w:rsidR="00602827">
        <w:rPr>
          <w:rFonts w:ascii="Times New Roman" w:hAnsi="Times New Roman" w:cs="Times New Roman"/>
          <w:sz w:val="24"/>
          <w:szCs w:val="24"/>
        </w:rPr>
        <w:t xml:space="preserve"> </w:t>
      </w:r>
      <w:r w:rsidRPr="00CC17B9">
        <w:rPr>
          <w:rFonts w:ascii="Times New Roman" w:hAnsi="Times New Roman" w:cs="Times New Roman"/>
          <w:sz w:val="24"/>
          <w:szCs w:val="24"/>
        </w:rPr>
        <w:t xml:space="preserve"> которого </w:t>
      </w:r>
      <w:r w:rsidR="00602827">
        <w:rPr>
          <w:rFonts w:ascii="Times New Roman" w:hAnsi="Times New Roman" w:cs="Times New Roman"/>
          <w:sz w:val="24"/>
          <w:szCs w:val="24"/>
        </w:rPr>
        <w:t xml:space="preserve"> </w:t>
      </w:r>
      <w:r w:rsidRPr="00CC17B9">
        <w:rPr>
          <w:rFonts w:ascii="Times New Roman" w:hAnsi="Times New Roman" w:cs="Times New Roman"/>
          <w:sz w:val="24"/>
          <w:szCs w:val="24"/>
        </w:rPr>
        <w:t>собственниками</w:t>
      </w:r>
      <w:r w:rsidR="00602827">
        <w:rPr>
          <w:rFonts w:ascii="Times New Roman" w:hAnsi="Times New Roman" w:cs="Times New Roman"/>
          <w:sz w:val="24"/>
          <w:szCs w:val="24"/>
        </w:rPr>
        <w:t xml:space="preserve"> </w:t>
      </w:r>
      <w:r w:rsidRPr="00CC17B9">
        <w:rPr>
          <w:rFonts w:ascii="Times New Roman" w:hAnsi="Times New Roman" w:cs="Times New Roman"/>
          <w:sz w:val="24"/>
          <w:szCs w:val="24"/>
        </w:rPr>
        <w:t xml:space="preserve"> помещений</w:t>
      </w:r>
      <w:r w:rsidR="00602827">
        <w:rPr>
          <w:rFonts w:ascii="Times New Roman" w:hAnsi="Times New Roman" w:cs="Times New Roman"/>
          <w:sz w:val="24"/>
          <w:szCs w:val="24"/>
        </w:rPr>
        <w:t xml:space="preserve"> </w:t>
      </w:r>
      <w:r w:rsidRPr="00CC17B9">
        <w:rPr>
          <w:rFonts w:ascii="Times New Roman" w:hAnsi="Times New Roman" w:cs="Times New Roman"/>
          <w:sz w:val="24"/>
          <w:szCs w:val="24"/>
        </w:rPr>
        <w:t xml:space="preserve"> в</w:t>
      </w:r>
      <w:r w:rsidR="00602827">
        <w:rPr>
          <w:rFonts w:ascii="Times New Roman" w:hAnsi="Times New Roman" w:cs="Times New Roman"/>
          <w:sz w:val="24"/>
          <w:szCs w:val="24"/>
        </w:rPr>
        <w:t xml:space="preserve"> </w:t>
      </w:r>
      <w:r w:rsidRPr="00CC17B9">
        <w:rPr>
          <w:rFonts w:ascii="Times New Roman" w:hAnsi="Times New Roman" w:cs="Times New Roman"/>
          <w:sz w:val="24"/>
          <w:szCs w:val="24"/>
        </w:rPr>
        <w:t xml:space="preserve"> многоквартирном</w:t>
      </w:r>
      <w:r w:rsidR="00602827">
        <w:rPr>
          <w:rFonts w:ascii="Times New Roman" w:hAnsi="Times New Roman" w:cs="Times New Roman"/>
          <w:sz w:val="24"/>
          <w:szCs w:val="24"/>
        </w:rPr>
        <w:t xml:space="preserve"> </w:t>
      </w:r>
      <w:r w:rsidRPr="00CC17B9">
        <w:rPr>
          <w:rFonts w:ascii="Times New Roman" w:hAnsi="Times New Roman" w:cs="Times New Roman"/>
          <w:sz w:val="24"/>
          <w:szCs w:val="24"/>
        </w:rPr>
        <w:t xml:space="preserve"> доме не </w:t>
      </w:r>
    </w:p>
    <w:p w14:paraId="7EB9E2A1" w14:textId="77777777" w:rsidR="003C6EF8" w:rsidRPr="00CC17B9" w:rsidRDefault="003C6EF8" w:rsidP="00BC7198">
      <w:pPr>
        <w:pStyle w:val="ConsPlusNormal"/>
        <w:ind w:firstLine="0"/>
        <w:jc w:val="both"/>
        <w:rPr>
          <w:rFonts w:ascii="Times New Roman" w:hAnsi="Times New Roman" w:cs="Times New Roman"/>
          <w:sz w:val="24"/>
          <w:szCs w:val="24"/>
        </w:rPr>
      </w:pPr>
      <w:r w:rsidRPr="00CC17B9">
        <w:rPr>
          <w:rFonts w:ascii="Times New Roman" w:hAnsi="Times New Roman" w:cs="Times New Roman"/>
          <w:sz w:val="24"/>
          <w:szCs w:val="24"/>
        </w:rPr>
        <w:t>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w:t>
      </w:r>
      <w:r>
        <w:rPr>
          <w:rFonts w:ascii="Times New Roman" w:hAnsi="Times New Roman" w:cs="Times New Roman"/>
          <w:sz w:val="24"/>
          <w:szCs w:val="24"/>
        </w:rPr>
        <w:t>едерации от 21 декабря 2018 г. №</w:t>
      </w:r>
      <w:r w:rsidRPr="00CC17B9">
        <w:rPr>
          <w:rFonts w:ascii="Times New Roman" w:hAnsi="Times New Roman" w:cs="Times New Roman"/>
          <w:sz w:val="24"/>
          <w:szCs w:val="24"/>
        </w:rPr>
        <w:t xml:space="preserve"> 1616 </w:t>
      </w:r>
      <w:r>
        <w:rPr>
          <w:rFonts w:ascii="Times New Roman" w:hAnsi="Times New Roman" w:cs="Times New Roman"/>
          <w:sz w:val="24"/>
          <w:szCs w:val="24"/>
        </w:rPr>
        <w:t>«</w:t>
      </w:r>
      <w:r w:rsidRPr="00CC17B9">
        <w:rPr>
          <w:rFonts w:ascii="Times New Roman" w:hAnsi="Times New Roman" w:cs="Times New Roman"/>
          <w:sz w:val="24"/>
          <w:szCs w:val="24"/>
        </w:rPr>
        <w: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r>
        <w:rPr>
          <w:rFonts w:ascii="Times New Roman" w:hAnsi="Times New Roman" w:cs="Times New Roman"/>
          <w:sz w:val="24"/>
          <w:szCs w:val="24"/>
        </w:rPr>
        <w:t>»</w:t>
      </w:r>
      <w:r w:rsidRPr="00CC17B9">
        <w:rPr>
          <w:rFonts w:ascii="Times New Roman" w:hAnsi="Times New Roman" w:cs="Times New Roman"/>
          <w:sz w:val="24"/>
          <w:szCs w:val="24"/>
        </w:rPr>
        <w:t>.</w:t>
      </w:r>
    </w:p>
    <w:p w14:paraId="3C383705" w14:textId="77777777" w:rsidR="003C6EF8" w:rsidRPr="002A3773" w:rsidRDefault="003C6EF8" w:rsidP="001E787C">
      <w:pPr>
        <w:rPr>
          <w:sz w:val="16"/>
          <w:szCs w:val="16"/>
        </w:rPr>
      </w:pPr>
    </w:p>
    <w:p w14:paraId="53A39075" w14:textId="77777777" w:rsidR="003C6EF8" w:rsidRPr="006C1463" w:rsidRDefault="003C6EF8" w:rsidP="007C685A">
      <w:pPr>
        <w:widowControl/>
        <w:tabs>
          <w:tab w:val="left" w:pos="567"/>
          <w:tab w:val="left" w:pos="920"/>
        </w:tabs>
        <w:jc w:val="both"/>
        <w:rPr>
          <w:rFonts w:eastAsia="Times New Roman"/>
          <w:b/>
          <w:bCs/>
          <w:sz w:val="24"/>
          <w:szCs w:val="24"/>
        </w:rPr>
      </w:pPr>
      <w:r>
        <w:rPr>
          <w:rFonts w:eastAsia="Times New Roman"/>
          <w:b/>
          <w:bCs/>
          <w:sz w:val="24"/>
          <w:szCs w:val="24"/>
        </w:rPr>
        <w:t xml:space="preserve">         13. Инструкция по заполнению заявки на участие в конкурсе.</w:t>
      </w:r>
    </w:p>
    <w:p w14:paraId="44E9C9F2" w14:textId="77777777" w:rsidR="003C6EF8" w:rsidRPr="000905C4" w:rsidRDefault="003C6EF8" w:rsidP="003C6EF8">
      <w:pPr>
        <w:spacing w:line="135" w:lineRule="exact"/>
      </w:pPr>
    </w:p>
    <w:p w14:paraId="57F522E7" w14:textId="77777777" w:rsidR="003C6EF8" w:rsidRPr="000905C4" w:rsidRDefault="003C6EF8" w:rsidP="003E7A8D">
      <w:pPr>
        <w:widowControl/>
        <w:tabs>
          <w:tab w:val="left" w:pos="567"/>
          <w:tab w:val="left" w:pos="1142"/>
        </w:tabs>
        <w:spacing w:line="237" w:lineRule="auto"/>
        <w:ind w:right="20"/>
        <w:jc w:val="both"/>
        <w:rPr>
          <w:rFonts w:eastAsia="Times New Roman"/>
          <w:sz w:val="24"/>
          <w:szCs w:val="24"/>
        </w:rPr>
      </w:pPr>
      <w:r>
        <w:rPr>
          <w:rFonts w:eastAsia="Times New Roman"/>
          <w:sz w:val="24"/>
          <w:szCs w:val="24"/>
        </w:rPr>
        <w:t xml:space="preserve">         13.1. </w:t>
      </w:r>
      <w:r w:rsidRPr="000905C4">
        <w:rPr>
          <w:rFonts w:eastAsia="Times New Roman"/>
          <w:sz w:val="24"/>
          <w:szCs w:val="24"/>
        </w:rPr>
        <w:t xml:space="preserve">Все документы, входящие в состав заявки на участие в конкурсе, должны быть составлены </w:t>
      </w:r>
      <w:r>
        <w:rPr>
          <w:rFonts w:eastAsia="Times New Roman"/>
          <w:sz w:val="24"/>
          <w:szCs w:val="24"/>
        </w:rPr>
        <w:t xml:space="preserve">в письменной форме </w:t>
      </w:r>
      <w:r w:rsidRPr="000905C4">
        <w:rPr>
          <w:rFonts w:eastAsia="Times New Roman"/>
          <w:sz w:val="24"/>
          <w:szCs w:val="24"/>
        </w:rPr>
        <w:t>на русском языке.</w:t>
      </w:r>
      <w:r>
        <w:rPr>
          <w:rFonts w:eastAsia="Times New Roman"/>
          <w:sz w:val="24"/>
          <w:szCs w:val="24"/>
        </w:rPr>
        <w:t xml:space="preserve"> </w:t>
      </w:r>
    </w:p>
    <w:p w14:paraId="7248D786" w14:textId="77777777" w:rsidR="003C6EF8" w:rsidRPr="000905C4" w:rsidRDefault="003C6EF8" w:rsidP="003C6EF8">
      <w:pPr>
        <w:spacing w:line="9" w:lineRule="exact"/>
        <w:rPr>
          <w:rFonts w:eastAsia="Times New Roman"/>
          <w:sz w:val="24"/>
          <w:szCs w:val="24"/>
        </w:rPr>
      </w:pPr>
    </w:p>
    <w:p w14:paraId="6F812730" w14:textId="77777777" w:rsidR="003C6EF8" w:rsidRPr="000905C4" w:rsidRDefault="003C6EF8" w:rsidP="003C6EF8">
      <w:pPr>
        <w:widowControl/>
        <w:tabs>
          <w:tab w:val="left" w:pos="1100"/>
        </w:tabs>
        <w:jc w:val="both"/>
        <w:rPr>
          <w:rFonts w:eastAsia="Times New Roman"/>
          <w:sz w:val="24"/>
          <w:szCs w:val="24"/>
        </w:rPr>
      </w:pPr>
      <w:r>
        <w:rPr>
          <w:rFonts w:eastAsia="Times New Roman"/>
          <w:sz w:val="24"/>
          <w:szCs w:val="24"/>
        </w:rPr>
        <w:t xml:space="preserve">         13.2. </w:t>
      </w:r>
      <w:r w:rsidRPr="000905C4">
        <w:rPr>
          <w:rFonts w:eastAsia="Times New Roman"/>
          <w:sz w:val="24"/>
          <w:szCs w:val="24"/>
        </w:rPr>
        <w:t>Заявка на участие в конкурсе должна:</w:t>
      </w:r>
    </w:p>
    <w:p w14:paraId="48C951DA" w14:textId="77777777" w:rsidR="003C6EF8" w:rsidRPr="000905C4" w:rsidRDefault="003C6EF8" w:rsidP="003C6EF8">
      <w:pPr>
        <w:spacing w:line="7" w:lineRule="exact"/>
      </w:pPr>
    </w:p>
    <w:p w14:paraId="6E55E3F2" w14:textId="77777777" w:rsidR="003C6EF8" w:rsidRPr="000905C4" w:rsidRDefault="003C6EF8" w:rsidP="003C6EF8">
      <w:pPr>
        <w:ind w:left="560"/>
        <w:jc w:val="both"/>
      </w:pPr>
      <w:r w:rsidRPr="000905C4">
        <w:rPr>
          <w:rFonts w:eastAsia="Times New Roman"/>
          <w:sz w:val="24"/>
          <w:szCs w:val="24"/>
        </w:rPr>
        <w:t xml:space="preserve">– </w:t>
      </w:r>
      <w:r w:rsidR="007C685A">
        <w:rPr>
          <w:rFonts w:eastAsia="Times New Roman"/>
          <w:sz w:val="24"/>
          <w:szCs w:val="24"/>
        </w:rPr>
        <w:t>соответствовать</w:t>
      </w:r>
      <w:r w:rsidRPr="000905C4">
        <w:rPr>
          <w:rFonts w:eastAsia="Times New Roman"/>
          <w:sz w:val="24"/>
          <w:szCs w:val="24"/>
        </w:rPr>
        <w:t xml:space="preserve"> форме приложен</w:t>
      </w:r>
      <w:r>
        <w:rPr>
          <w:rFonts w:eastAsia="Times New Roman"/>
          <w:sz w:val="24"/>
          <w:szCs w:val="24"/>
        </w:rPr>
        <w:t>ия 2</w:t>
      </w:r>
      <w:r w:rsidRPr="000905C4">
        <w:rPr>
          <w:rFonts w:eastAsia="Times New Roman"/>
          <w:sz w:val="24"/>
          <w:szCs w:val="24"/>
        </w:rPr>
        <w:t xml:space="preserve"> к конкурсной документации;</w:t>
      </w:r>
    </w:p>
    <w:p w14:paraId="7016AD41" w14:textId="77777777" w:rsidR="003C6EF8" w:rsidRPr="000905C4" w:rsidRDefault="003C6EF8" w:rsidP="003C6EF8">
      <w:pPr>
        <w:spacing w:line="19" w:lineRule="exact"/>
      </w:pPr>
    </w:p>
    <w:p w14:paraId="310177A6" w14:textId="77777777" w:rsidR="003C6EF8" w:rsidRPr="000905C4" w:rsidRDefault="003C6EF8" w:rsidP="003C6EF8">
      <w:pPr>
        <w:spacing w:line="237" w:lineRule="auto"/>
        <w:ind w:right="20" w:firstLine="566"/>
        <w:jc w:val="both"/>
      </w:pPr>
      <w:r w:rsidRPr="000905C4">
        <w:rPr>
          <w:rFonts w:eastAsia="Times New Roman"/>
          <w:sz w:val="24"/>
          <w:szCs w:val="24"/>
        </w:rPr>
        <w:t xml:space="preserve">– содержать сведения и документы, указанные в </w:t>
      </w:r>
      <w:r w:rsidRPr="003C6EF8">
        <w:rPr>
          <w:rFonts w:eastAsia="Times New Roman"/>
          <w:sz w:val="24"/>
          <w:szCs w:val="24"/>
        </w:rPr>
        <w:t>п. 12.2</w:t>
      </w:r>
      <w:r w:rsidRPr="000905C4">
        <w:rPr>
          <w:rFonts w:eastAsia="Times New Roman"/>
          <w:sz w:val="24"/>
          <w:szCs w:val="24"/>
        </w:rPr>
        <w:t xml:space="preserve"> конкурсной документации и </w:t>
      </w:r>
      <w:r>
        <w:rPr>
          <w:rFonts w:eastAsia="Times New Roman"/>
          <w:sz w:val="24"/>
          <w:szCs w:val="24"/>
        </w:rPr>
        <w:t xml:space="preserve">в </w:t>
      </w:r>
      <w:r w:rsidRPr="000905C4">
        <w:rPr>
          <w:rFonts w:eastAsia="Times New Roman"/>
          <w:sz w:val="24"/>
          <w:szCs w:val="24"/>
        </w:rPr>
        <w:t>Информационной карте конкурса.</w:t>
      </w:r>
    </w:p>
    <w:p w14:paraId="2057D779" w14:textId="77777777" w:rsidR="003C6EF8" w:rsidRPr="000905C4" w:rsidRDefault="003C6EF8" w:rsidP="003C6EF8">
      <w:pPr>
        <w:spacing w:line="21" w:lineRule="exact"/>
      </w:pPr>
    </w:p>
    <w:p w14:paraId="64F21153" w14:textId="77777777" w:rsidR="003C6EF8" w:rsidRPr="000905C4" w:rsidRDefault="003C6EF8" w:rsidP="003C6EF8">
      <w:pPr>
        <w:spacing w:line="237" w:lineRule="auto"/>
        <w:ind w:right="20" w:firstLine="566"/>
        <w:jc w:val="both"/>
      </w:pPr>
      <w:r>
        <w:rPr>
          <w:rFonts w:eastAsia="Times New Roman"/>
          <w:sz w:val="24"/>
          <w:szCs w:val="24"/>
        </w:rPr>
        <w:t>13</w:t>
      </w:r>
      <w:r w:rsidRPr="000905C4">
        <w:rPr>
          <w:rFonts w:eastAsia="Times New Roman"/>
          <w:sz w:val="24"/>
          <w:szCs w:val="24"/>
        </w:rPr>
        <w:t>.3. При подготовке заявки и документов, входящих в состав заявки, не допускается применение факсимильных подписей.</w:t>
      </w:r>
    </w:p>
    <w:p w14:paraId="358F8B39" w14:textId="77777777" w:rsidR="003C6EF8" w:rsidRPr="000905C4" w:rsidRDefault="003C6EF8" w:rsidP="003C6EF8">
      <w:pPr>
        <w:spacing w:line="21" w:lineRule="exact"/>
      </w:pPr>
    </w:p>
    <w:p w14:paraId="5EDCDD07" w14:textId="77777777" w:rsidR="003C6EF8" w:rsidRPr="000905C4" w:rsidRDefault="003C6EF8" w:rsidP="003C6EF8">
      <w:pPr>
        <w:spacing w:line="241" w:lineRule="auto"/>
        <w:ind w:firstLine="566"/>
        <w:jc w:val="both"/>
      </w:pPr>
      <w:r>
        <w:rPr>
          <w:rFonts w:eastAsia="Times New Roman"/>
          <w:sz w:val="24"/>
          <w:szCs w:val="24"/>
        </w:rPr>
        <w:t>13</w:t>
      </w:r>
      <w:r w:rsidRPr="000905C4">
        <w:rPr>
          <w:rFonts w:eastAsia="Times New Roman"/>
          <w:sz w:val="24"/>
          <w:szCs w:val="24"/>
        </w:rPr>
        <w:t>.4.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w:t>
      </w:r>
    </w:p>
    <w:p w14:paraId="5A182EC8" w14:textId="77777777" w:rsidR="003C6EF8" w:rsidRPr="000905C4" w:rsidRDefault="003C6EF8" w:rsidP="003C6EF8">
      <w:pPr>
        <w:spacing w:line="19" w:lineRule="exact"/>
      </w:pPr>
    </w:p>
    <w:p w14:paraId="6CC7954E" w14:textId="77777777" w:rsidR="003C6EF8" w:rsidRPr="000905C4" w:rsidRDefault="003C6EF8" w:rsidP="003C6EF8">
      <w:pPr>
        <w:widowControl/>
        <w:tabs>
          <w:tab w:val="left" w:pos="567"/>
          <w:tab w:val="left" w:pos="1205"/>
        </w:tabs>
        <w:ind w:right="20"/>
        <w:jc w:val="both"/>
        <w:rPr>
          <w:rFonts w:eastAsia="Times New Roman"/>
          <w:sz w:val="24"/>
          <w:szCs w:val="24"/>
        </w:rPr>
      </w:pPr>
      <w:r>
        <w:rPr>
          <w:rFonts w:eastAsia="Times New Roman"/>
          <w:sz w:val="24"/>
          <w:szCs w:val="24"/>
        </w:rPr>
        <w:t xml:space="preserve">         13.5. </w:t>
      </w:r>
      <w:r w:rsidRPr="000905C4">
        <w:rPr>
          <w:rFonts w:eastAsia="Times New Roman"/>
          <w:sz w:val="24"/>
          <w:szCs w:val="24"/>
        </w:rPr>
        <w:t>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14:paraId="3FB7CBB2" w14:textId="77777777" w:rsidR="003C6EF8" w:rsidRPr="000905C4" w:rsidRDefault="003C6EF8" w:rsidP="003C6EF8">
      <w:pPr>
        <w:spacing w:line="21" w:lineRule="exact"/>
        <w:rPr>
          <w:rFonts w:eastAsia="Times New Roman"/>
          <w:sz w:val="24"/>
          <w:szCs w:val="24"/>
        </w:rPr>
      </w:pPr>
    </w:p>
    <w:p w14:paraId="090E36F8" w14:textId="77777777" w:rsidR="003C6EF8" w:rsidRPr="000905C4" w:rsidRDefault="003C6EF8" w:rsidP="003C6EF8">
      <w:pPr>
        <w:widowControl/>
        <w:tabs>
          <w:tab w:val="left" w:pos="1169"/>
        </w:tabs>
        <w:spacing w:line="237" w:lineRule="auto"/>
        <w:ind w:right="20"/>
        <w:jc w:val="both"/>
        <w:rPr>
          <w:rFonts w:eastAsia="Times New Roman"/>
          <w:sz w:val="24"/>
          <w:szCs w:val="24"/>
        </w:rPr>
      </w:pPr>
      <w:r>
        <w:rPr>
          <w:rFonts w:eastAsia="Times New Roman"/>
          <w:sz w:val="24"/>
          <w:szCs w:val="24"/>
        </w:rPr>
        <w:t xml:space="preserve">         13.6. </w:t>
      </w:r>
      <w:r w:rsidRPr="000905C4">
        <w:rPr>
          <w:rFonts w:eastAsia="Times New Roman"/>
          <w:sz w:val="24"/>
          <w:szCs w:val="24"/>
        </w:rPr>
        <w:t>Сведения, которые содержатся в заявках претендентов, не должны допускать двусмысленных толкований.</w:t>
      </w:r>
    </w:p>
    <w:p w14:paraId="015F90A1" w14:textId="77777777" w:rsidR="003C6EF8" w:rsidRPr="000905C4" w:rsidRDefault="003C6EF8" w:rsidP="003C6EF8">
      <w:pPr>
        <w:spacing w:line="9" w:lineRule="exact"/>
        <w:rPr>
          <w:rFonts w:eastAsia="Times New Roman"/>
          <w:sz w:val="24"/>
          <w:szCs w:val="24"/>
        </w:rPr>
      </w:pPr>
    </w:p>
    <w:p w14:paraId="4A3C1D5F" w14:textId="77777777" w:rsidR="003C6EF8" w:rsidRPr="000905C4" w:rsidRDefault="003C6EF8" w:rsidP="003C6EF8">
      <w:pPr>
        <w:widowControl/>
        <w:tabs>
          <w:tab w:val="left" w:pos="230"/>
        </w:tabs>
        <w:spacing w:line="245" w:lineRule="auto"/>
        <w:jc w:val="both"/>
        <w:rPr>
          <w:rFonts w:eastAsia="Times New Roman"/>
          <w:sz w:val="24"/>
          <w:szCs w:val="24"/>
        </w:rPr>
      </w:pPr>
      <w:r>
        <w:rPr>
          <w:rFonts w:eastAsia="Times New Roman"/>
          <w:sz w:val="24"/>
          <w:szCs w:val="24"/>
        </w:rPr>
        <w:t xml:space="preserve">         13</w:t>
      </w:r>
      <w:r w:rsidRPr="000905C4">
        <w:rPr>
          <w:rFonts w:eastAsia="Times New Roman"/>
          <w:sz w:val="24"/>
          <w:szCs w:val="24"/>
        </w:rPr>
        <w:t xml:space="preserve">.7. </w:t>
      </w:r>
      <w:r w:rsidRPr="000905C4">
        <w:rPr>
          <w:rFonts w:eastAsia="Times New Roman"/>
          <w:bCs/>
          <w:sz w:val="24"/>
          <w:szCs w:val="24"/>
        </w:rPr>
        <w:t>Все документы в составе заявки должны</w:t>
      </w:r>
      <w:r w:rsidRPr="000905C4">
        <w:rPr>
          <w:rFonts w:eastAsia="Times New Roman"/>
          <w:sz w:val="24"/>
          <w:szCs w:val="24"/>
        </w:rPr>
        <w:t xml:space="preserve"> </w:t>
      </w:r>
      <w:r w:rsidRPr="000905C4">
        <w:rPr>
          <w:rFonts w:eastAsia="Times New Roman"/>
          <w:bCs/>
          <w:sz w:val="24"/>
          <w:szCs w:val="24"/>
        </w:rPr>
        <w:t>быть пронумерованы, прошиты, скреплены печатью и заверены подписью претендента или уполномоченного лица.</w:t>
      </w:r>
      <w:r w:rsidRPr="000905C4">
        <w:rPr>
          <w:rFonts w:eastAsia="Times New Roman"/>
          <w:b/>
          <w:bCs/>
          <w:sz w:val="24"/>
          <w:szCs w:val="24"/>
        </w:rPr>
        <w:t xml:space="preserve"> </w:t>
      </w:r>
      <w:r w:rsidRPr="000905C4">
        <w:rPr>
          <w:rFonts w:eastAsia="Times New Roman"/>
          <w:sz w:val="24"/>
          <w:szCs w:val="24"/>
        </w:rPr>
        <w:t>Верность копий документов,</w:t>
      </w:r>
      <w:r w:rsidRPr="000905C4">
        <w:rPr>
          <w:rFonts w:eastAsia="Times New Roman"/>
          <w:b/>
          <w:bCs/>
          <w:sz w:val="24"/>
          <w:szCs w:val="24"/>
        </w:rPr>
        <w:t xml:space="preserve"> </w:t>
      </w:r>
      <w:r w:rsidRPr="000905C4">
        <w:rPr>
          <w:rFonts w:eastAsia="Times New Roman"/>
          <w:sz w:val="24"/>
          <w:szCs w:val="24"/>
        </w:rPr>
        <w:t>представляемых в</w:t>
      </w:r>
      <w:r w:rsidRPr="000905C4">
        <w:rPr>
          <w:rFonts w:eastAsia="Times New Roman"/>
          <w:b/>
          <w:bCs/>
          <w:sz w:val="24"/>
          <w:szCs w:val="24"/>
        </w:rPr>
        <w:t xml:space="preserve"> </w:t>
      </w:r>
      <w:r w:rsidRPr="000905C4">
        <w:rPr>
          <w:rFonts w:eastAsia="Times New Roman"/>
          <w:sz w:val="24"/>
          <w:szCs w:val="24"/>
        </w:rPr>
        <w:t>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w:t>
      </w:r>
    </w:p>
    <w:p w14:paraId="7F3F97C8" w14:textId="77777777" w:rsidR="003C6EF8" w:rsidRPr="000905C4" w:rsidRDefault="003C6EF8" w:rsidP="003C6EF8">
      <w:pPr>
        <w:spacing w:line="14" w:lineRule="exact"/>
        <w:rPr>
          <w:rFonts w:eastAsia="Times New Roman"/>
          <w:sz w:val="24"/>
          <w:szCs w:val="24"/>
        </w:rPr>
      </w:pPr>
    </w:p>
    <w:p w14:paraId="45AEC9E5" w14:textId="77777777" w:rsidR="003C6EF8" w:rsidRPr="000905C4" w:rsidRDefault="003C6EF8" w:rsidP="003C6EF8">
      <w:pPr>
        <w:widowControl/>
        <w:tabs>
          <w:tab w:val="left" w:pos="709"/>
          <w:tab w:val="left" w:pos="1149"/>
        </w:tabs>
        <w:jc w:val="both"/>
        <w:rPr>
          <w:rFonts w:eastAsia="Times New Roman"/>
          <w:sz w:val="24"/>
          <w:szCs w:val="24"/>
        </w:rPr>
      </w:pPr>
      <w:r>
        <w:rPr>
          <w:rFonts w:eastAsia="Times New Roman"/>
          <w:sz w:val="24"/>
          <w:szCs w:val="24"/>
        </w:rPr>
        <w:t xml:space="preserve">         13.8. </w:t>
      </w:r>
      <w:r w:rsidRPr="000905C4">
        <w:rPr>
          <w:rFonts w:eastAsia="Times New Roman"/>
          <w:sz w:val="24"/>
          <w:szCs w:val="24"/>
        </w:rPr>
        <w:t>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5D8421F1" w14:textId="77777777" w:rsidR="003C6EF8" w:rsidRPr="000905C4" w:rsidRDefault="003C6EF8" w:rsidP="003C6EF8">
      <w:pPr>
        <w:spacing w:line="21" w:lineRule="exact"/>
        <w:rPr>
          <w:rFonts w:eastAsia="Times New Roman"/>
          <w:sz w:val="24"/>
          <w:szCs w:val="24"/>
        </w:rPr>
      </w:pPr>
    </w:p>
    <w:p w14:paraId="31170CE5" w14:textId="77777777" w:rsidR="003C6EF8" w:rsidRPr="000905C4" w:rsidRDefault="003C6EF8" w:rsidP="003C6EF8">
      <w:pPr>
        <w:widowControl/>
        <w:tabs>
          <w:tab w:val="left" w:pos="1159"/>
        </w:tabs>
        <w:spacing w:line="237" w:lineRule="auto"/>
        <w:ind w:right="20"/>
        <w:jc w:val="both"/>
        <w:rPr>
          <w:rFonts w:eastAsia="Times New Roman"/>
          <w:sz w:val="24"/>
          <w:szCs w:val="24"/>
        </w:rPr>
      </w:pPr>
      <w:r>
        <w:rPr>
          <w:rFonts w:eastAsia="Times New Roman"/>
          <w:sz w:val="24"/>
          <w:szCs w:val="24"/>
        </w:rPr>
        <w:t xml:space="preserve">         13.9. </w:t>
      </w:r>
      <w:r w:rsidRPr="000905C4">
        <w:rPr>
          <w:rFonts w:eastAsia="Times New Roman"/>
          <w:sz w:val="24"/>
          <w:szCs w:val="24"/>
        </w:rPr>
        <w:t>Все документы, представляемые претендентами в составе заявки на участие в конкурсе, должны быть заполнены по всем пунктам.</w:t>
      </w:r>
    </w:p>
    <w:p w14:paraId="5C5667B6" w14:textId="77777777" w:rsidR="003C6EF8" w:rsidRPr="000905C4" w:rsidRDefault="003C6EF8" w:rsidP="003C6EF8">
      <w:pPr>
        <w:spacing w:line="21" w:lineRule="exact"/>
        <w:rPr>
          <w:rFonts w:eastAsia="Times New Roman"/>
          <w:sz w:val="24"/>
          <w:szCs w:val="24"/>
        </w:rPr>
      </w:pPr>
    </w:p>
    <w:p w14:paraId="79D585A2" w14:textId="77777777" w:rsidR="003C6EF8" w:rsidRDefault="003C6EF8" w:rsidP="002A3773">
      <w:pPr>
        <w:widowControl/>
        <w:tabs>
          <w:tab w:val="left" w:pos="567"/>
          <w:tab w:val="left" w:pos="1346"/>
        </w:tabs>
        <w:spacing w:line="237" w:lineRule="auto"/>
        <w:jc w:val="both"/>
        <w:rPr>
          <w:rFonts w:eastAsia="Times New Roman"/>
          <w:sz w:val="24"/>
          <w:szCs w:val="24"/>
        </w:rPr>
      </w:pPr>
      <w:r>
        <w:rPr>
          <w:rFonts w:eastAsia="Times New Roman"/>
          <w:sz w:val="24"/>
          <w:szCs w:val="24"/>
        </w:rPr>
        <w:t xml:space="preserve">         13.10. </w:t>
      </w:r>
      <w:r w:rsidRPr="000905C4">
        <w:rPr>
          <w:rFonts w:eastAsia="Times New Roman"/>
          <w:sz w:val="24"/>
          <w:szCs w:val="24"/>
        </w:rPr>
        <w:t>Представленные в составе заявки на участие в конкурсе документы не возвращаются претенденту.</w:t>
      </w:r>
    </w:p>
    <w:p w14:paraId="0F7493DC" w14:textId="77777777" w:rsidR="002A3773" w:rsidRPr="002A3773" w:rsidRDefault="002A3773" w:rsidP="002A3773">
      <w:pPr>
        <w:widowControl/>
        <w:tabs>
          <w:tab w:val="left" w:pos="567"/>
          <w:tab w:val="left" w:pos="1346"/>
        </w:tabs>
        <w:spacing w:line="237" w:lineRule="auto"/>
        <w:jc w:val="both"/>
        <w:rPr>
          <w:rFonts w:eastAsia="Times New Roman"/>
          <w:sz w:val="16"/>
          <w:szCs w:val="16"/>
        </w:rPr>
      </w:pPr>
    </w:p>
    <w:p w14:paraId="06592A14" w14:textId="77777777" w:rsidR="00A753B8" w:rsidRDefault="00A753B8" w:rsidP="00A753B8">
      <w:pPr>
        <w:ind w:left="560"/>
      </w:pPr>
      <w:r>
        <w:rPr>
          <w:rFonts w:eastAsia="Times New Roman"/>
          <w:b/>
          <w:bCs/>
          <w:sz w:val="24"/>
          <w:szCs w:val="24"/>
        </w:rPr>
        <w:t>14. Срок и порядок подачи и регистрации заявок на участие в конкурсе.</w:t>
      </w:r>
    </w:p>
    <w:p w14:paraId="25AFFBDD" w14:textId="77777777" w:rsidR="00A753B8" w:rsidRDefault="00A753B8" w:rsidP="00A753B8">
      <w:pPr>
        <w:spacing w:line="135" w:lineRule="exact"/>
      </w:pPr>
    </w:p>
    <w:p w14:paraId="6B5E0268" w14:textId="77777777" w:rsidR="00A753B8" w:rsidRDefault="00A753B8" w:rsidP="00A753B8">
      <w:pPr>
        <w:spacing w:line="19" w:lineRule="exact"/>
        <w:rPr>
          <w:rFonts w:eastAsia="Times New Roman"/>
          <w:sz w:val="24"/>
          <w:szCs w:val="24"/>
        </w:rPr>
      </w:pPr>
    </w:p>
    <w:p w14:paraId="108F47AB" w14:textId="77777777" w:rsidR="00A753B8" w:rsidRDefault="00A753B8" w:rsidP="00A753B8">
      <w:pPr>
        <w:spacing w:line="21" w:lineRule="exact"/>
        <w:rPr>
          <w:rFonts w:eastAsia="Times New Roman"/>
          <w:sz w:val="24"/>
          <w:szCs w:val="24"/>
        </w:rPr>
      </w:pPr>
    </w:p>
    <w:p w14:paraId="63BD3692" w14:textId="77777777" w:rsidR="00A753B8" w:rsidRDefault="00A753B8" w:rsidP="00A753B8">
      <w:pPr>
        <w:widowControl/>
        <w:tabs>
          <w:tab w:val="left" w:pos="1092"/>
        </w:tabs>
        <w:spacing w:line="237" w:lineRule="auto"/>
        <w:ind w:right="20"/>
        <w:jc w:val="both"/>
        <w:rPr>
          <w:rFonts w:eastAsia="Times New Roman"/>
          <w:sz w:val="24"/>
          <w:szCs w:val="24"/>
        </w:rPr>
      </w:pPr>
      <w:r>
        <w:rPr>
          <w:rFonts w:eastAsia="Times New Roman"/>
          <w:sz w:val="24"/>
          <w:szCs w:val="24"/>
        </w:rPr>
        <w:t xml:space="preserve">         14.1. Срок подачи заявок должен составлять не менее 25 дней. Прием заявок на участие в конкурсе прекращается непосредственно перед началом вскрытия конвертов с заявками на участие в конкурсе.</w:t>
      </w:r>
      <w:r w:rsidRPr="00F86142">
        <w:rPr>
          <w:rFonts w:eastAsia="Times New Roman"/>
          <w:sz w:val="24"/>
          <w:szCs w:val="24"/>
        </w:rPr>
        <w:t xml:space="preserve"> </w:t>
      </w:r>
      <w:r>
        <w:rPr>
          <w:rFonts w:eastAsia="Times New Roman"/>
          <w:sz w:val="24"/>
          <w:szCs w:val="24"/>
        </w:rPr>
        <w:t xml:space="preserve">Одно лицо вправе подать в отношении одного лота только одну заявку.  </w:t>
      </w:r>
    </w:p>
    <w:p w14:paraId="6CE37BDE" w14:textId="77777777" w:rsidR="00A753B8" w:rsidRDefault="00A753B8" w:rsidP="00A753B8">
      <w:pPr>
        <w:spacing w:line="21" w:lineRule="exact"/>
        <w:rPr>
          <w:rFonts w:eastAsia="Times New Roman"/>
          <w:sz w:val="24"/>
          <w:szCs w:val="24"/>
        </w:rPr>
      </w:pPr>
    </w:p>
    <w:p w14:paraId="6E13E503" w14:textId="77777777" w:rsidR="00A753B8" w:rsidRPr="002A2F05" w:rsidRDefault="002A2F05" w:rsidP="00A753B8">
      <w:pPr>
        <w:spacing w:line="237" w:lineRule="auto"/>
        <w:ind w:firstLine="566"/>
        <w:jc w:val="both"/>
        <w:rPr>
          <w:rFonts w:eastAsia="Times New Roman"/>
          <w:sz w:val="24"/>
          <w:szCs w:val="24"/>
        </w:rPr>
      </w:pPr>
      <w:r w:rsidRPr="002A2F05">
        <w:rPr>
          <w:rFonts w:eastAsia="Times New Roman"/>
          <w:sz w:val="24"/>
          <w:szCs w:val="24"/>
        </w:rPr>
        <w:t>Претендент</w:t>
      </w:r>
      <w:r w:rsidR="00A753B8" w:rsidRPr="002A2F05">
        <w:rPr>
          <w:rFonts w:eastAsia="Times New Roman"/>
          <w:sz w:val="24"/>
          <w:szCs w:val="24"/>
        </w:rPr>
        <w:t xml:space="preserve"> при отправке заявки </w:t>
      </w:r>
      <w:r w:rsidRPr="002A2F05">
        <w:rPr>
          <w:rFonts w:eastAsia="Times New Roman"/>
          <w:sz w:val="24"/>
          <w:szCs w:val="24"/>
        </w:rPr>
        <w:t>почтовым отправлением</w:t>
      </w:r>
      <w:r w:rsidR="00A753B8" w:rsidRPr="002A2F05">
        <w:rPr>
          <w:rFonts w:eastAsia="Times New Roman"/>
          <w:sz w:val="24"/>
          <w:szCs w:val="24"/>
        </w:rPr>
        <w:t xml:space="preserve"> несет риск того, что его заявка </w:t>
      </w:r>
      <w:r w:rsidRPr="002A2F05">
        <w:rPr>
          <w:rFonts w:eastAsia="Times New Roman"/>
          <w:sz w:val="24"/>
          <w:szCs w:val="24"/>
        </w:rPr>
        <w:t>может быть</w:t>
      </w:r>
      <w:r w:rsidR="00A753B8" w:rsidRPr="002A2F05">
        <w:rPr>
          <w:rFonts w:eastAsia="Times New Roman"/>
          <w:sz w:val="24"/>
          <w:szCs w:val="24"/>
        </w:rPr>
        <w:t xml:space="preserve"> доставлена с опозданием.</w:t>
      </w:r>
    </w:p>
    <w:p w14:paraId="0C459D8D" w14:textId="77777777" w:rsidR="00583CD4" w:rsidRDefault="00A753B8" w:rsidP="009D5AC8">
      <w:pPr>
        <w:spacing w:line="242" w:lineRule="auto"/>
        <w:ind w:firstLine="540"/>
        <w:jc w:val="both"/>
        <w:rPr>
          <w:rFonts w:eastAsia="Times New Roman"/>
          <w:sz w:val="24"/>
          <w:szCs w:val="24"/>
        </w:rPr>
      </w:pPr>
      <w:r w:rsidRPr="002A2F05">
        <w:rPr>
          <w:rFonts w:eastAsia="Times New Roman"/>
          <w:sz w:val="24"/>
          <w:szCs w:val="24"/>
        </w:rPr>
        <w:t>Представление</w:t>
      </w:r>
      <w:r w:rsidR="009D5AC8">
        <w:rPr>
          <w:rFonts w:eastAsia="Times New Roman"/>
          <w:sz w:val="24"/>
          <w:szCs w:val="24"/>
        </w:rPr>
        <w:t xml:space="preserve">  </w:t>
      </w:r>
      <w:r w:rsidRPr="002A2F05">
        <w:rPr>
          <w:rFonts w:eastAsia="Times New Roman"/>
          <w:sz w:val="24"/>
          <w:szCs w:val="24"/>
        </w:rPr>
        <w:t xml:space="preserve"> заявки </w:t>
      </w:r>
      <w:r w:rsidR="009D5AC8">
        <w:rPr>
          <w:rFonts w:eastAsia="Times New Roman"/>
          <w:sz w:val="24"/>
          <w:szCs w:val="24"/>
        </w:rPr>
        <w:t xml:space="preserve">  </w:t>
      </w:r>
      <w:r w:rsidRPr="002A2F05">
        <w:rPr>
          <w:rFonts w:eastAsia="Times New Roman"/>
          <w:sz w:val="24"/>
          <w:szCs w:val="24"/>
        </w:rPr>
        <w:t xml:space="preserve">на </w:t>
      </w:r>
      <w:r w:rsidR="009D5AC8">
        <w:rPr>
          <w:rFonts w:eastAsia="Times New Roman"/>
          <w:sz w:val="24"/>
          <w:szCs w:val="24"/>
        </w:rPr>
        <w:t xml:space="preserve">  </w:t>
      </w:r>
      <w:r w:rsidRPr="002A2F05">
        <w:rPr>
          <w:rFonts w:eastAsia="Times New Roman"/>
          <w:sz w:val="24"/>
          <w:szCs w:val="24"/>
        </w:rPr>
        <w:t>участие</w:t>
      </w:r>
      <w:r w:rsidR="009D5AC8">
        <w:rPr>
          <w:rFonts w:eastAsia="Times New Roman"/>
          <w:sz w:val="24"/>
          <w:szCs w:val="24"/>
        </w:rPr>
        <w:t xml:space="preserve"> </w:t>
      </w:r>
      <w:r w:rsidRPr="002A2F05">
        <w:rPr>
          <w:rFonts w:eastAsia="Times New Roman"/>
          <w:sz w:val="24"/>
          <w:szCs w:val="24"/>
        </w:rPr>
        <w:t xml:space="preserve"> </w:t>
      </w:r>
      <w:r w:rsidR="009D5AC8">
        <w:rPr>
          <w:rFonts w:eastAsia="Times New Roman"/>
          <w:sz w:val="24"/>
          <w:szCs w:val="24"/>
        </w:rPr>
        <w:t xml:space="preserve"> </w:t>
      </w:r>
      <w:r w:rsidRPr="002A2F05">
        <w:rPr>
          <w:rFonts w:eastAsia="Times New Roman"/>
          <w:sz w:val="24"/>
          <w:szCs w:val="24"/>
        </w:rPr>
        <w:t xml:space="preserve">в </w:t>
      </w:r>
      <w:r w:rsidR="009D5AC8">
        <w:rPr>
          <w:rFonts w:eastAsia="Times New Roman"/>
          <w:sz w:val="24"/>
          <w:szCs w:val="24"/>
        </w:rPr>
        <w:t xml:space="preserve">  </w:t>
      </w:r>
      <w:r w:rsidRPr="002A2F05">
        <w:rPr>
          <w:rFonts w:eastAsia="Times New Roman"/>
          <w:sz w:val="24"/>
          <w:szCs w:val="24"/>
        </w:rPr>
        <w:t>конкурсе</w:t>
      </w:r>
      <w:r w:rsidR="009D5AC8">
        <w:rPr>
          <w:rFonts w:eastAsia="Times New Roman"/>
          <w:sz w:val="24"/>
          <w:szCs w:val="24"/>
        </w:rPr>
        <w:t xml:space="preserve"> </w:t>
      </w:r>
      <w:r w:rsidRPr="002A2F05">
        <w:rPr>
          <w:rFonts w:eastAsia="Times New Roman"/>
          <w:sz w:val="24"/>
          <w:szCs w:val="24"/>
        </w:rPr>
        <w:t xml:space="preserve"> </w:t>
      </w:r>
      <w:r w:rsidR="009D5AC8">
        <w:rPr>
          <w:rFonts w:eastAsia="Times New Roman"/>
          <w:sz w:val="24"/>
          <w:szCs w:val="24"/>
        </w:rPr>
        <w:t xml:space="preserve"> </w:t>
      </w:r>
      <w:r w:rsidRPr="002A2F05">
        <w:rPr>
          <w:rFonts w:eastAsia="Times New Roman"/>
          <w:sz w:val="24"/>
          <w:szCs w:val="24"/>
        </w:rPr>
        <w:t>является</w:t>
      </w:r>
      <w:r w:rsidR="009D5AC8">
        <w:rPr>
          <w:rFonts w:eastAsia="Times New Roman"/>
          <w:sz w:val="24"/>
          <w:szCs w:val="24"/>
        </w:rPr>
        <w:t xml:space="preserve"> </w:t>
      </w:r>
      <w:r w:rsidRPr="002A2F05">
        <w:rPr>
          <w:rFonts w:eastAsia="Times New Roman"/>
          <w:sz w:val="24"/>
          <w:szCs w:val="24"/>
        </w:rPr>
        <w:t xml:space="preserve"> </w:t>
      </w:r>
      <w:r w:rsidR="009D5AC8">
        <w:rPr>
          <w:rFonts w:eastAsia="Times New Roman"/>
          <w:sz w:val="24"/>
          <w:szCs w:val="24"/>
        </w:rPr>
        <w:t xml:space="preserve"> </w:t>
      </w:r>
      <w:r w:rsidRPr="002A2F05">
        <w:rPr>
          <w:rFonts w:eastAsia="Times New Roman"/>
          <w:sz w:val="24"/>
          <w:szCs w:val="24"/>
        </w:rPr>
        <w:t>согласием</w:t>
      </w:r>
      <w:r w:rsidR="009D5AC8">
        <w:rPr>
          <w:rFonts w:eastAsia="Times New Roman"/>
          <w:sz w:val="24"/>
          <w:szCs w:val="24"/>
        </w:rPr>
        <w:t xml:space="preserve">  </w:t>
      </w:r>
      <w:r w:rsidRPr="002A2F05">
        <w:rPr>
          <w:rFonts w:eastAsia="Times New Roman"/>
          <w:sz w:val="24"/>
          <w:szCs w:val="24"/>
        </w:rPr>
        <w:t xml:space="preserve"> претендента</w:t>
      </w:r>
    </w:p>
    <w:p w14:paraId="65B9EEA1" w14:textId="77777777" w:rsidR="00737EAA" w:rsidRPr="00737EAA" w:rsidRDefault="00737EAA" w:rsidP="009D5AC8">
      <w:pPr>
        <w:spacing w:line="242" w:lineRule="auto"/>
        <w:ind w:firstLine="540"/>
        <w:jc w:val="both"/>
        <w:rPr>
          <w:rFonts w:eastAsia="Times New Roman"/>
          <w:sz w:val="18"/>
          <w:szCs w:val="18"/>
        </w:rPr>
      </w:pPr>
    </w:p>
    <w:p w14:paraId="78A9A561" w14:textId="77777777" w:rsidR="00BF3584" w:rsidRDefault="00BF3584" w:rsidP="00583CD4">
      <w:pPr>
        <w:spacing w:line="242" w:lineRule="auto"/>
        <w:jc w:val="center"/>
        <w:rPr>
          <w:rFonts w:eastAsia="Times New Roman"/>
          <w:sz w:val="16"/>
          <w:szCs w:val="16"/>
        </w:rPr>
      </w:pPr>
    </w:p>
    <w:p w14:paraId="1F8580AE" w14:textId="77777777" w:rsidR="00267413" w:rsidRDefault="00267413" w:rsidP="00583CD4">
      <w:pPr>
        <w:spacing w:line="242" w:lineRule="auto"/>
        <w:jc w:val="center"/>
        <w:rPr>
          <w:rFonts w:eastAsia="Times New Roman"/>
          <w:sz w:val="16"/>
          <w:szCs w:val="16"/>
        </w:rPr>
      </w:pPr>
    </w:p>
    <w:p w14:paraId="29049079" w14:textId="32952A53" w:rsidR="00583CD4" w:rsidRPr="00583CD4" w:rsidRDefault="00583CD4" w:rsidP="00583CD4">
      <w:pPr>
        <w:spacing w:line="242" w:lineRule="auto"/>
        <w:jc w:val="center"/>
        <w:rPr>
          <w:rFonts w:eastAsia="Times New Roman"/>
          <w:sz w:val="16"/>
          <w:szCs w:val="16"/>
        </w:rPr>
      </w:pPr>
      <w:r w:rsidRPr="00583CD4">
        <w:rPr>
          <w:rFonts w:eastAsia="Times New Roman"/>
          <w:sz w:val="16"/>
          <w:szCs w:val="16"/>
        </w:rPr>
        <w:lastRenderedPageBreak/>
        <w:t>9</w:t>
      </w:r>
    </w:p>
    <w:p w14:paraId="2F2740B5" w14:textId="77777777" w:rsidR="009D5AC8" w:rsidRPr="00583CD4" w:rsidRDefault="00A753B8" w:rsidP="00583CD4">
      <w:pPr>
        <w:spacing w:line="242" w:lineRule="auto"/>
        <w:jc w:val="both"/>
        <w:rPr>
          <w:rFonts w:eastAsia="Times New Roman"/>
          <w:sz w:val="16"/>
          <w:szCs w:val="16"/>
        </w:rPr>
      </w:pPr>
      <w:r w:rsidRPr="00583CD4">
        <w:rPr>
          <w:rFonts w:eastAsia="Times New Roman"/>
          <w:sz w:val="16"/>
          <w:szCs w:val="16"/>
        </w:rPr>
        <w:t xml:space="preserve"> </w:t>
      </w:r>
    </w:p>
    <w:p w14:paraId="0FEA35ED" w14:textId="77777777" w:rsidR="00602827" w:rsidRDefault="00A753B8" w:rsidP="009D5AC8">
      <w:pPr>
        <w:spacing w:line="242" w:lineRule="auto"/>
        <w:jc w:val="both"/>
        <w:rPr>
          <w:rFonts w:eastAsia="Times New Roman"/>
          <w:sz w:val="24"/>
          <w:szCs w:val="24"/>
        </w:rPr>
      </w:pPr>
      <w:r w:rsidRPr="002A2F05">
        <w:rPr>
          <w:rFonts w:eastAsia="Times New Roman"/>
          <w:sz w:val="24"/>
          <w:szCs w:val="24"/>
        </w:rPr>
        <w:t xml:space="preserve">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w:t>
      </w:r>
    </w:p>
    <w:p w14:paraId="2723743B" w14:textId="77777777" w:rsidR="00A753B8" w:rsidRPr="002A2F05" w:rsidRDefault="00A753B8" w:rsidP="009D5AC8">
      <w:pPr>
        <w:spacing w:line="242" w:lineRule="auto"/>
        <w:jc w:val="both"/>
        <w:rPr>
          <w:rFonts w:eastAsia="Times New Roman"/>
          <w:sz w:val="24"/>
          <w:szCs w:val="24"/>
        </w:rPr>
      </w:pPr>
      <w:r w:rsidRPr="002A2F05">
        <w:rPr>
          <w:rFonts w:eastAsia="Times New Roman"/>
          <w:sz w:val="24"/>
          <w:szCs w:val="24"/>
        </w:rPr>
        <w:t>услуги.</w:t>
      </w:r>
    </w:p>
    <w:p w14:paraId="162EB894" w14:textId="77777777" w:rsidR="00A753B8" w:rsidRDefault="00A753B8" w:rsidP="00A753B8">
      <w:pPr>
        <w:spacing w:line="20" w:lineRule="exact"/>
        <w:rPr>
          <w:rFonts w:eastAsia="Times New Roman"/>
          <w:sz w:val="24"/>
          <w:szCs w:val="24"/>
        </w:rPr>
      </w:pPr>
    </w:p>
    <w:p w14:paraId="196BC1A3" w14:textId="77777777" w:rsidR="00A753B8" w:rsidRDefault="00A753B8" w:rsidP="00A753B8">
      <w:pPr>
        <w:widowControl/>
        <w:tabs>
          <w:tab w:val="left" w:pos="1171"/>
        </w:tabs>
        <w:spacing w:line="242" w:lineRule="auto"/>
        <w:jc w:val="both"/>
        <w:rPr>
          <w:rFonts w:eastAsia="Times New Roman"/>
          <w:sz w:val="24"/>
          <w:szCs w:val="24"/>
        </w:rPr>
      </w:pPr>
      <w:r>
        <w:rPr>
          <w:rFonts w:eastAsia="Times New Roman"/>
          <w:sz w:val="24"/>
          <w:szCs w:val="24"/>
        </w:rPr>
        <w:t xml:space="preserve">         14.2. Каждая заявка на участие в конкурсе, поступившая в установленный срок, регистрируется организатором конкурса в журнале заявок. По требованию претендента организатор конкурса предоставляет для ознакомления журнал заявок, а также выдает расписку о получении такой заявк</w:t>
      </w:r>
      <w:r w:rsidR="002A2F05">
        <w:rPr>
          <w:rFonts w:eastAsia="Times New Roman"/>
          <w:sz w:val="24"/>
          <w:szCs w:val="24"/>
        </w:rPr>
        <w:t>и по форме согласно приложению 3</w:t>
      </w:r>
      <w:r>
        <w:rPr>
          <w:rFonts w:eastAsia="Times New Roman"/>
          <w:sz w:val="24"/>
          <w:szCs w:val="24"/>
        </w:rPr>
        <w:t xml:space="preserve"> к конкурсной документации.</w:t>
      </w:r>
    </w:p>
    <w:p w14:paraId="55F042B6" w14:textId="77777777" w:rsidR="00A753B8" w:rsidRDefault="00A753B8" w:rsidP="00A753B8">
      <w:pPr>
        <w:spacing w:line="19" w:lineRule="exact"/>
        <w:rPr>
          <w:rFonts w:eastAsia="Times New Roman"/>
          <w:sz w:val="24"/>
          <w:szCs w:val="24"/>
        </w:rPr>
      </w:pPr>
    </w:p>
    <w:p w14:paraId="7D3C184E" w14:textId="77777777" w:rsidR="00A753B8" w:rsidRDefault="00A753B8" w:rsidP="006C1463">
      <w:pPr>
        <w:widowControl/>
        <w:tabs>
          <w:tab w:val="left" w:pos="567"/>
          <w:tab w:val="left" w:pos="1176"/>
        </w:tabs>
        <w:spacing w:line="237" w:lineRule="auto"/>
        <w:jc w:val="both"/>
        <w:rPr>
          <w:rFonts w:eastAsia="Times New Roman"/>
          <w:sz w:val="24"/>
          <w:szCs w:val="24"/>
        </w:rPr>
      </w:pPr>
      <w:r>
        <w:rPr>
          <w:rFonts w:eastAsia="Times New Roman"/>
          <w:sz w:val="24"/>
          <w:szCs w:val="24"/>
        </w:rPr>
        <w:t xml:space="preserve">         14.3. Заинтересованное лицо подает заявку на участие в конкурсе в запечатанном конверте. На таком конверте указываются:</w:t>
      </w:r>
    </w:p>
    <w:p w14:paraId="057D6086" w14:textId="77777777" w:rsidR="00A753B8" w:rsidRDefault="00A753B8" w:rsidP="00A753B8">
      <w:pPr>
        <w:spacing w:line="5" w:lineRule="exact"/>
      </w:pPr>
    </w:p>
    <w:p w14:paraId="35ECB5A5" w14:textId="77777777" w:rsidR="00A753B8" w:rsidRDefault="00A753B8" w:rsidP="00A753B8">
      <w:pPr>
        <w:widowControl/>
        <w:numPr>
          <w:ilvl w:val="0"/>
          <w:numId w:val="60"/>
        </w:numPr>
        <w:tabs>
          <w:tab w:val="left" w:pos="860"/>
        </w:tabs>
        <w:ind w:left="860" w:hanging="293"/>
        <w:jc w:val="both"/>
        <w:rPr>
          <w:rFonts w:ascii="Symbol" w:eastAsia="Symbol" w:hAnsi="Symbol" w:cs="Symbol"/>
          <w:sz w:val="24"/>
          <w:szCs w:val="24"/>
        </w:rPr>
      </w:pPr>
      <w:r>
        <w:rPr>
          <w:rFonts w:eastAsia="Times New Roman"/>
          <w:sz w:val="24"/>
          <w:szCs w:val="24"/>
        </w:rPr>
        <w:t>наименование и адрес организатора конкурса;</w:t>
      </w:r>
    </w:p>
    <w:p w14:paraId="550140EC" w14:textId="77777777" w:rsidR="00A753B8" w:rsidRDefault="00A753B8" w:rsidP="00A753B8">
      <w:pPr>
        <w:spacing w:line="3" w:lineRule="exact"/>
        <w:rPr>
          <w:rFonts w:ascii="Symbol" w:eastAsia="Symbol" w:hAnsi="Symbol" w:cs="Symbol"/>
          <w:sz w:val="24"/>
          <w:szCs w:val="24"/>
        </w:rPr>
      </w:pPr>
    </w:p>
    <w:p w14:paraId="2C24909A" w14:textId="77777777" w:rsidR="00A753B8" w:rsidRDefault="00A753B8" w:rsidP="00A753B8">
      <w:pPr>
        <w:widowControl/>
        <w:numPr>
          <w:ilvl w:val="0"/>
          <w:numId w:val="60"/>
        </w:numPr>
        <w:tabs>
          <w:tab w:val="left" w:pos="860"/>
        </w:tabs>
        <w:ind w:left="860" w:hanging="293"/>
        <w:jc w:val="both"/>
        <w:rPr>
          <w:rFonts w:ascii="Symbol" w:eastAsia="Symbol" w:hAnsi="Symbol" w:cs="Symbol"/>
          <w:sz w:val="24"/>
          <w:szCs w:val="24"/>
        </w:rPr>
      </w:pPr>
      <w:r>
        <w:rPr>
          <w:rFonts w:eastAsia="Times New Roman"/>
          <w:sz w:val="24"/>
          <w:szCs w:val="24"/>
        </w:rPr>
        <w:t>слова «ЗАЯВКА НА УЧАСТИЕ В ОТКРЫТОМ КОНКУРСЕ»;</w:t>
      </w:r>
    </w:p>
    <w:p w14:paraId="11CC28E2" w14:textId="77777777" w:rsidR="00A753B8" w:rsidRDefault="00A753B8" w:rsidP="00A753B8">
      <w:pPr>
        <w:spacing w:line="3" w:lineRule="exact"/>
        <w:rPr>
          <w:rFonts w:ascii="Symbol" w:eastAsia="Symbol" w:hAnsi="Symbol" w:cs="Symbol"/>
          <w:sz w:val="24"/>
          <w:szCs w:val="24"/>
        </w:rPr>
      </w:pPr>
    </w:p>
    <w:p w14:paraId="60491DC6" w14:textId="77777777" w:rsidR="00A753B8" w:rsidRDefault="00A753B8" w:rsidP="00A753B8">
      <w:pPr>
        <w:widowControl/>
        <w:numPr>
          <w:ilvl w:val="0"/>
          <w:numId w:val="60"/>
        </w:numPr>
        <w:tabs>
          <w:tab w:val="left" w:pos="860"/>
        </w:tabs>
        <w:ind w:left="860" w:hanging="293"/>
        <w:jc w:val="both"/>
        <w:rPr>
          <w:rFonts w:ascii="Symbol" w:eastAsia="Symbol" w:hAnsi="Symbol" w:cs="Symbol"/>
          <w:sz w:val="24"/>
          <w:szCs w:val="24"/>
        </w:rPr>
      </w:pPr>
      <w:r>
        <w:rPr>
          <w:rFonts w:eastAsia="Times New Roman"/>
          <w:sz w:val="24"/>
          <w:szCs w:val="24"/>
        </w:rPr>
        <w:t>название предмета конкурса;</w:t>
      </w:r>
    </w:p>
    <w:p w14:paraId="70080D31" w14:textId="77777777" w:rsidR="00A753B8" w:rsidRDefault="00A753B8" w:rsidP="00A753B8">
      <w:pPr>
        <w:spacing w:line="33" w:lineRule="exact"/>
        <w:rPr>
          <w:rFonts w:ascii="Symbol" w:eastAsia="Symbol" w:hAnsi="Symbol" w:cs="Symbol"/>
          <w:sz w:val="24"/>
          <w:szCs w:val="24"/>
        </w:rPr>
      </w:pPr>
    </w:p>
    <w:p w14:paraId="7FEF0FF3" w14:textId="77777777" w:rsidR="00A753B8" w:rsidRDefault="00A753B8" w:rsidP="00A753B8">
      <w:pPr>
        <w:widowControl/>
        <w:numPr>
          <w:ilvl w:val="0"/>
          <w:numId w:val="60"/>
        </w:numPr>
        <w:tabs>
          <w:tab w:val="left" w:pos="852"/>
        </w:tabs>
        <w:spacing w:line="230" w:lineRule="auto"/>
        <w:ind w:firstLine="567"/>
        <w:jc w:val="both"/>
        <w:rPr>
          <w:rFonts w:ascii="Symbol" w:eastAsia="Symbol" w:hAnsi="Symbol" w:cs="Symbol"/>
          <w:sz w:val="24"/>
          <w:szCs w:val="24"/>
        </w:rPr>
      </w:pPr>
      <w:r>
        <w:rPr>
          <w:rFonts w:eastAsia="Times New Roman"/>
          <w:sz w:val="24"/>
          <w:szCs w:val="24"/>
        </w:rPr>
        <w:t>слова «НЕ ВСКРЫВАТЬ ДО…» (указать время и дату вскрытия конвертов с заявками на участие в конкурсе).</w:t>
      </w:r>
    </w:p>
    <w:p w14:paraId="1143E6EC" w14:textId="77777777" w:rsidR="00A753B8" w:rsidRDefault="00A753B8" w:rsidP="00A753B8">
      <w:pPr>
        <w:spacing w:line="20" w:lineRule="exact"/>
        <w:rPr>
          <w:rFonts w:ascii="Symbol" w:eastAsia="Symbol" w:hAnsi="Symbol" w:cs="Symbol"/>
          <w:sz w:val="24"/>
          <w:szCs w:val="24"/>
        </w:rPr>
      </w:pPr>
    </w:p>
    <w:p w14:paraId="74FEB922" w14:textId="77777777" w:rsidR="00A753B8" w:rsidRDefault="00A753B8" w:rsidP="00A753B8">
      <w:pPr>
        <w:ind w:right="20" w:firstLine="566"/>
        <w:jc w:val="both"/>
        <w:rPr>
          <w:rFonts w:eastAsia="Times New Roman"/>
          <w:sz w:val="24"/>
          <w:szCs w:val="24"/>
        </w:rPr>
      </w:pPr>
      <w:r>
        <w:rPr>
          <w:rFonts w:eastAsia="Times New Roman"/>
          <w:sz w:val="24"/>
          <w:szCs w:val="24"/>
        </w:rPr>
        <w:t xml:space="preserve">14.4. Если конверт с заявкой не запечатан и не </w:t>
      </w:r>
      <w:r w:rsidR="00D408C0">
        <w:rPr>
          <w:rFonts w:eastAsia="Times New Roman"/>
          <w:sz w:val="24"/>
          <w:szCs w:val="24"/>
        </w:rPr>
        <w:t>имеет соответствующих указаний</w:t>
      </w:r>
      <w:r>
        <w:rPr>
          <w:rFonts w:eastAsia="Times New Roman"/>
          <w:sz w:val="24"/>
          <w:szCs w:val="24"/>
        </w:rPr>
        <w:t>, организатор конкурса не несет ответственности за утерю содержимого конверта или досрочное вскрытие такого конверта.</w:t>
      </w:r>
    </w:p>
    <w:p w14:paraId="6B113F8A" w14:textId="77777777" w:rsidR="00A753B8" w:rsidRPr="006C1463" w:rsidRDefault="00A753B8" w:rsidP="00A753B8">
      <w:pPr>
        <w:ind w:right="20" w:firstLine="566"/>
        <w:jc w:val="both"/>
        <w:rPr>
          <w:rFonts w:eastAsia="Times New Roman"/>
          <w:sz w:val="16"/>
          <w:szCs w:val="16"/>
        </w:rPr>
      </w:pPr>
    </w:p>
    <w:p w14:paraId="0FBF8A72" w14:textId="77777777" w:rsidR="00A753B8" w:rsidRDefault="00A753B8" w:rsidP="00A753B8">
      <w:r>
        <w:rPr>
          <w:rFonts w:eastAsia="Times New Roman"/>
          <w:b/>
          <w:bCs/>
          <w:sz w:val="24"/>
          <w:szCs w:val="24"/>
        </w:rPr>
        <w:t xml:space="preserve">         15. Изменения заявок на участие в конкурсе.</w:t>
      </w:r>
    </w:p>
    <w:p w14:paraId="422EEDE3" w14:textId="77777777" w:rsidR="00A753B8" w:rsidRDefault="00A753B8" w:rsidP="00A753B8">
      <w:pPr>
        <w:spacing w:line="135" w:lineRule="exact"/>
      </w:pPr>
    </w:p>
    <w:p w14:paraId="1D68F954" w14:textId="77777777" w:rsidR="00A753B8" w:rsidRDefault="00A753B8" w:rsidP="00A753B8">
      <w:pPr>
        <w:spacing w:line="244" w:lineRule="auto"/>
        <w:ind w:firstLine="540"/>
        <w:jc w:val="both"/>
      </w:pPr>
      <w:r>
        <w:rPr>
          <w:rFonts w:eastAsia="Times New Roman"/>
          <w:sz w:val="24"/>
          <w:szCs w:val="24"/>
        </w:rPr>
        <w:t xml:space="preserve">15.1. Претендент вправе изменить заявку на участие в конкурсе в любое время непосредственно до начала процедуры вскрытия конвертов с заявками на участие в конкурсе. </w:t>
      </w:r>
    </w:p>
    <w:p w14:paraId="5F31D984" w14:textId="77777777" w:rsidR="00A753B8" w:rsidRDefault="00A753B8" w:rsidP="00A753B8">
      <w:pPr>
        <w:spacing w:line="16" w:lineRule="exact"/>
      </w:pPr>
    </w:p>
    <w:p w14:paraId="16727A2B" w14:textId="77777777" w:rsidR="00A753B8" w:rsidRDefault="00A753B8" w:rsidP="00A753B8">
      <w:pPr>
        <w:widowControl/>
        <w:tabs>
          <w:tab w:val="left" w:pos="1190"/>
        </w:tabs>
        <w:spacing w:line="238" w:lineRule="auto"/>
        <w:jc w:val="both"/>
        <w:rPr>
          <w:rFonts w:eastAsia="Times New Roman"/>
          <w:sz w:val="24"/>
          <w:szCs w:val="24"/>
        </w:rPr>
      </w:pPr>
      <w:r>
        <w:rPr>
          <w:rFonts w:eastAsia="Times New Roman"/>
          <w:sz w:val="24"/>
          <w:szCs w:val="24"/>
        </w:rPr>
        <w:t xml:space="preserve">         15.2. Изменения, внесенные в заявку, считаются неотъемлемой частью заявки на участие в конкурсе.</w:t>
      </w:r>
    </w:p>
    <w:p w14:paraId="40C57599" w14:textId="77777777" w:rsidR="00A753B8" w:rsidRDefault="00A753B8" w:rsidP="00A753B8">
      <w:pPr>
        <w:spacing w:line="19" w:lineRule="exact"/>
        <w:rPr>
          <w:rFonts w:eastAsia="Times New Roman"/>
          <w:sz w:val="24"/>
          <w:szCs w:val="24"/>
        </w:rPr>
      </w:pPr>
    </w:p>
    <w:p w14:paraId="723D4E56" w14:textId="77777777" w:rsidR="00A753B8" w:rsidRDefault="00A753B8" w:rsidP="00A753B8">
      <w:pPr>
        <w:widowControl/>
        <w:tabs>
          <w:tab w:val="left" w:pos="1135"/>
        </w:tabs>
        <w:spacing w:line="237" w:lineRule="auto"/>
        <w:ind w:right="20"/>
        <w:jc w:val="both"/>
        <w:rPr>
          <w:rFonts w:eastAsia="Times New Roman"/>
          <w:sz w:val="24"/>
          <w:szCs w:val="24"/>
        </w:rPr>
      </w:pPr>
      <w:r>
        <w:rPr>
          <w:rFonts w:eastAsia="Times New Roman"/>
          <w:sz w:val="24"/>
          <w:szCs w:val="24"/>
        </w:rPr>
        <w:t xml:space="preserve">         15.3. Изменения заявки на участие в конкурсе подаются в запечатанном конверте. На соответствующем конверте указываются:</w:t>
      </w:r>
    </w:p>
    <w:p w14:paraId="34F33EB1" w14:textId="77777777" w:rsidR="00A753B8" w:rsidRDefault="00A753B8" w:rsidP="00A753B8">
      <w:pPr>
        <w:spacing w:line="5" w:lineRule="exact"/>
      </w:pPr>
    </w:p>
    <w:p w14:paraId="72B8D31B" w14:textId="77777777" w:rsidR="00A753B8" w:rsidRDefault="00A753B8" w:rsidP="00A753B8">
      <w:pPr>
        <w:widowControl/>
        <w:numPr>
          <w:ilvl w:val="0"/>
          <w:numId w:val="62"/>
        </w:numPr>
        <w:tabs>
          <w:tab w:val="left" w:pos="860"/>
        </w:tabs>
        <w:ind w:left="860" w:hanging="293"/>
        <w:jc w:val="both"/>
        <w:rPr>
          <w:rFonts w:ascii="Symbol" w:eastAsia="Symbol" w:hAnsi="Symbol" w:cs="Symbol"/>
          <w:sz w:val="24"/>
          <w:szCs w:val="24"/>
        </w:rPr>
      </w:pPr>
      <w:r>
        <w:rPr>
          <w:rFonts w:eastAsia="Times New Roman"/>
          <w:sz w:val="24"/>
          <w:szCs w:val="24"/>
        </w:rPr>
        <w:t>наименование и адрес организатора конкурса;</w:t>
      </w:r>
    </w:p>
    <w:p w14:paraId="3787A599" w14:textId="77777777" w:rsidR="00A753B8" w:rsidRDefault="00A753B8" w:rsidP="00A753B8">
      <w:pPr>
        <w:spacing w:line="3" w:lineRule="exact"/>
        <w:rPr>
          <w:rFonts w:ascii="Symbol" w:eastAsia="Symbol" w:hAnsi="Symbol" w:cs="Symbol"/>
          <w:sz w:val="24"/>
          <w:szCs w:val="24"/>
        </w:rPr>
      </w:pPr>
    </w:p>
    <w:p w14:paraId="69E8C2E9" w14:textId="77777777" w:rsidR="00A753B8" w:rsidRDefault="00A753B8" w:rsidP="00A753B8">
      <w:pPr>
        <w:widowControl/>
        <w:numPr>
          <w:ilvl w:val="0"/>
          <w:numId w:val="62"/>
        </w:numPr>
        <w:tabs>
          <w:tab w:val="left" w:pos="860"/>
        </w:tabs>
        <w:ind w:left="860" w:hanging="293"/>
        <w:jc w:val="both"/>
        <w:rPr>
          <w:rFonts w:ascii="Symbol" w:eastAsia="Symbol" w:hAnsi="Symbol" w:cs="Symbol"/>
          <w:sz w:val="24"/>
          <w:szCs w:val="24"/>
        </w:rPr>
      </w:pPr>
      <w:r>
        <w:rPr>
          <w:rFonts w:eastAsia="Times New Roman"/>
          <w:sz w:val="24"/>
          <w:szCs w:val="24"/>
        </w:rPr>
        <w:t>слова «ИЗМЕНЕНИЯ ЗАЯВКИ НА УЧАСТИЕ В ОТКРЫТОМ КОНКУРСЕ»;</w:t>
      </w:r>
    </w:p>
    <w:p w14:paraId="218A46CE" w14:textId="77777777" w:rsidR="00A753B8" w:rsidRDefault="00A753B8" w:rsidP="00A753B8">
      <w:pPr>
        <w:spacing w:line="3" w:lineRule="exact"/>
        <w:rPr>
          <w:rFonts w:ascii="Symbol" w:eastAsia="Symbol" w:hAnsi="Symbol" w:cs="Symbol"/>
          <w:sz w:val="24"/>
          <w:szCs w:val="24"/>
        </w:rPr>
      </w:pPr>
    </w:p>
    <w:p w14:paraId="50CAFE5D" w14:textId="77777777" w:rsidR="00A753B8" w:rsidRDefault="00A753B8" w:rsidP="00A753B8">
      <w:pPr>
        <w:widowControl/>
        <w:numPr>
          <w:ilvl w:val="0"/>
          <w:numId w:val="62"/>
        </w:numPr>
        <w:tabs>
          <w:tab w:val="left" w:pos="860"/>
        </w:tabs>
        <w:ind w:left="860" w:hanging="293"/>
        <w:jc w:val="both"/>
        <w:rPr>
          <w:rFonts w:ascii="Symbol" w:eastAsia="Symbol" w:hAnsi="Symbol" w:cs="Symbol"/>
          <w:sz w:val="24"/>
          <w:szCs w:val="24"/>
        </w:rPr>
      </w:pPr>
      <w:r>
        <w:rPr>
          <w:rFonts w:eastAsia="Times New Roman"/>
          <w:sz w:val="24"/>
          <w:szCs w:val="24"/>
        </w:rPr>
        <w:t>название предмета конкурса;</w:t>
      </w:r>
    </w:p>
    <w:p w14:paraId="168D121A" w14:textId="77777777" w:rsidR="00A753B8" w:rsidRDefault="00A753B8" w:rsidP="00A753B8">
      <w:pPr>
        <w:spacing w:line="3" w:lineRule="exact"/>
        <w:rPr>
          <w:rFonts w:ascii="Symbol" w:eastAsia="Symbol" w:hAnsi="Symbol" w:cs="Symbol"/>
          <w:sz w:val="24"/>
          <w:szCs w:val="24"/>
        </w:rPr>
      </w:pPr>
    </w:p>
    <w:p w14:paraId="3CFC1A88" w14:textId="77777777" w:rsidR="00A753B8" w:rsidRDefault="00A753B8" w:rsidP="00A753B8">
      <w:pPr>
        <w:widowControl/>
        <w:numPr>
          <w:ilvl w:val="0"/>
          <w:numId w:val="62"/>
        </w:numPr>
        <w:tabs>
          <w:tab w:val="left" w:pos="860"/>
        </w:tabs>
        <w:ind w:left="860" w:hanging="293"/>
        <w:jc w:val="both"/>
        <w:rPr>
          <w:rFonts w:ascii="Symbol" w:eastAsia="Symbol" w:hAnsi="Symbol" w:cs="Symbol"/>
          <w:sz w:val="24"/>
          <w:szCs w:val="24"/>
        </w:rPr>
      </w:pPr>
      <w:r>
        <w:rPr>
          <w:rFonts w:eastAsia="Times New Roman"/>
          <w:sz w:val="24"/>
          <w:szCs w:val="24"/>
        </w:rPr>
        <w:t>регистрационный номер и дата заявки на участие в конкурсе;</w:t>
      </w:r>
    </w:p>
    <w:p w14:paraId="2E9297E4" w14:textId="77777777" w:rsidR="00A753B8" w:rsidRDefault="00A753B8" w:rsidP="00A753B8">
      <w:pPr>
        <w:spacing w:line="33" w:lineRule="exact"/>
        <w:rPr>
          <w:rFonts w:ascii="Symbol" w:eastAsia="Symbol" w:hAnsi="Symbol" w:cs="Symbol"/>
          <w:sz w:val="24"/>
          <w:szCs w:val="24"/>
        </w:rPr>
      </w:pPr>
    </w:p>
    <w:p w14:paraId="48D9E06B" w14:textId="77777777" w:rsidR="00A753B8" w:rsidRDefault="00A753B8" w:rsidP="00A753B8">
      <w:pPr>
        <w:widowControl/>
        <w:numPr>
          <w:ilvl w:val="0"/>
          <w:numId w:val="62"/>
        </w:numPr>
        <w:tabs>
          <w:tab w:val="left" w:pos="852"/>
        </w:tabs>
        <w:spacing w:line="230" w:lineRule="auto"/>
        <w:ind w:firstLine="567"/>
        <w:jc w:val="both"/>
        <w:rPr>
          <w:rFonts w:ascii="Symbol" w:eastAsia="Symbol" w:hAnsi="Symbol" w:cs="Symbol"/>
          <w:sz w:val="24"/>
          <w:szCs w:val="24"/>
        </w:rPr>
      </w:pPr>
      <w:r>
        <w:rPr>
          <w:rFonts w:eastAsia="Times New Roman"/>
          <w:sz w:val="24"/>
          <w:szCs w:val="24"/>
        </w:rPr>
        <w:t>слова «НЕ ВСКРЫВАТЬ ДО…» (указать дату и время вскрытия конвертов с заявками на участие в конкурсе).</w:t>
      </w:r>
    </w:p>
    <w:p w14:paraId="6983337F" w14:textId="77777777" w:rsidR="00A753B8" w:rsidRDefault="00A753B8" w:rsidP="00A753B8">
      <w:pPr>
        <w:spacing w:line="24" w:lineRule="exact"/>
        <w:rPr>
          <w:rFonts w:ascii="Symbol" w:eastAsia="Symbol" w:hAnsi="Symbol" w:cs="Symbol"/>
          <w:sz w:val="24"/>
          <w:szCs w:val="24"/>
        </w:rPr>
      </w:pPr>
    </w:p>
    <w:p w14:paraId="695B8C0A" w14:textId="77777777" w:rsidR="00A753B8" w:rsidRDefault="002A3773" w:rsidP="002A3773">
      <w:pPr>
        <w:tabs>
          <w:tab w:val="left" w:pos="567"/>
        </w:tabs>
        <w:spacing w:line="237" w:lineRule="auto"/>
        <w:jc w:val="both"/>
      </w:pPr>
      <w:r>
        <w:rPr>
          <w:rFonts w:eastAsia="Times New Roman"/>
          <w:sz w:val="24"/>
          <w:szCs w:val="24"/>
        </w:rPr>
        <w:t xml:space="preserve">         </w:t>
      </w:r>
      <w:r w:rsidR="00A753B8">
        <w:rPr>
          <w:rFonts w:eastAsia="Times New Roman"/>
          <w:sz w:val="24"/>
          <w:szCs w:val="24"/>
        </w:rPr>
        <w:t xml:space="preserve">15.4. </w:t>
      </w:r>
      <w:r w:rsidR="00A753B8" w:rsidRPr="00DC451D">
        <w:rPr>
          <w:rFonts w:eastAsia="Times New Roman"/>
          <w:bCs/>
          <w:sz w:val="24"/>
          <w:szCs w:val="24"/>
        </w:rPr>
        <w:t>В день окончания срока подачи заявок на участие в конкурсе,</w:t>
      </w:r>
      <w:r w:rsidR="00A753B8" w:rsidRPr="00DC451D">
        <w:rPr>
          <w:rFonts w:eastAsia="Times New Roman"/>
          <w:sz w:val="24"/>
          <w:szCs w:val="24"/>
        </w:rPr>
        <w:t xml:space="preserve"> </w:t>
      </w:r>
      <w:r w:rsidR="00A753B8" w:rsidRPr="00DC451D">
        <w:rPr>
          <w:rFonts w:eastAsia="Times New Roman"/>
          <w:bCs/>
          <w:sz w:val="24"/>
          <w:szCs w:val="24"/>
        </w:rPr>
        <w:t>изменения</w:t>
      </w:r>
      <w:r w:rsidR="00A753B8" w:rsidRPr="00DC451D">
        <w:rPr>
          <w:rFonts w:eastAsia="Times New Roman"/>
          <w:sz w:val="24"/>
          <w:szCs w:val="24"/>
        </w:rPr>
        <w:t xml:space="preserve"> </w:t>
      </w:r>
      <w:r w:rsidR="00A753B8" w:rsidRPr="00DC451D">
        <w:rPr>
          <w:rFonts w:eastAsia="Times New Roman"/>
          <w:bCs/>
          <w:sz w:val="24"/>
          <w:szCs w:val="24"/>
        </w:rPr>
        <w:t>заявок на участие в конкурсе подаются на заседании комиссии непосредственно перед вскрытием конвертов с заявками на участие в конкурсе</w:t>
      </w:r>
      <w:r w:rsidR="00A753B8">
        <w:rPr>
          <w:rFonts w:eastAsia="Times New Roman"/>
          <w:b/>
          <w:bCs/>
          <w:sz w:val="24"/>
          <w:szCs w:val="24"/>
        </w:rPr>
        <w:t xml:space="preserve"> </w:t>
      </w:r>
      <w:r w:rsidR="00A753B8">
        <w:rPr>
          <w:rFonts w:eastAsia="Times New Roman"/>
          <w:sz w:val="24"/>
          <w:szCs w:val="24"/>
        </w:rPr>
        <w:t>по адресу,</w:t>
      </w:r>
      <w:r w:rsidR="00A753B8">
        <w:rPr>
          <w:rFonts w:eastAsia="Times New Roman"/>
          <w:b/>
          <w:bCs/>
          <w:sz w:val="24"/>
          <w:szCs w:val="24"/>
        </w:rPr>
        <w:t xml:space="preserve"> </w:t>
      </w:r>
      <w:r w:rsidR="00A753B8">
        <w:rPr>
          <w:rFonts w:eastAsia="Times New Roman"/>
          <w:sz w:val="24"/>
          <w:szCs w:val="24"/>
        </w:rPr>
        <w:t>по которому</w:t>
      </w:r>
      <w:r w:rsidR="00A753B8" w:rsidRPr="00DC451D">
        <w:rPr>
          <w:rFonts w:eastAsia="Times New Roman"/>
          <w:sz w:val="24"/>
          <w:szCs w:val="24"/>
        </w:rPr>
        <w:t xml:space="preserve"> </w:t>
      </w:r>
      <w:r w:rsidR="00A753B8">
        <w:rPr>
          <w:rFonts w:eastAsia="Times New Roman"/>
          <w:sz w:val="24"/>
          <w:szCs w:val="24"/>
        </w:rPr>
        <w:t>осуществляется вскрытие конвертов с заявками на участие в конкурсе, указанному в извещении о проведении конкурса.</w:t>
      </w:r>
    </w:p>
    <w:p w14:paraId="781853F7" w14:textId="77777777" w:rsidR="00A753B8" w:rsidRDefault="00A753B8" w:rsidP="00A753B8">
      <w:pPr>
        <w:spacing w:line="22" w:lineRule="exact"/>
      </w:pPr>
    </w:p>
    <w:p w14:paraId="585A1FFE" w14:textId="77777777" w:rsidR="00A753B8" w:rsidRDefault="00A753B8" w:rsidP="00A753B8">
      <w:pPr>
        <w:spacing w:line="237" w:lineRule="auto"/>
        <w:ind w:right="20" w:firstLine="566"/>
        <w:jc w:val="both"/>
      </w:pPr>
      <w:r>
        <w:rPr>
          <w:rFonts w:eastAsia="Times New Roman"/>
          <w:sz w:val="24"/>
          <w:szCs w:val="24"/>
        </w:rPr>
        <w:t>15.5. Конверты с изменениями заявок вскрываются комиссией одновременно с конвертами с заявками на участие в конкурсе.</w:t>
      </w:r>
    </w:p>
    <w:p w14:paraId="148A3775" w14:textId="77777777" w:rsidR="00A753B8" w:rsidRDefault="00A753B8" w:rsidP="00A753B8">
      <w:pPr>
        <w:spacing w:line="21" w:lineRule="exact"/>
      </w:pPr>
    </w:p>
    <w:p w14:paraId="157E315D" w14:textId="77777777" w:rsidR="00A753B8" w:rsidRDefault="00A753B8" w:rsidP="00A753B8">
      <w:pPr>
        <w:ind w:right="20" w:firstLine="566"/>
        <w:jc w:val="both"/>
      </w:pPr>
      <w:r>
        <w:rPr>
          <w:rFonts w:eastAsia="Times New Roman"/>
          <w:sz w:val="24"/>
          <w:szCs w:val="24"/>
        </w:rPr>
        <w:t>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w:t>
      </w:r>
    </w:p>
    <w:p w14:paraId="2538768F" w14:textId="77777777" w:rsidR="00A753B8" w:rsidRDefault="00A753B8" w:rsidP="00A753B8">
      <w:pPr>
        <w:spacing w:line="22" w:lineRule="exact"/>
      </w:pPr>
    </w:p>
    <w:p w14:paraId="02290127" w14:textId="77777777" w:rsidR="00A753B8" w:rsidRDefault="00A753B8" w:rsidP="00A753B8">
      <w:pPr>
        <w:ind w:firstLine="566"/>
        <w:jc w:val="both"/>
        <w:rPr>
          <w:rFonts w:eastAsia="Times New Roman"/>
          <w:sz w:val="24"/>
          <w:szCs w:val="24"/>
        </w:rPr>
      </w:pPr>
      <w:r>
        <w:rPr>
          <w:rFonts w:eastAsia="Times New Roman"/>
          <w:sz w:val="24"/>
          <w:szCs w:val="24"/>
        </w:rPr>
        <w:t>15.6. Если конверт с изменениями заявки на учас</w:t>
      </w:r>
      <w:r w:rsidR="00174B05">
        <w:rPr>
          <w:rFonts w:eastAsia="Times New Roman"/>
          <w:sz w:val="24"/>
          <w:szCs w:val="24"/>
        </w:rPr>
        <w:t>тие в конкурсе не запечатан и не имеет соответствующих указаний</w:t>
      </w:r>
      <w:r>
        <w:rPr>
          <w:rFonts w:eastAsia="Times New Roman"/>
          <w:sz w:val="24"/>
          <w:szCs w:val="24"/>
        </w:rPr>
        <w:t>, организатор конкурса не несет ответственность за утерю содержимого или досрочное вскрытие такого конверта.</w:t>
      </w:r>
    </w:p>
    <w:p w14:paraId="7A1DE74B" w14:textId="77777777" w:rsidR="009D5AC8" w:rsidRDefault="009D5AC8" w:rsidP="00A753B8">
      <w:pPr>
        <w:ind w:firstLine="566"/>
        <w:jc w:val="both"/>
        <w:rPr>
          <w:rFonts w:eastAsia="Times New Roman"/>
          <w:sz w:val="24"/>
          <w:szCs w:val="24"/>
        </w:rPr>
      </w:pPr>
    </w:p>
    <w:p w14:paraId="683F15F1" w14:textId="77777777" w:rsidR="00A753B8" w:rsidRDefault="00A753B8" w:rsidP="00A753B8">
      <w:pPr>
        <w:rPr>
          <w:rFonts w:eastAsia="Times New Roman"/>
          <w:b/>
          <w:bCs/>
          <w:sz w:val="24"/>
          <w:szCs w:val="24"/>
        </w:rPr>
      </w:pPr>
      <w:bookmarkStart w:id="5" w:name="page8"/>
      <w:bookmarkStart w:id="6" w:name="page9"/>
      <w:bookmarkStart w:id="7" w:name="page10"/>
      <w:bookmarkEnd w:id="5"/>
      <w:bookmarkEnd w:id="6"/>
      <w:bookmarkEnd w:id="7"/>
      <w:r>
        <w:rPr>
          <w:rFonts w:eastAsia="Times New Roman"/>
          <w:b/>
          <w:bCs/>
          <w:sz w:val="24"/>
          <w:szCs w:val="24"/>
        </w:rPr>
        <w:t xml:space="preserve">         16. Отзыв заявок на участие в конкурсе.</w:t>
      </w:r>
    </w:p>
    <w:p w14:paraId="5739AC78" w14:textId="77777777" w:rsidR="00CD29BE" w:rsidRPr="00CD29BE" w:rsidRDefault="00CD29BE" w:rsidP="00A753B8">
      <w:pPr>
        <w:rPr>
          <w:rFonts w:eastAsia="Times New Roman"/>
          <w:b/>
          <w:bCs/>
          <w:sz w:val="32"/>
          <w:szCs w:val="32"/>
        </w:rPr>
      </w:pPr>
    </w:p>
    <w:p w14:paraId="0B0387D1" w14:textId="77777777" w:rsidR="00267413" w:rsidRDefault="00267413" w:rsidP="00CD29BE">
      <w:pPr>
        <w:widowControl/>
        <w:tabs>
          <w:tab w:val="left" w:pos="1154"/>
        </w:tabs>
        <w:spacing w:line="241" w:lineRule="auto"/>
        <w:jc w:val="center"/>
        <w:rPr>
          <w:rFonts w:eastAsia="Times New Roman"/>
          <w:sz w:val="16"/>
          <w:szCs w:val="16"/>
        </w:rPr>
      </w:pPr>
    </w:p>
    <w:p w14:paraId="7D8FC258" w14:textId="77777777" w:rsidR="00267413" w:rsidRDefault="00267413" w:rsidP="00CD29BE">
      <w:pPr>
        <w:widowControl/>
        <w:tabs>
          <w:tab w:val="left" w:pos="1154"/>
        </w:tabs>
        <w:spacing w:line="241" w:lineRule="auto"/>
        <w:jc w:val="center"/>
        <w:rPr>
          <w:rFonts w:eastAsia="Times New Roman"/>
          <w:sz w:val="16"/>
          <w:szCs w:val="16"/>
        </w:rPr>
      </w:pPr>
    </w:p>
    <w:p w14:paraId="4B54BCCD" w14:textId="77777777" w:rsidR="00267413" w:rsidRDefault="00267413" w:rsidP="00CD29BE">
      <w:pPr>
        <w:widowControl/>
        <w:tabs>
          <w:tab w:val="left" w:pos="1154"/>
        </w:tabs>
        <w:spacing w:line="241" w:lineRule="auto"/>
        <w:jc w:val="center"/>
        <w:rPr>
          <w:rFonts w:eastAsia="Times New Roman"/>
          <w:sz w:val="16"/>
          <w:szCs w:val="16"/>
        </w:rPr>
      </w:pPr>
    </w:p>
    <w:p w14:paraId="5A9A6357" w14:textId="0F1FA049" w:rsidR="00CD29BE" w:rsidRDefault="00CD29BE" w:rsidP="00CD29BE">
      <w:pPr>
        <w:widowControl/>
        <w:tabs>
          <w:tab w:val="left" w:pos="1154"/>
        </w:tabs>
        <w:spacing w:line="241" w:lineRule="auto"/>
        <w:jc w:val="center"/>
        <w:rPr>
          <w:rFonts w:eastAsia="Times New Roman"/>
          <w:sz w:val="16"/>
          <w:szCs w:val="16"/>
        </w:rPr>
      </w:pPr>
      <w:r w:rsidRPr="00602827">
        <w:rPr>
          <w:rFonts w:eastAsia="Times New Roman"/>
          <w:sz w:val="16"/>
          <w:szCs w:val="16"/>
        </w:rPr>
        <w:lastRenderedPageBreak/>
        <w:t>10</w:t>
      </w:r>
    </w:p>
    <w:p w14:paraId="6FE1E216" w14:textId="77777777" w:rsidR="00A753B8" w:rsidRDefault="00A753B8" w:rsidP="00CD29BE">
      <w:pPr>
        <w:spacing w:line="135" w:lineRule="exact"/>
      </w:pPr>
    </w:p>
    <w:p w14:paraId="47AB4BE5" w14:textId="77777777" w:rsidR="001E787C" w:rsidRDefault="00A753B8" w:rsidP="00CD29BE">
      <w:pPr>
        <w:widowControl/>
        <w:tabs>
          <w:tab w:val="left" w:pos="1154"/>
        </w:tabs>
        <w:spacing w:line="241" w:lineRule="auto"/>
        <w:jc w:val="both"/>
        <w:rPr>
          <w:rFonts w:eastAsia="Times New Roman"/>
          <w:sz w:val="24"/>
          <w:szCs w:val="24"/>
        </w:rPr>
      </w:pPr>
      <w:r>
        <w:rPr>
          <w:rFonts w:eastAsia="Times New Roman"/>
          <w:sz w:val="24"/>
          <w:szCs w:val="24"/>
        </w:rPr>
        <w:t xml:space="preserve">         16.1.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bookmarkStart w:id="8" w:name="page11"/>
      <w:bookmarkEnd w:id="8"/>
    </w:p>
    <w:p w14:paraId="118B6B3C" w14:textId="77777777" w:rsidR="001E787C" w:rsidRDefault="001E787C" w:rsidP="001E787C">
      <w:pPr>
        <w:spacing w:line="18" w:lineRule="exact"/>
        <w:rPr>
          <w:rFonts w:eastAsia="Times New Roman"/>
          <w:sz w:val="24"/>
          <w:szCs w:val="24"/>
        </w:rPr>
      </w:pPr>
    </w:p>
    <w:p w14:paraId="2C9D8483" w14:textId="77777777" w:rsidR="001E787C" w:rsidRDefault="00523FEF" w:rsidP="00523FEF">
      <w:pPr>
        <w:widowControl/>
        <w:tabs>
          <w:tab w:val="left" w:pos="1193"/>
        </w:tabs>
        <w:ind w:right="20"/>
        <w:jc w:val="both"/>
        <w:rPr>
          <w:rFonts w:eastAsia="Times New Roman"/>
          <w:sz w:val="24"/>
          <w:szCs w:val="24"/>
        </w:rPr>
      </w:pPr>
      <w:r>
        <w:rPr>
          <w:rFonts w:eastAsia="Times New Roman"/>
          <w:sz w:val="24"/>
          <w:szCs w:val="24"/>
        </w:rPr>
        <w:t xml:space="preserve">         16.2. </w:t>
      </w:r>
      <w:r w:rsidR="001E787C">
        <w:rPr>
          <w:rFonts w:eastAsia="Times New Roman"/>
          <w:sz w:val="24"/>
          <w:szCs w:val="24"/>
        </w:rPr>
        <w:t>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14:paraId="31F15368" w14:textId="77777777" w:rsidR="001E787C" w:rsidRDefault="001E787C" w:rsidP="001E787C">
      <w:pPr>
        <w:spacing w:line="6" w:lineRule="exact"/>
      </w:pPr>
    </w:p>
    <w:p w14:paraId="12199101" w14:textId="77777777" w:rsidR="001E787C" w:rsidRDefault="001E787C" w:rsidP="00E57B2B">
      <w:pPr>
        <w:widowControl/>
        <w:numPr>
          <w:ilvl w:val="0"/>
          <w:numId w:val="64"/>
        </w:numPr>
        <w:tabs>
          <w:tab w:val="left" w:pos="860"/>
        </w:tabs>
        <w:ind w:left="860" w:hanging="293"/>
        <w:jc w:val="both"/>
        <w:rPr>
          <w:rFonts w:ascii="Symbol" w:eastAsia="Symbol" w:hAnsi="Symbol" w:cs="Symbol"/>
          <w:sz w:val="24"/>
          <w:szCs w:val="24"/>
        </w:rPr>
      </w:pPr>
      <w:r>
        <w:rPr>
          <w:rFonts w:eastAsia="Times New Roman"/>
          <w:sz w:val="24"/>
          <w:szCs w:val="24"/>
        </w:rPr>
        <w:t>наименование и адрес организатора конкурса;</w:t>
      </w:r>
    </w:p>
    <w:p w14:paraId="79DC8D21" w14:textId="77777777" w:rsidR="001E787C" w:rsidRDefault="001E787C" w:rsidP="001E787C">
      <w:pPr>
        <w:spacing w:line="3" w:lineRule="exact"/>
        <w:rPr>
          <w:rFonts w:ascii="Symbol" w:eastAsia="Symbol" w:hAnsi="Symbol" w:cs="Symbol"/>
          <w:sz w:val="24"/>
          <w:szCs w:val="24"/>
        </w:rPr>
      </w:pPr>
    </w:p>
    <w:p w14:paraId="1D1F2CEB" w14:textId="77777777" w:rsidR="001E787C" w:rsidRDefault="001E787C" w:rsidP="00E57B2B">
      <w:pPr>
        <w:widowControl/>
        <w:numPr>
          <w:ilvl w:val="0"/>
          <w:numId w:val="64"/>
        </w:numPr>
        <w:tabs>
          <w:tab w:val="left" w:pos="860"/>
        </w:tabs>
        <w:ind w:left="860" w:hanging="293"/>
        <w:jc w:val="both"/>
        <w:rPr>
          <w:rFonts w:ascii="Symbol" w:eastAsia="Symbol" w:hAnsi="Symbol" w:cs="Symbol"/>
          <w:sz w:val="24"/>
          <w:szCs w:val="24"/>
        </w:rPr>
      </w:pPr>
      <w:r>
        <w:rPr>
          <w:rFonts w:eastAsia="Times New Roman"/>
          <w:sz w:val="24"/>
          <w:szCs w:val="24"/>
        </w:rPr>
        <w:t>слова «ОТЗЫВ ЗАЯВКИ НА УЧАСТИЕ В ОТКРЫТОМ КОНКУРСЕ»;</w:t>
      </w:r>
    </w:p>
    <w:p w14:paraId="500AE5A6" w14:textId="77777777" w:rsidR="001E787C" w:rsidRDefault="001E787C" w:rsidP="001E787C">
      <w:pPr>
        <w:spacing w:line="3" w:lineRule="exact"/>
        <w:rPr>
          <w:rFonts w:ascii="Symbol" w:eastAsia="Symbol" w:hAnsi="Symbol" w:cs="Symbol"/>
          <w:sz w:val="24"/>
          <w:szCs w:val="24"/>
        </w:rPr>
      </w:pPr>
    </w:p>
    <w:p w14:paraId="4D18E693" w14:textId="77777777" w:rsidR="001E787C" w:rsidRDefault="001E787C" w:rsidP="00E57B2B">
      <w:pPr>
        <w:widowControl/>
        <w:numPr>
          <w:ilvl w:val="0"/>
          <w:numId w:val="64"/>
        </w:numPr>
        <w:tabs>
          <w:tab w:val="left" w:pos="860"/>
        </w:tabs>
        <w:ind w:left="860" w:hanging="293"/>
        <w:jc w:val="both"/>
        <w:rPr>
          <w:rFonts w:ascii="Symbol" w:eastAsia="Symbol" w:hAnsi="Symbol" w:cs="Symbol"/>
          <w:sz w:val="24"/>
          <w:szCs w:val="24"/>
        </w:rPr>
      </w:pPr>
      <w:r>
        <w:rPr>
          <w:rFonts w:eastAsia="Times New Roman"/>
          <w:sz w:val="24"/>
          <w:szCs w:val="24"/>
        </w:rPr>
        <w:t>название предмета конкурса;</w:t>
      </w:r>
    </w:p>
    <w:p w14:paraId="4F526400" w14:textId="77777777" w:rsidR="001E787C" w:rsidRDefault="001E787C" w:rsidP="001E787C">
      <w:pPr>
        <w:spacing w:line="3" w:lineRule="exact"/>
        <w:rPr>
          <w:rFonts w:ascii="Symbol" w:eastAsia="Symbol" w:hAnsi="Symbol" w:cs="Symbol"/>
          <w:sz w:val="24"/>
          <w:szCs w:val="24"/>
        </w:rPr>
      </w:pPr>
    </w:p>
    <w:p w14:paraId="26D34299" w14:textId="77777777" w:rsidR="001E787C" w:rsidRDefault="001E787C" w:rsidP="00E57B2B">
      <w:pPr>
        <w:widowControl/>
        <w:numPr>
          <w:ilvl w:val="0"/>
          <w:numId w:val="64"/>
        </w:numPr>
        <w:tabs>
          <w:tab w:val="left" w:pos="860"/>
        </w:tabs>
        <w:ind w:left="860" w:hanging="293"/>
        <w:jc w:val="both"/>
        <w:rPr>
          <w:rFonts w:ascii="Symbol" w:eastAsia="Symbol" w:hAnsi="Symbol" w:cs="Symbol"/>
          <w:sz w:val="24"/>
          <w:szCs w:val="24"/>
        </w:rPr>
      </w:pPr>
      <w:r>
        <w:rPr>
          <w:rFonts w:eastAsia="Times New Roman"/>
          <w:sz w:val="24"/>
          <w:szCs w:val="24"/>
        </w:rPr>
        <w:t>регистрационный номер и дата заявки на участие в конкурсе;</w:t>
      </w:r>
    </w:p>
    <w:p w14:paraId="11AE9EF5" w14:textId="77777777" w:rsidR="001E787C" w:rsidRDefault="001E787C" w:rsidP="001E787C">
      <w:pPr>
        <w:spacing w:line="3" w:lineRule="exact"/>
        <w:rPr>
          <w:rFonts w:ascii="Symbol" w:eastAsia="Symbol" w:hAnsi="Symbol" w:cs="Symbol"/>
          <w:sz w:val="24"/>
          <w:szCs w:val="24"/>
        </w:rPr>
      </w:pPr>
    </w:p>
    <w:p w14:paraId="7314D965" w14:textId="77777777" w:rsidR="001E787C" w:rsidRDefault="001E787C" w:rsidP="00E57B2B">
      <w:pPr>
        <w:widowControl/>
        <w:numPr>
          <w:ilvl w:val="0"/>
          <w:numId w:val="64"/>
        </w:numPr>
        <w:tabs>
          <w:tab w:val="left" w:pos="860"/>
        </w:tabs>
        <w:ind w:left="860" w:hanging="293"/>
        <w:jc w:val="both"/>
        <w:rPr>
          <w:rFonts w:ascii="Symbol" w:eastAsia="Symbol" w:hAnsi="Symbol" w:cs="Symbol"/>
          <w:sz w:val="24"/>
          <w:szCs w:val="24"/>
        </w:rPr>
      </w:pPr>
      <w:r>
        <w:rPr>
          <w:rFonts w:eastAsia="Times New Roman"/>
          <w:sz w:val="24"/>
          <w:szCs w:val="24"/>
        </w:rPr>
        <w:t>время и дата вскрытия конвертов с заявками на участие в конкурсе.</w:t>
      </w:r>
    </w:p>
    <w:p w14:paraId="01E4E0F8" w14:textId="77777777" w:rsidR="001E787C" w:rsidRDefault="001E787C" w:rsidP="001E787C">
      <w:pPr>
        <w:spacing w:line="19" w:lineRule="exact"/>
      </w:pPr>
    </w:p>
    <w:p w14:paraId="44974583" w14:textId="77777777" w:rsidR="001E787C" w:rsidRDefault="001E787C" w:rsidP="001E787C">
      <w:pPr>
        <w:spacing w:line="237" w:lineRule="auto"/>
        <w:ind w:firstLine="566"/>
      </w:pPr>
      <w:r>
        <w:rPr>
          <w:rFonts w:eastAsia="Times New Roman"/>
          <w:sz w:val="24"/>
          <w:szCs w:val="24"/>
        </w:rPr>
        <w:t>Заявление об отзыве заявки на участие в конкурсе должно быть скреплено печатью и заверено подписью претендента.</w:t>
      </w:r>
    </w:p>
    <w:p w14:paraId="7A528E00" w14:textId="77777777" w:rsidR="001E787C" w:rsidRDefault="001E787C" w:rsidP="001E787C">
      <w:pPr>
        <w:spacing w:line="21" w:lineRule="exact"/>
      </w:pPr>
    </w:p>
    <w:p w14:paraId="4C1E9DEB" w14:textId="77777777" w:rsidR="001E787C" w:rsidRPr="00972144" w:rsidRDefault="00523FEF" w:rsidP="00972144">
      <w:pPr>
        <w:widowControl/>
        <w:tabs>
          <w:tab w:val="left" w:pos="1176"/>
        </w:tabs>
        <w:spacing w:line="244" w:lineRule="auto"/>
        <w:jc w:val="both"/>
        <w:rPr>
          <w:rFonts w:eastAsia="Times New Roman"/>
          <w:color w:val="FF0000"/>
          <w:sz w:val="24"/>
          <w:szCs w:val="24"/>
        </w:rPr>
      </w:pPr>
      <w:r>
        <w:rPr>
          <w:rFonts w:eastAsia="Times New Roman"/>
          <w:sz w:val="24"/>
          <w:szCs w:val="24"/>
        </w:rPr>
        <w:t xml:space="preserve">         16.3. </w:t>
      </w:r>
      <w:r w:rsidR="001E787C">
        <w:rPr>
          <w:rFonts w:eastAsia="Times New Roman"/>
          <w:sz w:val="24"/>
          <w:szCs w:val="24"/>
        </w:rPr>
        <w:t>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w:t>
      </w:r>
      <w:r w:rsidR="00174B05">
        <w:rPr>
          <w:rFonts w:eastAsia="Times New Roman"/>
          <w:sz w:val="24"/>
          <w:szCs w:val="24"/>
        </w:rPr>
        <w:t>ых</w:t>
      </w:r>
      <w:r w:rsidR="001E787C">
        <w:rPr>
          <w:rFonts w:eastAsia="Times New Roman"/>
          <w:sz w:val="24"/>
          <w:szCs w:val="24"/>
        </w:rPr>
        <w:t xml:space="preserve"> в уведомлении об отзыве заявки, регистрационному номеру и дате заявки, указанн</w:t>
      </w:r>
      <w:r w:rsidR="00174B05">
        <w:rPr>
          <w:rFonts w:eastAsia="Times New Roman"/>
          <w:sz w:val="24"/>
          <w:szCs w:val="24"/>
        </w:rPr>
        <w:t>ым</w:t>
      </w:r>
      <w:r w:rsidR="001E787C">
        <w:rPr>
          <w:rFonts w:eastAsia="Times New Roman"/>
          <w:sz w:val="24"/>
          <w:szCs w:val="24"/>
        </w:rPr>
        <w:t xml:space="preserve"> на конверте с заявкой на участие в конкурсе, заявка на участие в конкурсе считается отозванной в надлежащем порядке.</w:t>
      </w:r>
    </w:p>
    <w:p w14:paraId="4D9D2D64" w14:textId="77777777" w:rsidR="001E787C" w:rsidRDefault="001E787C" w:rsidP="001E787C">
      <w:pPr>
        <w:spacing w:line="18" w:lineRule="exact"/>
        <w:rPr>
          <w:rFonts w:eastAsia="Times New Roman"/>
          <w:sz w:val="24"/>
          <w:szCs w:val="24"/>
        </w:rPr>
      </w:pPr>
    </w:p>
    <w:p w14:paraId="21E33A2F" w14:textId="77777777" w:rsidR="001E787C" w:rsidRDefault="00DC451D" w:rsidP="006C1463">
      <w:pPr>
        <w:spacing w:line="244" w:lineRule="auto"/>
        <w:ind w:firstLine="540"/>
        <w:jc w:val="both"/>
      </w:pPr>
      <w:r>
        <w:rPr>
          <w:rFonts w:eastAsia="Times New Roman"/>
          <w:sz w:val="24"/>
          <w:szCs w:val="24"/>
        </w:rPr>
        <w:t>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14:paraId="253BE349" w14:textId="77777777" w:rsidR="006C1463" w:rsidRPr="006C1463" w:rsidRDefault="006C1463" w:rsidP="006C1463">
      <w:pPr>
        <w:spacing w:line="244" w:lineRule="auto"/>
        <w:ind w:firstLine="540"/>
        <w:jc w:val="both"/>
        <w:rPr>
          <w:sz w:val="16"/>
          <w:szCs w:val="16"/>
        </w:rPr>
      </w:pPr>
    </w:p>
    <w:p w14:paraId="058B2291" w14:textId="77777777" w:rsidR="001E787C" w:rsidRDefault="00523FEF" w:rsidP="001E787C">
      <w:pPr>
        <w:ind w:left="560"/>
      </w:pPr>
      <w:r>
        <w:rPr>
          <w:rFonts w:eastAsia="Times New Roman"/>
          <w:b/>
          <w:bCs/>
          <w:sz w:val="24"/>
          <w:szCs w:val="24"/>
        </w:rPr>
        <w:t>17</w:t>
      </w:r>
      <w:r w:rsidR="001E787C">
        <w:rPr>
          <w:rFonts w:eastAsia="Times New Roman"/>
          <w:b/>
          <w:bCs/>
          <w:sz w:val="24"/>
          <w:szCs w:val="24"/>
        </w:rPr>
        <w:t>. Обеспечение заявок на участие в конкурсе.</w:t>
      </w:r>
    </w:p>
    <w:p w14:paraId="45B9CD3F" w14:textId="77777777" w:rsidR="001E787C" w:rsidRDefault="001E787C" w:rsidP="001E787C">
      <w:pPr>
        <w:spacing w:line="135" w:lineRule="exact"/>
      </w:pPr>
    </w:p>
    <w:p w14:paraId="0403C90D" w14:textId="77777777" w:rsidR="001E787C" w:rsidRDefault="00523FEF" w:rsidP="001E787C">
      <w:pPr>
        <w:spacing w:line="237" w:lineRule="auto"/>
        <w:ind w:right="20" w:firstLine="540"/>
        <w:jc w:val="both"/>
      </w:pPr>
      <w:r>
        <w:rPr>
          <w:rFonts w:eastAsia="Times New Roman"/>
          <w:sz w:val="24"/>
          <w:szCs w:val="24"/>
        </w:rPr>
        <w:t>17</w:t>
      </w:r>
      <w:r w:rsidR="001E787C">
        <w:rPr>
          <w:rFonts w:eastAsia="Times New Roman"/>
          <w:sz w:val="24"/>
          <w:szCs w:val="24"/>
        </w:rPr>
        <w:t>.1. В качестве обеспечения заявки на участие в конкурсе претендент вносит средства на указанный в конкурсной документации счет.</w:t>
      </w:r>
    </w:p>
    <w:p w14:paraId="20449F10" w14:textId="77777777" w:rsidR="001E787C" w:rsidRDefault="001E787C" w:rsidP="001E787C">
      <w:pPr>
        <w:spacing w:line="21" w:lineRule="exact"/>
      </w:pPr>
    </w:p>
    <w:p w14:paraId="0396EA27" w14:textId="77777777" w:rsidR="001E787C" w:rsidRDefault="00523FEF" w:rsidP="001E787C">
      <w:pPr>
        <w:spacing w:line="242" w:lineRule="auto"/>
        <w:ind w:firstLine="540"/>
        <w:jc w:val="both"/>
      </w:pPr>
      <w:r>
        <w:rPr>
          <w:rFonts w:eastAsia="Times New Roman"/>
          <w:sz w:val="24"/>
          <w:szCs w:val="24"/>
        </w:rPr>
        <w:t>17</w:t>
      </w:r>
      <w:r w:rsidR="001E787C">
        <w:rPr>
          <w:rFonts w:eastAsia="Times New Roman"/>
          <w:sz w:val="24"/>
          <w:szCs w:val="24"/>
        </w:rPr>
        <w:t xml:space="preserve">.2. Размер обеспечения заявки на участие в конкурсе составляет 5 процентов размера платы за содержание и ремонт </w:t>
      </w:r>
      <w:r w:rsidR="001D1D88">
        <w:rPr>
          <w:rFonts w:eastAsia="Times New Roman"/>
          <w:sz w:val="24"/>
          <w:szCs w:val="24"/>
        </w:rPr>
        <w:t>общего имущества</w:t>
      </w:r>
      <w:r w:rsidR="001E787C">
        <w:rPr>
          <w:rFonts w:eastAsia="Times New Roman"/>
          <w:sz w:val="24"/>
          <w:szCs w:val="24"/>
        </w:rPr>
        <w:t>,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r w:rsidR="007C685A">
        <w:rPr>
          <w:rFonts w:eastAsia="Times New Roman"/>
          <w:sz w:val="24"/>
          <w:szCs w:val="24"/>
        </w:rPr>
        <w:t xml:space="preserve"> </w:t>
      </w:r>
    </w:p>
    <w:p w14:paraId="4FA19CA1" w14:textId="77777777" w:rsidR="001E787C" w:rsidRDefault="001E787C" w:rsidP="001E787C">
      <w:pPr>
        <w:spacing w:line="20" w:lineRule="exact"/>
      </w:pPr>
    </w:p>
    <w:p w14:paraId="0602AAC0" w14:textId="77777777" w:rsidR="001E787C" w:rsidRDefault="00523FEF" w:rsidP="006C1463">
      <w:pPr>
        <w:tabs>
          <w:tab w:val="left" w:pos="567"/>
        </w:tabs>
        <w:spacing w:line="237" w:lineRule="auto"/>
        <w:ind w:firstLine="566"/>
        <w:jc w:val="both"/>
      </w:pPr>
      <w:r>
        <w:rPr>
          <w:rFonts w:eastAsia="Times New Roman"/>
          <w:sz w:val="24"/>
          <w:szCs w:val="24"/>
        </w:rPr>
        <w:t>17</w:t>
      </w:r>
      <w:r w:rsidR="001E787C">
        <w:rPr>
          <w:rFonts w:eastAsia="Times New Roman"/>
          <w:sz w:val="24"/>
          <w:szCs w:val="24"/>
        </w:rPr>
        <w:t>.3. Факт внесения денежных средств в качестве обеспечения заявки на участие в конкурсе подтверждается платежным документом.</w:t>
      </w:r>
    </w:p>
    <w:p w14:paraId="2F5D4E8F" w14:textId="77777777" w:rsidR="001E787C" w:rsidRPr="006C1463" w:rsidRDefault="001E787C" w:rsidP="001E787C">
      <w:pPr>
        <w:rPr>
          <w:sz w:val="16"/>
          <w:szCs w:val="16"/>
        </w:rPr>
      </w:pPr>
    </w:p>
    <w:p w14:paraId="299B9061" w14:textId="77777777" w:rsidR="00A753B8" w:rsidRDefault="00A753B8" w:rsidP="006C1463">
      <w:pPr>
        <w:widowControl/>
        <w:tabs>
          <w:tab w:val="left" w:pos="1720"/>
        </w:tabs>
        <w:jc w:val="both"/>
        <w:rPr>
          <w:rFonts w:eastAsia="Times New Roman"/>
          <w:b/>
          <w:bCs/>
          <w:sz w:val="24"/>
          <w:szCs w:val="24"/>
        </w:rPr>
      </w:pPr>
      <w:r>
        <w:rPr>
          <w:rFonts w:eastAsia="Times New Roman"/>
          <w:b/>
          <w:bCs/>
          <w:sz w:val="24"/>
          <w:szCs w:val="24"/>
        </w:rPr>
        <w:t xml:space="preserve">         18. Порядок вскрытия конвертов с заявками на участие в конкурсе.</w:t>
      </w:r>
    </w:p>
    <w:p w14:paraId="4FFE9734" w14:textId="77777777" w:rsidR="006C1463" w:rsidRPr="006C1463" w:rsidRDefault="006C1463" w:rsidP="006C1463">
      <w:pPr>
        <w:widowControl/>
        <w:tabs>
          <w:tab w:val="left" w:pos="1720"/>
        </w:tabs>
        <w:jc w:val="both"/>
        <w:rPr>
          <w:rFonts w:eastAsia="Times New Roman"/>
          <w:b/>
          <w:bCs/>
          <w:sz w:val="16"/>
          <w:szCs w:val="16"/>
        </w:rPr>
      </w:pPr>
    </w:p>
    <w:p w14:paraId="74FB880B" w14:textId="77777777" w:rsidR="00A753B8" w:rsidRDefault="00A753B8" w:rsidP="00A753B8">
      <w:pPr>
        <w:widowControl/>
        <w:tabs>
          <w:tab w:val="left" w:pos="1082"/>
        </w:tabs>
        <w:spacing w:line="243" w:lineRule="auto"/>
        <w:jc w:val="both"/>
        <w:rPr>
          <w:rFonts w:eastAsia="Times New Roman"/>
          <w:sz w:val="24"/>
          <w:szCs w:val="24"/>
        </w:rPr>
      </w:pPr>
      <w:r>
        <w:rPr>
          <w:rFonts w:eastAsia="Times New Roman"/>
          <w:sz w:val="24"/>
          <w:szCs w:val="24"/>
        </w:rPr>
        <w:t xml:space="preserve">         18.1.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 до начала процедуры вскрытия конвертов.</w:t>
      </w:r>
    </w:p>
    <w:p w14:paraId="709F0C3F" w14:textId="77777777" w:rsidR="00A753B8" w:rsidRDefault="00A753B8" w:rsidP="00A753B8">
      <w:pPr>
        <w:spacing w:line="18" w:lineRule="exact"/>
        <w:rPr>
          <w:rFonts w:eastAsia="Times New Roman"/>
          <w:sz w:val="24"/>
          <w:szCs w:val="24"/>
        </w:rPr>
      </w:pPr>
    </w:p>
    <w:p w14:paraId="20A5CFA4" w14:textId="77777777" w:rsidR="00A753B8" w:rsidRDefault="00A753B8" w:rsidP="00A753B8">
      <w:pPr>
        <w:widowControl/>
        <w:tabs>
          <w:tab w:val="left" w:pos="1104"/>
        </w:tabs>
        <w:spacing w:line="237" w:lineRule="auto"/>
        <w:ind w:right="20"/>
        <w:jc w:val="both"/>
        <w:rPr>
          <w:rFonts w:eastAsia="Times New Roman"/>
          <w:sz w:val="24"/>
          <w:szCs w:val="24"/>
        </w:rPr>
      </w:pPr>
      <w:r>
        <w:rPr>
          <w:rFonts w:eastAsia="Times New Roman"/>
          <w:sz w:val="24"/>
          <w:szCs w:val="24"/>
        </w:rPr>
        <w:t xml:space="preserve">         18.2.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14:paraId="141B78B5" w14:textId="77777777" w:rsidR="00A753B8" w:rsidRDefault="00A753B8" w:rsidP="00A753B8">
      <w:pPr>
        <w:spacing w:line="21" w:lineRule="exact"/>
        <w:rPr>
          <w:rFonts w:eastAsia="Times New Roman"/>
          <w:sz w:val="24"/>
          <w:szCs w:val="24"/>
        </w:rPr>
      </w:pPr>
    </w:p>
    <w:p w14:paraId="7CF27F15" w14:textId="77777777" w:rsidR="001E787C" w:rsidRDefault="00A753B8" w:rsidP="006C1463">
      <w:pPr>
        <w:widowControl/>
        <w:tabs>
          <w:tab w:val="left" w:pos="1205"/>
        </w:tabs>
        <w:spacing w:line="237" w:lineRule="auto"/>
        <w:ind w:right="20"/>
        <w:jc w:val="both"/>
        <w:rPr>
          <w:rFonts w:eastAsia="Times New Roman"/>
          <w:sz w:val="24"/>
          <w:szCs w:val="24"/>
        </w:rPr>
      </w:pPr>
      <w:r>
        <w:rPr>
          <w:rFonts w:eastAsia="Times New Roman"/>
          <w:sz w:val="24"/>
          <w:szCs w:val="24"/>
        </w:rPr>
        <w:t xml:space="preserve">         18.3. Претенденты или их представители вправе присутствовать при вскрытии конвертов с заявками на участие в конкурсе.</w:t>
      </w:r>
      <w:bookmarkStart w:id="9" w:name="page12"/>
      <w:bookmarkEnd w:id="9"/>
      <w:r w:rsidR="00523FEF">
        <w:rPr>
          <w:rFonts w:eastAsia="Times New Roman"/>
          <w:b/>
          <w:bCs/>
          <w:sz w:val="24"/>
          <w:szCs w:val="24"/>
        </w:rPr>
        <w:t xml:space="preserve">              </w:t>
      </w:r>
    </w:p>
    <w:p w14:paraId="7E0245D5" w14:textId="77777777" w:rsidR="001E787C" w:rsidRDefault="001E787C" w:rsidP="001E787C">
      <w:pPr>
        <w:spacing w:line="22" w:lineRule="exact"/>
      </w:pPr>
    </w:p>
    <w:p w14:paraId="383DEA4D" w14:textId="77777777" w:rsidR="001E787C" w:rsidRDefault="00523FEF" w:rsidP="00523FEF">
      <w:pPr>
        <w:widowControl/>
        <w:tabs>
          <w:tab w:val="left" w:pos="1250"/>
        </w:tabs>
        <w:spacing w:line="243" w:lineRule="auto"/>
        <w:jc w:val="both"/>
        <w:rPr>
          <w:rFonts w:eastAsia="Times New Roman"/>
          <w:sz w:val="24"/>
          <w:szCs w:val="24"/>
        </w:rPr>
      </w:pPr>
      <w:r>
        <w:rPr>
          <w:rFonts w:eastAsia="Times New Roman"/>
          <w:sz w:val="24"/>
          <w:szCs w:val="24"/>
        </w:rPr>
        <w:t xml:space="preserve">         18.4. </w:t>
      </w:r>
      <w:r w:rsidR="001E787C">
        <w:rPr>
          <w:rFonts w:eastAsia="Times New Roman"/>
          <w:sz w:val="24"/>
          <w:szCs w:val="24"/>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14:paraId="3A52516F" w14:textId="77777777" w:rsidR="00CD29BE" w:rsidRPr="00CD29BE" w:rsidRDefault="00CD29BE" w:rsidP="00523FEF">
      <w:pPr>
        <w:widowControl/>
        <w:tabs>
          <w:tab w:val="left" w:pos="1250"/>
        </w:tabs>
        <w:spacing w:line="243" w:lineRule="auto"/>
        <w:jc w:val="both"/>
        <w:rPr>
          <w:rFonts w:eastAsia="Times New Roman"/>
          <w:sz w:val="32"/>
          <w:szCs w:val="32"/>
        </w:rPr>
      </w:pPr>
    </w:p>
    <w:p w14:paraId="6BEEFD95" w14:textId="77777777" w:rsidR="00267413" w:rsidRDefault="00267413" w:rsidP="00CD29BE">
      <w:pPr>
        <w:widowControl/>
        <w:tabs>
          <w:tab w:val="left" w:pos="1250"/>
        </w:tabs>
        <w:spacing w:line="243" w:lineRule="auto"/>
        <w:jc w:val="center"/>
        <w:rPr>
          <w:rFonts w:eastAsia="Times New Roman"/>
          <w:sz w:val="16"/>
          <w:szCs w:val="16"/>
        </w:rPr>
      </w:pPr>
    </w:p>
    <w:p w14:paraId="26732776" w14:textId="77777777" w:rsidR="00267413" w:rsidRDefault="00267413" w:rsidP="00CD29BE">
      <w:pPr>
        <w:widowControl/>
        <w:tabs>
          <w:tab w:val="left" w:pos="1250"/>
        </w:tabs>
        <w:spacing w:line="243" w:lineRule="auto"/>
        <w:jc w:val="center"/>
        <w:rPr>
          <w:rFonts w:eastAsia="Times New Roman"/>
          <w:sz w:val="16"/>
          <w:szCs w:val="16"/>
        </w:rPr>
      </w:pPr>
    </w:p>
    <w:p w14:paraId="030AD16A" w14:textId="4A83341D" w:rsidR="00CD29BE" w:rsidRPr="009D5AC8" w:rsidRDefault="00CD29BE" w:rsidP="00CD29BE">
      <w:pPr>
        <w:widowControl/>
        <w:tabs>
          <w:tab w:val="left" w:pos="1250"/>
        </w:tabs>
        <w:spacing w:line="243" w:lineRule="auto"/>
        <w:jc w:val="center"/>
        <w:rPr>
          <w:rFonts w:eastAsia="Times New Roman"/>
          <w:sz w:val="16"/>
          <w:szCs w:val="16"/>
        </w:rPr>
      </w:pPr>
      <w:r w:rsidRPr="009D5AC8">
        <w:rPr>
          <w:rFonts w:eastAsia="Times New Roman"/>
          <w:sz w:val="16"/>
          <w:szCs w:val="16"/>
        </w:rPr>
        <w:lastRenderedPageBreak/>
        <w:t>11</w:t>
      </w:r>
    </w:p>
    <w:p w14:paraId="51108AED" w14:textId="77777777" w:rsidR="00CD29BE" w:rsidRPr="00CD29BE" w:rsidRDefault="00CD29BE" w:rsidP="00523FEF">
      <w:pPr>
        <w:widowControl/>
        <w:tabs>
          <w:tab w:val="left" w:pos="1250"/>
        </w:tabs>
        <w:spacing w:line="243" w:lineRule="auto"/>
        <w:jc w:val="both"/>
        <w:rPr>
          <w:rFonts w:eastAsia="Times New Roman"/>
          <w:sz w:val="16"/>
          <w:szCs w:val="16"/>
        </w:rPr>
      </w:pPr>
    </w:p>
    <w:p w14:paraId="02AE8184" w14:textId="77777777" w:rsidR="00602827" w:rsidRDefault="00523FEF" w:rsidP="00523FEF">
      <w:pPr>
        <w:widowControl/>
        <w:tabs>
          <w:tab w:val="left" w:pos="1104"/>
        </w:tabs>
        <w:spacing w:line="244" w:lineRule="auto"/>
        <w:ind w:right="20"/>
        <w:jc w:val="both"/>
        <w:rPr>
          <w:rFonts w:eastAsia="Times New Roman"/>
          <w:sz w:val="24"/>
          <w:szCs w:val="24"/>
        </w:rPr>
      </w:pPr>
      <w:r>
        <w:rPr>
          <w:rFonts w:eastAsia="Times New Roman"/>
          <w:sz w:val="24"/>
          <w:szCs w:val="24"/>
        </w:rPr>
        <w:t xml:space="preserve">         18.5. </w:t>
      </w:r>
      <w:r w:rsidR="001E787C">
        <w:rPr>
          <w:rFonts w:eastAsia="Times New Roman"/>
          <w:sz w:val="24"/>
          <w:szCs w:val="24"/>
        </w:rPr>
        <w:t xml:space="preserve">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w:t>
      </w:r>
      <w:r w:rsidR="00602827">
        <w:rPr>
          <w:rFonts w:eastAsia="Times New Roman"/>
          <w:sz w:val="24"/>
          <w:szCs w:val="24"/>
        </w:rPr>
        <w:t xml:space="preserve"> </w:t>
      </w:r>
      <w:r w:rsidR="001E787C">
        <w:rPr>
          <w:rFonts w:eastAsia="Times New Roman"/>
          <w:sz w:val="24"/>
          <w:szCs w:val="24"/>
        </w:rPr>
        <w:t>При</w:t>
      </w:r>
      <w:r w:rsidR="00602827">
        <w:rPr>
          <w:rFonts w:eastAsia="Times New Roman"/>
          <w:sz w:val="24"/>
          <w:szCs w:val="24"/>
        </w:rPr>
        <w:t xml:space="preserve"> </w:t>
      </w:r>
      <w:r w:rsidR="001E787C">
        <w:rPr>
          <w:rFonts w:eastAsia="Times New Roman"/>
          <w:sz w:val="24"/>
          <w:szCs w:val="24"/>
        </w:rPr>
        <w:t xml:space="preserve"> этом </w:t>
      </w:r>
      <w:r w:rsidR="00602827">
        <w:rPr>
          <w:rFonts w:eastAsia="Times New Roman"/>
          <w:sz w:val="24"/>
          <w:szCs w:val="24"/>
        </w:rPr>
        <w:t xml:space="preserve"> </w:t>
      </w:r>
      <w:r w:rsidR="001E787C">
        <w:rPr>
          <w:rFonts w:eastAsia="Times New Roman"/>
          <w:sz w:val="24"/>
          <w:szCs w:val="24"/>
        </w:rPr>
        <w:t xml:space="preserve">не </w:t>
      </w:r>
      <w:r w:rsidR="00602827">
        <w:rPr>
          <w:rFonts w:eastAsia="Times New Roman"/>
          <w:sz w:val="24"/>
          <w:szCs w:val="24"/>
        </w:rPr>
        <w:t xml:space="preserve"> </w:t>
      </w:r>
      <w:r w:rsidR="001E787C">
        <w:rPr>
          <w:rFonts w:eastAsia="Times New Roman"/>
          <w:sz w:val="24"/>
          <w:szCs w:val="24"/>
        </w:rPr>
        <w:t xml:space="preserve">допускается </w:t>
      </w:r>
      <w:r w:rsidR="00602827">
        <w:rPr>
          <w:rFonts w:eastAsia="Times New Roman"/>
          <w:sz w:val="24"/>
          <w:szCs w:val="24"/>
        </w:rPr>
        <w:t xml:space="preserve"> </w:t>
      </w:r>
      <w:r w:rsidR="001E787C">
        <w:rPr>
          <w:rFonts w:eastAsia="Times New Roman"/>
          <w:sz w:val="24"/>
          <w:szCs w:val="24"/>
        </w:rPr>
        <w:t xml:space="preserve">изменение заявки на участие в конкурсе. Конкурсная </w:t>
      </w:r>
    </w:p>
    <w:p w14:paraId="7BAB6025" w14:textId="77777777" w:rsidR="001E787C" w:rsidRDefault="001E787C" w:rsidP="00523FEF">
      <w:pPr>
        <w:widowControl/>
        <w:tabs>
          <w:tab w:val="left" w:pos="1104"/>
        </w:tabs>
        <w:spacing w:line="244" w:lineRule="auto"/>
        <w:ind w:right="20"/>
        <w:jc w:val="both"/>
        <w:rPr>
          <w:rFonts w:eastAsia="Times New Roman"/>
          <w:sz w:val="24"/>
          <w:szCs w:val="24"/>
        </w:rPr>
      </w:pPr>
      <w:r>
        <w:rPr>
          <w:rFonts w:eastAsia="Times New Roman"/>
          <w:sz w:val="24"/>
          <w:szCs w:val="24"/>
        </w:rPr>
        <w:t>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14:paraId="78945850" w14:textId="77777777" w:rsidR="001E787C" w:rsidRDefault="001E787C" w:rsidP="001E787C">
      <w:pPr>
        <w:spacing w:line="18" w:lineRule="exact"/>
        <w:rPr>
          <w:rFonts w:eastAsia="Times New Roman"/>
          <w:sz w:val="24"/>
          <w:szCs w:val="24"/>
        </w:rPr>
      </w:pPr>
    </w:p>
    <w:p w14:paraId="6E0CE2FB" w14:textId="77777777" w:rsidR="001E787C" w:rsidRDefault="001E787C" w:rsidP="001E787C">
      <w:pPr>
        <w:spacing w:line="242" w:lineRule="auto"/>
        <w:ind w:firstLine="540"/>
        <w:jc w:val="both"/>
        <w:rPr>
          <w:rFonts w:eastAsia="Times New Roman"/>
          <w:sz w:val="24"/>
          <w:szCs w:val="24"/>
        </w:rPr>
      </w:pPr>
      <w:r>
        <w:rPr>
          <w:rFonts w:eastAsia="Times New Roman"/>
          <w:sz w:val="24"/>
          <w:szCs w:val="24"/>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14:paraId="7F6CA300" w14:textId="77777777" w:rsidR="001E787C" w:rsidRDefault="001E787C" w:rsidP="001E787C">
      <w:pPr>
        <w:spacing w:line="19" w:lineRule="exact"/>
        <w:rPr>
          <w:rFonts w:eastAsia="Times New Roman"/>
          <w:sz w:val="24"/>
          <w:szCs w:val="24"/>
        </w:rPr>
      </w:pPr>
    </w:p>
    <w:p w14:paraId="05B645E4" w14:textId="77777777" w:rsidR="001E787C" w:rsidRDefault="00523FEF" w:rsidP="00523FEF">
      <w:pPr>
        <w:widowControl/>
        <w:tabs>
          <w:tab w:val="left" w:pos="1154"/>
        </w:tabs>
        <w:spacing w:line="242" w:lineRule="auto"/>
        <w:jc w:val="both"/>
        <w:rPr>
          <w:rFonts w:eastAsia="Times New Roman"/>
          <w:sz w:val="24"/>
          <w:szCs w:val="24"/>
        </w:rPr>
      </w:pPr>
      <w:r>
        <w:rPr>
          <w:rFonts w:eastAsia="Times New Roman"/>
          <w:sz w:val="24"/>
          <w:szCs w:val="24"/>
        </w:rPr>
        <w:t xml:space="preserve">         18.6. </w:t>
      </w:r>
      <w:r w:rsidR="001E787C">
        <w:rPr>
          <w:rFonts w:eastAsia="Times New Roman"/>
          <w:sz w:val="24"/>
          <w:szCs w:val="24"/>
        </w:rPr>
        <w:t>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14:paraId="3CA3FE4A" w14:textId="77777777" w:rsidR="001E787C" w:rsidRDefault="001E787C" w:rsidP="001E787C">
      <w:pPr>
        <w:spacing w:line="19" w:lineRule="exact"/>
        <w:rPr>
          <w:rFonts w:eastAsia="Times New Roman"/>
          <w:sz w:val="24"/>
          <w:szCs w:val="24"/>
        </w:rPr>
      </w:pPr>
    </w:p>
    <w:p w14:paraId="7A5F3B24" w14:textId="77777777" w:rsidR="001E787C" w:rsidRDefault="00E13935" w:rsidP="00E13935">
      <w:pPr>
        <w:widowControl/>
        <w:tabs>
          <w:tab w:val="left" w:pos="567"/>
          <w:tab w:val="left" w:pos="1104"/>
        </w:tabs>
        <w:spacing w:line="244" w:lineRule="auto"/>
        <w:ind w:right="20"/>
        <w:jc w:val="both"/>
        <w:rPr>
          <w:rFonts w:eastAsia="Times New Roman"/>
          <w:sz w:val="24"/>
          <w:szCs w:val="24"/>
        </w:rPr>
      </w:pPr>
      <w:r>
        <w:rPr>
          <w:rFonts w:eastAsia="Times New Roman"/>
          <w:sz w:val="24"/>
          <w:szCs w:val="24"/>
        </w:rPr>
        <w:t xml:space="preserve">         </w:t>
      </w:r>
      <w:r w:rsidR="00523FEF">
        <w:rPr>
          <w:rFonts w:eastAsia="Times New Roman"/>
          <w:sz w:val="24"/>
          <w:szCs w:val="24"/>
        </w:rPr>
        <w:t xml:space="preserve">18.7. </w:t>
      </w:r>
      <w:r w:rsidR="001E787C">
        <w:rPr>
          <w:rFonts w:eastAsia="Times New Roman"/>
          <w:sz w:val="24"/>
          <w:szCs w:val="24"/>
        </w:rPr>
        <w:t xml:space="preserve">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w:t>
      </w:r>
      <w:r w:rsidR="00F374F0">
        <w:rPr>
          <w:rFonts w:eastAsia="Times New Roman"/>
          <w:sz w:val="24"/>
          <w:szCs w:val="24"/>
        </w:rPr>
        <w:t>В этом случае</w:t>
      </w:r>
      <w:r w:rsidR="001E787C">
        <w:rPr>
          <w:rFonts w:eastAsia="Times New Roman"/>
          <w:sz w:val="24"/>
          <w:szCs w:val="24"/>
        </w:rPr>
        <w:t xml:space="preserve"> организатор конкурса </w:t>
      </w:r>
      <w:r w:rsidR="001E787C" w:rsidRPr="00F374F0">
        <w:rPr>
          <w:rFonts w:eastAsia="Times New Roman"/>
          <w:sz w:val="24"/>
          <w:szCs w:val="24"/>
        </w:rPr>
        <w:t>вправе</w:t>
      </w:r>
      <w:r w:rsidR="001E787C">
        <w:rPr>
          <w:rFonts w:eastAsia="Times New Roman"/>
          <w:sz w:val="24"/>
          <w:szCs w:val="24"/>
        </w:rPr>
        <w:t xml:space="preserve">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00F374F0">
        <w:rPr>
          <w:rFonts w:eastAsia="Times New Roman"/>
          <w:sz w:val="24"/>
          <w:szCs w:val="24"/>
        </w:rPr>
        <w:t xml:space="preserve"> При этом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более чем в 1,5 раза.</w:t>
      </w:r>
    </w:p>
    <w:p w14:paraId="326CC140" w14:textId="77777777" w:rsidR="006C1463" w:rsidRPr="006C1463" w:rsidRDefault="006C1463" w:rsidP="006C1463">
      <w:pPr>
        <w:widowControl/>
        <w:tabs>
          <w:tab w:val="left" w:pos="1104"/>
        </w:tabs>
        <w:spacing w:line="244" w:lineRule="auto"/>
        <w:ind w:right="20"/>
        <w:jc w:val="both"/>
        <w:rPr>
          <w:rFonts w:eastAsia="Times New Roman"/>
          <w:sz w:val="16"/>
          <w:szCs w:val="16"/>
        </w:rPr>
      </w:pPr>
    </w:p>
    <w:p w14:paraId="113E80C1" w14:textId="77777777" w:rsidR="001E787C" w:rsidRDefault="00E13935" w:rsidP="00E13935">
      <w:pPr>
        <w:tabs>
          <w:tab w:val="left" w:pos="567"/>
        </w:tabs>
      </w:pPr>
      <w:r>
        <w:rPr>
          <w:rFonts w:eastAsia="Times New Roman"/>
          <w:b/>
          <w:bCs/>
          <w:sz w:val="24"/>
          <w:szCs w:val="24"/>
        </w:rPr>
        <w:t xml:space="preserve">         </w:t>
      </w:r>
      <w:r w:rsidR="00523FEF">
        <w:rPr>
          <w:rFonts w:eastAsia="Times New Roman"/>
          <w:b/>
          <w:bCs/>
          <w:sz w:val="24"/>
          <w:szCs w:val="24"/>
        </w:rPr>
        <w:t>19</w:t>
      </w:r>
      <w:r w:rsidR="001E787C">
        <w:rPr>
          <w:rFonts w:eastAsia="Times New Roman"/>
          <w:b/>
          <w:bCs/>
          <w:sz w:val="24"/>
          <w:szCs w:val="24"/>
        </w:rPr>
        <w:t>. Порядок рассмотрения заявок на участие в конкурсе.</w:t>
      </w:r>
    </w:p>
    <w:p w14:paraId="25DE310D" w14:textId="77777777" w:rsidR="001E787C" w:rsidRDefault="001E787C" w:rsidP="001E787C">
      <w:pPr>
        <w:spacing w:line="135" w:lineRule="exact"/>
      </w:pPr>
    </w:p>
    <w:p w14:paraId="580C7765" w14:textId="77777777" w:rsidR="001E787C" w:rsidRDefault="00523FEF" w:rsidP="00523FEF">
      <w:pPr>
        <w:widowControl/>
        <w:tabs>
          <w:tab w:val="left" w:pos="1128"/>
        </w:tabs>
        <w:jc w:val="both"/>
        <w:rPr>
          <w:rFonts w:eastAsia="Times New Roman"/>
          <w:sz w:val="24"/>
          <w:szCs w:val="24"/>
        </w:rPr>
      </w:pPr>
      <w:r>
        <w:rPr>
          <w:rFonts w:eastAsia="Times New Roman"/>
          <w:sz w:val="24"/>
          <w:szCs w:val="24"/>
        </w:rPr>
        <w:t xml:space="preserve">         19.1. </w:t>
      </w:r>
      <w:r w:rsidR="001E787C">
        <w:rPr>
          <w:rFonts w:eastAsia="Times New Roman"/>
          <w:sz w:val="24"/>
          <w:szCs w:val="24"/>
        </w:rPr>
        <w:t>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w:t>
      </w:r>
      <w:r w:rsidR="00E42842">
        <w:rPr>
          <w:rFonts w:eastAsia="Times New Roman"/>
          <w:sz w:val="24"/>
          <w:szCs w:val="24"/>
        </w:rPr>
        <w:t xml:space="preserve"> </w:t>
      </w:r>
      <w:r>
        <w:rPr>
          <w:rFonts w:eastAsia="Times New Roman"/>
          <w:sz w:val="24"/>
          <w:szCs w:val="24"/>
        </w:rPr>
        <w:t>5</w:t>
      </w:r>
      <w:r w:rsidR="001E787C">
        <w:rPr>
          <w:rFonts w:eastAsia="Times New Roman"/>
          <w:sz w:val="24"/>
          <w:szCs w:val="24"/>
        </w:rPr>
        <w:t xml:space="preserve"> конкурсной документации.</w:t>
      </w:r>
    </w:p>
    <w:p w14:paraId="714D35F4" w14:textId="77777777" w:rsidR="001E787C" w:rsidRDefault="001E787C" w:rsidP="001E787C">
      <w:pPr>
        <w:spacing w:line="21" w:lineRule="exact"/>
        <w:rPr>
          <w:rFonts w:eastAsia="Times New Roman"/>
          <w:sz w:val="24"/>
          <w:szCs w:val="24"/>
        </w:rPr>
      </w:pPr>
    </w:p>
    <w:p w14:paraId="3A1BD0CB" w14:textId="77777777" w:rsidR="001E787C" w:rsidRDefault="00523FEF" w:rsidP="00523FEF">
      <w:pPr>
        <w:widowControl/>
        <w:tabs>
          <w:tab w:val="left" w:pos="1101"/>
        </w:tabs>
        <w:spacing w:line="237" w:lineRule="auto"/>
        <w:jc w:val="both"/>
        <w:rPr>
          <w:rFonts w:eastAsia="Times New Roman"/>
          <w:sz w:val="24"/>
          <w:szCs w:val="24"/>
        </w:rPr>
      </w:pPr>
      <w:r>
        <w:rPr>
          <w:rFonts w:eastAsia="Times New Roman"/>
          <w:sz w:val="24"/>
          <w:szCs w:val="24"/>
        </w:rPr>
        <w:t xml:space="preserve">         19.2. </w:t>
      </w:r>
      <w:r w:rsidR="001E787C">
        <w:rPr>
          <w:rFonts w:eastAsia="Times New Roman"/>
          <w:sz w:val="24"/>
          <w:szCs w:val="24"/>
        </w:rPr>
        <w:t>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14:paraId="5825DF06" w14:textId="77777777" w:rsidR="001E787C" w:rsidRDefault="001E787C" w:rsidP="001E787C">
      <w:pPr>
        <w:spacing w:line="21" w:lineRule="exact"/>
        <w:rPr>
          <w:rFonts w:eastAsia="Times New Roman"/>
          <w:sz w:val="24"/>
          <w:szCs w:val="24"/>
        </w:rPr>
      </w:pPr>
    </w:p>
    <w:p w14:paraId="3FE9DCDF" w14:textId="77777777" w:rsidR="00A753B8" w:rsidRDefault="00523FEF" w:rsidP="00A753B8">
      <w:pPr>
        <w:spacing w:line="241" w:lineRule="auto"/>
        <w:jc w:val="both"/>
      </w:pPr>
      <w:r>
        <w:rPr>
          <w:rFonts w:eastAsia="Times New Roman"/>
          <w:sz w:val="24"/>
          <w:szCs w:val="24"/>
        </w:rPr>
        <w:t xml:space="preserve">        </w:t>
      </w:r>
      <w:r w:rsidR="006C1463">
        <w:rPr>
          <w:rFonts w:eastAsia="Times New Roman"/>
          <w:sz w:val="24"/>
          <w:szCs w:val="24"/>
        </w:rPr>
        <w:t xml:space="preserve"> </w:t>
      </w:r>
      <w:r>
        <w:rPr>
          <w:rFonts w:eastAsia="Times New Roman"/>
          <w:sz w:val="24"/>
          <w:szCs w:val="24"/>
        </w:rPr>
        <w:t xml:space="preserve">19.3. </w:t>
      </w:r>
      <w:r w:rsidR="001E787C">
        <w:rPr>
          <w:rFonts w:eastAsia="Times New Roman"/>
          <w:sz w:val="24"/>
          <w:szCs w:val="24"/>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w:t>
      </w:r>
      <w:r w:rsidR="00A753B8">
        <w:rPr>
          <w:rFonts w:eastAsia="Times New Roman"/>
          <w:sz w:val="24"/>
          <w:szCs w:val="24"/>
        </w:rPr>
        <w:t xml:space="preserve"> документацией.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14:paraId="09CB1BE0" w14:textId="77777777" w:rsidR="00A753B8" w:rsidRDefault="00A753B8" w:rsidP="00A753B8">
      <w:pPr>
        <w:spacing w:line="19" w:lineRule="exact"/>
      </w:pPr>
    </w:p>
    <w:p w14:paraId="4FF91114" w14:textId="77777777" w:rsidR="00A753B8" w:rsidRDefault="00A753B8" w:rsidP="00A753B8">
      <w:pPr>
        <w:spacing w:line="237" w:lineRule="auto"/>
        <w:ind w:right="20" w:firstLine="540"/>
        <w:jc w:val="both"/>
      </w:pPr>
      <w:r>
        <w:rPr>
          <w:rFonts w:eastAsia="Times New Roman"/>
          <w:sz w:val="24"/>
          <w:szCs w:val="24"/>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14:paraId="211108A8" w14:textId="77777777" w:rsidR="00A753B8" w:rsidRDefault="00A753B8" w:rsidP="00A753B8">
      <w:pPr>
        <w:spacing w:line="21" w:lineRule="exact"/>
      </w:pPr>
    </w:p>
    <w:p w14:paraId="2585C716" w14:textId="77777777" w:rsidR="001E787C" w:rsidRDefault="00A753B8" w:rsidP="006C1463">
      <w:pPr>
        <w:ind w:right="20" w:firstLine="540"/>
        <w:jc w:val="both"/>
      </w:pPr>
      <w:r>
        <w:rPr>
          <w:rFonts w:eastAsia="Times New Roman"/>
          <w:sz w:val="24"/>
          <w:szCs w:val="24"/>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bookmarkStart w:id="10" w:name="page13"/>
      <w:bookmarkEnd w:id="10"/>
    </w:p>
    <w:p w14:paraId="1833575C" w14:textId="77777777" w:rsidR="001E787C" w:rsidRDefault="001E787C" w:rsidP="001E787C">
      <w:pPr>
        <w:spacing w:line="22" w:lineRule="exact"/>
      </w:pPr>
    </w:p>
    <w:p w14:paraId="04AB1907" w14:textId="77777777" w:rsidR="009D5AC8" w:rsidRDefault="00E13935" w:rsidP="00E13935">
      <w:pPr>
        <w:widowControl/>
        <w:tabs>
          <w:tab w:val="left" w:pos="567"/>
          <w:tab w:val="left" w:pos="1090"/>
        </w:tabs>
        <w:spacing w:line="245" w:lineRule="auto"/>
        <w:ind w:right="20"/>
        <w:jc w:val="both"/>
        <w:rPr>
          <w:rFonts w:eastAsia="Times New Roman"/>
          <w:sz w:val="24"/>
          <w:szCs w:val="24"/>
        </w:rPr>
      </w:pPr>
      <w:r>
        <w:rPr>
          <w:rFonts w:eastAsia="Times New Roman"/>
          <w:sz w:val="24"/>
          <w:szCs w:val="24"/>
        </w:rPr>
        <w:t xml:space="preserve">         </w:t>
      </w:r>
      <w:r w:rsidR="00523FEF">
        <w:rPr>
          <w:rFonts w:eastAsia="Times New Roman"/>
          <w:sz w:val="24"/>
          <w:szCs w:val="24"/>
        </w:rPr>
        <w:t xml:space="preserve">19.4. </w:t>
      </w:r>
      <w:r w:rsidR="001E787C">
        <w:rPr>
          <w:rFonts w:eastAsia="Times New Roman"/>
          <w:sz w:val="24"/>
          <w:szCs w:val="24"/>
        </w:rPr>
        <w:t xml:space="preserve">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w:t>
      </w:r>
    </w:p>
    <w:p w14:paraId="460C4D52" w14:textId="77777777" w:rsidR="00267413" w:rsidRDefault="00267413" w:rsidP="00CD29BE">
      <w:pPr>
        <w:widowControl/>
        <w:tabs>
          <w:tab w:val="left" w:pos="1090"/>
        </w:tabs>
        <w:spacing w:line="245" w:lineRule="auto"/>
        <w:ind w:right="20"/>
        <w:jc w:val="center"/>
        <w:rPr>
          <w:rFonts w:eastAsia="Times New Roman"/>
          <w:sz w:val="16"/>
          <w:szCs w:val="16"/>
        </w:rPr>
      </w:pPr>
    </w:p>
    <w:p w14:paraId="32EBC24A" w14:textId="2ABD9510" w:rsidR="00CD29BE" w:rsidRDefault="00CD29BE" w:rsidP="00CD29BE">
      <w:pPr>
        <w:widowControl/>
        <w:tabs>
          <w:tab w:val="left" w:pos="1090"/>
        </w:tabs>
        <w:spacing w:line="245" w:lineRule="auto"/>
        <w:ind w:right="20"/>
        <w:jc w:val="center"/>
        <w:rPr>
          <w:rFonts w:eastAsia="Times New Roman"/>
          <w:sz w:val="16"/>
          <w:szCs w:val="16"/>
        </w:rPr>
      </w:pPr>
      <w:r w:rsidRPr="009D5AC8">
        <w:rPr>
          <w:rFonts w:eastAsia="Times New Roman"/>
          <w:sz w:val="16"/>
          <w:szCs w:val="16"/>
        </w:rPr>
        <w:lastRenderedPageBreak/>
        <w:t>12</w:t>
      </w:r>
    </w:p>
    <w:p w14:paraId="198952D3" w14:textId="77777777" w:rsidR="00CD29BE" w:rsidRDefault="00CD29BE" w:rsidP="00CD29BE">
      <w:pPr>
        <w:widowControl/>
        <w:tabs>
          <w:tab w:val="left" w:pos="1090"/>
        </w:tabs>
        <w:spacing w:line="245" w:lineRule="auto"/>
        <w:ind w:right="20"/>
        <w:jc w:val="center"/>
        <w:rPr>
          <w:rFonts w:eastAsia="Times New Roman"/>
          <w:sz w:val="16"/>
          <w:szCs w:val="16"/>
        </w:rPr>
      </w:pPr>
    </w:p>
    <w:p w14:paraId="443B1622" w14:textId="77777777" w:rsidR="001E787C" w:rsidRPr="009D5AC8" w:rsidRDefault="001E787C" w:rsidP="009D5AC8">
      <w:pPr>
        <w:widowControl/>
        <w:tabs>
          <w:tab w:val="left" w:pos="1090"/>
        </w:tabs>
        <w:spacing w:line="245" w:lineRule="auto"/>
        <w:ind w:right="20"/>
        <w:rPr>
          <w:rFonts w:eastAsia="Times New Roman"/>
          <w:sz w:val="16"/>
          <w:szCs w:val="16"/>
        </w:rPr>
      </w:pPr>
      <w:r>
        <w:rPr>
          <w:rFonts w:eastAsia="Times New Roman"/>
          <w:sz w:val="24"/>
          <w:szCs w:val="24"/>
        </w:rPr>
        <w:t>конкурса. Такой участник конкурса не вправе от</w:t>
      </w:r>
      <w:r w:rsidR="009D5AC8">
        <w:rPr>
          <w:rFonts w:eastAsia="Times New Roman"/>
          <w:sz w:val="24"/>
          <w:szCs w:val="24"/>
        </w:rPr>
        <w:t xml:space="preserve">казаться от заключения договора </w:t>
      </w:r>
      <w:r>
        <w:rPr>
          <w:rFonts w:eastAsia="Times New Roman"/>
          <w:sz w:val="24"/>
          <w:szCs w:val="24"/>
        </w:rPr>
        <w:t>управления многоквартирным домом.</w:t>
      </w:r>
    </w:p>
    <w:p w14:paraId="29CCFA02" w14:textId="77777777" w:rsidR="001E787C" w:rsidRDefault="001E787C" w:rsidP="001E787C">
      <w:pPr>
        <w:spacing w:line="13" w:lineRule="exact"/>
        <w:rPr>
          <w:rFonts w:eastAsia="Times New Roman"/>
          <w:sz w:val="24"/>
          <w:szCs w:val="24"/>
        </w:rPr>
      </w:pPr>
    </w:p>
    <w:p w14:paraId="379FE888" w14:textId="77777777" w:rsidR="00602827" w:rsidRDefault="00E13935" w:rsidP="00E13935">
      <w:pPr>
        <w:widowControl/>
        <w:tabs>
          <w:tab w:val="left" w:pos="567"/>
          <w:tab w:val="left" w:pos="1166"/>
        </w:tabs>
        <w:spacing w:line="244" w:lineRule="auto"/>
        <w:ind w:firstLine="142"/>
        <w:jc w:val="both"/>
        <w:rPr>
          <w:rFonts w:eastAsia="Times New Roman"/>
          <w:sz w:val="24"/>
          <w:szCs w:val="24"/>
        </w:rPr>
      </w:pPr>
      <w:r>
        <w:rPr>
          <w:rFonts w:eastAsia="Times New Roman"/>
          <w:sz w:val="24"/>
          <w:szCs w:val="24"/>
        </w:rPr>
        <w:t xml:space="preserve">       </w:t>
      </w:r>
      <w:r w:rsidR="00523FEF">
        <w:rPr>
          <w:rFonts w:eastAsia="Times New Roman"/>
          <w:sz w:val="24"/>
          <w:szCs w:val="24"/>
        </w:rPr>
        <w:t xml:space="preserve">19.5. </w:t>
      </w:r>
      <w:r w:rsidR="001E787C">
        <w:rPr>
          <w:rFonts w:eastAsia="Times New Roman"/>
          <w:sz w:val="24"/>
          <w:szCs w:val="24"/>
        </w:rPr>
        <w:t>Средства, внесенные в качестве обеспечения заявки на участие в конкурсе, возвращаются</w:t>
      </w:r>
      <w:r w:rsidR="00602827">
        <w:rPr>
          <w:rFonts w:eastAsia="Times New Roman"/>
          <w:sz w:val="24"/>
          <w:szCs w:val="24"/>
        </w:rPr>
        <w:t xml:space="preserve">  </w:t>
      </w:r>
      <w:r w:rsidR="001E787C">
        <w:rPr>
          <w:rFonts w:eastAsia="Times New Roman"/>
          <w:sz w:val="24"/>
          <w:szCs w:val="24"/>
        </w:rPr>
        <w:t>единственному</w:t>
      </w:r>
      <w:r w:rsidR="00602827">
        <w:rPr>
          <w:rFonts w:eastAsia="Times New Roman"/>
          <w:sz w:val="24"/>
          <w:szCs w:val="24"/>
        </w:rPr>
        <w:t xml:space="preserve"> </w:t>
      </w:r>
      <w:r w:rsidR="001E787C">
        <w:rPr>
          <w:rFonts w:eastAsia="Times New Roman"/>
          <w:sz w:val="24"/>
          <w:szCs w:val="24"/>
        </w:rPr>
        <w:t xml:space="preserve"> участнику </w:t>
      </w:r>
      <w:r w:rsidR="00602827">
        <w:rPr>
          <w:rFonts w:eastAsia="Times New Roman"/>
          <w:sz w:val="24"/>
          <w:szCs w:val="24"/>
        </w:rPr>
        <w:t xml:space="preserve">  </w:t>
      </w:r>
      <w:r w:rsidR="001E787C">
        <w:rPr>
          <w:rFonts w:eastAsia="Times New Roman"/>
          <w:sz w:val="24"/>
          <w:szCs w:val="24"/>
        </w:rPr>
        <w:t xml:space="preserve">конкурса </w:t>
      </w:r>
      <w:r w:rsidR="00602827">
        <w:rPr>
          <w:rFonts w:eastAsia="Times New Roman"/>
          <w:sz w:val="24"/>
          <w:szCs w:val="24"/>
        </w:rPr>
        <w:t xml:space="preserve">  </w:t>
      </w:r>
      <w:r w:rsidR="001E787C">
        <w:rPr>
          <w:rFonts w:eastAsia="Times New Roman"/>
          <w:sz w:val="24"/>
          <w:szCs w:val="24"/>
        </w:rPr>
        <w:t xml:space="preserve">в </w:t>
      </w:r>
      <w:r w:rsidR="00602827">
        <w:rPr>
          <w:rFonts w:eastAsia="Times New Roman"/>
          <w:sz w:val="24"/>
          <w:szCs w:val="24"/>
        </w:rPr>
        <w:t xml:space="preserve">  </w:t>
      </w:r>
      <w:r w:rsidR="001E787C">
        <w:rPr>
          <w:rFonts w:eastAsia="Times New Roman"/>
          <w:sz w:val="24"/>
          <w:szCs w:val="24"/>
        </w:rPr>
        <w:t>течение</w:t>
      </w:r>
      <w:r w:rsidR="00602827">
        <w:rPr>
          <w:rFonts w:eastAsia="Times New Roman"/>
          <w:sz w:val="24"/>
          <w:szCs w:val="24"/>
        </w:rPr>
        <w:t xml:space="preserve">  </w:t>
      </w:r>
      <w:r w:rsidR="001E787C">
        <w:rPr>
          <w:rFonts w:eastAsia="Times New Roman"/>
          <w:sz w:val="24"/>
          <w:szCs w:val="24"/>
        </w:rPr>
        <w:t xml:space="preserve"> 5</w:t>
      </w:r>
      <w:r w:rsidR="00602827">
        <w:rPr>
          <w:rFonts w:eastAsia="Times New Roman"/>
          <w:sz w:val="24"/>
          <w:szCs w:val="24"/>
        </w:rPr>
        <w:t xml:space="preserve">  </w:t>
      </w:r>
      <w:r w:rsidR="001E787C">
        <w:rPr>
          <w:rFonts w:eastAsia="Times New Roman"/>
          <w:sz w:val="24"/>
          <w:szCs w:val="24"/>
        </w:rPr>
        <w:t xml:space="preserve"> рабочих</w:t>
      </w:r>
      <w:r w:rsidR="00602827">
        <w:rPr>
          <w:rFonts w:eastAsia="Times New Roman"/>
          <w:sz w:val="24"/>
          <w:szCs w:val="24"/>
        </w:rPr>
        <w:t xml:space="preserve"> </w:t>
      </w:r>
      <w:r w:rsidR="001E787C">
        <w:rPr>
          <w:rFonts w:eastAsia="Times New Roman"/>
          <w:sz w:val="24"/>
          <w:szCs w:val="24"/>
        </w:rPr>
        <w:t xml:space="preserve"> дней</w:t>
      </w:r>
      <w:r w:rsidR="00602827">
        <w:rPr>
          <w:rFonts w:eastAsia="Times New Roman"/>
          <w:sz w:val="24"/>
          <w:szCs w:val="24"/>
        </w:rPr>
        <w:t xml:space="preserve"> </w:t>
      </w:r>
      <w:r w:rsidR="001E787C">
        <w:rPr>
          <w:rFonts w:eastAsia="Times New Roman"/>
          <w:sz w:val="24"/>
          <w:szCs w:val="24"/>
        </w:rPr>
        <w:t xml:space="preserve"> с </w:t>
      </w:r>
      <w:r w:rsidR="00602827">
        <w:rPr>
          <w:rFonts w:eastAsia="Times New Roman"/>
          <w:sz w:val="24"/>
          <w:szCs w:val="24"/>
        </w:rPr>
        <w:t xml:space="preserve"> </w:t>
      </w:r>
      <w:r w:rsidR="001E787C">
        <w:rPr>
          <w:rFonts w:eastAsia="Times New Roman"/>
          <w:sz w:val="24"/>
          <w:szCs w:val="24"/>
        </w:rPr>
        <w:t xml:space="preserve">даты </w:t>
      </w:r>
    </w:p>
    <w:p w14:paraId="0CA88007" w14:textId="77777777" w:rsidR="001E787C" w:rsidRDefault="001E787C" w:rsidP="00E13935">
      <w:pPr>
        <w:widowControl/>
        <w:tabs>
          <w:tab w:val="left" w:pos="1166"/>
        </w:tabs>
        <w:spacing w:line="244" w:lineRule="auto"/>
        <w:jc w:val="both"/>
        <w:rPr>
          <w:rFonts w:eastAsia="Times New Roman"/>
          <w:sz w:val="24"/>
          <w:szCs w:val="24"/>
        </w:rPr>
      </w:pPr>
      <w:r>
        <w:rPr>
          <w:rFonts w:eastAsia="Times New Roman"/>
          <w:sz w:val="24"/>
          <w:szCs w:val="24"/>
        </w:rPr>
        <w:t>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14:paraId="37443F1F" w14:textId="77777777" w:rsidR="001E787C" w:rsidRDefault="001E787C" w:rsidP="009D5AC8">
      <w:pPr>
        <w:spacing w:line="23" w:lineRule="exact"/>
        <w:ind w:firstLine="142"/>
        <w:rPr>
          <w:rFonts w:eastAsia="Times New Roman"/>
          <w:sz w:val="24"/>
          <w:szCs w:val="24"/>
        </w:rPr>
      </w:pPr>
    </w:p>
    <w:p w14:paraId="5036530A" w14:textId="77777777" w:rsidR="001E787C" w:rsidRDefault="00E13935" w:rsidP="00E13935">
      <w:pPr>
        <w:widowControl/>
        <w:tabs>
          <w:tab w:val="left" w:pos="567"/>
          <w:tab w:val="left" w:pos="1164"/>
        </w:tabs>
        <w:spacing w:line="242" w:lineRule="auto"/>
        <w:ind w:right="20" w:firstLine="142"/>
        <w:jc w:val="both"/>
        <w:rPr>
          <w:rFonts w:eastAsia="Times New Roman"/>
          <w:sz w:val="24"/>
          <w:szCs w:val="24"/>
        </w:rPr>
      </w:pPr>
      <w:r>
        <w:rPr>
          <w:rFonts w:eastAsia="Times New Roman"/>
          <w:sz w:val="24"/>
          <w:szCs w:val="24"/>
        </w:rPr>
        <w:t xml:space="preserve">       </w:t>
      </w:r>
      <w:r w:rsidR="00523FEF">
        <w:rPr>
          <w:rFonts w:eastAsia="Times New Roman"/>
          <w:sz w:val="24"/>
          <w:szCs w:val="24"/>
        </w:rPr>
        <w:t xml:space="preserve">19.6. </w:t>
      </w:r>
      <w:r w:rsidR="001E787C">
        <w:rPr>
          <w:rFonts w:eastAsia="Times New Roman"/>
          <w:sz w:val="24"/>
          <w:szCs w:val="24"/>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14:paraId="4F1C8B1C" w14:textId="77777777" w:rsidR="001E787C" w:rsidRDefault="001E787C" w:rsidP="009D5AC8">
      <w:pPr>
        <w:spacing w:line="7" w:lineRule="exact"/>
        <w:ind w:firstLine="142"/>
        <w:rPr>
          <w:rFonts w:eastAsia="Times New Roman"/>
          <w:sz w:val="24"/>
          <w:szCs w:val="24"/>
        </w:rPr>
      </w:pPr>
    </w:p>
    <w:p w14:paraId="1511A144" w14:textId="77777777" w:rsidR="001E787C" w:rsidRDefault="00E13935" w:rsidP="00E13935">
      <w:pPr>
        <w:tabs>
          <w:tab w:val="left" w:pos="567"/>
        </w:tabs>
        <w:ind w:firstLine="142"/>
        <w:jc w:val="both"/>
        <w:rPr>
          <w:rFonts w:eastAsia="Times New Roman"/>
          <w:sz w:val="24"/>
          <w:szCs w:val="24"/>
        </w:rPr>
      </w:pPr>
      <w:r>
        <w:rPr>
          <w:rFonts w:eastAsia="Times New Roman"/>
          <w:sz w:val="24"/>
          <w:szCs w:val="24"/>
        </w:rPr>
        <w:t xml:space="preserve">       </w:t>
      </w:r>
      <w:r w:rsidR="001E787C">
        <w:rPr>
          <w:rFonts w:eastAsia="Times New Roman"/>
          <w:sz w:val="24"/>
          <w:szCs w:val="24"/>
        </w:rPr>
        <w:t>Организатор конкурса возвращает внесенные в качестве обеспечения заявки на участие</w:t>
      </w:r>
      <w:r w:rsidR="009D5AC8">
        <w:rPr>
          <w:rFonts w:eastAsia="Times New Roman"/>
          <w:sz w:val="24"/>
          <w:szCs w:val="24"/>
        </w:rPr>
        <w:t xml:space="preserve"> в </w:t>
      </w:r>
      <w:r w:rsidR="001E787C">
        <w:rPr>
          <w:rFonts w:eastAsia="Times New Roman"/>
          <w:sz w:val="24"/>
          <w:szCs w:val="24"/>
        </w:rPr>
        <w:t>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14:paraId="60647D5A" w14:textId="77777777" w:rsidR="006C1463" w:rsidRPr="006C1463" w:rsidRDefault="006C1463" w:rsidP="00120613">
      <w:pPr>
        <w:widowControl/>
        <w:tabs>
          <w:tab w:val="left" w:pos="240"/>
        </w:tabs>
        <w:spacing w:line="237" w:lineRule="auto"/>
        <w:ind w:left="-142" w:right="20" w:firstLine="142"/>
        <w:jc w:val="both"/>
        <w:rPr>
          <w:rFonts w:eastAsia="Times New Roman"/>
          <w:sz w:val="16"/>
          <w:szCs w:val="16"/>
        </w:rPr>
      </w:pPr>
    </w:p>
    <w:p w14:paraId="0A29C2C3" w14:textId="77777777" w:rsidR="001E787C" w:rsidRDefault="00A753B8" w:rsidP="00120613">
      <w:pPr>
        <w:ind w:left="-142" w:firstLine="142"/>
      </w:pPr>
      <w:r>
        <w:rPr>
          <w:rFonts w:eastAsia="Times New Roman"/>
          <w:b/>
          <w:bCs/>
          <w:sz w:val="24"/>
          <w:szCs w:val="24"/>
        </w:rPr>
        <w:t xml:space="preserve">        </w:t>
      </w:r>
      <w:r w:rsidR="006C1463">
        <w:rPr>
          <w:rFonts w:eastAsia="Times New Roman"/>
          <w:b/>
          <w:bCs/>
          <w:sz w:val="24"/>
          <w:szCs w:val="24"/>
        </w:rPr>
        <w:t xml:space="preserve"> </w:t>
      </w:r>
      <w:r w:rsidR="001E787C">
        <w:rPr>
          <w:rFonts w:eastAsia="Times New Roman"/>
          <w:b/>
          <w:bCs/>
          <w:sz w:val="24"/>
          <w:szCs w:val="24"/>
        </w:rPr>
        <w:t>2</w:t>
      </w:r>
      <w:r w:rsidR="00523FEF">
        <w:rPr>
          <w:rFonts w:eastAsia="Times New Roman"/>
          <w:b/>
          <w:bCs/>
          <w:sz w:val="24"/>
          <w:szCs w:val="24"/>
        </w:rPr>
        <w:t>0</w:t>
      </w:r>
      <w:r w:rsidR="001E787C">
        <w:rPr>
          <w:rFonts w:eastAsia="Times New Roman"/>
          <w:b/>
          <w:bCs/>
          <w:sz w:val="24"/>
          <w:szCs w:val="24"/>
        </w:rPr>
        <w:t>. Порядок проведения конкурса.</w:t>
      </w:r>
    </w:p>
    <w:p w14:paraId="7F2156E0" w14:textId="77777777" w:rsidR="001E787C" w:rsidRDefault="001E787C" w:rsidP="00120613">
      <w:pPr>
        <w:spacing w:line="135" w:lineRule="exact"/>
        <w:ind w:left="-142" w:firstLine="142"/>
      </w:pPr>
    </w:p>
    <w:p w14:paraId="3D0EDDBD" w14:textId="77777777" w:rsidR="001E787C" w:rsidRDefault="00523FEF" w:rsidP="00120613">
      <w:pPr>
        <w:widowControl/>
        <w:tabs>
          <w:tab w:val="left" w:pos="567"/>
          <w:tab w:val="left" w:pos="1109"/>
        </w:tabs>
        <w:spacing w:line="244" w:lineRule="auto"/>
        <w:ind w:left="-142" w:firstLine="142"/>
        <w:jc w:val="both"/>
        <w:rPr>
          <w:rFonts w:eastAsia="Times New Roman"/>
          <w:sz w:val="24"/>
          <w:szCs w:val="24"/>
        </w:rPr>
      </w:pPr>
      <w:r>
        <w:rPr>
          <w:rFonts w:eastAsia="Times New Roman"/>
          <w:sz w:val="24"/>
          <w:szCs w:val="24"/>
        </w:rPr>
        <w:t xml:space="preserve">        </w:t>
      </w:r>
      <w:r w:rsidR="006C1463">
        <w:rPr>
          <w:rFonts w:eastAsia="Times New Roman"/>
          <w:sz w:val="24"/>
          <w:szCs w:val="24"/>
        </w:rPr>
        <w:t xml:space="preserve"> </w:t>
      </w:r>
      <w:r>
        <w:rPr>
          <w:rFonts w:eastAsia="Times New Roman"/>
          <w:sz w:val="24"/>
          <w:szCs w:val="24"/>
        </w:rPr>
        <w:t xml:space="preserve">20.1. </w:t>
      </w:r>
      <w:r w:rsidR="001E787C">
        <w:rPr>
          <w:rFonts w:eastAsia="Times New Roman"/>
          <w:sz w:val="24"/>
          <w:szCs w:val="24"/>
        </w:rPr>
        <w:t>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14:paraId="7E5D79FE" w14:textId="77777777" w:rsidR="001E787C" w:rsidRDefault="001E787C" w:rsidP="001E787C">
      <w:pPr>
        <w:spacing w:line="16" w:lineRule="exact"/>
        <w:rPr>
          <w:rFonts w:eastAsia="Times New Roman"/>
          <w:sz w:val="24"/>
          <w:szCs w:val="24"/>
        </w:rPr>
      </w:pPr>
    </w:p>
    <w:p w14:paraId="631DF969" w14:textId="77777777" w:rsidR="001E787C" w:rsidRDefault="00523FEF" w:rsidP="00523FEF">
      <w:pPr>
        <w:widowControl/>
        <w:tabs>
          <w:tab w:val="left" w:pos="1085"/>
        </w:tabs>
        <w:spacing w:line="237" w:lineRule="auto"/>
        <w:jc w:val="both"/>
        <w:rPr>
          <w:rFonts w:eastAsia="Times New Roman"/>
          <w:sz w:val="24"/>
          <w:szCs w:val="24"/>
        </w:rPr>
      </w:pPr>
      <w:r>
        <w:rPr>
          <w:rFonts w:eastAsia="Times New Roman"/>
          <w:sz w:val="24"/>
          <w:szCs w:val="24"/>
        </w:rPr>
        <w:t xml:space="preserve">         20.2. </w:t>
      </w:r>
      <w:r w:rsidR="001E787C">
        <w:rPr>
          <w:rFonts w:eastAsia="Times New Roman"/>
          <w:sz w:val="24"/>
          <w:szCs w:val="24"/>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w:t>
      </w:r>
    </w:p>
    <w:p w14:paraId="0FF61FF7" w14:textId="77777777" w:rsidR="001E787C" w:rsidRDefault="001E787C" w:rsidP="001E787C">
      <w:pPr>
        <w:spacing w:line="9" w:lineRule="exact"/>
        <w:rPr>
          <w:rFonts w:eastAsia="Times New Roman"/>
          <w:sz w:val="24"/>
          <w:szCs w:val="24"/>
        </w:rPr>
      </w:pPr>
    </w:p>
    <w:p w14:paraId="70351301" w14:textId="77777777" w:rsidR="001E787C" w:rsidRDefault="001E787C" w:rsidP="00E57B2B">
      <w:pPr>
        <w:widowControl/>
        <w:numPr>
          <w:ilvl w:val="0"/>
          <w:numId w:val="71"/>
        </w:numPr>
        <w:tabs>
          <w:tab w:val="left" w:pos="180"/>
        </w:tabs>
        <w:ind w:left="180" w:hanging="180"/>
        <w:jc w:val="both"/>
        <w:rPr>
          <w:rFonts w:eastAsia="Times New Roman"/>
          <w:sz w:val="24"/>
          <w:szCs w:val="24"/>
        </w:rPr>
      </w:pPr>
      <w:r>
        <w:rPr>
          <w:rFonts w:eastAsia="Times New Roman"/>
          <w:sz w:val="24"/>
          <w:szCs w:val="24"/>
        </w:rPr>
        <w:t>размера платы за содержание и ремонт жилого помещения.</w:t>
      </w:r>
    </w:p>
    <w:p w14:paraId="3F270A1F" w14:textId="77777777" w:rsidR="001E787C" w:rsidRDefault="001E787C" w:rsidP="001E787C">
      <w:pPr>
        <w:spacing w:line="19" w:lineRule="exact"/>
        <w:rPr>
          <w:rFonts w:eastAsia="Times New Roman"/>
          <w:sz w:val="24"/>
          <w:szCs w:val="24"/>
        </w:rPr>
      </w:pPr>
    </w:p>
    <w:p w14:paraId="57BC0B5F" w14:textId="77777777" w:rsidR="00A753B8" w:rsidRPr="00FB46B4" w:rsidRDefault="00A753B8" w:rsidP="00A753B8">
      <w:pPr>
        <w:pStyle w:val="ConsPlusNormal"/>
        <w:ind w:firstLine="539"/>
        <w:jc w:val="both"/>
        <w:rPr>
          <w:rFonts w:ascii="Times New Roman" w:hAnsi="Times New Roman" w:cs="Times New Roman"/>
          <w:sz w:val="24"/>
          <w:szCs w:val="24"/>
        </w:rPr>
      </w:pPr>
      <w:r w:rsidRPr="00FB46B4">
        <w:rPr>
          <w:rFonts w:ascii="Times New Roman" w:hAnsi="Times New Roman" w:cs="Times New Roman"/>
          <w:sz w:val="24"/>
          <w:szCs w:val="24"/>
        </w:rPr>
        <w:t>20.3. Участники конкурса предлагают установить размер платы за содержание и ремонт жилого помещения за выполнение перечня работ и услуг, прописанных в извещении о проведении конкурса,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14:paraId="640D199F" w14:textId="77777777" w:rsidR="006C1463" w:rsidRDefault="00A753B8" w:rsidP="006C1463">
      <w:pPr>
        <w:pStyle w:val="ConsPlusNormal"/>
        <w:ind w:firstLine="539"/>
        <w:jc w:val="both"/>
        <w:rPr>
          <w:rFonts w:ascii="Times New Roman" w:hAnsi="Times New Roman" w:cs="Times New Roman"/>
          <w:sz w:val="24"/>
          <w:szCs w:val="24"/>
        </w:rPr>
      </w:pPr>
      <w:r w:rsidRPr="00FB46B4">
        <w:rPr>
          <w:rFonts w:ascii="Times New Roman" w:hAnsi="Times New Roman" w:cs="Times New Roman"/>
          <w:sz w:val="24"/>
          <w:szCs w:val="24"/>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bookmarkStart w:id="11" w:name="page14"/>
      <w:bookmarkEnd w:id="11"/>
    </w:p>
    <w:p w14:paraId="659CC7FE" w14:textId="77777777" w:rsidR="009D5AC8" w:rsidRDefault="00FB46B4" w:rsidP="002A3773">
      <w:pPr>
        <w:pStyle w:val="ConsPlusNormal"/>
        <w:ind w:firstLine="539"/>
        <w:jc w:val="both"/>
        <w:rPr>
          <w:rFonts w:ascii="Times New Roman" w:hAnsi="Times New Roman" w:cs="Times New Roman"/>
          <w:sz w:val="24"/>
          <w:szCs w:val="24"/>
        </w:rPr>
      </w:pPr>
      <w:r w:rsidRPr="008B580E">
        <w:rPr>
          <w:rFonts w:ascii="Times New Roman" w:hAnsi="Times New Roman" w:cs="Times New Roman"/>
          <w:sz w:val="24"/>
          <w:szCs w:val="24"/>
        </w:rPr>
        <w:t xml:space="preserve">20.4. </w:t>
      </w:r>
      <w:r w:rsidR="0006112B" w:rsidRPr="008B580E">
        <w:rPr>
          <w:rFonts w:ascii="Times New Roman" w:hAnsi="Times New Roman" w:cs="Times New Roman"/>
          <w:sz w:val="24"/>
          <w:szCs w:val="24"/>
        </w:rPr>
        <w:t>При проведении конкурса допускается снижение размера платы за содержание и ремонт жило</w:t>
      </w:r>
      <w:r w:rsidR="002A3773">
        <w:rPr>
          <w:rFonts w:ascii="Times New Roman" w:hAnsi="Times New Roman" w:cs="Times New Roman"/>
          <w:sz w:val="24"/>
          <w:szCs w:val="24"/>
        </w:rPr>
        <w:t xml:space="preserve">го помещения не более чем на 10 % </w:t>
      </w:r>
      <w:r w:rsidR="0006112B" w:rsidRPr="008B580E">
        <w:rPr>
          <w:rFonts w:ascii="Times New Roman" w:hAnsi="Times New Roman" w:cs="Times New Roman"/>
          <w:sz w:val="24"/>
          <w:szCs w:val="24"/>
        </w:rPr>
        <w:t>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w:t>
      </w:r>
      <w:r w:rsidR="002A3773">
        <w:rPr>
          <w:rFonts w:ascii="Times New Roman" w:hAnsi="Times New Roman" w:cs="Times New Roman"/>
          <w:sz w:val="24"/>
          <w:szCs w:val="24"/>
        </w:rPr>
        <w:t>илого помещения более чем на 10 %</w:t>
      </w:r>
      <w:r w:rsidR="005211FE">
        <w:rPr>
          <w:rFonts w:ascii="Times New Roman" w:hAnsi="Times New Roman" w:cs="Times New Roman"/>
          <w:sz w:val="24"/>
          <w:szCs w:val="24"/>
        </w:rPr>
        <w:t>,</w:t>
      </w:r>
      <w:r w:rsidR="002A3773">
        <w:rPr>
          <w:rFonts w:ascii="Times New Roman" w:hAnsi="Times New Roman" w:cs="Times New Roman"/>
          <w:sz w:val="24"/>
          <w:szCs w:val="24"/>
        </w:rPr>
        <w:t xml:space="preserve"> </w:t>
      </w:r>
      <w:r w:rsidR="0006112B" w:rsidRPr="008B580E">
        <w:rPr>
          <w:rFonts w:ascii="Times New Roman" w:hAnsi="Times New Roman" w:cs="Times New Roman"/>
          <w:sz w:val="24"/>
          <w:szCs w:val="24"/>
        </w:rPr>
        <w:t xml:space="preserve">конкурс признается несостоявшимся, что влечет за собой обязанность организатора конкурса провести новый конкурс. При этом организатор конкурса вправе изменить условия проведения конкурса и обязан уменьшить расчетный размер платы за содержание и </w:t>
      </w:r>
    </w:p>
    <w:p w14:paraId="4AB1564E" w14:textId="77777777" w:rsidR="00CD29BE" w:rsidRPr="00CD29BE" w:rsidRDefault="00CD29BE" w:rsidP="002A3773">
      <w:pPr>
        <w:pStyle w:val="ConsPlusNormal"/>
        <w:ind w:firstLine="539"/>
        <w:jc w:val="both"/>
        <w:rPr>
          <w:rFonts w:ascii="Times New Roman" w:hAnsi="Times New Roman" w:cs="Times New Roman"/>
          <w:sz w:val="16"/>
          <w:szCs w:val="16"/>
        </w:rPr>
      </w:pPr>
    </w:p>
    <w:p w14:paraId="232A1F59" w14:textId="77777777" w:rsidR="00BF3584" w:rsidRDefault="00BF3584" w:rsidP="00CD29BE">
      <w:pPr>
        <w:pStyle w:val="ConsPlusNormal"/>
        <w:ind w:firstLine="539"/>
        <w:jc w:val="center"/>
        <w:rPr>
          <w:rFonts w:ascii="Times New Roman" w:hAnsi="Times New Roman" w:cs="Times New Roman"/>
          <w:sz w:val="16"/>
          <w:szCs w:val="16"/>
        </w:rPr>
      </w:pPr>
    </w:p>
    <w:p w14:paraId="27AD0A35" w14:textId="77777777" w:rsidR="00BF3584" w:rsidRDefault="00BF3584" w:rsidP="00CD29BE">
      <w:pPr>
        <w:pStyle w:val="ConsPlusNormal"/>
        <w:ind w:firstLine="539"/>
        <w:jc w:val="center"/>
        <w:rPr>
          <w:rFonts w:ascii="Times New Roman" w:hAnsi="Times New Roman" w:cs="Times New Roman"/>
          <w:sz w:val="16"/>
          <w:szCs w:val="16"/>
        </w:rPr>
      </w:pPr>
    </w:p>
    <w:p w14:paraId="358A0334" w14:textId="77777777" w:rsidR="00267413" w:rsidRDefault="00267413" w:rsidP="00CD29BE">
      <w:pPr>
        <w:pStyle w:val="ConsPlusNormal"/>
        <w:ind w:firstLine="539"/>
        <w:jc w:val="center"/>
        <w:rPr>
          <w:rFonts w:ascii="Times New Roman" w:hAnsi="Times New Roman" w:cs="Times New Roman"/>
          <w:sz w:val="16"/>
          <w:szCs w:val="16"/>
        </w:rPr>
      </w:pPr>
    </w:p>
    <w:p w14:paraId="1048D1EB" w14:textId="60FF19B4" w:rsidR="00CD29BE" w:rsidRPr="00602827" w:rsidRDefault="00CD29BE" w:rsidP="00CD29BE">
      <w:pPr>
        <w:pStyle w:val="ConsPlusNormal"/>
        <w:ind w:firstLine="539"/>
        <w:jc w:val="center"/>
        <w:rPr>
          <w:rFonts w:ascii="Times New Roman" w:hAnsi="Times New Roman" w:cs="Times New Roman"/>
          <w:sz w:val="16"/>
          <w:szCs w:val="16"/>
        </w:rPr>
      </w:pPr>
      <w:r w:rsidRPr="009D5AC8">
        <w:rPr>
          <w:rFonts w:ascii="Times New Roman" w:hAnsi="Times New Roman" w:cs="Times New Roman"/>
          <w:sz w:val="16"/>
          <w:szCs w:val="16"/>
        </w:rPr>
        <w:lastRenderedPageBreak/>
        <w:t>13</w:t>
      </w:r>
    </w:p>
    <w:p w14:paraId="54A9E735" w14:textId="77777777" w:rsidR="00CD29BE" w:rsidRPr="00CD29BE" w:rsidRDefault="00CD29BE" w:rsidP="00CD29BE">
      <w:pPr>
        <w:pStyle w:val="ConsPlusNormal"/>
        <w:ind w:firstLine="0"/>
        <w:jc w:val="both"/>
        <w:rPr>
          <w:rFonts w:ascii="Times New Roman" w:hAnsi="Times New Roman" w:cs="Times New Roman"/>
          <w:sz w:val="16"/>
          <w:szCs w:val="16"/>
        </w:rPr>
      </w:pPr>
    </w:p>
    <w:p w14:paraId="1517B6FF" w14:textId="77777777" w:rsidR="002A3773" w:rsidRDefault="0006112B" w:rsidP="009D5AC8">
      <w:pPr>
        <w:pStyle w:val="ConsPlusNormal"/>
        <w:ind w:firstLine="0"/>
        <w:jc w:val="both"/>
        <w:rPr>
          <w:rFonts w:ascii="Times New Roman" w:hAnsi="Times New Roman" w:cs="Times New Roman"/>
          <w:sz w:val="24"/>
          <w:szCs w:val="24"/>
        </w:rPr>
      </w:pPr>
      <w:r w:rsidRPr="008B580E">
        <w:rPr>
          <w:rFonts w:ascii="Times New Roman" w:hAnsi="Times New Roman" w:cs="Times New Roman"/>
          <w:sz w:val="24"/>
          <w:szCs w:val="24"/>
        </w:rPr>
        <w:t>ремонт жилого помещения не менее чем на 10</w:t>
      </w:r>
      <w:r w:rsidR="002A3773">
        <w:rPr>
          <w:rFonts w:ascii="Times New Roman" w:hAnsi="Times New Roman" w:cs="Times New Roman"/>
          <w:sz w:val="24"/>
          <w:szCs w:val="24"/>
        </w:rPr>
        <w:t xml:space="preserve"> %</w:t>
      </w:r>
      <w:r w:rsidRPr="008B580E">
        <w:rPr>
          <w:rFonts w:ascii="Times New Roman" w:hAnsi="Times New Roman" w:cs="Times New Roman"/>
          <w:sz w:val="24"/>
          <w:szCs w:val="24"/>
        </w:rPr>
        <w:t>.</w:t>
      </w:r>
    </w:p>
    <w:p w14:paraId="49D406D7" w14:textId="77777777" w:rsidR="002A3773" w:rsidRDefault="008B580E" w:rsidP="002A3773">
      <w:pPr>
        <w:pStyle w:val="ConsPlusNormal"/>
        <w:tabs>
          <w:tab w:val="left" w:pos="567"/>
        </w:tabs>
        <w:ind w:firstLine="539"/>
        <w:jc w:val="both"/>
        <w:rPr>
          <w:rFonts w:ascii="Times New Roman" w:hAnsi="Times New Roman" w:cs="Times New Roman"/>
          <w:sz w:val="24"/>
          <w:szCs w:val="24"/>
        </w:rPr>
      </w:pPr>
      <w:r w:rsidRPr="00D2719D">
        <w:rPr>
          <w:rFonts w:ascii="Times New Roman" w:hAnsi="Times New Roman" w:cs="Times New Roman"/>
          <w:sz w:val="24"/>
          <w:szCs w:val="24"/>
        </w:rPr>
        <w:t xml:space="preserve">20.5. </w:t>
      </w:r>
      <w:r w:rsidR="0006112B" w:rsidRPr="00D2719D">
        <w:rPr>
          <w:rFonts w:ascii="Times New Roman" w:hAnsi="Times New Roman" w:cs="Times New Roman"/>
          <w:sz w:val="24"/>
          <w:szCs w:val="24"/>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14:paraId="66173467" w14:textId="77777777" w:rsidR="00602827" w:rsidRPr="00602827" w:rsidRDefault="00602827" w:rsidP="002A3773">
      <w:pPr>
        <w:pStyle w:val="ConsPlusNormal"/>
        <w:tabs>
          <w:tab w:val="left" w:pos="567"/>
        </w:tabs>
        <w:ind w:firstLine="539"/>
        <w:jc w:val="both"/>
        <w:rPr>
          <w:rFonts w:ascii="Times New Roman" w:hAnsi="Times New Roman" w:cs="Times New Roman"/>
          <w:sz w:val="16"/>
          <w:szCs w:val="16"/>
        </w:rPr>
      </w:pPr>
    </w:p>
    <w:p w14:paraId="23424C81" w14:textId="77777777" w:rsidR="001E787C" w:rsidRDefault="001E787C" w:rsidP="001E787C">
      <w:pPr>
        <w:spacing w:line="18" w:lineRule="exact"/>
        <w:rPr>
          <w:rFonts w:eastAsia="Times New Roman"/>
          <w:sz w:val="24"/>
          <w:szCs w:val="24"/>
        </w:rPr>
      </w:pPr>
    </w:p>
    <w:p w14:paraId="417DB8B8" w14:textId="77777777" w:rsidR="001E787C" w:rsidRDefault="001E787C" w:rsidP="001E787C">
      <w:pPr>
        <w:spacing w:line="16" w:lineRule="exact"/>
        <w:rPr>
          <w:rFonts w:eastAsia="Times New Roman"/>
          <w:sz w:val="24"/>
          <w:szCs w:val="24"/>
        </w:rPr>
      </w:pPr>
    </w:p>
    <w:p w14:paraId="0F244C1B" w14:textId="77777777" w:rsidR="001E787C" w:rsidRDefault="00E13935" w:rsidP="00E13935">
      <w:pPr>
        <w:tabs>
          <w:tab w:val="left" w:pos="567"/>
        </w:tabs>
        <w:rPr>
          <w:rFonts w:eastAsia="Times New Roman"/>
          <w:b/>
          <w:bCs/>
          <w:sz w:val="24"/>
          <w:szCs w:val="24"/>
        </w:rPr>
      </w:pPr>
      <w:r>
        <w:rPr>
          <w:rFonts w:eastAsia="Times New Roman"/>
          <w:b/>
          <w:bCs/>
          <w:sz w:val="24"/>
          <w:szCs w:val="24"/>
        </w:rPr>
        <w:t xml:space="preserve">         </w:t>
      </w:r>
      <w:r w:rsidR="001E787C">
        <w:rPr>
          <w:rFonts w:eastAsia="Times New Roman"/>
          <w:b/>
          <w:bCs/>
          <w:sz w:val="24"/>
          <w:szCs w:val="24"/>
        </w:rPr>
        <w:t>2</w:t>
      </w:r>
      <w:r w:rsidR="008B580E">
        <w:rPr>
          <w:rFonts w:eastAsia="Times New Roman"/>
          <w:b/>
          <w:bCs/>
          <w:sz w:val="24"/>
          <w:szCs w:val="24"/>
        </w:rPr>
        <w:t>1</w:t>
      </w:r>
      <w:r w:rsidR="001E787C">
        <w:rPr>
          <w:rFonts w:eastAsia="Times New Roman"/>
          <w:b/>
          <w:bCs/>
          <w:sz w:val="24"/>
          <w:szCs w:val="24"/>
        </w:rPr>
        <w:t>. Оформление результатов конкурса.</w:t>
      </w:r>
    </w:p>
    <w:p w14:paraId="7E885270" w14:textId="77777777" w:rsidR="002A3773" w:rsidRPr="002A3773" w:rsidRDefault="002A3773" w:rsidP="006C1463">
      <w:pPr>
        <w:ind w:left="560"/>
        <w:rPr>
          <w:sz w:val="16"/>
          <w:szCs w:val="16"/>
        </w:rPr>
      </w:pPr>
    </w:p>
    <w:p w14:paraId="4ECFA074" w14:textId="77777777" w:rsidR="002A3773" w:rsidRDefault="00D2719D" w:rsidP="002A3773">
      <w:pPr>
        <w:pStyle w:val="ConsPlusNormal"/>
        <w:tabs>
          <w:tab w:val="left" w:pos="567"/>
        </w:tabs>
        <w:ind w:firstLine="539"/>
        <w:jc w:val="both"/>
        <w:rPr>
          <w:rFonts w:ascii="Times New Roman" w:hAnsi="Times New Roman" w:cs="Times New Roman"/>
          <w:sz w:val="24"/>
          <w:szCs w:val="24"/>
        </w:rPr>
      </w:pPr>
      <w:r w:rsidRPr="00D2719D">
        <w:rPr>
          <w:rFonts w:ascii="Times New Roman" w:hAnsi="Times New Roman" w:cs="Times New Roman"/>
          <w:sz w:val="24"/>
          <w:szCs w:val="24"/>
        </w:rPr>
        <w:t>21.1.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14:paraId="0E4B4F18" w14:textId="77777777" w:rsidR="006C1463" w:rsidRDefault="00D2719D" w:rsidP="002A3773">
      <w:pPr>
        <w:pStyle w:val="ConsPlusNormal"/>
        <w:tabs>
          <w:tab w:val="left" w:pos="567"/>
        </w:tabs>
        <w:ind w:firstLine="539"/>
        <w:jc w:val="both"/>
        <w:rPr>
          <w:rFonts w:ascii="Times New Roman" w:hAnsi="Times New Roman" w:cs="Times New Roman"/>
          <w:sz w:val="24"/>
          <w:szCs w:val="24"/>
        </w:rPr>
      </w:pPr>
      <w:r w:rsidRPr="006C1463">
        <w:rPr>
          <w:rFonts w:ascii="Times New Roman" w:hAnsi="Times New Roman" w:cs="Times New Roman"/>
          <w:sz w:val="24"/>
          <w:szCs w:val="24"/>
        </w:rPr>
        <w:t>21.2.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14:paraId="7A261419" w14:textId="77777777" w:rsidR="00D2719D" w:rsidRPr="006C1463" w:rsidRDefault="006C1463" w:rsidP="002A3773">
      <w:pPr>
        <w:pStyle w:val="ConsPlusNormal"/>
        <w:tabs>
          <w:tab w:val="left" w:pos="567"/>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D2719D" w:rsidRPr="006C1463">
        <w:rPr>
          <w:rFonts w:ascii="Times New Roman" w:hAnsi="Times New Roman" w:cs="Times New Roman"/>
          <w:sz w:val="24"/>
          <w:szCs w:val="24"/>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в извещении о проведении конкурса,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00D2719D" w:rsidRPr="006C1463">
          <w:rPr>
            <w:rFonts w:ascii="Times New Roman" w:hAnsi="Times New Roman" w:cs="Times New Roman"/>
            <w:sz w:val="24"/>
            <w:szCs w:val="24"/>
          </w:rPr>
          <w:t>пп. 20.3</w:t>
        </w:r>
      </w:hyperlink>
      <w:r w:rsidR="00D2719D" w:rsidRPr="006C1463">
        <w:rPr>
          <w:rFonts w:ascii="Times New Roman" w:hAnsi="Times New Roman" w:cs="Times New Roman"/>
          <w:sz w:val="24"/>
          <w:szCs w:val="24"/>
        </w:rPr>
        <w:t xml:space="preserve">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00D2719D" w:rsidRPr="006C1463">
          <w:rPr>
            <w:rFonts w:ascii="Times New Roman" w:hAnsi="Times New Roman" w:cs="Times New Roman"/>
            <w:sz w:val="24"/>
            <w:szCs w:val="24"/>
          </w:rPr>
          <w:t>20.5</w:t>
        </w:r>
      </w:hyperlink>
      <w:r w:rsidR="00D2719D" w:rsidRPr="006C1463">
        <w:rPr>
          <w:rFonts w:ascii="Times New Roman" w:hAnsi="Times New Roman" w:cs="Times New Roman"/>
          <w:sz w:val="24"/>
          <w:szCs w:val="24"/>
        </w:rPr>
        <w:t xml:space="preserve"> конкурсной документации.</w:t>
      </w:r>
    </w:p>
    <w:p w14:paraId="21DDEEC2" w14:textId="77777777" w:rsidR="001E787C" w:rsidRDefault="001E787C" w:rsidP="001E787C">
      <w:pPr>
        <w:spacing w:line="21" w:lineRule="exact"/>
        <w:rPr>
          <w:rFonts w:eastAsia="Times New Roman"/>
          <w:sz w:val="24"/>
          <w:szCs w:val="24"/>
        </w:rPr>
      </w:pPr>
    </w:p>
    <w:p w14:paraId="5A1D3CB3" w14:textId="77777777" w:rsidR="001E787C" w:rsidRDefault="001E787C" w:rsidP="001E787C">
      <w:pPr>
        <w:spacing w:line="20" w:lineRule="exact"/>
      </w:pPr>
    </w:p>
    <w:p w14:paraId="2EAE9005" w14:textId="77777777" w:rsidR="001E787C" w:rsidRDefault="00652875" w:rsidP="002A3773">
      <w:pPr>
        <w:widowControl/>
        <w:tabs>
          <w:tab w:val="left" w:pos="1149"/>
        </w:tabs>
        <w:spacing w:line="237" w:lineRule="auto"/>
        <w:ind w:right="20"/>
        <w:jc w:val="both"/>
        <w:rPr>
          <w:rFonts w:eastAsia="Times New Roman"/>
          <w:sz w:val="24"/>
          <w:szCs w:val="24"/>
        </w:rPr>
      </w:pPr>
      <w:r>
        <w:rPr>
          <w:rFonts w:eastAsia="Times New Roman"/>
          <w:sz w:val="24"/>
          <w:szCs w:val="24"/>
        </w:rPr>
        <w:t xml:space="preserve">         21.3. </w:t>
      </w:r>
      <w:r w:rsidR="001E787C">
        <w:rPr>
          <w:rFonts w:eastAsia="Times New Roman"/>
          <w:sz w:val="24"/>
          <w:szCs w:val="24"/>
        </w:rPr>
        <w:t>Текст протокола конкурса размещается на официальном сайте организатором конкурса в течение 1 рабочего дня с даты его утверждения.</w:t>
      </w:r>
    </w:p>
    <w:p w14:paraId="79D7E65B" w14:textId="77777777" w:rsidR="001E787C" w:rsidRDefault="001E787C" w:rsidP="002A3773">
      <w:pPr>
        <w:spacing w:line="21" w:lineRule="exact"/>
        <w:rPr>
          <w:rFonts w:eastAsia="Times New Roman"/>
          <w:sz w:val="24"/>
          <w:szCs w:val="24"/>
        </w:rPr>
      </w:pPr>
    </w:p>
    <w:p w14:paraId="6AAD2964" w14:textId="77777777" w:rsidR="00D2719D" w:rsidRPr="006C1463" w:rsidRDefault="00652875" w:rsidP="002A3773">
      <w:pPr>
        <w:pStyle w:val="ConsPlusNormal"/>
        <w:ind w:firstLine="0"/>
        <w:jc w:val="both"/>
        <w:rPr>
          <w:rFonts w:ascii="Times New Roman" w:hAnsi="Times New Roman" w:cs="Times New Roman"/>
          <w:sz w:val="24"/>
          <w:szCs w:val="24"/>
        </w:rPr>
      </w:pPr>
      <w:r>
        <w:t xml:space="preserve">         </w:t>
      </w:r>
      <w:r w:rsidRPr="006C1463">
        <w:rPr>
          <w:rFonts w:ascii="Times New Roman" w:hAnsi="Times New Roman" w:cs="Times New Roman"/>
          <w:sz w:val="24"/>
          <w:szCs w:val="24"/>
        </w:rPr>
        <w:t xml:space="preserve">21.4. </w:t>
      </w:r>
      <w:r w:rsidR="00D2719D" w:rsidRPr="006C1463">
        <w:rPr>
          <w:rFonts w:ascii="Times New Roman" w:hAnsi="Times New Roman" w:cs="Times New Roman"/>
          <w:sz w:val="24"/>
          <w:szCs w:val="24"/>
        </w:rPr>
        <w:t xml:space="preserve">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w:anchor="Par332" w:tooltip="95.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 w:history="1">
        <w:r w:rsidR="00D2719D" w:rsidRPr="006C1463">
          <w:rPr>
            <w:rFonts w:ascii="Times New Roman" w:hAnsi="Times New Roman" w:cs="Times New Roman"/>
            <w:sz w:val="24"/>
            <w:szCs w:val="24"/>
          </w:rPr>
          <w:t xml:space="preserve">п. </w:t>
        </w:r>
        <w:r w:rsidR="008A3BBF" w:rsidRPr="006C1463">
          <w:rPr>
            <w:rFonts w:ascii="Times New Roman" w:hAnsi="Times New Roman" w:cs="Times New Roman"/>
            <w:sz w:val="24"/>
            <w:szCs w:val="24"/>
          </w:rPr>
          <w:t>22.6</w:t>
        </w:r>
      </w:hyperlink>
      <w:r w:rsidR="00D2719D" w:rsidRPr="006C1463">
        <w:rPr>
          <w:rFonts w:ascii="Times New Roman" w:hAnsi="Times New Roman" w:cs="Times New Roman"/>
          <w:sz w:val="24"/>
          <w:szCs w:val="24"/>
        </w:rPr>
        <w:t xml:space="preserve"> конкурсной документации.</w:t>
      </w:r>
    </w:p>
    <w:p w14:paraId="1019D6BE" w14:textId="77777777" w:rsidR="001E787C" w:rsidRPr="006C1463" w:rsidRDefault="001E787C" w:rsidP="002A3773">
      <w:pPr>
        <w:spacing w:line="15" w:lineRule="exact"/>
        <w:rPr>
          <w:rFonts w:eastAsia="Times New Roman"/>
          <w:sz w:val="24"/>
          <w:szCs w:val="24"/>
        </w:rPr>
      </w:pPr>
    </w:p>
    <w:p w14:paraId="4A5002B3" w14:textId="77777777" w:rsidR="00D2719D" w:rsidRPr="006C1463" w:rsidRDefault="006C1463" w:rsidP="002A3773">
      <w:pPr>
        <w:pStyle w:val="ConsPlusNormal"/>
        <w:tabs>
          <w:tab w:val="left" w:pos="567"/>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652875" w:rsidRPr="006C1463">
        <w:rPr>
          <w:rFonts w:ascii="Times New Roman" w:hAnsi="Times New Roman" w:cs="Times New Roman"/>
          <w:sz w:val="24"/>
          <w:szCs w:val="24"/>
        </w:rPr>
        <w:t xml:space="preserve">21.5. </w:t>
      </w:r>
      <w:r w:rsidR="00D2719D" w:rsidRPr="006C1463">
        <w:rPr>
          <w:rFonts w:ascii="Times New Roman" w:hAnsi="Times New Roman" w:cs="Times New Roman"/>
          <w:sz w:val="24"/>
          <w:szCs w:val="24"/>
        </w:rPr>
        <w:t>Участник конкурса после размещения на официальном сайте протокола конкурса вправе направить организатору конкурса запрос о разъяснении результатов конкурса</w:t>
      </w:r>
      <w:r w:rsidR="00114360" w:rsidRPr="00114360">
        <w:rPr>
          <w:rFonts w:ascii="Times New Roman" w:hAnsi="Times New Roman" w:cs="Times New Roman"/>
          <w:sz w:val="24"/>
          <w:szCs w:val="24"/>
        </w:rPr>
        <w:t xml:space="preserve"> </w:t>
      </w:r>
      <w:r w:rsidR="00114360" w:rsidRPr="006C1463">
        <w:rPr>
          <w:rFonts w:ascii="Times New Roman" w:hAnsi="Times New Roman" w:cs="Times New Roman"/>
          <w:sz w:val="24"/>
          <w:szCs w:val="24"/>
        </w:rPr>
        <w:t>в письменной форме</w:t>
      </w:r>
      <w:r w:rsidR="00D2719D" w:rsidRPr="006C1463">
        <w:rPr>
          <w:rFonts w:ascii="Times New Roman" w:hAnsi="Times New Roman" w:cs="Times New Roman"/>
          <w:sz w:val="24"/>
          <w:szCs w:val="24"/>
        </w:rPr>
        <w:t>.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14:paraId="7A847865" w14:textId="77777777" w:rsidR="00D2719D" w:rsidRPr="006C1463" w:rsidRDefault="006C1463" w:rsidP="00E13935">
      <w:pPr>
        <w:pStyle w:val="ConsPlusNormal"/>
        <w:tabs>
          <w:tab w:val="left" w:pos="567"/>
        </w:tabs>
        <w:ind w:firstLine="0"/>
        <w:jc w:val="both"/>
        <w:rPr>
          <w:rFonts w:ascii="Times New Roman" w:hAnsi="Times New Roman" w:cs="Times New Roman"/>
          <w:sz w:val="24"/>
          <w:szCs w:val="24"/>
        </w:rPr>
      </w:pPr>
      <w:r>
        <w:rPr>
          <w:rFonts w:ascii="Times New Roman" w:hAnsi="Times New Roman" w:cs="Times New Roman"/>
          <w:sz w:val="24"/>
          <w:szCs w:val="24"/>
        </w:rPr>
        <w:t xml:space="preserve">         21.6. </w:t>
      </w:r>
      <w:r w:rsidR="00D2719D" w:rsidRPr="006C1463">
        <w:rPr>
          <w:rFonts w:ascii="Times New Roman" w:hAnsi="Times New Roman" w:cs="Times New Roman"/>
          <w:sz w:val="24"/>
          <w:szCs w:val="24"/>
        </w:rPr>
        <w:t xml:space="preserve">Участник конкурса вправе обжаловать результаты конкурса в </w:t>
      </w:r>
      <w:hyperlink r:id="rId13" w:tooltip="&quot;Арбитражный процессуальный кодекс Российской Федерации&quot; от 24.07.2002 N 95-ФЗ (ред. от 08.12.2020){КонсультантПлюс}" w:history="1">
        <w:r w:rsidR="00D2719D" w:rsidRPr="006C1463">
          <w:rPr>
            <w:rFonts w:ascii="Times New Roman" w:hAnsi="Times New Roman" w:cs="Times New Roman"/>
            <w:sz w:val="24"/>
            <w:szCs w:val="24"/>
          </w:rPr>
          <w:t>порядке</w:t>
        </w:r>
      </w:hyperlink>
      <w:r>
        <w:rPr>
          <w:rFonts w:ascii="Times New Roman" w:hAnsi="Times New Roman" w:cs="Times New Roman"/>
          <w:sz w:val="24"/>
          <w:szCs w:val="24"/>
        </w:rPr>
        <w:t xml:space="preserve">, </w:t>
      </w:r>
      <w:r w:rsidR="00D2719D" w:rsidRPr="006C1463">
        <w:rPr>
          <w:rFonts w:ascii="Times New Roman" w:hAnsi="Times New Roman" w:cs="Times New Roman"/>
          <w:sz w:val="24"/>
          <w:szCs w:val="24"/>
        </w:rPr>
        <w:t>предусмотренном законодательством Российской Федерации.</w:t>
      </w:r>
    </w:p>
    <w:p w14:paraId="470BC60F" w14:textId="77777777" w:rsidR="00D2719D" w:rsidRPr="006C1463" w:rsidRDefault="006C1463" w:rsidP="002A3773">
      <w:pPr>
        <w:pStyle w:val="ConsPlusNormal"/>
        <w:tabs>
          <w:tab w:val="left" w:pos="567"/>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652875" w:rsidRPr="006C1463">
        <w:rPr>
          <w:rFonts w:ascii="Times New Roman" w:hAnsi="Times New Roman" w:cs="Times New Roman"/>
          <w:sz w:val="24"/>
          <w:szCs w:val="24"/>
        </w:rPr>
        <w:t>21.7.</w:t>
      </w:r>
      <w:r w:rsidR="00D2719D" w:rsidRPr="006C1463">
        <w:rPr>
          <w:rFonts w:ascii="Times New Roman" w:hAnsi="Times New Roman" w:cs="Times New Roman"/>
          <w:sz w:val="24"/>
          <w:szCs w:val="24"/>
        </w:rPr>
        <w:t xml:space="preserve">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14:paraId="29BA0198" w14:textId="77777777" w:rsidR="001E787C" w:rsidRDefault="005C50E6" w:rsidP="005C50E6">
      <w:pPr>
        <w:pStyle w:val="ConsPlusNormal"/>
        <w:tabs>
          <w:tab w:val="left" w:pos="567"/>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652875" w:rsidRPr="002A3773">
        <w:rPr>
          <w:rFonts w:ascii="Times New Roman" w:hAnsi="Times New Roman" w:cs="Times New Roman"/>
          <w:sz w:val="24"/>
          <w:szCs w:val="24"/>
        </w:rPr>
        <w:t>21.8.</w:t>
      </w:r>
      <w:r w:rsidR="00D2719D" w:rsidRPr="002A3773">
        <w:rPr>
          <w:rFonts w:ascii="Times New Roman" w:hAnsi="Times New Roman" w:cs="Times New Roman"/>
          <w:sz w:val="24"/>
          <w:szCs w:val="24"/>
        </w:rPr>
        <w:t xml:space="preserve">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14:paraId="5FDBFD62" w14:textId="77777777" w:rsidR="005C50E6" w:rsidRPr="005C50E6" w:rsidRDefault="005C50E6" w:rsidP="005C50E6">
      <w:pPr>
        <w:pStyle w:val="ConsPlusNormal"/>
        <w:tabs>
          <w:tab w:val="left" w:pos="567"/>
        </w:tabs>
        <w:ind w:firstLine="0"/>
        <w:jc w:val="both"/>
        <w:rPr>
          <w:rFonts w:ascii="Times New Roman" w:hAnsi="Times New Roman" w:cs="Times New Roman"/>
          <w:sz w:val="16"/>
          <w:szCs w:val="16"/>
        </w:rPr>
      </w:pPr>
    </w:p>
    <w:p w14:paraId="1594784A" w14:textId="77777777" w:rsidR="001E787C" w:rsidRDefault="005C50E6" w:rsidP="00AB5DA8">
      <w:pPr>
        <w:tabs>
          <w:tab w:val="left" w:pos="567"/>
        </w:tabs>
      </w:pPr>
      <w:r>
        <w:rPr>
          <w:rFonts w:eastAsia="Times New Roman"/>
          <w:b/>
          <w:bCs/>
          <w:sz w:val="24"/>
          <w:szCs w:val="24"/>
        </w:rPr>
        <w:t xml:space="preserve">         </w:t>
      </w:r>
      <w:r w:rsidR="001E787C">
        <w:rPr>
          <w:rFonts w:eastAsia="Times New Roman"/>
          <w:b/>
          <w:bCs/>
          <w:sz w:val="24"/>
          <w:szCs w:val="24"/>
        </w:rPr>
        <w:t>2</w:t>
      </w:r>
      <w:r w:rsidR="00B25669">
        <w:rPr>
          <w:rFonts w:eastAsia="Times New Roman"/>
          <w:b/>
          <w:bCs/>
          <w:sz w:val="24"/>
          <w:szCs w:val="24"/>
        </w:rPr>
        <w:t>2</w:t>
      </w:r>
      <w:r w:rsidR="001E787C">
        <w:rPr>
          <w:rFonts w:eastAsia="Times New Roman"/>
          <w:b/>
          <w:bCs/>
          <w:sz w:val="24"/>
          <w:szCs w:val="24"/>
        </w:rPr>
        <w:t>. Срок заключения договора.</w:t>
      </w:r>
    </w:p>
    <w:p w14:paraId="7BD760A2" w14:textId="77777777" w:rsidR="001E787C" w:rsidRDefault="001E787C" w:rsidP="001E787C">
      <w:pPr>
        <w:spacing w:line="135" w:lineRule="exact"/>
      </w:pPr>
    </w:p>
    <w:p w14:paraId="10A31812" w14:textId="77777777" w:rsidR="001E787C" w:rsidRDefault="00B25669" w:rsidP="00B25669">
      <w:pPr>
        <w:widowControl/>
        <w:tabs>
          <w:tab w:val="left" w:pos="1111"/>
        </w:tabs>
        <w:ind w:right="20"/>
        <w:jc w:val="both"/>
        <w:rPr>
          <w:rFonts w:eastAsia="Times New Roman"/>
          <w:sz w:val="24"/>
          <w:szCs w:val="24"/>
        </w:rPr>
      </w:pPr>
      <w:r>
        <w:rPr>
          <w:rFonts w:eastAsia="Times New Roman"/>
          <w:sz w:val="24"/>
          <w:szCs w:val="24"/>
        </w:rPr>
        <w:t xml:space="preserve">         22.1. </w:t>
      </w:r>
      <w:r w:rsidR="001E787C">
        <w:rPr>
          <w:rFonts w:eastAsia="Times New Roman"/>
          <w:sz w:val="24"/>
          <w:szCs w:val="24"/>
        </w:rP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14:paraId="5BDF2FB2" w14:textId="77777777" w:rsidR="00CD29BE" w:rsidRPr="009D5AC8" w:rsidRDefault="00CD29BE" w:rsidP="00CD29BE">
      <w:pPr>
        <w:widowControl/>
        <w:tabs>
          <w:tab w:val="left" w:pos="1111"/>
        </w:tabs>
        <w:ind w:right="20"/>
        <w:jc w:val="center"/>
        <w:rPr>
          <w:rFonts w:eastAsia="Times New Roman"/>
          <w:sz w:val="16"/>
          <w:szCs w:val="16"/>
        </w:rPr>
      </w:pPr>
      <w:r w:rsidRPr="009D5AC8">
        <w:rPr>
          <w:rFonts w:eastAsia="Times New Roman"/>
          <w:sz w:val="16"/>
          <w:szCs w:val="16"/>
        </w:rPr>
        <w:lastRenderedPageBreak/>
        <w:t>14</w:t>
      </w:r>
    </w:p>
    <w:p w14:paraId="1C35B29B" w14:textId="77777777" w:rsidR="00CD29BE" w:rsidRPr="00CD29BE" w:rsidRDefault="00CD29BE" w:rsidP="00B25669">
      <w:pPr>
        <w:widowControl/>
        <w:tabs>
          <w:tab w:val="left" w:pos="1111"/>
        </w:tabs>
        <w:ind w:right="20"/>
        <w:jc w:val="both"/>
        <w:rPr>
          <w:rFonts w:eastAsia="Times New Roman"/>
          <w:sz w:val="16"/>
          <w:szCs w:val="16"/>
        </w:rPr>
      </w:pPr>
    </w:p>
    <w:p w14:paraId="5311B036" w14:textId="77777777" w:rsidR="001E787C" w:rsidRDefault="001E787C" w:rsidP="001E787C">
      <w:pPr>
        <w:spacing w:line="21" w:lineRule="exact"/>
        <w:rPr>
          <w:rFonts w:eastAsia="Times New Roman"/>
          <w:sz w:val="24"/>
          <w:szCs w:val="24"/>
        </w:rPr>
      </w:pPr>
    </w:p>
    <w:p w14:paraId="68A1E187" w14:textId="77777777" w:rsidR="00602827" w:rsidRDefault="00B25669" w:rsidP="005C50E6">
      <w:pPr>
        <w:widowControl/>
        <w:tabs>
          <w:tab w:val="left" w:pos="1097"/>
        </w:tabs>
        <w:spacing w:line="244" w:lineRule="auto"/>
        <w:jc w:val="both"/>
        <w:rPr>
          <w:rFonts w:eastAsia="Times New Roman"/>
          <w:sz w:val="24"/>
          <w:szCs w:val="24"/>
        </w:rPr>
      </w:pPr>
      <w:r>
        <w:rPr>
          <w:rFonts w:eastAsia="Times New Roman"/>
          <w:sz w:val="24"/>
          <w:szCs w:val="24"/>
        </w:rPr>
        <w:t xml:space="preserve">         22.2. </w:t>
      </w:r>
      <w:r w:rsidR="001E787C">
        <w:rPr>
          <w:rFonts w:eastAsia="Times New Roman"/>
          <w:sz w:val="24"/>
          <w:szCs w:val="24"/>
        </w:rPr>
        <w:t xml:space="preserve">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w:t>
      </w:r>
      <w:r w:rsidR="00602827">
        <w:rPr>
          <w:rFonts w:eastAsia="Times New Roman"/>
          <w:sz w:val="24"/>
          <w:szCs w:val="24"/>
        </w:rPr>
        <w:t xml:space="preserve">   </w:t>
      </w:r>
      <w:r w:rsidR="001E787C">
        <w:rPr>
          <w:rFonts w:eastAsia="Times New Roman"/>
          <w:sz w:val="24"/>
          <w:szCs w:val="24"/>
        </w:rPr>
        <w:t xml:space="preserve">собственникам </w:t>
      </w:r>
      <w:r w:rsidR="00602827">
        <w:rPr>
          <w:rFonts w:eastAsia="Times New Roman"/>
          <w:sz w:val="24"/>
          <w:szCs w:val="24"/>
        </w:rPr>
        <w:t xml:space="preserve">  </w:t>
      </w:r>
      <w:r w:rsidR="001E787C">
        <w:rPr>
          <w:rFonts w:eastAsia="Times New Roman"/>
          <w:sz w:val="24"/>
          <w:szCs w:val="24"/>
        </w:rPr>
        <w:t>помещений</w:t>
      </w:r>
      <w:r w:rsidR="00602827">
        <w:rPr>
          <w:rFonts w:eastAsia="Times New Roman"/>
          <w:sz w:val="24"/>
          <w:szCs w:val="24"/>
        </w:rPr>
        <w:t xml:space="preserve">  </w:t>
      </w:r>
      <w:r w:rsidR="001E787C">
        <w:rPr>
          <w:rFonts w:eastAsia="Times New Roman"/>
          <w:sz w:val="24"/>
          <w:szCs w:val="24"/>
        </w:rPr>
        <w:t xml:space="preserve"> в </w:t>
      </w:r>
      <w:r w:rsidR="00602827">
        <w:rPr>
          <w:rFonts w:eastAsia="Times New Roman"/>
          <w:sz w:val="24"/>
          <w:szCs w:val="24"/>
        </w:rPr>
        <w:t xml:space="preserve">  </w:t>
      </w:r>
      <w:r w:rsidR="001E787C">
        <w:rPr>
          <w:rFonts w:eastAsia="Times New Roman"/>
          <w:sz w:val="24"/>
          <w:szCs w:val="24"/>
        </w:rPr>
        <w:t xml:space="preserve">многоквартирном </w:t>
      </w:r>
      <w:r w:rsidR="00602827">
        <w:rPr>
          <w:rFonts w:eastAsia="Times New Roman"/>
          <w:sz w:val="24"/>
          <w:szCs w:val="24"/>
        </w:rPr>
        <w:t xml:space="preserve">  </w:t>
      </w:r>
      <w:r w:rsidR="001E787C">
        <w:rPr>
          <w:rFonts w:eastAsia="Times New Roman"/>
          <w:sz w:val="24"/>
          <w:szCs w:val="24"/>
        </w:rPr>
        <w:t xml:space="preserve">доме </w:t>
      </w:r>
      <w:r w:rsidR="00602827">
        <w:rPr>
          <w:rFonts w:eastAsia="Times New Roman"/>
          <w:sz w:val="24"/>
          <w:szCs w:val="24"/>
        </w:rPr>
        <w:t xml:space="preserve">  </w:t>
      </w:r>
      <w:r w:rsidR="001E787C">
        <w:rPr>
          <w:rFonts w:eastAsia="Times New Roman"/>
          <w:sz w:val="24"/>
          <w:szCs w:val="24"/>
        </w:rPr>
        <w:t xml:space="preserve">и </w:t>
      </w:r>
      <w:r w:rsidR="00602827">
        <w:rPr>
          <w:rFonts w:eastAsia="Times New Roman"/>
          <w:sz w:val="24"/>
          <w:szCs w:val="24"/>
        </w:rPr>
        <w:t xml:space="preserve">  </w:t>
      </w:r>
      <w:r w:rsidR="001E787C">
        <w:rPr>
          <w:rFonts w:eastAsia="Times New Roman"/>
          <w:sz w:val="24"/>
          <w:szCs w:val="24"/>
        </w:rPr>
        <w:t>лицам,</w:t>
      </w:r>
      <w:r w:rsidR="00602827">
        <w:rPr>
          <w:rFonts w:eastAsia="Times New Roman"/>
          <w:sz w:val="24"/>
          <w:szCs w:val="24"/>
        </w:rPr>
        <w:t xml:space="preserve">   </w:t>
      </w:r>
      <w:r w:rsidR="001E787C">
        <w:rPr>
          <w:rFonts w:eastAsia="Times New Roman"/>
          <w:sz w:val="24"/>
          <w:szCs w:val="24"/>
        </w:rPr>
        <w:t xml:space="preserve"> принявшим </w:t>
      </w:r>
    </w:p>
    <w:p w14:paraId="2555F70C" w14:textId="77777777" w:rsidR="001E787C" w:rsidRDefault="001E787C" w:rsidP="005C50E6">
      <w:pPr>
        <w:widowControl/>
        <w:tabs>
          <w:tab w:val="left" w:pos="1097"/>
        </w:tabs>
        <w:spacing w:line="244" w:lineRule="auto"/>
        <w:jc w:val="both"/>
        <w:rPr>
          <w:rFonts w:eastAsia="Times New Roman"/>
          <w:sz w:val="24"/>
          <w:szCs w:val="24"/>
        </w:rPr>
      </w:pPr>
      <w:r>
        <w:rPr>
          <w:rFonts w:eastAsia="Times New Roman"/>
          <w:sz w:val="24"/>
          <w:szCs w:val="24"/>
        </w:rPr>
        <w:t xml:space="preserve">помещения, для подписания указанных договоров в порядке, установленном </w:t>
      </w:r>
      <w:hyperlink r:id="rId14">
        <w:r>
          <w:rPr>
            <w:rFonts w:eastAsia="Times New Roman"/>
            <w:sz w:val="24"/>
            <w:szCs w:val="24"/>
          </w:rPr>
          <w:t xml:space="preserve">статьей 445 </w:t>
        </w:r>
      </w:hyperlink>
      <w:r>
        <w:rPr>
          <w:rFonts w:eastAsia="Times New Roman"/>
          <w:sz w:val="24"/>
          <w:szCs w:val="24"/>
        </w:rPr>
        <w:t>Гражданского кодекса Российской Федерации.</w:t>
      </w:r>
    </w:p>
    <w:p w14:paraId="6DF35CA0" w14:textId="77777777" w:rsidR="00B25669" w:rsidRPr="005C50E6" w:rsidRDefault="00B25669" w:rsidP="005C50E6">
      <w:pPr>
        <w:pStyle w:val="ConsPlusNormal"/>
        <w:ind w:firstLine="539"/>
        <w:jc w:val="both"/>
        <w:rPr>
          <w:rFonts w:ascii="Times New Roman" w:hAnsi="Times New Roman" w:cs="Times New Roman"/>
          <w:sz w:val="24"/>
          <w:szCs w:val="24"/>
        </w:rPr>
      </w:pPr>
      <w:r w:rsidRPr="005C50E6">
        <w:rPr>
          <w:rFonts w:ascii="Times New Roman" w:hAnsi="Times New Roman" w:cs="Times New Roman"/>
          <w:sz w:val="24"/>
          <w:szCs w:val="24"/>
        </w:rPr>
        <w:t xml:space="preserve">22.3. В случае если победитель конкурса в </w:t>
      </w:r>
      <w:r w:rsidR="00714C9D" w:rsidRPr="00714C9D">
        <w:rPr>
          <w:rFonts w:ascii="Times New Roman" w:hAnsi="Times New Roman" w:cs="Times New Roman"/>
          <w:sz w:val="24"/>
          <w:szCs w:val="24"/>
        </w:rPr>
        <w:t xml:space="preserve">течение 10 рабочих дней с даты утверждения протокола конкурса </w:t>
      </w:r>
      <w:r w:rsidRPr="005C50E6">
        <w:rPr>
          <w:rFonts w:ascii="Times New Roman" w:hAnsi="Times New Roman" w:cs="Times New Roman"/>
          <w:sz w:val="24"/>
          <w:szCs w:val="24"/>
        </w:rPr>
        <w:t>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14:paraId="2C355B17" w14:textId="77777777" w:rsidR="00B25669" w:rsidRPr="005C50E6" w:rsidRDefault="00B25669" w:rsidP="005C50E6">
      <w:pPr>
        <w:pStyle w:val="ConsPlusNormal"/>
        <w:ind w:firstLine="539"/>
        <w:jc w:val="both"/>
        <w:rPr>
          <w:rFonts w:ascii="Times New Roman" w:hAnsi="Times New Roman" w:cs="Times New Roman"/>
          <w:sz w:val="24"/>
          <w:szCs w:val="24"/>
        </w:rPr>
      </w:pPr>
      <w:bookmarkStart w:id="12" w:name="Par328"/>
      <w:bookmarkEnd w:id="12"/>
      <w:r w:rsidRPr="005C50E6">
        <w:rPr>
          <w:rFonts w:ascii="Times New Roman" w:hAnsi="Times New Roman" w:cs="Times New Roman"/>
          <w:sz w:val="24"/>
          <w:szCs w:val="24"/>
        </w:rPr>
        <w:t xml:space="preserve">22.4. В случае признания победителя конкурса, признанного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C50E6">
          <w:rPr>
            <w:rFonts w:ascii="Times New Roman" w:hAnsi="Times New Roman" w:cs="Times New Roman"/>
            <w:sz w:val="24"/>
            <w:szCs w:val="24"/>
          </w:rPr>
          <w:t>п</w:t>
        </w:r>
        <w:r w:rsidR="006E3214" w:rsidRPr="005C50E6">
          <w:rPr>
            <w:rFonts w:ascii="Times New Roman" w:hAnsi="Times New Roman" w:cs="Times New Roman"/>
            <w:sz w:val="24"/>
            <w:szCs w:val="24"/>
          </w:rPr>
          <w:t>.</w:t>
        </w:r>
        <w:r w:rsidRPr="005C50E6">
          <w:rPr>
            <w:rFonts w:ascii="Times New Roman" w:hAnsi="Times New Roman" w:cs="Times New Roman"/>
            <w:sz w:val="24"/>
            <w:szCs w:val="24"/>
          </w:rPr>
          <w:t xml:space="preserve"> </w:t>
        </w:r>
        <w:r w:rsidR="006E3214" w:rsidRPr="005C50E6">
          <w:rPr>
            <w:rFonts w:ascii="Times New Roman" w:hAnsi="Times New Roman" w:cs="Times New Roman"/>
            <w:sz w:val="24"/>
            <w:szCs w:val="24"/>
          </w:rPr>
          <w:t>20.3</w:t>
        </w:r>
      </w:hyperlink>
      <w:r w:rsidRPr="005C50E6">
        <w:rPr>
          <w:rFonts w:ascii="Times New Roman" w:hAnsi="Times New Roman" w:cs="Times New Roman"/>
          <w:sz w:val="24"/>
          <w:szCs w:val="24"/>
        </w:rPr>
        <w:t xml:space="preserve"> </w:t>
      </w:r>
      <w:r w:rsidR="006E3214" w:rsidRPr="005C50E6">
        <w:rPr>
          <w:rFonts w:ascii="Times New Roman" w:hAnsi="Times New Roman" w:cs="Times New Roman"/>
          <w:sz w:val="24"/>
          <w:szCs w:val="24"/>
        </w:rPr>
        <w:t>конкурсной документации</w:t>
      </w:r>
      <w:r w:rsidRPr="005C50E6">
        <w:rPr>
          <w:rFonts w:ascii="Times New Roman" w:hAnsi="Times New Roman" w:cs="Times New Roman"/>
          <w:sz w:val="24"/>
          <w:szCs w:val="24"/>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14:paraId="15F449AA" w14:textId="77777777" w:rsidR="00B25669" w:rsidRPr="005C50E6" w:rsidRDefault="00B25669" w:rsidP="005C50E6">
      <w:pPr>
        <w:pStyle w:val="ConsPlusNormal"/>
        <w:ind w:firstLine="539"/>
        <w:jc w:val="both"/>
        <w:rPr>
          <w:rFonts w:ascii="Times New Roman" w:hAnsi="Times New Roman" w:cs="Times New Roman"/>
          <w:sz w:val="24"/>
          <w:szCs w:val="24"/>
        </w:rPr>
      </w:pPr>
      <w:r w:rsidRPr="005C50E6">
        <w:rPr>
          <w:rFonts w:ascii="Times New Roman" w:hAnsi="Times New Roman" w:cs="Times New Roman"/>
          <w:sz w:val="24"/>
          <w:szCs w:val="24"/>
        </w:rPr>
        <w:t xml:space="preserve">В случае признания победителя конкурса, признанного победителем в соответствии с </w:t>
      </w:r>
      <w:r w:rsidR="00714C9D">
        <w:rPr>
          <w:rFonts w:ascii="Times New Roman" w:hAnsi="Times New Roman" w:cs="Times New Roman"/>
          <w:sz w:val="24"/>
          <w:szCs w:val="24"/>
        </w:rPr>
        <w:t xml:space="preserve">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C50E6">
          <w:rPr>
            <w:rFonts w:ascii="Times New Roman" w:hAnsi="Times New Roman" w:cs="Times New Roman"/>
            <w:sz w:val="24"/>
            <w:szCs w:val="24"/>
          </w:rPr>
          <w:t>п</w:t>
        </w:r>
        <w:r w:rsidR="006E3214" w:rsidRPr="005C50E6">
          <w:rPr>
            <w:rFonts w:ascii="Times New Roman" w:hAnsi="Times New Roman" w:cs="Times New Roman"/>
            <w:sz w:val="24"/>
            <w:szCs w:val="24"/>
          </w:rPr>
          <w:t>.</w:t>
        </w:r>
        <w:r w:rsidRPr="005C50E6">
          <w:rPr>
            <w:rFonts w:ascii="Times New Roman" w:hAnsi="Times New Roman" w:cs="Times New Roman"/>
            <w:sz w:val="24"/>
            <w:szCs w:val="24"/>
          </w:rPr>
          <w:t xml:space="preserve"> </w:t>
        </w:r>
        <w:r w:rsidR="006E3214" w:rsidRPr="005C50E6">
          <w:rPr>
            <w:rFonts w:ascii="Times New Roman" w:hAnsi="Times New Roman" w:cs="Times New Roman"/>
            <w:sz w:val="24"/>
            <w:szCs w:val="24"/>
          </w:rPr>
          <w:t>20.5</w:t>
        </w:r>
      </w:hyperlink>
      <w:r w:rsidRPr="005C50E6">
        <w:rPr>
          <w:rFonts w:ascii="Times New Roman" w:hAnsi="Times New Roman" w:cs="Times New Roman"/>
          <w:sz w:val="24"/>
          <w:szCs w:val="24"/>
        </w:rPr>
        <w:t xml:space="preserve"> </w:t>
      </w:r>
      <w:r w:rsidR="006E3214" w:rsidRPr="005C50E6">
        <w:rPr>
          <w:rFonts w:ascii="Times New Roman" w:hAnsi="Times New Roman" w:cs="Times New Roman"/>
          <w:sz w:val="24"/>
          <w:szCs w:val="24"/>
        </w:rPr>
        <w:t>конкурсной документации</w:t>
      </w:r>
      <w:r w:rsidRPr="005C50E6">
        <w:rPr>
          <w:rFonts w:ascii="Times New Roman" w:hAnsi="Times New Roman" w:cs="Times New Roman"/>
          <w:sz w:val="24"/>
          <w:szCs w:val="24"/>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14:paraId="57BABD19" w14:textId="77777777" w:rsidR="00B25669" w:rsidRPr="005C50E6" w:rsidRDefault="006E3214" w:rsidP="005C50E6">
      <w:pPr>
        <w:pStyle w:val="ConsPlusNormal"/>
        <w:ind w:firstLine="539"/>
        <w:jc w:val="both"/>
        <w:rPr>
          <w:rFonts w:ascii="Times New Roman" w:hAnsi="Times New Roman" w:cs="Times New Roman"/>
          <w:sz w:val="24"/>
          <w:szCs w:val="24"/>
        </w:rPr>
      </w:pPr>
      <w:r w:rsidRPr="005C50E6">
        <w:rPr>
          <w:rFonts w:ascii="Times New Roman" w:hAnsi="Times New Roman" w:cs="Times New Roman"/>
          <w:sz w:val="24"/>
          <w:szCs w:val="24"/>
        </w:rPr>
        <w:t>22.5</w:t>
      </w:r>
      <w:r w:rsidR="00B25669" w:rsidRPr="005C50E6">
        <w:rPr>
          <w:rFonts w:ascii="Times New Roman" w:hAnsi="Times New Roman" w:cs="Times New Roman"/>
          <w:sz w:val="24"/>
          <w:szCs w:val="24"/>
        </w:rPr>
        <w:t>.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14:paraId="31F546B8" w14:textId="77777777" w:rsidR="00B25669" w:rsidRPr="005C50E6" w:rsidRDefault="006E3214" w:rsidP="005C50E6">
      <w:pPr>
        <w:pStyle w:val="ConsPlusNormal"/>
        <w:ind w:firstLine="540"/>
        <w:jc w:val="both"/>
        <w:rPr>
          <w:rFonts w:ascii="Times New Roman" w:hAnsi="Times New Roman" w:cs="Times New Roman"/>
          <w:sz w:val="24"/>
          <w:szCs w:val="24"/>
        </w:rPr>
      </w:pPr>
      <w:bookmarkStart w:id="13" w:name="Par332"/>
      <w:bookmarkEnd w:id="13"/>
      <w:r w:rsidRPr="005C50E6">
        <w:rPr>
          <w:rFonts w:ascii="Times New Roman" w:hAnsi="Times New Roman" w:cs="Times New Roman"/>
          <w:sz w:val="24"/>
          <w:szCs w:val="24"/>
        </w:rPr>
        <w:t>22.6</w:t>
      </w:r>
      <w:r w:rsidR="00B25669" w:rsidRPr="005C50E6">
        <w:rPr>
          <w:rFonts w:ascii="Times New Roman" w:hAnsi="Times New Roman" w:cs="Times New Roman"/>
          <w:sz w:val="24"/>
          <w:szCs w:val="24"/>
        </w:rPr>
        <w:t>.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14:paraId="29A6C422" w14:textId="77777777" w:rsidR="006E3214" w:rsidRPr="005C50E6" w:rsidRDefault="006E3214" w:rsidP="001565C0">
      <w:pPr>
        <w:pStyle w:val="ConsPlusNormal"/>
        <w:ind w:firstLine="540"/>
        <w:jc w:val="both"/>
        <w:rPr>
          <w:rFonts w:ascii="Times New Roman" w:hAnsi="Times New Roman" w:cs="Times New Roman"/>
          <w:color w:val="0000FF"/>
          <w:sz w:val="24"/>
          <w:szCs w:val="24"/>
        </w:rPr>
      </w:pPr>
      <w:r w:rsidRPr="005C50E6">
        <w:rPr>
          <w:rFonts w:ascii="Times New Roman" w:hAnsi="Times New Roman" w:cs="Times New Roman"/>
          <w:sz w:val="24"/>
          <w:szCs w:val="24"/>
        </w:rPr>
        <w:t>22.7</w:t>
      </w:r>
      <w:r w:rsidR="00B25669" w:rsidRPr="005C50E6">
        <w:rPr>
          <w:rFonts w:ascii="Times New Roman" w:hAnsi="Times New Roman" w:cs="Times New Roman"/>
          <w:sz w:val="24"/>
          <w:szCs w:val="24"/>
        </w:rPr>
        <w:t xml:space="preserve">.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00B25669" w:rsidRPr="005C50E6">
          <w:rPr>
            <w:rFonts w:ascii="Times New Roman" w:hAnsi="Times New Roman" w:cs="Times New Roman"/>
            <w:sz w:val="24"/>
            <w:szCs w:val="24"/>
          </w:rPr>
          <w:t>п</w:t>
        </w:r>
        <w:r w:rsidRPr="005C50E6">
          <w:rPr>
            <w:rFonts w:ascii="Times New Roman" w:hAnsi="Times New Roman" w:cs="Times New Roman"/>
            <w:sz w:val="24"/>
            <w:szCs w:val="24"/>
          </w:rPr>
          <w:t>п.</w:t>
        </w:r>
        <w:r w:rsidR="00B25669" w:rsidRPr="005C50E6">
          <w:rPr>
            <w:rFonts w:ascii="Times New Roman" w:hAnsi="Times New Roman" w:cs="Times New Roman"/>
            <w:sz w:val="24"/>
            <w:szCs w:val="24"/>
          </w:rPr>
          <w:t xml:space="preserve"> </w:t>
        </w:r>
        <w:r w:rsidRPr="005C50E6">
          <w:rPr>
            <w:rFonts w:ascii="Times New Roman" w:hAnsi="Times New Roman" w:cs="Times New Roman"/>
            <w:sz w:val="24"/>
            <w:szCs w:val="24"/>
          </w:rPr>
          <w:t>20.3</w:t>
        </w:r>
      </w:hyperlink>
      <w:r w:rsidR="00B25669" w:rsidRPr="005C50E6">
        <w:rPr>
          <w:rFonts w:ascii="Times New Roman" w:hAnsi="Times New Roman" w:cs="Times New Roman"/>
          <w:sz w:val="24"/>
          <w:szCs w:val="24"/>
        </w:rPr>
        <w:t xml:space="preserve"> и </w:t>
      </w:r>
      <w:r w:rsidRPr="005C50E6">
        <w:rPr>
          <w:rFonts w:ascii="Times New Roman" w:hAnsi="Times New Roman" w:cs="Times New Roman"/>
          <w:sz w:val="24"/>
          <w:szCs w:val="24"/>
        </w:rPr>
        <w:t>20.5</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00B25669" w:rsidRPr="005C50E6">
        <w:rPr>
          <w:rFonts w:ascii="Times New Roman" w:hAnsi="Times New Roman" w:cs="Times New Roman"/>
          <w:sz w:val="24"/>
          <w:szCs w:val="24"/>
        </w:rPr>
        <w:t xml:space="preserve"> </w:t>
      </w:r>
      <w:r w:rsidRPr="005C50E6">
        <w:rPr>
          <w:rFonts w:ascii="Times New Roman" w:hAnsi="Times New Roman" w:cs="Times New Roman"/>
          <w:sz w:val="24"/>
          <w:szCs w:val="24"/>
        </w:rPr>
        <w:t>конкурсной документации</w:t>
      </w:r>
      <w:r w:rsidR="00B25669" w:rsidRPr="005C50E6">
        <w:rPr>
          <w:rFonts w:ascii="Times New Roman" w:hAnsi="Times New Roman" w:cs="Times New Roman"/>
          <w:sz w:val="24"/>
          <w:szCs w:val="24"/>
        </w:rPr>
        <w:t xml:space="preserve"> (участник конкурса в случаях, предусмотренных </w:t>
      </w:r>
      <w:r w:rsidR="00B25669" w:rsidRPr="005C50E6">
        <w:rPr>
          <w:rFonts w:ascii="Times New Roman" w:hAnsi="Times New Roman" w:cs="Times New Roman"/>
          <w:sz w:val="24"/>
          <w:szCs w:val="24"/>
        </w:rPr>
        <w:fldChar w:fldCharType="begin"/>
      </w:r>
      <w:r w:rsidR="00B25669" w:rsidRPr="005C50E6">
        <w:rPr>
          <w:rFonts w:ascii="Times New Roman" w:hAnsi="Times New Roman" w:cs="Times New Roman"/>
          <w:sz w:val="24"/>
          <w:szCs w:val="24"/>
        </w:rPr>
        <w:instrText>HYPERLINK \l Par285  \o "71.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w:instrText>
      </w:r>
      <w:r w:rsidR="00B25669" w:rsidRPr="005C50E6">
        <w:rPr>
          <w:rFonts w:ascii="Times New Roman" w:hAnsi="Times New Roman" w:cs="Times New Roman"/>
          <w:sz w:val="24"/>
          <w:szCs w:val="24"/>
        </w:rPr>
      </w:r>
      <w:r w:rsidR="00B25669" w:rsidRPr="005C50E6">
        <w:rPr>
          <w:rFonts w:ascii="Times New Roman" w:hAnsi="Times New Roman" w:cs="Times New Roman"/>
          <w:sz w:val="24"/>
          <w:szCs w:val="24"/>
        </w:rPr>
        <w:fldChar w:fldCharType="separate"/>
      </w:r>
      <w:r w:rsidR="00B25669" w:rsidRPr="005C50E6">
        <w:rPr>
          <w:rFonts w:ascii="Times New Roman" w:hAnsi="Times New Roman" w:cs="Times New Roman"/>
          <w:sz w:val="24"/>
          <w:szCs w:val="24"/>
        </w:rPr>
        <w:t>п</w:t>
      </w:r>
      <w:r w:rsidRPr="005C50E6">
        <w:rPr>
          <w:rFonts w:ascii="Times New Roman" w:hAnsi="Times New Roman" w:cs="Times New Roman"/>
          <w:sz w:val="24"/>
          <w:szCs w:val="24"/>
        </w:rPr>
        <w:t xml:space="preserve">п. 19.4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C50E6">
          <w:rPr>
            <w:rFonts w:ascii="Times New Roman" w:hAnsi="Times New Roman" w:cs="Times New Roman"/>
            <w:sz w:val="24"/>
            <w:szCs w:val="24"/>
          </w:rPr>
          <w:t>22.4</w:t>
        </w:r>
      </w:hyperlink>
      <w:r w:rsidRPr="005C50E6">
        <w:rPr>
          <w:rFonts w:ascii="Times New Roman" w:hAnsi="Times New Roman" w:cs="Times New Roman"/>
          <w:sz w:val="24"/>
          <w:szCs w:val="24"/>
        </w:rPr>
        <w:t xml:space="preserve"> конкурсной документации), принимает на себя обязательства выполнять</w:t>
      </w:r>
      <w:r w:rsidR="007820ED" w:rsidRPr="005C50E6">
        <w:rPr>
          <w:rFonts w:ascii="Times New Roman" w:hAnsi="Times New Roman" w:cs="Times New Roman"/>
          <w:sz w:val="24"/>
          <w:szCs w:val="24"/>
        </w:rPr>
        <w:t xml:space="preserve"> работы и услуги, входящие</w:t>
      </w:r>
      <w:r w:rsidR="001565C0" w:rsidRPr="005C50E6">
        <w:rPr>
          <w:rFonts w:ascii="Times New Roman" w:hAnsi="Times New Roman" w:cs="Times New Roman"/>
          <w:sz w:val="24"/>
          <w:szCs w:val="24"/>
        </w:rPr>
        <w:t xml:space="preserve"> в перечень</w:t>
      </w:r>
      <w:r w:rsidR="005C50E6">
        <w:rPr>
          <w:rFonts w:ascii="Times New Roman" w:hAnsi="Times New Roman" w:cs="Times New Roman"/>
          <w:sz w:val="24"/>
          <w:szCs w:val="24"/>
        </w:rPr>
        <w:t xml:space="preserve"> </w:t>
      </w:r>
      <w:r w:rsidR="005C50E6" w:rsidRPr="005C50E6">
        <w:rPr>
          <w:rFonts w:ascii="Times New Roman" w:hAnsi="Times New Roman" w:cs="Times New Roman"/>
          <w:sz w:val="24"/>
          <w:szCs w:val="24"/>
        </w:rPr>
        <w:t xml:space="preserve"> работ </w:t>
      </w:r>
      <w:r w:rsidR="005C50E6">
        <w:rPr>
          <w:rFonts w:ascii="Times New Roman" w:hAnsi="Times New Roman" w:cs="Times New Roman"/>
          <w:sz w:val="24"/>
          <w:szCs w:val="24"/>
        </w:rPr>
        <w:t xml:space="preserve"> </w:t>
      </w:r>
      <w:r w:rsidR="005C50E6" w:rsidRPr="005C50E6">
        <w:rPr>
          <w:rFonts w:ascii="Times New Roman" w:hAnsi="Times New Roman" w:cs="Times New Roman"/>
          <w:sz w:val="24"/>
          <w:szCs w:val="24"/>
        </w:rPr>
        <w:t>и</w:t>
      </w:r>
      <w:r w:rsidR="005C50E6">
        <w:rPr>
          <w:rFonts w:ascii="Times New Roman" w:hAnsi="Times New Roman" w:cs="Times New Roman"/>
          <w:sz w:val="24"/>
          <w:szCs w:val="24"/>
        </w:rPr>
        <w:t xml:space="preserve"> </w:t>
      </w:r>
      <w:r w:rsidR="005C50E6" w:rsidRPr="005C50E6">
        <w:rPr>
          <w:rFonts w:ascii="Times New Roman" w:hAnsi="Times New Roman" w:cs="Times New Roman"/>
          <w:sz w:val="24"/>
          <w:szCs w:val="24"/>
        </w:rPr>
        <w:t xml:space="preserve"> услуг, </w:t>
      </w:r>
      <w:r w:rsidR="005C50E6">
        <w:rPr>
          <w:rFonts w:ascii="Times New Roman" w:hAnsi="Times New Roman" w:cs="Times New Roman"/>
          <w:sz w:val="24"/>
          <w:szCs w:val="24"/>
        </w:rPr>
        <w:t xml:space="preserve"> </w:t>
      </w:r>
      <w:r w:rsidR="005C50E6" w:rsidRPr="005C50E6">
        <w:rPr>
          <w:rFonts w:ascii="Times New Roman" w:hAnsi="Times New Roman" w:cs="Times New Roman"/>
          <w:sz w:val="24"/>
          <w:szCs w:val="24"/>
        </w:rPr>
        <w:t xml:space="preserve">прописанный </w:t>
      </w:r>
      <w:r w:rsidR="00714C9D">
        <w:rPr>
          <w:rFonts w:ascii="Times New Roman" w:hAnsi="Times New Roman" w:cs="Times New Roman"/>
          <w:sz w:val="24"/>
          <w:szCs w:val="24"/>
        </w:rPr>
        <w:t xml:space="preserve">  </w:t>
      </w:r>
      <w:r w:rsidR="005C50E6" w:rsidRPr="005C50E6">
        <w:rPr>
          <w:rFonts w:ascii="Times New Roman" w:hAnsi="Times New Roman" w:cs="Times New Roman"/>
          <w:sz w:val="24"/>
          <w:szCs w:val="24"/>
        </w:rPr>
        <w:t>в</w:t>
      </w:r>
      <w:r w:rsidR="005C50E6">
        <w:rPr>
          <w:rFonts w:ascii="Times New Roman" w:hAnsi="Times New Roman" w:cs="Times New Roman"/>
          <w:sz w:val="24"/>
          <w:szCs w:val="24"/>
        </w:rPr>
        <w:t xml:space="preserve"> </w:t>
      </w:r>
      <w:r w:rsidR="005C50E6" w:rsidRPr="005C50E6">
        <w:rPr>
          <w:rFonts w:ascii="Times New Roman" w:hAnsi="Times New Roman" w:cs="Times New Roman"/>
          <w:sz w:val="24"/>
          <w:szCs w:val="24"/>
        </w:rPr>
        <w:t xml:space="preserve"> </w:t>
      </w:r>
      <w:r w:rsidR="00714C9D">
        <w:rPr>
          <w:rFonts w:ascii="Times New Roman" w:hAnsi="Times New Roman" w:cs="Times New Roman"/>
          <w:sz w:val="24"/>
          <w:szCs w:val="24"/>
        </w:rPr>
        <w:t>извещении</w:t>
      </w:r>
      <w:r w:rsidR="005C50E6" w:rsidRPr="005C50E6">
        <w:rPr>
          <w:rFonts w:ascii="Times New Roman" w:hAnsi="Times New Roman" w:cs="Times New Roman"/>
          <w:sz w:val="24"/>
          <w:szCs w:val="24"/>
        </w:rPr>
        <w:t xml:space="preserve"> </w:t>
      </w:r>
      <w:r w:rsidR="005C50E6">
        <w:rPr>
          <w:rFonts w:ascii="Times New Roman" w:hAnsi="Times New Roman" w:cs="Times New Roman"/>
          <w:sz w:val="24"/>
          <w:szCs w:val="24"/>
        </w:rPr>
        <w:t xml:space="preserve"> </w:t>
      </w:r>
      <w:r w:rsidR="00714C9D">
        <w:rPr>
          <w:rFonts w:ascii="Times New Roman" w:hAnsi="Times New Roman" w:cs="Times New Roman"/>
          <w:sz w:val="24"/>
          <w:szCs w:val="24"/>
        </w:rPr>
        <w:t xml:space="preserve"> </w:t>
      </w:r>
      <w:r w:rsidR="005C50E6" w:rsidRPr="005C50E6">
        <w:rPr>
          <w:rFonts w:ascii="Times New Roman" w:hAnsi="Times New Roman" w:cs="Times New Roman"/>
          <w:sz w:val="24"/>
          <w:szCs w:val="24"/>
        </w:rPr>
        <w:t xml:space="preserve">о </w:t>
      </w:r>
      <w:r w:rsidR="005C50E6">
        <w:rPr>
          <w:rFonts w:ascii="Times New Roman" w:hAnsi="Times New Roman" w:cs="Times New Roman"/>
          <w:sz w:val="24"/>
          <w:szCs w:val="24"/>
        </w:rPr>
        <w:t xml:space="preserve"> </w:t>
      </w:r>
      <w:r w:rsidR="005C50E6" w:rsidRPr="005C50E6">
        <w:rPr>
          <w:rFonts w:ascii="Times New Roman" w:hAnsi="Times New Roman" w:cs="Times New Roman"/>
          <w:sz w:val="24"/>
          <w:szCs w:val="24"/>
        </w:rPr>
        <w:t xml:space="preserve">проведении </w:t>
      </w:r>
      <w:r w:rsidR="00714C9D">
        <w:rPr>
          <w:rFonts w:ascii="Times New Roman" w:hAnsi="Times New Roman" w:cs="Times New Roman"/>
          <w:sz w:val="24"/>
          <w:szCs w:val="24"/>
        </w:rPr>
        <w:t xml:space="preserve"> </w:t>
      </w:r>
      <w:r w:rsidR="005C50E6" w:rsidRPr="005C50E6">
        <w:rPr>
          <w:rFonts w:ascii="Times New Roman" w:hAnsi="Times New Roman" w:cs="Times New Roman"/>
          <w:sz w:val="24"/>
          <w:szCs w:val="24"/>
        </w:rPr>
        <w:t xml:space="preserve">конкурса, </w:t>
      </w:r>
      <w:r w:rsidR="00714C9D">
        <w:rPr>
          <w:rFonts w:ascii="Times New Roman" w:hAnsi="Times New Roman" w:cs="Times New Roman"/>
          <w:sz w:val="24"/>
          <w:szCs w:val="24"/>
        </w:rPr>
        <w:t xml:space="preserve"> </w:t>
      </w:r>
      <w:r w:rsidR="005C50E6" w:rsidRPr="005C50E6">
        <w:rPr>
          <w:rFonts w:ascii="Times New Roman" w:hAnsi="Times New Roman" w:cs="Times New Roman"/>
          <w:sz w:val="24"/>
          <w:szCs w:val="24"/>
        </w:rPr>
        <w:t xml:space="preserve">за </w:t>
      </w:r>
      <w:r w:rsidR="00714C9D">
        <w:rPr>
          <w:rFonts w:ascii="Times New Roman" w:hAnsi="Times New Roman" w:cs="Times New Roman"/>
          <w:sz w:val="24"/>
          <w:szCs w:val="24"/>
        </w:rPr>
        <w:t xml:space="preserve"> </w:t>
      </w:r>
      <w:r w:rsidR="005C50E6" w:rsidRPr="005C50E6">
        <w:rPr>
          <w:rFonts w:ascii="Times New Roman" w:hAnsi="Times New Roman" w:cs="Times New Roman"/>
          <w:sz w:val="24"/>
          <w:szCs w:val="24"/>
        </w:rPr>
        <w:t>плату</w:t>
      </w:r>
      <w:r w:rsidR="00714C9D">
        <w:rPr>
          <w:rFonts w:ascii="Times New Roman" w:hAnsi="Times New Roman" w:cs="Times New Roman"/>
          <w:sz w:val="24"/>
          <w:szCs w:val="24"/>
        </w:rPr>
        <w:t xml:space="preserve"> </w:t>
      </w:r>
      <w:r w:rsidR="005C50E6" w:rsidRPr="005C50E6">
        <w:rPr>
          <w:rFonts w:ascii="Times New Roman" w:hAnsi="Times New Roman" w:cs="Times New Roman"/>
          <w:sz w:val="24"/>
          <w:szCs w:val="24"/>
        </w:rPr>
        <w:t xml:space="preserve"> за</w:t>
      </w:r>
      <w:r w:rsidR="001D1D88">
        <w:rPr>
          <w:rFonts w:ascii="Times New Roman" w:hAnsi="Times New Roman" w:cs="Times New Roman"/>
          <w:sz w:val="24"/>
          <w:szCs w:val="24"/>
        </w:rPr>
        <w:t xml:space="preserve"> </w:t>
      </w:r>
      <w:r w:rsidR="001D1D88" w:rsidRPr="001D1D88">
        <w:rPr>
          <w:rFonts w:ascii="Times New Roman" w:hAnsi="Times New Roman" w:cs="Times New Roman"/>
          <w:sz w:val="24"/>
          <w:szCs w:val="24"/>
        </w:rPr>
        <w:t xml:space="preserve"> </w:t>
      </w:r>
      <w:r w:rsidR="001D1D88" w:rsidRPr="005C50E6">
        <w:rPr>
          <w:rFonts w:ascii="Times New Roman" w:hAnsi="Times New Roman" w:cs="Times New Roman"/>
          <w:sz w:val="24"/>
          <w:szCs w:val="24"/>
        </w:rPr>
        <w:t>содержание</w:t>
      </w:r>
      <w:r w:rsidR="001D1D88">
        <w:rPr>
          <w:rFonts w:ascii="Times New Roman" w:hAnsi="Times New Roman" w:cs="Times New Roman"/>
          <w:sz w:val="24"/>
          <w:szCs w:val="24"/>
        </w:rPr>
        <w:t xml:space="preserve"> </w:t>
      </w:r>
      <w:r w:rsidR="001D1D88" w:rsidRPr="005C50E6">
        <w:rPr>
          <w:rFonts w:ascii="Times New Roman" w:hAnsi="Times New Roman" w:cs="Times New Roman"/>
          <w:sz w:val="24"/>
          <w:szCs w:val="24"/>
        </w:rPr>
        <w:t xml:space="preserve"> и</w:t>
      </w:r>
      <w:r w:rsidR="001D1D88">
        <w:rPr>
          <w:rFonts w:ascii="Times New Roman" w:hAnsi="Times New Roman" w:cs="Times New Roman"/>
          <w:sz w:val="24"/>
          <w:szCs w:val="24"/>
        </w:rPr>
        <w:t xml:space="preserve"> </w:t>
      </w:r>
      <w:r w:rsidR="001D1D88" w:rsidRPr="005C50E6">
        <w:rPr>
          <w:rFonts w:ascii="Times New Roman" w:hAnsi="Times New Roman" w:cs="Times New Roman"/>
          <w:sz w:val="24"/>
          <w:szCs w:val="24"/>
        </w:rPr>
        <w:t xml:space="preserve"> ремонт</w:t>
      </w:r>
      <w:r w:rsidR="001D1D88">
        <w:rPr>
          <w:rFonts w:ascii="Times New Roman" w:hAnsi="Times New Roman" w:cs="Times New Roman"/>
          <w:sz w:val="24"/>
          <w:szCs w:val="24"/>
        </w:rPr>
        <w:t xml:space="preserve"> </w:t>
      </w:r>
      <w:r w:rsidR="001D1D88" w:rsidRPr="005C50E6">
        <w:rPr>
          <w:rFonts w:ascii="Times New Roman" w:hAnsi="Times New Roman" w:cs="Times New Roman"/>
          <w:sz w:val="24"/>
          <w:szCs w:val="24"/>
        </w:rPr>
        <w:t xml:space="preserve"> жилого помещения в размере,</w:t>
      </w:r>
      <w:r w:rsidR="001D1D88" w:rsidRPr="001D1D88">
        <w:rPr>
          <w:rFonts w:ascii="Times New Roman" w:hAnsi="Times New Roman" w:cs="Times New Roman"/>
          <w:sz w:val="24"/>
          <w:szCs w:val="24"/>
        </w:rPr>
        <w:t xml:space="preserve"> </w:t>
      </w:r>
      <w:r w:rsidR="001D1D88" w:rsidRPr="005C50E6">
        <w:rPr>
          <w:rFonts w:ascii="Times New Roman" w:hAnsi="Times New Roman" w:cs="Times New Roman"/>
          <w:sz w:val="24"/>
          <w:szCs w:val="24"/>
        </w:rPr>
        <w:t>предложенном таким</w:t>
      </w:r>
      <w:r w:rsidR="001D1D88" w:rsidRPr="001D1D88">
        <w:rPr>
          <w:rFonts w:ascii="Times New Roman" w:hAnsi="Times New Roman" w:cs="Times New Roman"/>
          <w:sz w:val="24"/>
          <w:szCs w:val="24"/>
        </w:rPr>
        <w:t xml:space="preserve"> </w:t>
      </w:r>
      <w:r w:rsidR="001D1D88" w:rsidRPr="005C50E6">
        <w:rPr>
          <w:rFonts w:ascii="Times New Roman" w:hAnsi="Times New Roman" w:cs="Times New Roman"/>
          <w:sz w:val="24"/>
          <w:szCs w:val="24"/>
        </w:rPr>
        <w:t>победителем</w:t>
      </w:r>
    </w:p>
    <w:p w14:paraId="7DBF042B" w14:textId="77777777" w:rsidR="00B25669" w:rsidRDefault="00B25669" w:rsidP="001565C0">
      <w:pPr>
        <w:pStyle w:val="ConsPlusNormal"/>
        <w:ind w:firstLine="0"/>
        <w:jc w:val="both"/>
        <w:rPr>
          <w:rFonts w:ascii="Times New Roman" w:hAnsi="Times New Roman" w:cs="Times New Roman"/>
          <w:sz w:val="24"/>
          <w:szCs w:val="24"/>
        </w:rPr>
      </w:pPr>
      <w:r w:rsidRPr="005C50E6">
        <w:rPr>
          <w:rFonts w:ascii="Times New Roman" w:hAnsi="Times New Roman" w:cs="Times New Roman"/>
          <w:sz w:val="24"/>
          <w:szCs w:val="24"/>
        </w:rPr>
        <w:fldChar w:fldCharType="end"/>
      </w:r>
      <w:r w:rsidRPr="005C50E6">
        <w:rPr>
          <w:rFonts w:ascii="Times New Roman" w:hAnsi="Times New Roman" w:cs="Times New Roman"/>
          <w:sz w:val="24"/>
          <w:szCs w:val="24"/>
        </w:rPr>
        <w:t>(таким участником) конкурса.</w:t>
      </w:r>
    </w:p>
    <w:p w14:paraId="240FF230" w14:textId="77777777" w:rsidR="005C50E6" w:rsidRPr="001D1D88" w:rsidRDefault="005C50E6" w:rsidP="001D1D88">
      <w:pPr>
        <w:pStyle w:val="ConsPlusNormal"/>
        <w:tabs>
          <w:tab w:val="left" w:pos="567"/>
        </w:tabs>
        <w:ind w:firstLine="0"/>
        <w:jc w:val="both"/>
        <w:rPr>
          <w:rFonts w:ascii="Times New Roman" w:hAnsi="Times New Roman" w:cs="Times New Roman"/>
        </w:rPr>
      </w:pPr>
    </w:p>
    <w:p w14:paraId="12CAEBFD" w14:textId="77777777" w:rsidR="001E787C" w:rsidRDefault="005C50E6" w:rsidP="005C50E6">
      <w:pPr>
        <w:tabs>
          <w:tab w:val="left" w:pos="567"/>
        </w:tabs>
      </w:pPr>
      <w:r>
        <w:rPr>
          <w:rFonts w:eastAsia="Times New Roman"/>
          <w:b/>
          <w:bCs/>
          <w:sz w:val="24"/>
          <w:szCs w:val="24"/>
        </w:rPr>
        <w:t xml:space="preserve">         </w:t>
      </w:r>
      <w:r w:rsidR="001E787C">
        <w:rPr>
          <w:rFonts w:eastAsia="Times New Roman"/>
          <w:b/>
          <w:bCs/>
          <w:sz w:val="24"/>
          <w:szCs w:val="24"/>
        </w:rPr>
        <w:t>2</w:t>
      </w:r>
      <w:r w:rsidR="007820ED">
        <w:rPr>
          <w:rFonts w:eastAsia="Times New Roman"/>
          <w:b/>
          <w:bCs/>
          <w:sz w:val="24"/>
          <w:szCs w:val="24"/>
        </w:rPr>
        <w:t>3</w:t>
      </w:r>
      <w:r w:rsidR="001E787C">
        <w:rPr>
          <w:rFonts w:eastAsia="Times New Roman"/>
          <w:b/>
          <w:bCs/>
          <w:sz w:val="24"/>
          <w:szCs w:val="24"/>
        </w:rPr>
        <w:t>. Обеспечение исполнения обязательств.</w:t>
      </w:r>
    </w:p>
    <w:p w14:paraId="0DCC0681" w14:textId="77777777" w:rsidR="005C50E6" w:rsidRPr="005C50E6" w:rsidRDefault="005C50E6" w:rsidP="005C50E6">
      <w:pPr>
        <w:rPr>
          <w:sz w:val="16"/>
          <w:szCs w:val="16"/>
        </w:rPr>
      </w:pPr>
    </w:p>
    <w:p w14:paraId="6722422D" w14:textId="77777777" w:rsidR="001E787C" w:rsidRDefault="007820ED" w:rsidP="005C50E6">
      <w:pPr>
        <w:widowControl/>
        <w:tabs>
          <w:tab w:val="left" w:pos="1121"/>
        </w:tabs>
        <w:spacing w:line="243" w:lineRule="auto"/>
        <w:jc w:val="both"/>
        <w:rPr>
          <w:rFonts w:eastAsia="Times New Roman"/>
          <w:sz w:val="24"/>
          <w:szCs w:val="24"/>
        </w:rPr>
      </w:pPr>
      <w:r>
        <w:rPr>
          <w:rFonts w:eastAsia="Times New Roman"/>
          <w:sz w:val="24"/>
          <w:szCs w:val="24"/>
        </w:rPr>
        <w:t xml:space="preserve">     </w:t>
      </w:r>
      <w:r w:rsidR="005C50E6">
        <w:rPr>
          <w:rFonts w:eastAsia="Times New Roman"/>
          <w:sz w:val="24"/>
          <w:szCs w:val="24"/>
        </w:rPr>
        <w:t xml:space="preserve">    </w:t>
      </w:r>
      <w:r>
        <w:rPr>
          <w:rFonts w:eastAsia="Times New Roman"/>
          <w:sz w:val="24"/>
          <w:szCs w:val="24"/>
        </w:rPr>
        <w:t xml:space="preserve">23.1. </w:t>
      </w:r>
      <w:r w:rsidR="001E787C">
        <w:rPr>
          <w:rFonts w:eastAsia="Times New Roman"/>
          <w:sz w:val="24"/>
          <w:szCs w:val="24"/>
        </w:rPr>
        <w:t>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14:paraId="2851A4D8" w14:textId="77777777" w:rsidR="001E787C" w:rsidRDefault="001E787C" w:rsidP="001E787C">
      <w:pPr>
        <w:spacing w:line="18" w:lineRule="exact"/>
        <w:rPr>
          <w:rFonts w:eastAsia="Times New Roman"/>
          <w:sz w:val="24"/>
          <w:szCs w:val="24"/>
        </w:rPr>
      </w:pPr>
    </w:p>
    <w:p w14:paraId="5F2DCCE8" w14:textId="77777777" w:rsidR="009D5AC8" w:rsidRDefault="007820ED" w:rsidP="009D5AC8">
      <w:pPr>
        <w:widowControl/>
        <w:tabs>
          <w:tab w:val="left" w:pos="567"/>
          <w:tab w:val="left" w:pos="1166"/>
        </w:tabs>
        <w:jc w:val="both"/>
        <w:rPr>
          <w:rFonts w:eastAsia="Times New Roman"/>
          <w:sz w:val="24"/>
          <w:szCs w:val="24"/>
        </w:rPr>
      </w:pPr>
      <w:r>
        <w:rPr>
          <w:rFonts w:eastAsia="Times New Roman"/>
          <w:sz w:val="24"/>
          <w:szCs w:val="24"/>
        </w:rPr>
        <w:t xml:space="preserve">     </w:t>
      </w:r>
      <w:r w:rsidR="005C50E6">
        <w:rPr>
          <w:rFonts w:eastAsia="Times New Roman"/>
          <w:sz w:val="24"/>
          <w:szCs w:val="24"/>
        </w:rPr>
        <w:t xml:space="preserve">   </w:t>
      </w:r>
      <w:r>
        <w:rPr>
          <w:rFonts w:eastAsia="Times New Roman"/>
          <w:sz w:val="24"/>
          <w:szCs w:val="24"/>
        </w:rPr>
        <w:t xml:space="preserve"> 23.2. </w:t>
      </w:r>
      <w:r w:rsidR="001E787C">
        <w:rPr>
          <w:rFonts w:eastAsia="Times New Roman"/>
          <w:sz w:val="24"/>
          <w:szCs w:val="24"/>
        </w:rPr>
        <w:t>Размер обеспечения исполнения обязательств устанавливается организатором конкурса и не может быть менее одной второй и более трех чет</w:t>
      </w:r>
      <w:r w:rsidR="009D5AC8">
        <w:rPr>
          <w:rFonts w:eastAsia="Times New Roman"/>
          <w:sz w:val="24"/>
          <w:szCs w:val="24"/>
        </w:rPr>
        <w:t>вертей цены договора управления</w:t>
      </w:r>
      <w:r w:rsidR="00714C9D">
        <w:rPr>
          <w:rFonts w:eastAsia="Times New Roman"/>
          <w:sz w:val="24"/>
          <w:szCs w:val="24"/>
        </w:rPr>
        <w:t xml:space="preserve"> </w:t>
      </w:r>
      <w:r w:rsidR="009D5AC8">
        <w:rPr>
          <w:rFonts w:eastAsia="Times New Roman"/>
          <w:sz w:val="24"/>
          <w:szCs w:val="24"/>
        </w:rPr>
        <w:t xml:space="preserve"> </w:t>
      </w:r>
      <w:r w:rsidR="001E787C">
        <w:rPr>
          <w:rFonts w:eastAsia="Times New Roman"/>
          <w:sz w:val="24"/>
          <w:szCs w:val="24"/>
        </w:rPr>
        <w:t>многоквартирным</w:t>
      </w:r>
      <w:r w:rsidR="009D5AC8">
        <w:rPr>
          <w:rFonts w:eastAsia="Times New Roman"/>
          <w:sz w:val="24"/>
          <w:szCs w:val="24"/>
        </w:rPr>
        <w:t xml:space="preserve"> </w:t>
      </w:r>
      <w:r w:rsidR="005C50E6">
        <w:rPr>
          <w:rFonts w:eastAsia="Times New Roman"/>
          <w:sz w:val="24"/>
          <w:szCs w:val="24"/>
        </w:rPr>
        <w:t xml:space="preserve"> </w:t>
      </w:r>
      <w:r w:rsidR="009D5AC8">
        <w:rPr>
          <w:rFonts w:eastAsia="Times New Roman"/>
          <w:sz w:val="24"/>
          <w:szCs w:val="24"/>
        </w:rPr>
        <w:t>домом,</w:t>
      </w:r>
      <w:r w:rsidR="005C50E6">
        <w:rPr>
          <w:rFonts w:eastAsia="Times New Roman"/>
          <w:sz w:val="24"/>
          <w:szCs w:val="24"/>
        </w:rPr>
        <w:t xml:space="preserve"> </w:t>
      </w:r>
      <w:r w:rsidR="009D5AC8">
        <w:rPr>
          <w:rFonts w:eastAsia="Times New Roman"/>
          <w:sz w:val="24"/>
          <w:szCs w:val="24"/>
        </w:rPr>
        <w:t xml:space="preserve"> </w:t>
      </w:r>
      <w:r w:rsidR="001E787C">
        <w:rPr>
          <w:rFonts w:eastAsia="Times New Roman"/>
          <w:sz w:val="24"/>
          <w:szCs w:val="24"/>
        </w:rPr>
        <w:t>подлежащей</w:t>
      </w:r>
      <w:r w:rsidR="005C50E6">
        <w:rPr>
          <w:rFonts w:eastAsia="Times New Roman"/>
          <w:sz w:val="24"/>
          <w:szCs w:val="24"/>
        </w:rPr>
        <w:t xml:space="preserve"> </w:t>
      </w:r>
      <w:r w:rsidR="009D5AC8">
        <w:rPr>
          <w:rFonts w:eastAsia="Times New Roman"/>
          <w:sz w:val="24"/>
          <w:szCs w:val="24"/>
        </w:rPr>
        <w:t xml:space="preserve"> </w:t>
      </w:r>
      <w:r w:rsidR="001E787C">
        <w:rPr>
          <w:rFonts w:eastAsia="Times New Roman"/>
          <w:sz w:val="24"/>
          <w:szCs w:val="24"/>
        </w:rPr>
        <w:t xml:space="preserve">уплате </w:t>
      </w:r>
      <w:r w:rsidR="009D5AC8">
        <w:rPr>
          <w:rFonts w:eastAsia="Times New Roman"/>
          <w:sz w:val="24"/>
          <w:szCs w:val="24"/>
        </w:rPr>
        <w:t xml:space="preserve"> </w:t>
      </w:r>
      <w:r w:rsidR="001E787C">
        <w:rPr>
          <w:rFonts w:eastAsia="Times New Roman"/>
          <w:sz w:val="24"/>
          <w:szCs w:val="24"/>
        </w:rPr>
        <w:t>собственниками</w:t>
      </w:r>
      <w:r w:rsidR="009D5AC8" w:rsidRPr="009D5AC8">
        <w:rPr>
          <w:rFonts w:eastAsia="Times New Roman"/>
          <w:sz w:val="24"/>
          <w:szCs w:val="24"/>
        </w:rPr>
        <w:t xml:space="preserve"> </w:t>
      </w:r>
      <w:r w:rsidR="009D5AC8">
        <w:rPr>
          <w:rFonts w:eastAsia="Times New Roman"/>
          <w:sz w:val="24"/>
          <w:szCs w:val="24"/>
        </w:rPr>
        <w:t>помещений в</w:t>
      </w:r>
    </w:p>
    <w:p w14:paraId="7B1AC355" w14:textId="77777777" w:rsidR="001E787C" w:rsidRDefault="001E787C" w:rsidP="009D5AC8">
      <w:pPr>
        <w:widowControl/>
        <w:tabs>
          <w:tab w:val="left" w:pos="567"/>
          <w:tab w:val="left" w:pos="1166"/>
        </w:tabs>
        <w:jc w:val="both"/>
        <w:rPr>
          <w:rFonts w:eastAsia="Times New Roman"/>
          <w:sz w:val="24"/>
          <w:szCs w:val="24"/>
        </w:rPr>
      </w:pPr>
      <w:bookmarkStart w:id="14" w:name="page16"/>
      <w:bookmarkEnd w:id="14"/>
      <w:r>
        <w:rPr>
          <w:rFonts w:eastAsia="Times New Roman"/>
          <w:sz w:val="24"/>
          <w:szCs w:val="24"/>
        </w:rPr>
        <w:t xml:space="preserve">многоквартирном доме </w:t>
      </w:r>
      <w:r w:rsidR="001D1D88">
        <w:rPr>
          <w:rFonts w:eastAsia="Times New Roman"/>
          <w:sz w:val="24"/>
          <w:szCs w:val="24"/>
        </w:rPr>
        <w:t>и лицами, принявшими помещения,</w:t>
      </w:r>
      <w:r w:rsidR="00714C9D">
        <w:rPr>
          <w:rFonts w:eastAsia="Times New Roman"/>
          <w:sz w:val="24"/>
          <w:szCs w:val="24"/>
        </w:rPr>
        <w:t xml:space="preserve"> </w:t>
      </w:r>
      <w:r w:rsidR="007820ED">
        <w:rPr>
          <w:rFonts w:eastAsia="Times New Roman"/>
          <w:sz w:val="24"/>
          <w:szCs w:val="24"/>
        </w:rPr>
        <w:t xml:space="preserve">в </w:t>
      </w:r>
      <w:r>
        <w:rPr>
          <w:rFonts w:eastAsia="Times New Roman"/>
          <w:sz w:val="24"/>
          <w:szCs w:val="24"/>
        </w:rPr>
        <w:t>течение месяца. Размер обеспечения исполнения обязательств рассчитывается по формуле:</w:t>
      </w:r>
    </w:p>
    <w:p w14:paraId="2D995AD7" w14:textId="77777777" w:rsidR="00267413" w:rsidRDefault="00267413" w:rsidP="00CD29BE">
      <w:pPr>
        <w:widowControl/>
        <w:tabs>
          <w:tab w:val="left" w:pos="567"/>
          <w:tab w:val="left" w:pos="1166"/>
        </w:tabs>
        <w:jc w:val="center"/>
        <w:rPr>
          <w:rFonts w:eastAsia="Times New Roman"/>
          <w:sz w:val="16"/>
          <w:szCs w:val="16"/>
        </w:rPr>
      </w:pPr>
    </w:p>
    <w:p w14:paraId="516980B4" w14:textId="77777777" w:rsidR="00267413" w:rsidRDefault="00267413" w:rsidP="00CD29BE">
      <w:pPr>
        <w:widowControl/>
        <w:tabs>
          <w:tab w:val="left" w:pos="567"/>
          <w:tab w:val="left" w:pos="1166"/>
        </w:tabs>
        <w:jc w:val="center"/>
        <w:rPr>
          <w:rFonts w:eastAsia="Times New Roman"/>
          <w:sz w:val="16"/>
          <w:szCs w:val="16"/>
        </w:rPr>
      </w:pPr>
    </w:p>
    <w:p w14:paraId="4CC49907" w14:textId="6F3EA5BF" w:rsidR="00CD29BE" w:rsidRDefault="00CD29BE" w:rsidP="00CD29BE">
      <w:pPr>
        <w:widowControl/>
        <w:tabs>
          <w:tab w:val="left" w:pos="567"/>
          <w:tab w:val="left" w:pos="1166"/>
        </w:tabs>
        <w:jc w:val="center"/>
        <w:rPr>
          <w:rFonts w:eastAsia="Times New Roman"/>
          <w:sz w:val="16"/>
          <w:szCs w:val="16"/>
        </w:rPr>
      </w:pPr>
      <w:r w:rsidRPr="009D5AC8">
        <w:rPr>
          <w:rFonts w:eastAsia="Times New Roman"/>
          <w:sz w:val="16"/>
          <w:szCs w:val="16"/>
        </w:rPr>
        <w:lastRenderedPageBreak/>
        <w:t>15</w:t>
      </w:r>
    </w:p>
    <w:p w14:paraId="2D2F72D7" w14:textId="77777777" w:rsidR="00781687" w:rsidRDefault="00781687" w:rsidP="001E787C">
      <w:pPr>
        <w:spacing w:line="237" w:lineRule="auto"/>
        <w:rPr>
          <w:sz w:val="16"/>
          <w:szCs w:val="16"/>
        </w:rPr>
      </w:pPr>
    </w:p>
    <w:p w14:paraId="63CB713A" w14:textId="77777777" w:rsidR="00BF3584" w:rsidRDefault="00BF3584" w:rsidP="001E787C">
      <w:pPr>
        <w:spacing w:line="237" w:lineRule="auto"/>
        <w:rPr>
          <w:sz w:val="16"/>
          <w:szCs w:val="16"/>
        </w:rPr>
      </w:pPr>
    </w:p>
    <w:p w14:paraId="10557F05" w14:textId="77777777" w:rsidR="00CD29BE" w:rsidRPr="005C50E6" w:rsidRDefault="00CD29BE" w:rsidP="001E787C">
      <w:pPr>
        <w:spacing w:line="237" w:lineRule="auto"/>
        <w:rPr>
          <w:rFonts w:eastAsia="Times New Roman"/>
          <w:sz w:val="16"/>
          <w:szCs w:val="16"/>
        </w:rPr>
      </w:pPr>
    </w:p>
    <w:p w14:paraId="3AF69F49" w14:textId="77777777" w:rsidR="00162E74" w:rsidRDefault="00781687" w:rsidP="00162E74">
      <w:pPr>
        <w:spacing w:line="237" w:lineRule="auto"/>
        <w:jc w:val="center"/>
        <w:rPr>
          <w:rFonts w:eastAsia="Times New Roman"/>
          <w:sz w:val="24"/>
          <w:szCs w:val="24"/>
        </w:rPr>
      </w:pPr>
      <w:r>
        <w:rPr>
          <w:rFonts w:eastAsia="Times New Roman"/>
          <w:sz w:val="24"/>
          <w:szCs w:val="24"/>
        </w:rPr>
        <w:t>О</w:t>
      </w:r>
      <w:r>
        <w:rPr>
          <w:rFonts w:eastAsia="Times New Roman"/>
          <w:sz w:val="24"/>
          <w:szCs w:val="24"/>
          <w:vertAlign w:val="subscript"/>
        </w:rPr>
        <w:t xml:space="preserve">оу </w:t>
      </w:r>
      <w:r>
        <w:rPr>
          <w:rFonts w:eastAsia="Times New Roman"/>
          <w:sz w:val="24"/>
          <w:szCs w:val="24"/>
        </w:rPr>
        <w:t xml:space="preserve">= К </w:t>
      </w:r>
      <w:r w:rsidR="00C72CA3" w:rsidRPr="00C72CA3">
        <w:rPr>
          <w:rFonts w:eastAsia="Times New Roman"/>
          <w:sz w:val="16"/>
          <w:szCs w:val="16"/>
        </w:rPr>
        <w:t>Х</w:t>
      </w:r>
      <w:r>
        <w:rPr>
          <w:rFonts w:eastAsia="Times New Roman"/>
          <w:sz w:val="24"/>
          <w:szCs w:val="24"/>
        </w:rPr>
        <w:t xml:space="preserve"> (Р</w:t>
      </w:r>
      <w:r>
        <w:rPr>
          <w:rFonts w:eastAsia="Times New Roman"/>
          <w:sz w:val="24"/>
          <w:szCs w:val="24"/>
          <w:vertAlign w:val="subscript"/>
        </w:rPr>
        <w:t xml:space="preserve">ои </w:t>
      </w:r>
      <w:r>
        <w:rPr>
          <w:rFonts w:eastAsia="Times New Roman"/>
          <w:sz w:val="24"/>
          <w:szCs w:val="24"/>
        </w:rPr>
        <w:t>+ Р</w:t>
      </w:r>
      <w:r>
        <w:rPr>
          <w:rFonts w:eastAsia="Times New Roman"/>
          <w:sz w:val="24"/>
          <w:szCs w:val="24"/>
          <w:vertAlign w:val="subscript"/>
        </w:rPr>
        <w:t>ку</w:t>
      </w:r>
      <w:r>
        <w:rPr>
          <w:rFonts w:eastAsia="Times New Roman"/>
          <w:sz w:val="24"/>
          <w:szCs w:val="24"/>
        </w:rPr>
        <w:t>),</w:t>
      </w:r>
    </w:p>
    <w:p w14:paraId="22497D67" w14:textId="77777777" w:rsidR="00162E74" w:rsidRDefault="00162E74" w:rsidP="00162E74">
      <w:pPr>
        <w:spacing w:line="237" w:lineRule="auto"/>
        <w:jc w:val="center"/>
        <w:rPr>
          <w:rFonts w:eastAsia="Times New Roman"/>
          <w:sz w:val="24"/>
          <w:szCs w:val="24"/>
        </w:rPr>
      </w:pPr>
    </w:p>
    <w:p w14:paraId="785C8FA3" w14:textId="77777777" w:rsidR="00162E74" w:rsidRDefault="00162E74" w:rsidP="00162E74">
      <w:pPr>
        <w:spacing w:line="237" w:lineRule="auto"/>
        <w:rPr>
          <w:rFonts w:eastAsia="Times New Roman"/>
          <w:sz w:val="24"/>
          <w:szCs w:val="24"/>
        </w:rPr>
      </w:pPr>
      <w:r>
        <w:rPr>
          <w:rFonts w:eastAsia="Times New Roman"/>
          <w:sz w:val="24"/>
          <w:szCs w:val="24"/>
        </w:rPr>
        <w:t xml:space="preserve">         где:</w:t>
      </w:r>
    </w:p>
    <w:p w14:paraId="11FF5B66" w14:textId="77777777" w:rsidR="001D1D88" w:rsidRPr="001D1D88" w:rsidRDefault="001D1D88" w:rsidP="00162E74">
      <w:pPr>
        <w:spacing w:line="237" w:lineRule="auto"/>
        <w:rPr>
          <w:rFonts w:eastAsia="Times New Roman"/>
          <w:sz w:val="16"/>
          <w:szCs w:val="16"/>
        </w:rPr>
      </w:pPr>
    </w:p>
    <w:p w14:paraId="0C622336" w14:textId="77777777" w:rsidR="001E787C" w:rsidRDefault="001E787C" w:rsidP="001E787C">
      <w:pPr>
        <w:spacing w:line="10" w:lineRule="exact"/>
      </w:pPr>
    </w:p>
    <w:p w14:paraId="2BED8936" w14:textId="77777777" w:rsidR="00162E74" w:rsidRDefault="00162E74" w:rsidP="001E787C">
      <w:pPr>
        <w:spacing w:line="7" w:lineRule="exact"/>
      </w:pPr>
    </w:p>
    <w:p w14:paraId="52B5B81B" w14:textId="77777777" w:rsidR="001E787C" w:rsidRPr="00781687" w:rsidRDefault="001E787C" w:rsidP="001E787C">
      <w:pPr>
        <w:spacing w:line="7" w:lineRule="exact"/>
      </w:pPr>
    </w:p>
    <w:p w14:paraId="2064B555" w14:textId="77777777" w:rsidR="001E787C" w:rsidRPr="00781687" w:rsidRDefault="00162E74" w:rsidP="00162E74">
      <w:pPr>
        <w:widowControl/>
        <w:tabs>
          <w:tab w:val="left" w:pos="567"/>
        </w:tabs>
        <w:jc w:val="both"/>
        <w:rPr>
          <w:rFonts w:eastAsia="Times New Roman"/>
          <w:sz w:val="24"/>
          <w:szCs w:val="24"/>
        </w:rPr>
      </w:pPr>
      <w:r>
        <w:rPr>
          <w:rFonts w:eastAsia="Times New Roman"/>
          <w:sz w:val="24"/>
          <w:szCs w:val="24"/>
        </w:rPr>
        <w:t xml:space="preserve">         </w:t>
      </w:r>
      <w:r w:rsidR="00781687" w:rsidRPr="00781687">
        <w:rPr>
          <w:rFonts w:eastAsia="Times New Roman"/>
          <w:sz w:val="24"/>
          <w:szCs w:val="24"/>
        </w:rPr>
        <w:t>О</w:t>
      </w:r>
      <w:r w:rsidR="00781687" w:rsidRPr="00781687">
        <w:rPr>
          <w:rFonts w:eastAsia="Times New Roman"/>
          <w:sz w:val="24"/>
          <w:szCs w:val="24"/>
          <w:vertAlign w:val="subscript"/>
        </w:rPr>
        <w:t>оу</w:t>
      </w:r>
      <w:r w:rsidR="001E787C" w:rsidRPr="00781687">
        <w:rPr>
          <w:rFonts w:eastAsia="Times New Roman"/>
          <w:sz w:val="24"/>
          <w:szCs w:val="24"/>
        </w:rPr>
        <w:t xml:space="preserve">   - размер обеспечения исполнения обязательств;</w:t>
      </w:r>
    </w:p>
    <w:p w14:paraId="528D4955" w14:textId="77777777" w:rsidR="001E787C" w:rsidRPr="007820ED" w:rsidRDefault="001E787C" w:rsidP="001E787C">
      <w:pPr>
        <w:spacing w:line="7" w:lineRule="exact"/>
        <w:rPr>
          <w:rFonts w:eastAsia="Times New Roman"/>
          <w:color w:val="FF0000"/>
          <w:sz w:val="24"/>
          <w:szCs w:val="24"/>
        </w:rPr>
      </w:pPr>
    </w:p>
    <w:p w14:paraId="11431859" w14:textId="77777777" w:rsidR="001E787C" w:rsidRPr="00781687" w:rsidRDefault="009D5AC8" w:rsidP="009D5AC8">
      <w:pPr>
        <w:widowControl/>
        <w:tabs>
          <w:tab w:val="left" w:pos="0"/>
          <w:tab w:val="left" w:pos="567"/>
        </w:tabs>
        <w:ind w:left="340"/>
        <w:jc w:val="both"/>
        <w:rPr>
          <w:rFonts w:eastAsia="Times New Roman"/>
          <w:sz w:val="24"/>
          <w:szCs w:val="24"/>
        </w:rPr>
      </w:pPr>
      <w:r>
        <w:rPr>
          <w:rFonts w:eastAsia="Times New Roman"/>
          <w:sz w:val="24"/>
          <w:szCs w:val="24"/>
        </w:rPr>
        <w:t xml:space="preserve">   </w:t>
      </w:r>
      <w:r w:rsidR="006F1C82">
        <w:rPr>
          <w:rFonts w:eastAsia="Times New Roman"/>
          <w:sz w:val="24"/>
          <w:szCs w:val="24"/>
        </w:rPr>
        <w:t xml:space="preserve">К </w:t>
      </w:r>
      <w:r w:rsidR="001E787C" w:rsidRPr="00781687">
        <w:rPr>
          <w:rFonts w:eastAsia="Times New Roman"/>
          <w:sz w:val="24"/>
          <w:szCs w:val="24"/>
        </w:rPr>
        <w:t>- коэффициент, установленный организатором конкурса в пределах от 0,5 до 0,75;</w:t>
      </w:r>
    </w:p>
    <w:p w14:paraId="5609D956" w14:textId="77777777" w:rsidR="001E787C" w:rsidRPr="007820ED" w:rsidRDefault="001E787C" w:rsidP="001E787C">
      <w:pPr>
        <w:spacing w:line="19" w:lineRule="exact"/>
        <w:rPr>
          <w:color w:val="FF0000"/>
        </w:rPr>
      </w:pPr>
    </w:p>
    <w:p w14:paraId="52E38B43" w14:textId="77777777" w:rsidR="001E787C" w:rsidRDefault="009D5AC8" w:rsidP="0036029F">
      <w:pPr>
        <w:widowControl/>
        <w:tabs>
          <w:tab w:val="left" w:pos="0"/>
          <w:tab w:val="left" w:pos="567"/>
        </w:tabs>
        <w:spacing w:line="243" w:lineRule="auto"/>
        <w:jc w:val="both"/>
        <w:rPr>
          <w:rFonts w:eastAsia="Times New Roman"/>
          <w:sz w:val="24"/>
          <w:szCs w:val="24"/>
        </w:rPr>
      </w:pPr>
      <w:r>
        <w:rPr>
          <w:rFonts w:eastAsia="Times New Roman"/>
          <w:sz w:val="24"/>
          <w:szCs w:val="24"/>
        </w:rPr>
        <w:t xml:space="preserve">         </w:t>
      </w:r>
      <w:r w:rsidR="00781687" w:rsidRPr="00781687">
        <w:rPr>
          <w:rFonts w:eastAsia="Times New Roman"/>
          <w:sz w:val="24"/>
          <w:szCs w:val="24"/>
        </w:rPr>
        <w:t>Р</w:t>
      </w:r>
      <w:r w:rsidR="00781687" w:rsidRPr="00781687">
        <w:rPr>
          <w:rFonts w:eastAsia="Times New Roman"/>
          <w:sz w:val="24"/>
          <w:szCs w:val="24"/>
          <w:vertAlign w:val="subscript"/>
        </w:rPr>
        <w:t>ои</w:t>
      </w:r>
      <w:r w:rsidR="001E787C" w:rsidRPr="00781687">
        <w:rPr>
          <w:rFonts w:eastAsia="Times New Roman"/>
          <w:sz w:val="24"/>
          <w:szCs w:val="24"/>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14:paraId="7E626D11" w14:textId="77777777" w:rsidR="00781687" w:rsidRDefault="006F1C82" w:rsidP="005C50E6">
      <w:pPr>
        <w:widowControl/>
        <w:tabs>
          <w:tab w:val="left" w:pos="0"/>
          <w:tab w:val="left" w:pos="567"/>
        </w:tabs>
        <w:spacing w:line="243" w:lineRule="auto"/>
        <w:jc w:val="both"/>
        <w:rPr>
          <w:rFonts w:eastAsia="Times New Roman"/>
          <w:sz w:val="24"/>
          <w:szCs w:val="24"/>
        </w:rPr>
      </w:pPr>
      <w:r>
        <w:rPr>
          <w:rFonts w:eastAsia="Times New Roman"/>
          <w:sz w:val="24"/>
          <w:szCs w:val="24"/>
        </w:rPr>
        <w:t xml:space="preserve">  </w:t>
      </w:r>
      <w:r w:rsidR="005C50E6">
        <w:rPr>
          <w:rFonts w:eastAsia="Times New Roman"/>
          <w:sz w:val="24"/>
          <w:szCs w:val="24"/>
        </w:rPr>
        <w:t xml:space="preserve">       </w:t>
      </w:r>
      <w:r w:rsidR="00781687">
        <w:rPr>
          <w:rFonts w:eastAsia="Times New Roman"/>
          <w:sz w:val="24"/>
          <w:szCs w:val="24"/>
        </w:rPr>
        <w:t>Р</w:t>
      </w:r>
      <w:r w:rsidR="00781687">
        <w:rPr>
          <w:rFonts w:eastAsia="Times New Roman"/>
          <w:sz w:val="24"/>
          <w:szCs w:val="24"/>
          <w:vertAlign w:val="subscript"/>
        </w:rPr>
        <w:t>ку</w:t>
      </w:r>
      <w:r w:rsidR="001E787C">
        <w:rPr>
          <w:rFonts w:eastAsia="Times New Roman"/>
          <w:sz w:val="24"/>
          <w:szCs w:val="24"/>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w:t>
      </w:r>
      <w:r w:rsidR="00781687" w:rsidRPr="00781687">
        <w:rPr>
          <w:rFonts w:eastAsia="Times New Roman"/>
          <w:sz w:val="24"/>
          <w:szCs w:val="24"/>
        </w:rPr>
        <w:t xml:space="preserve"> </w:t>
      </w:r>
      <w:r w:rsidR="00781687">
        <w:rPr>
          <w:rFonts w:eastAsia="Times New Roman"/>
          <w:sz w:val="24"/>
          <w:szCs w:val="24"/>
        </w:rPr>
        <w:t>площади  жилых  помещений  и  тарифов  на</w:t>
      </w:r>
      <w:r w:rsidR="00781687" w:rsidRPr="00781687">
        <w:rPr>
          <w:rFonts w:eastAsia="Times New Roman"/>
          <w:sz w:val="24"/>
          <w:szCs w:val="24"/>
        </w:rPr>
        <w:t xml:space="preserve"> </w:t>
      </w:r>
      <w:r w:rsidR="00781687">
        <w:rPr>
          <w:rFonts w:eastAsia="Times New Roman"/>
          <w:sz w:val="24"/>
          <w:szCs w:val="24"/>
        </w:rPr>
        <w:t>товары</w:t>
      </w:r>
      <w:r w:rsidR="00781687" w:rsidRPr="00781687">
        <w:rPr>
          <w:rFonts w:eastAsia="Times New Roman"/>
          <w:sz w:val="24"/>
          <w:szCs w:val="24"/>
        </w:rPr>
        <w:t xml:space="preserve"> </w:t>
      </w:r>
      <w:r w:rsidR="00781687">
        <w:rPr>
          <w:rFonts w:eastAsia="Times New Roman"/>
          <w:sz w:val="24"/>
          <w:szCs w:val="24"/>
        </w:rPr>
        <w:t>и</w:t>
      </w:r>
      <w:r w:rsidR="00781687" w:rsidRPr="00781687">
        <w:rPr>
          <w:rFonts w:eastAsia="Times New Roman"/>
          <w:sz w:val="24"/>
          <w:szCs w:val="24"/>
        </w:rPr>
        <w:t xml:space="preserve"> </w:t>
      </w:r>
      <w:r w:rsidR="00781687">
        <w:rPr>
          <w:rFonts w:eastAsia="Times New Roman"/>
          <w:sz w:val="24"/>
          <w:szCs w:val="24"/>
        </w:rPr>
        <w:t>услуги</w:t>
      </w:r>
      <w:r w:rsidR="00781687" w:rsidRPr="00781687">
        <w:rPr>
          <w:rFonts w:eastAsia="Times New Roman"/>
          <w:sz w:val="24"/>
          <w:szCs w:val="24"/>
        </w:rPr>
        <w:t xml:space="preserve"> </w:t>
      </w:r>
      <w:r w:rsidR="00781687">
        <w:rPr>
          <w:rFonts w:eastAsia="Times New Roman"/>
          <w:sz w:val="24"/>
          <w:szCs w:val="24"/>
        </w:rPr>
        <w:t>организаций</w:t>
      </w:r>
      <w:r w:rsidRPr="006F1C82">
        <w:rPr>
          <w:rFonts w:eastAsia="Times New Roman"/>
          <w:sz w:val="24"/>
          <w:szCs w:val="24"/>
        </w:rPr>
        <w:t xml:space="preserve"> </w:t>
      </w:r>
      <w:r>
        <w:rPr>
          <w:rFonts w:eastAsia="Times New Roman"/>
          <w:sz w:val="24"/>
          <w:szCs w:val="24"/>
        </w:rPr>
        <w:t>коммунального</w:t>
      </w:r>
      <w:r w:rsidR="0036029F" w:rsidRPr="0036029F">
        <w:rPr>
          <w:rFonts w:eastAsia="Times New Roman"/>
          <w:sz w:val="24"/>
          <w:szCs w:val="24"/>
        </w:rPr>
        <w:t xml:space="preserve"> </w:t>
      </w:r>
      <w:r w:rsidR="0036029F">
        <w:rPr>
          <w:rFonts w:eastAsia="Times New Roman"/>
          <w:sz w:val="24"/>
          <w:szCs w:val="24"/>
        </w:rPr>
        <w:t>комплекса, утвержденных в соответствии с</w:t>
      </w:r>
      <w:r w:rsidR="0036029F" w:rsidRPr="0036029F">
        <w:rPr>
          <w:rFonts w:eastAsia="Times New Roman"/>
          <w:sz w:val="24"/>
          <w:szCs w:val="24"/>
        </w:rPr>
        <w:t xml:space="preserve"> </w:t>
      </w:r>
      <w:r w:rsidR="0036029F">
        <w:rPr>
          <w:rFonts w:eastAsia="Times New Roman"/>
          <w:sz w:val="24"/>
          <w:szCs w:val="24"/>
        </w:rPr>
        <w:t>законодательством</w:t>
      </w:r>
      <w:r w:rsidR="0036029F" w:rsidRPr="0036029F">
        <w:rPr>
          <w:rFonts w:eastAsia="Times New Roman"/>
          <w:sz w:val="24"/>
          <w:szCs w:val="24"/>
        </w:rPr>
        <w:t xml:space="preserve"> </w:t>
      </w:r>
      <w:r w:rsidR="0036029F">
        <w:rPr>
          <w:rFonts w:eastAsia="Times New Roman"/>
          <w:sz w:val="24"/>
          <w:szCs w:val="24"/>
        </w:rPr>
        <w:t>Российской</w:t>
      </w:r>
    </w:p>
    <w:tbl>
      <w:tblPr>
        <w:tblW w:w="9639" w:type="dxa"/>
        <w:tblLayout w:type="fixed"/>
        <w:tblCellMar>
          <w:left w:w="0" w:type="dxa"/>
          <w:right w:w="0" w:type="dxa"/>
        </w:tblCellMar>
        <w:tblLook w:val="04A0" w:firstRow="1" w:lastRow="0" w:firstColumn="1" w:lastColumn="0" w:noHBand="0" w:noVBand="1"/>
      </w:tblPr>
      <w:tblGrid>
        <w:gridCol w:w="9639"/>
      </w:tblGrid>
      <w:tr w:rsidR="00781687" w14:paraId="75EDFBB5" w14:textId="77777777" w:rsidTr="006F1C82">
        <w:trPr>
          <w:trHeight w:val="276"/>
        </w:trPr>
        <w:tc>
          <w:tcPr>
            <w:tcW w:w="9639" w:type="dxa"/>
            <w:vAlign w:val="bottom"/>
          </w:tcPr>
          <w:p w14:paraId="20FF1C50" w14:textId="77777777" w:rsidR="00781687" w:rsidRDefault="006F1C82" w:rsidP="006F1C82">
            <w:r>
              <w:rPr>
                <w:rFonts w:eastAsia="Times New Roman"/>
                <w:sz w:val="24"/>
                <w:szCs w:val="24"/>
              </w:rPr>
              <w:t>Федерации.</w:t>
            </w:r>
          </w:p>
        </w:tc>
      </w:tr>
    </w:tbl>
    <w:p w14:paraId="45DE3601" w14:textId="77777777" w:rsidR="001E787C" w:rsidRDefault="001E787C" w:rsidP="001E787C">
      <w:pPr>
        <w:spacing w:line="7" w:lineRule="exact"/>
      </w:pPr>
    </w:p>
    <w:p w14:paraId="78CAA9E3" w14:textId="77777777" w:rsidR="001E787C" w:rsidRDefault="005C50E6" w:rsidP="005C50E6">
      <w:pPr>
        <w:widowControl/>
        <w:tabs>
          <w:tab w:val="left" w:pos="567"/>
          <w:tab w:val="left" w:pos="1133"/>
        </w:tabs>
        <w:spacing w:line="242" w:lineRule="auto"/>
        <w:jc w:val="both"/>
        <w:rPr>
          <w:rFonts w:eastAsia="Times New Roman"/>
          <w:sz w:val="24"/>
          <w:szCs w:val="24"/>
        </w:rPr>
      </w:pPr>
      <w:r>
        <w:rPr>
          <w:rFonts w:eastAsia="Times New Roman"/>
          <w:sz w:val="24"/>
          <w:szCs w:val="24"/>
        </w:rPr>
        <w:t xml:space="preserve">         </w:t>
      </w:r>
      <w:r w:rsidR="006F1C82">
        <w:rPr>
          <w:rFonts w:eastAsia="Times New Roman"/>
          <w:sz w:val="24"/>
          <w:szCs w:val="24"/>
        </w:rPr>
        <w:t xml:space="preserve">23.3. </w:t>
      </w:r>
      <w:r w:rsidR="001E787C">
        <w:rPr>
          <w:rFonts w:eastAsia="Times New Roman"/>
          <w:sz w:val="24"/>
          <w:szCs w:val="24"/>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14:paraId="11E46E64" w14:textId="77777777" w:rsidR="001E787C" w:rsidRDefault="001E787C" w:rsidP="001E787C">
      <w:pPr>
        <w:spacing w:line="19" w:lineRule="exact"/>
        <w:rPr>
          <w:rFonts w:eastAsia="Times New Roman"/>
          <w:sz w:val="24"/>
          <w:szCs w:val="24"/>
        </w:rPr>
      </w:pPr>
    </w:p>
    <w:p w14:paraId="036BAECD" w14:textId="77777777" w:rsidR="001E787C" w:rsidRDefault="001E787C" w:rsidP="001E787C">
      <w:pPr>
        <w:spacing w:line="245" w:lineRule="auto"/>
        <w:ind w:firstLine="540"/>
        <w:jc w:val="both"/>
        <w:rPr>
          <w:rFonts w:eastAsia="Times New Roman"/>
          <w:sz w:val="24"/>
          <w:szCs w:val="24"/>
        </w:rPr>
      </w:pPr>
      <w:r>
        <w:rPr>
          <w:rFonts w:eastAsia="Times New Roman"/>
          <w:sz w:val="24"/>
          <w:szCs w:val="24"/>
        </w:rPr>
        <w:t>Обеспечение исполнения обязательств по уплате управляющей организацией собственникам помещений в многоквартирном доме и лицам</w:t>
      </w:r>
      <w:r w:rsidR="006F1C82">
        <w:rPr>
          <w:rFonts w:eastAsia="Times New Roman"/>
          <w:sz w:val="24"/>
          <w:szCs w:val="24"/>
        </w:rPr>
        <w:t>,</w:t>
      </w:r>
      <w:r>
        <w:rPr>
          <w:rFonts w:eastAsia="Times New Roman"/>
          <w:sz w:val="24"/>
          <w:szCs w:val="24"/>
        </w:rPr>
        <w:t xml:space="preserve">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w:t>
      </w:r>
      <w:r w:rsidR="006F1C82">
        <w:rPr>
          <w:rFonts w:eastAsia="Times New Roman"/>
          <w:sz w:val="24"/>
          <w:szCs w:val="24"/>
        </w:rPr>
        <w:t>,</w:t>
      </w:r>
      <w:r>
        <w:rPr>
          <w:rFonts w:eastAsia="Times New Roman"/>
          <w:sz w:val="24"/>
          <w:szCs w:val="24"/>
        </w:rPr>
        <w:t xml:space="preserve">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14:paraId="551D91FD" w14:textId="77777777" w:rsidR="00E02AC0" w:rsidRPr="00CC7C7A" w:rsidRDefault="00CC7C7A" w:rsidP="00E13935">
      <w:pPr>
        <w:pStyle w:val="a3"/>
        <w:tabs>
          <w:tab w:val="left" w:pos="567"/>
          <w:tab w:val="left" w:pos="709"/>
        </w:tabs>
        <w:spacing w:before="0" w:beforeAutospacing="0" w:after="0" w:afterAutospacing="0"/>
        <w:jc w:val="both"/>
        <w:rPr>
          <w:bCs/>
        </w:rPr>
      </w:pPr>
      <w:bookmarkStart w:id="15" w:name="page17"/>
      <w:bookmarkEnd w:id="15"/>
      <w:r>
        <w:rPr>
          <w:bCs/>
        </w:rPr>
        <w:t xml:space="preserve">         23.3.1</w:t>
      </w:r>
      <w:r w:rsidR="00E02AC0" w:rsidRPr="00CC7C7A">
        <w:rPr>
          <w:bCs/>
        </w:rPr>
        <w:t xml:space="preserve">. В том случае если обеспечение исполнения обязательств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w:t>
      </w:r>
    </w:p>
    <w:p w14:paraId="6A76747E" w14:textId="77777777" w:rsidR="00E02AC0" w:rsidRPr="00CC7C7A" w:rsidRDefault="00CC7C7A" w:rsidP="00A77187">
      <w:pPr>
        <w:pStyle w:val="a3"/>
        <w:tabs>
          <w:tab w:val="left" w:pos="567"/>
        </w:tabs>
        <w:spacing w:before="0" w:beforeAutospacing="0" w:after="0" w:afterAutospacing="0"/>
        <w:jc w:val="both"/>
        <w:rPr>
          <w:bCs/>
        </w:rPr>
      </w:pPr>
      <w:r>
        <w:rPr>
          <w:bCs/>
        </w:rPr>
        <w:t xml:space="preserve">         </w:t>
      </w:r>
      <w:r w:rsidR="00E02AC0" w:rsidRPr="00CC7C7A">
        <w:rPr>
          <w:bCs/>
        </w:rPr>
        <w:t>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w:t>
      </w:r>
    </w:p>
    <w:p w14:paraId="5D6000F4" w14:textId="77777777" w:rsidR="00E02AC0" w:rsidRDefault="00CC7C7A" w:rsidP="00A77187">
      <w:pPr>
        <w:pStyle w:val="a3"/>
        <w:tabs>
          <w:tab w:val="left" w:pos="567"/>
        </w:tabs>
        <w:spacing w:before="0" w:beforeAutospacing="0" w:after="0" w:afterAutospacing="0"/>
        <w:jc w:val="both"/>
        <w:rPr>
          <w:bCs/>
        </w:rPr>
      </w:pPr>
      <w:r>
        <w:rPr>
          <w:bCs/>
        </w:rPr>
        <w:t xml:space="preserve">         </w:t>
      </w:r>
      <w:r w:rsidR="00E02AC0" w:rsidRPr="00CC7C7A">
        <w:rPr>
          <w:bCs/>
        </w:rPr>
        <w:t xml:space="preserve">Срок действия банковской гарантии должен устанавливаться с учетом установленного срока действия договоров управления многоквартирным домом, договорах ресурсоснабжения и приема (сброса) сточных вод и оканчиваться не ранее его завершения. </w:t>
      </w:r>
    </w:p>
    <w:p w14:paraId="47118228" w14:textId="77777777" w:rsidR="00A77187" w:rsidRDefault="00A77187" w:rsidP="00A77187">
      <w:pPr>
        <w:pStyle w:val="a3"/>
        <w:tabs>
          <w:tab w:val="left" w:pos="567"/>
        </w:tabs>
        <w:spacing w:before="0" w:beforeAutospacing="0" w:after="0" w:afterAutospacing="0"/>
        <w:jc w:val="both"/>
        <w:rPr>
          <w:bCs/>
        </w:rPr>
      </w:pPr>
      <w:r w:rsidRPr="00CC7C7A">
        <w:rPr>
          <w:bCs/>
        </w:rPr>
        <w:t>Банковская гарантия должна содержать указание на согласие банка с тем, что</w:t>
      </w:r>
      <w:r w:rsidRPr="00A77187">
        <w:rPr>
          <w:bCs/>
        </w:rPr>
        <w:t xml:space="preserve"> </w:t>
      </w:r>
      <w:r w:rsidRPr="00CC7C7A">
        <w:rPr>
          <w:bCs/>
        </w:rPr>
        <w:t>изменения</w:t>
      </w:r>
      <w:r>
        <w:rPr>
          <w:bCs/>
        </w:rPr>
        <w:t xml:space="preserve"> и</w:t>
      </w:r>
    </w:p>
    <w:p w14:paraId="05BB197E" w14:textId="77777777" w:rsidR="00CD29BE" w:rsidRPr="00CD29BE" w:rsidRDefault="00CD29BE" w:rsidP="00A77187">
      <w:pPr>
        <w:pStyle w:val="a3"/>
        <w:tabs>
          <w:tab w:val="left" w:pos="567"/>
        </w:tabs>
        <w:spacing w:before="0" w:beforeAutospacing="0" w:after="0" w:afterAutospacing="0"/>
        <w:jc w:val="both"/>
        <w:rPr>
          <w:bCs/>
          <w:sz w:val="18"/>
          <w:szCs w:val="18"/>
        </w:rPr>
      </w:pPr>
    </w:p>
    <w:p w14:paraId="32D2BD7C" w14:textId="77777777" w:rsidR="00267413" w:rsidRDefault="00267413" w:rsidP="00CD29BE">
      <w:pPr>
        <w:pStyle w:val="a3"/>
        <w:tabs>
          <w:tab w:val="left" w:pos="567"/>
        </w:tabs>
        <w:spacing w:before="0" w:beforeAutospacing="0" w:after="0" w:afterAutospacing="0"/>
        <w:jc w:val="center"/>
        <w:rPr>
          <w:bCs/>
          <w:sz w:val="16"/>
          <w:szCs w:val="16"/>
        </w:rPr>
      </w:pPr>
    </w:p>
    <w:p w14:paraId="75CDABE5" w14:textId="577B5E05" w:rsidR="00CD29BE" w:rsidRPr="00A77187" w:rsidRDefault="00CD29BE" w:rsidP="00CD29BE">
      <w:pPr>
        <w:pStyle w:val="a3"/>
        <w:tabs>
          <w:tab w:val="left" w:pos="567"/>
        </w:tabs>
        <w:spacing w:before="0" w:beforeAutospacing="0" w:after="0" w:afterAutospacing="0"/>
        <w:jc w:val="center"/>
        <w:rPr>
          <w:bCs/>
          <w:sz w:val="16"/>
          <w:szCs w:val="16"/>
        </w:rPr>
      </w:pPr>
      <w:r w:rsidRPr="00A77187">
        <w:rPr>
          <w:bCs/>
          <w:sz w:val="16"/>
          <w:szCs w:val="16"/>
        </w:rPr>
        <w:lastRenderedPageBreak/>
        <w:t>16</w:t>
      </w:r>
    </w:p>
    <w:p w14:paraId="6E486813" w14:textId="77777777" w:rsidR="00CD29BE" w:rsidRPr="00737EAA" w:rsidRDefault="00CD29BE" w:rsidP="00A77187">
      <w:pPr>
        <w:pStyle w:val="a3"/>
        <w:tabs>
          <w:tab w:val="left" w:pos="567"/>
        </w:tabs>
        <w:spacing w:before="0" w:beforeAutospacing="0" w:after="0" w:afterAutospacing="0"/>
        <w:jc w:val="both"/>
        <w:rPr>
          <w:bCs/>
          <w:sz w:val="16"/>
          <w:szCs w:val="16"/>
        </w:rPr>
      </w:pPr>
    </w:p>
    <w:p w14:paraId="6ACD92B7" w14:textId="77777777" w:rsidR="00E02AC0" w:rsidRPr="00CC7C7A" w:rsidRDefault="00E02AC0" w:rsidP="00A77187">
      <w:pPr>
        <w:pStyle w:val="a3"/>
        <w:tabs>
          <w:tab w:val="left" w:pos="567"/>
        </w:tabs>
        <w:spacing w:before="0" w:beforeAutospacing="0" w:after="0" w:afterAutospacing="0"/>
        <w:jc w:val="both"/>
        <w:rPr>
          <w:bCs/>
        </w:rPr>
      </w:pPr>
      <w:r w:rsidRPr="00CC7C7A">
        <w:rPr>
          <w:bCs/>
        </w:rPr>
        <w:t xml:space="preserve">дополнения, внесенные в договоры управления многоквартирным домом и в договорах ресурсоснабжения и приема (сброса) сточных вод, не освобождают его от обязательств по соответствующей банковской гарантии. </w:t>
      </w:r>
    </w:p>
    <w:p w14:paraId="6B827362" w14:textId="77777777" w:rsidR="00162E74" w:rsidRDefault="00CC7C7A" w:rsidP="00A77187">
      <w:pPr>
        <w:pStyle w:val="a3"/>
        <w:tabs>
          <w:tab w:val="left" w:pos="567"/>
        </w:tabs>
        <w:spacing w:before="0" w:beforeAutospacing="0" w:after="0" w:afterAutospacing="0"/>
        <w:jc w:val="both"/>
        <w:rPr>
          <w:bCs/>
        </w:rPr>
      </w:pPr>
      <w:r>
        <w:rPr>
          <w:bCs/>
        </w:rPr>
        <w:t xml:space="preserve">         23.3.2</w:t>
      </w:r>
      <w:r w:rsidR="00E02AC0" w:rsidRPr="00CC7C7A">
        <w:rPr>
          <w:bCs/>
        </w:rPr>
        <w:t xml:space="preserve">. В случае если обеспечение исполнения обязательств предоставляется в виде страхования </w:t>
      </w:r>
      <w:r w:rsidR="00162E74">
        <w:rPr>
          <w:bCs/>
        </w:rPr>
        <w:t xml:space="preserve">  </w:t>
      </w:r>
      <w:r w:rsidR="00E02AC0" w:rsidRPr="00CC7C7A">
        <w:rPr>
          <w:bCs/>
        </w:rPr>
        <w:t>ответственности,</w:t>
      </w:r>
      <w:r w:rsidR="00162E74">
        <w:rPr>
          <w:bCs/>
        </w:rPr>
        <w:t xml:space="preserve">  </w:t>
      </w:r>
      <w:r w:rsidR="00E02AC0" w:rsidRPr="00CC7C7A">
        <w:rPr>
          <w:bCs/>
        </w:rPr>
        <w:t xml:space="preserve"> соответствующий</w:t>
      </w:r>
      <w:r w:rsidR="00162E74">
        <w:rPr>
          <w:bCs/>
        </w:rPr>
        <w:t xml:space="preserve">  </w:t>
      </w:r>
      <w:r w:rsidR="00E02AC0" w:rsidRPr="00CC7C7A">
        <w:rPr>
          <w:bCs/>
        </w:rPr>
        <w:t xml:space="preserve"> договор</w:t>
      </w:r>
      <w:r w:rsidR="00162E74">
        <w:rPr>
          <w:bCs/>
        </w:rPr>
        <w:t xml:space="preserve"> </w:t>
      </w:r>
      <w:r w:rsidR="00E02AC0" w:rsidRPr="00CC7C7A">
        <w:rPr>
          <w:bCs/>
        </w:rPr>
        <w:t xml:space="preserve"> </w:t>
      </w:r>
      <w:r w:rsidR="00162E74">
        <w:rPr>
          <w:bCs/>
        </w:rPr>
        <w:t xml:space="preserve"> </w:t>
      </w:r>
      <w:r w:rsidR="00E02AC0" w:rsidRPr="00CC7C7A">
        <w:rPr>
          <w:bCs/>
        </w:rPr>
        <w:t xml:space="preserve">страхования </w:t>
      </w:r>
      <w:r w:rsidR="00162E74">
        <w:rPr>
          <w:bCs/>
        </w:rPr>
        <w:t xml:space="preserve"> </w:t>
      </w:r>
      <w:r w:rsidR="00E02AC0" w:rsidRPr="00CC7C7A">
        <w:rPr>
          <w:bCs/>
        </w:rPr>
        <w:t>ответственности</w:t>
      </w:r>
    </w:p>
    <w:p w14:paraId="06916F04" w14:textId="77777777" w:rsidR="00E02AC0" w:rsidRPr="00CC7C7A" w:rsidRDefault="00E02AC0" w:rsidP="00A77187">
      <w:pPr>
        <w:pStyle w:val="a3"/>
        <w:tabs>
          <w:tab w:val="left" w:pos="567"/>
        </w:tabs>
        <w:spacing w:before="0" w:beforeAutospacing="0" w:after="0" w:afterAutospacing="0"/>
        <w:jc w:val="both"/>
        <w:rPr>
          <w:bCs/>
        </w:rPr>
      </w:pPr>
      <w:r w:rsidRPr="00CC7C7A">
        <w:rPr>
          <w:bCs/>
        </w:rPr>
        <w:t xml:space="preserve">должен </w:t>
      </w:r>
      <w:bookmarkStart w:id="16" w:name="OLE_LINK21"/>
      <w:r w:rsidRPr="00CC7C7A">
        <w:rPr>
          <w:bCs/>
        </w:rPr>
        <w:t xml:space="preserve">соответствовать требованиям, установленным Гражданским кодексом Российской Федерации, а также иным законодательством Российской Федерации. </w:t>
      </w:r>
      <w:bookmarkEnd w:id="16"/>
    </w:p>
    <w:p w14:paraId="145C9C09" w14:textId="77777777" w:rsidR="00E02AC0" w:rsidRPr="00CC7C7A" w:rsidRDefault="00CC7C7A" w:rsidP="00A77187">
      <w:pPr>
        <w:pStyle w:val="a3"/>
        <w:tabs>
          <w:tab w:val="left" w:pos="567"/>
        </w:tabs>
        <w:spacing w:before="0" w:beforeAutospacing="0" w:after="0" w:afterAutospacing="0"/>
        <w:jc w:val="both"/>
        <w:rPr>
          <w:bCs/>
        </w:rPr>
      </w:pPr>
      <w:r>
        <w:rPr>
          <w:bCs/>
        </w:rPr>
        <w:t xml:space="preserve">         </w:t>
      </w:r>
      <w:r w:rsidR="00E02AC0" w:rsidRPr="00CC7C7A">
        <w:rPr>
          <w:bCs/>
        </w:rPr>
        <w:t xml:space="preserve">В договоре страхования ответственности должна быть указана сумма, на которую страхуется ответственность управляющей организации. </w:t>
      </w:r>
    </w:p>
    <w:p w14:paraId="3FDAC5DC" w14:textId="77777777" w:rsidR="00E02AC0" w:rsidRPr="00CC7C7A" w:rsidRDefault="00CC7C7A" w:rsidP="00A77187">
      <w:pPr>
        <w:pStyle w:val="a3"/>
        <w:tabs>
          <w:tab w:val="left" w:pos="567"/>
        </w:tabs>
        <w:spacing w:before="0" w:beforeAutospacing="0" w:after="0" w:afterAutospacing="0"/>
        <w:jc w:val="both"/>
        <w:rPr>
          <w:bCs/>
        </w:rPr>
      </w:pPr>
      <w:r>
        <w:rPr>
          <w:bCs/>
        </w:rPr>
        <w:t xml:space="preserve">         </w:t>
      </w:r>
      <w:r w:rsidR="00E02AC0" w:rsidRPr="00CC7C7A">
        <w:rPr>
          <w:bCs/>
        </w:rPr>
        <w:t>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 домом, договорам ресурсоснабжения и приема (сброса) сточных вод, а также случаи причинения вреда общему имуществу.</w:t>
      </w:r>
    </w:p>
    <w:p w14:paraId="46E5526D" w14:textId="77777777" w:rsidR="00E02AC0" w:rsidRPr="00CC7C7A" w:rsidRDefault="00CC7C7A" w:rsidP="00A77187">
      <w:pPr>
        <w:pStyle w:val="a3"/>
        <w:tabs>
          <w:tab w:val="left" w:pos="567"/>
        </w:tabs>
        <w:spacing w:before="0" w:beforeAutospacing="0" w:after="0" w:afterAutospacing="0"/>
        <w:jc w:val="both"/>
        <w:rPr>
          <w:bCs/>
        </w:rPr>
      </w:pPr>
      <w:r>
        <w:rPr>
          <w:bCs/>
        </w:rPr>
        <w:t xml:space="preserve">         </w:t>
      </w:r>
      <w:r w:rsidR="00E02AC0" w:rsidRPr="00CC7C7A">
        <w:rPr>
          <w:bCs/>
        </w:rPr>
        <w:t xml:space="preserve">Срок действия договора страхования должен устанавливаться с учетом установленного срока действия договора управления многоквартирным домом, договоров ресурсоснабжения и приема (сброса) сточных вод и оканчиваться не ранее его завершения. </w:t>
      </w:r>
    </w:p>
    <w:p w14:paraId="669800B4" w14:textId="77777777" w:rsidR="00E02AC0" w:rsidRPr="00CC7C7A" w:rsidRDefault="00CC7C7A" w:rsidP="00A77187">
      <w:pPr>
        <w:pStyle w:val="a3"/>
        <w:tabs>
          <w:tab w:val="left" w:pos="567"/>
        </w:tabs>
        <w:spacing w:before="0" w:beforeAutospacing="0" w:after="0" w:afterAutospacing="0"/>
        <w:jc w:val="both"/>
        <w:rPr>
          <w:bCs/>
        </w:rPr>
      </w:pPr>
      <w:r>
        <w:rPr>
          <w:bCs/>
        </w:rPr>
        <w:t xml:space="preserve">         </w:t>
      </w:r>
      <w:r w:rsidR="00E02AC0" w:rsidRPr="00CC7C7A">
        <w:rPr>
          <w:bCs/>
        </w:rPr>
        <w:t xml:space="preserve">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 домом и в договорах ресурсоснабжения и приема (сброса) сточных вод, не освобождают его от обязательств по соответствующему договору страхования. </w:t>
      </w:r>
    </w:p>
    <w:p w14:paraId="705FE2D0" w14:textId="77777777" w:rsidR="00E02AC0" w:rsidRPr="00CC7C7A" w:rsidRDefault="00CC7C7A" w:rsidP="00A77187">
      <w:pPr>
        <w:pStyle w:val="a3"/>
        <w:tabs>
          <w:tab w:val="left" w:pos="567"/>
        </w:tabs>
        <w:spacing w:before="0" w:beforeAutospacing="0" w:after="0" w:afterAutospacing="0"/>
        <w:jc w:val="both"/>
        <w:rPr>
          <w:bCs/>
        </w:rPr>
      </w:pPr>
      <w:r>
        <w:rPr>
          <w:bCs/>
        </w:rPr>
        <w:t xml:space="preserve">         23.3.3</w:t>
      </w:r>
      <w:r w:rsidR="00E02AC0" w:rsidRPr="00CC7C7A">
        <w:rPr>
          <w:bCs/>
        </w:rPr>
        <w:t xml:space="preserve">. Залог депозита, вносимый в обеспечение исполнения обязательств, должен быть перечислен в размере, установленном в Информационной карте конкурса на счет, указанный в Информационной карте конкурса. </w:t>
      </w:r>
      <w:bookmarkStart w:id="17" w:name="OLE_LINK19"/>
      <w:bookmarkEnd w:id="17"/>
    </w:p>
    <w:p w14:paraId="298D3535" w14:textId="77777777" w:rsidR="00E02AC0" w:rsidRPr="00CC7C7A" w:rsidRDefault="00CC7C7A" w:rsidP="00CC7C7A">
      <w:pPr>
        <w:pStyle w:val="a3"/>
        <w:tabs>
          <w:tab w:val="left" w:pos="567"/>
        </w:tabs>
        <w:spacing w:before="0" w:beforeAutospacing="0" w:after="0" w:afterAutospacing="0"/>
        <w:jc w:val="both"/>
        <w:rPr>
          <w:bCs/>
        </w:rPr>
      </w:pPr>
      <w:r>
        <w:rPr>
          <w:bCs/>
        </w:rPr>
        <w:t xml:space="preserve">         </w:t>
      </w:r>
      <w:r w:rsidR="00E02AC0" w:rsidRPr="00CC7C7A">
        <w:rPr>
          <w:bCs/>
        </w:rPr>
        <w:t>Факт внесения залога депозита в обеспечение исполнения обязательств подтверждается платежным поручением с отметкой банка об оплате (квитанцией в случае наличной формы оплаты, оригинальная выписка из банка в случае, если перевод денежных средств осуществлялся при помощи системы «Банк-клиент».</w:t>
      </w:r>
    </w:p>
    <w:p w14:paraId="293EFE9C" w14:textId="77777777" w:rsidR="00CC7C7A" w:rsidRDefault="00CC7C7A" w:rsidP="00CC7C7A">
      <w:pPr>
        <w:pStyle w:val="a3"/>
        <w:tabs>
          <w:tab w:val="left" w:pos="567"/>
        </w:tabs>
        <w:spacing w:before="0" w:beforeAutospacing="0" w:after="0" w:afterAutospacing="0"/>
        <w:jc w:val="both"/>
        <w:rPr>
          <w:bCs/>
        </w:rPr>
      </w:pPr>
      <w:r>
        <w:rPr>
          <w:bCs/>
        </w:rPr>
        <w:t xml:space="preserve">         </w:t>
      </w:r>
      <w:r w:rsidR="00E02AC0" w:rsidRPr="00CC7C7A">
        <w:rPr>
          <w:bCs/>
        </w:rPr>
        <w:t>Денежные средства возвращаются победителю конкурса, с которым заключается договор управления многоквартирным домом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 домом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14:paraId="70BA5DAB" w14:textId="77777777" w:rsidR="00E02AC0" w:rsidRPr="00CC7C7A" w:rsidRDefault="00CC7C7A" w:rsidP="00CC7C7A">
      <w:pPr>
        <w:pStyle w:val="a3"/>
        <w:tabs>
          <w:tab w:val="left" w:pos="567"/>
        </w:tabs>
        <w:spacing w:before="0" w:beforeAutospacing="0" w:after="0" w:afterAutospacing="0"/>
        <w:jc w:val="both"/>
        <w:rPr>
          <w:bCs/>
        </w:rPr>
      </w:pPr>
      <w:r>
        <w:rPr>
          <w:bCs/>
        </w:rPr>
        <w:t xml:space="preserve">         23.4. В случае</w:t>
      </w:r>
      <w:r w:rsidR="00E02AC0" w:rsidRPr="00CC7C7A">
        <w:rPr>
          <w:bCs/>
        </w:rPr>
        <w:t xml:space="preserve"> если по каким-либо причинам обеспечение исполнения обязательств по договору управления многоквартирным домом перестало быть действительным,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 домом, управляющая организация обязуется в течение 10 (Десяти) банковских дней предоставить иное (новое) надлежащее обеспечение исполнение обязательств по  договору управления многоквартирным домом на тех же условиях и в том же размере, которые указаны в настоящем разделе. </w:t>
      </w:r>
    </w:p>
    <w:p w14:paraId="38A84F66" w14:textId="77777777" w:rsidR="001E787C" w:rsidRDefault="001E787C" w:rsidP="001E787C">
      <w:pPr>
        <w:spacing w:line="151" w:lineRule="exact"/>
      </w:pPr>
    </w:p>
    <w:p w14:paraId="2BFAD3A6" w14:textId="77777777" w:rsidR="001E787C" w:rsidRDefault="001E787C" w:rsidP="001E787C">
      <w:pPr>
        <w:spacing w:line="237" w:lineRule="auto"/>
        <w:ind w:right="20" w:firstLine="540"/>
        <w:jc w:val="both"/>
        <w:rPr>
          <w:rFonts w:eastAsia="Times New Roman"/>
          <w:b/>
          <w:bCs/>
          <w:sz w:val="24"/>
          <w:szCs w:val="24"/>
        </w:rPr>
      </w:pPr>
      <w:r>
        <w:rPr>
          <w:rFonts w:eastAsia="Times New Roman"/>
          <w:b/>
          <w:bCs/>
          <w:sz w:val="24"/>
          <w:szCs w:val="24"/>
        </w:rPr>
        <w:t>2</w:t>
      </w:r>
      <w:r w:rsidR="001565C0">
        <w:rPr>
          <w:rFonts w:eastAsia="Times New Roman"/>
          <w:b/>
          <w:bCs/>
          <w:sz w:val="24"/>
          <w:szCs w:val="24"/>
        </w:rPr>
        <w:t>4</w:t>
      </w:r>
      <w:r>
        <w:rPr>
          <w:rFonts w:eastAsia="Times New Roman"/>
          <w:b/>
          <w:bCs/>
          <w:sz w:val="24"/>
          <w:szCs w:val="24"/>
        </w:rPr>
        <w:t xml:space="preserve">. </w:t>
      </w:r>
      <w:r w:rsidR="003D5B62">
        <w:rPr>
          <w:rFonts w:eastAsia="Times New Roman"/>
          <w:b/>
          <w:bCs/>
          <w:sz w:val="24"/>
          <w:szCs w:val="24"/>
        </w:rPr>
        <w:t>Требования к порядку</w:t>
      </w:r>
      <w:r w:rsidR="001565C0">
        <w:rPr>
          <w:rFonts w:eastAsia="Times New Roman"/>
          <w:b/>
          <w:bCs/>
          <w:sz w:val="24"/>
          <w:szCs w:val="24"/>
        </w:rPr>
        <w:t xml:space="preserve"> </w:t>
      </w:r>
      <w:r>
        <w:rPr>
          <w:rFonts w:eastAsia="Times New Roman"/>
          <w:b/>
          <w:bCs/>
          <w:sz w:val="24"/>
          <w:szCs w:val="24"/>
        </w:rPr>
        <w:t>изменени</w:t>
      </w:r>
      <w:r w:rsidR="003D5B62">
        <w:rPr>
          <w:rFonts w:eastAsia="Times New Roman"/>
          <w:b/>
          <w:bCs/>
          <w:sz w:val="24"/>
          <w:szCs w:val="24"/>
        </w:rPr>
        <w:t>я</w:t>
      </w:r>
      <w:r w:rsidR="001565C0">
        <w:rPr>
          <w:rFonts w:eastAsia="Times New Roman"/>
          <w:b/>
          <w:bCs/>
          <w:sz w:val="24"/>
          <w:szCs w:val="24"/>
        </w:rPr>
        <w:t xml:space="preserve"> </w:t>
      </w:r>
      <w:r>
        <w:rPr>
          <w:rFonts w:eastAsia="Times New Roman"/>
          <w:b/>
          <w:bCs/>
          <w:sz w:val="24"/>
          <w:szCs w:val="24"/>
        </w:rPr>
        <w:t>обязательств сторон по договору управления многоквартирным домом.</w:t>
      </w:r>
    </w:p>
    <w:p w14:paraId="509647BE" w14:textId="77777777" w:rsidR="005C50E6" w:rsidRPr="005C50E6" w:rsidRDefault="005C50E6" w:rsidP="001E787C">
      <w:pPr>
        <w:spacing w:line="237" w:lineRule="auto"/>
        <w:ind w:right="20" w:firstLine="540"/>
        <w:jc w:val="both"/>
        <w:rPr>
          <w:sz w:val="16"/>
          <w:szCs w:val="16"/>
        </w:rPr>
      </w:pPr>
    </w:p>
    <w:p w14:paraId="304B25F5" w14:textId="77777777" w:rsidR="00C72CA3" w:rsidRDefault="001E787C" w:rsidP="005C50E6">
      <w:pPr>
        <w:tabs>
          <w:tab w:val="left" w:pos="567"/>
        </w:tabs>
        <w:spacing w:line="245" w:lineRule="auto"/>
        <w:ind w:firstLine="540"/>
        <w:jc w:val="both"/>
        <w:rPr>
          <w:rFonts w:eastAsia="Times New Roman"/>
          <w:sz w:val="24"/>
          <w:szCs w:val="24"/>
        </w:rPr>
      </w:pPr>
      <w:r>
        <w:rPr>
          <w:rFonts w:eastAsia="Times New Roman"/>
          <w:sz w:val="24"/>
          <w:szCs w:val="24"/>
        </w:rPr>
        <w:t>Обязательства сторон по договору управления многоквартирным домом могут быть изменены только</w:t>
      </w:r>
      <w:r w:rsidR="00C72CA3">
        <w:rPr>
          <w:rFonts w:eastAsia="Times New Roman"/>
          <w:sz w:val="24"/>
          <w:szCs w:val="24"/>
        </w:rPr>
        <w:t>:</w:t>
      </w:r>
    </w:p>
    <w:p w14:paraId="4DFBEAFD" w14:textId="77777777" w:rsidR="00C72CA3" w:rsidRDefault="00C72CA3" w:rsidP="005C50E6">
      <w:pPr>
        <w:tabs>
          <w:tab w:val="left" w:pos="567"/>
        </w:tabs>
        <w:spacing w:line="245" w:lineRule="auto"/>
        <w:ind w:firstLine="540"/>
        <w:jc w:val="both"/>
        <w:rPr>
          <w:rFonts w:eastAsia="Times New Roman"/>
          <w:sz w:val="24"/>
          <w:szCs w:val="24"/>
        </w:rPr>
      </w:pPr>
      <w:r>
        <w:rPr>
          <w:rFonts w:eastAsia="Times New Roman"/>
          <w:sz w:val="24"/>
          <w:szCs w:val="24"/>
        </w:rPr>
        <w:t>- на основании решения общего собрания собственников помещений в многоквартирном доме;</w:t>
      </w:r>
    </w:p>
    <w:p w14:paraId="5472D496" w14:textId="77777777" w:rsidR="00C72CA3" w:rsidRDefault="00C72CA3" w:rsidP="005C50E6">
      <w:pPr>
        <w:tabs>
          <w:tab w:val="left" w:pos="567"/>
        </w:tabs>
        <w:spacing w:line="245" w:lineRule="auto"/>
        <w:ind w:firstLine="540"/>
        <w:jc w:val="both"/>
        <w:rPr>
          <w:rFonts w:eastAsia="Times New Roman"/>
          <w:sz w:val="24"/>
          <w:szCs w:val="24"/>
        </w:rPr>
      </w:pPr>
      <w:r>
        <w:rPr>
          <w:rFonts w:eastAsia="Times New Roman"/>
          <w:sz w:val="24"/>
          <w:szCs w:val="24"/>
        </w:rPr>
        <w:t>-</w:t>
      </w:r>
      <w:r w:rsidR="001E787C">
        <w:rPr>
          <w:rFonts w:eastAsia="Times New Roman"/>
          <w:sz w:val="24"/>
          <w:szCs w:val="24"/>
        </w:rPr>
        <w:t xml:space="preserve"> в случае наступления обстоятельств непреодолимой силы. </w:t>
      </w:r>
    </w:p>
    <w:p w14:paraId="54524ED0" w14:textId="77777777" w:rsidR="00CD29BE" w:rsidRDefault="001E787C" w:rsidP="009D5AC8">
      <w:pPr>
        <w:tabs>
          <w:tab w:val="left" w:pos="567"/>
        </w:tabs>
        <w:spacing w:line="245" w:lineRule="auto"/>
        <w:ind w:firstLine="540"/>
        <w:jc w:val="both"/>
        <w:rPr>
          <w:rFonts w:eastAsia="Times New Roman"/>
          <w:sz w:val="24"/>
          <w:szCs w:val="24"/>
        </w:rPr>
      </w:pPr>
      <w:r>
        <w:rPr>
          <w:rFonts w:eastAsia="Times New Roman"/>
          <w:sz w:val="24"/>
          <w:szCs w:val="24"/>
        </w:rPr>
        <w:t xml:space="preserve">При наступлении обстоятельств непреодолимой силы управляющая организация </w:t>
      </w:r>
    </w:p>
    <w:p w14:paraId="74A676F9" w14:textId="77777777" w:rsidR="00CD29BE" w:rsidRPr="00CD29BE" w:rsidRDefault="00CD29BE" w:rsidP="009D5AC8">
      <w:pPr>
        <w:tabs>
          <w:tab w:val="left" w:pos="567"/>
        </w:tabs>
        <w:spacing w:line="245" w:lineRule="auto"/>
        <w:ind w:firstLine="540"/>
        <w:jc w:val="both"/>
        <w:rPr>
          <w:rFonts w:eastAsia="Times New Roman"/>
          <w:sz w:val="16"/>
          <w:szCs w:val="16"/>
        </w:rPr>
      </w:pPr>
    </w:p>
    <w:p w14:paraId="312F2080" w14:textId="77777777" w:rsidR="00CD29BE" w:rsidRPr="00A77187" w:rsidRDefault="00CD29BE" w:rsidP="00CD29BE">
      <w:pPr>
        <w:tabs>
          <w:tab w:val="left" w:pos="567"/>
        </w:tabs>
        <w:spacing w:line="245" w:lineRule="auto"/>
        <w:ind w:firstLine="540"/>
        <w:jc w:val="center"/>
        <w:rPr>
          <w:rFonts w:eastAsia="Times New Roman"/>
          <w:sz w:val="16"/>
          <w:szCs w:val="16"/>
        </w:rPr>
      </w:pPr>
      <w:r w:rsidRPr="00A77187">
        <w:rPr>
          <w:rFonts w:eastAsia="Times New Roman"/>
          <w:sz w:val="16"/>
          <w:szCs w:val="16"/>
        </w:rPr>
        <w:lastRenderedPageBreak/>
        <w:t>17</w:t>
      </w:r>
    </w:p>
    <w:p w14:paraId="77FE93A8" w14:textId="77777777" w:rsidR="00CD29BE" w:rsidRPr="00A77187" w:rsidRDefault="00CD29BE" w:rsidP="00CD29BE">
      <w:pPr>
        <w:tabs>
          <w:tab w:val="left" w:pos="567"/>
        </w:tabs>
        <w:spacing w:line="245" w:lineRule="auto"/>
        <w:ind w:firstLine="540"/>
        <w:jc w:val="center"/>
        <w:rPr>
          <w:rFonts w:eastAsia="Times New Roman"/>
          <w:sz w:val="16"/>
          <w:szCs w:val="16"/>
        </w:rPr>
      </w:pPr>
    </w:p>
    <w:p w14:paraId="7C7386F8" w14:textId="77777777" w:rsidR="00A77187" w:rsidRDefault="001E787C" w:rsidP="00CD29BE">
      <w:pPr>
        <w:tabs>
          <w:tab w:val="left" w:pos="567"/>
        </w:tabs>
        <w:spacing w:line="245" w:lineRule="auto"/>
        <w:jc w:val="both"/>
        <w:rPr>
          <w:rFonts w:eastAsia="Times New Roman"/>
          <w:sz w:val="24"/>
          <w:szCs w:val="24"/>
        </w:rPr>
      </w:pPr>
      <w:r>
        <w:rPr>
          <w:rFonts w:eastAsia="Times New Roman"/>
          <w:sz w:val="24"/>
          <w:szCs w:val="24"/>
        </w:rPr>
        <w:t>осуществляет</w:t>
      </w:r>
      <w:r w:rsidR="00A77187">
        <w:rPr>
          <w:rFonts w:eastAsia="Times New Roman"/>
          <w:sz w:val="24"/>
          <w:szCs w:val="24"/>
        </w:rPr>
        <w:t xml:space="preserve"> </w:t>
      </w:r>
      <w:r>
        <w:rPr>
          <w:rFonts w:eastAsia="Times New Roman"/>
          <w:sz w:val="24"/>
          <w:szCs w:val="24"/>
        </w:rPr>
        <w:t xml:space="preserve"> указанные </w:t>
      </w:r>
      <w:r w:rsidR="00A77187">
        <w:rPr>
          <w:rFonts w:eastAsia="Times New Roman"/>
          <w:sz w:val="24"/>
          <w:szCs w:val="24"/>
        </w:rPr>
        <w:t xml:space="preserve"> </w:t>
      </w:r>
      <w:r>
        <w:rPr>
          <w:rFonts w:eastAsia="Times New Roman"/>
          <w:sz w:val="24"/>
          <w:szCs w:val="24"/>
        </w:rPr>
        <w:t xml:space="preserve">в договоре управления многоквартирным домом работы и услуги </w:t>
      </w:r>
    </w:p>
    <w:p w14:paraId="770DCA82" w14:textId="77777777" w:rsidR="009D5AC8" w:rsidRDefault="001E787C" w:rsidP="00A77187">
      <w:pPr>
        <w:tabs>
          <w:tab w:val="left" w:pos="567"/>
        </w:tabs>
        <w:spacing w:line="245" w:lineRule="auto"/>
        <w:jc w:val="both"/>
        <w:rPr>
          <w:rFonts w:eastAsia="Times New Roman"/>
          <w:sz w:val="24"/>
          <w:szCs w:val="24"/>
        </w:rPr>
      </w:pPr>
      <w:r>
        <w:rPr>
          <w:rFonts w:eastAsia="Times New Roman"/>
          <w:sz w:val="24"/>
          <w:szCs w:val="24"/>
        </w:rPr>
        <w:t xml:space="preserve">по </w:t>
      </w:r>
      <w:r w:rsidR="009D5AC8">
        <w:rPr>
          <w:rFonts w:eastAsia="Times New Roman"/>
          <w:sz w:val="24"/>
          <w:szCs w:val="24"/>
        </w:rPr>
        <w:t xml:space="preserve">     </w:t>
      </w:r>
      <w:r>
        <w:rPr>
          <w:rFonts w:eastAsia="Times New Roman"/>
          <w:sz w:val="24"/>
          <w:szCs w:val="24"/>
        </w:rPr>
        <w:t>содержанию</w:t>
      </w:r>
      <w:r w:rsidR="009D5AC8">
        <w:rPr>
          <w:rFonts w:eastAsia="Times New Roman"/>
          <w:sz w:val="24"/>
          <w:szCs w:val="24"/>
        </w:rPr>
        <w:t xml:space="preserve">    </w:t>
      </w:r>
      <w:r>
        <w:rPr>
          <w:rFonts w:eastAsia="Times New Roman"/>
          <w:sz w:val="24"/>
          <w:szCs w:val="24"/>
        </w:rPr>
        <w:t xml:space="preserve"> и</w:t>
      </w:r>
      <w:r w:rsidR="009D5AC8">
        <w:rPr>
          <w:rFonts w:eastAsia="Times New Roman"/>
          <w:sz w:val="24"/>
          <w:szCs w:val="24"/>
        </w:rPr>
        <w:t xml:space="preserve">    </w:t>
      </w:r>
      <w:r>
        <w:rPr>
          <w:rFonts w:eastAsia="Times New Roman"/>
          <w:sz w:val="24"/>
          <w:szCs w:val="24"/>
        </w:rPr>
        <w:t xml:space="preserve"> ремонту</w:t>
      </w:r>
      <w:r w:rsidR="009D5AC8">
        <w:rPr>
          <w:rFonts w:eastAsia="Times New Roman"/>
          <w:sz w:val="24"/>
          <w:szCs w:val="24"/>
        </w:rPr>
        <w:t xml:space="preserve">    </w:t>
      </w:r>
      <w:r>
        <w:rPr>
          <w:rFonts w:eastAsia="Times New Roman"/>
          <w:sz w:val="24"/>
          <w:szCs w:val="24"/>
        </w:rPr>
        <w:t xml:space="preserve"> общего</w:t>
      </w:r>
      <w:r w:rsidR="009D5AC8">
        <w:rPr>
          <w:rFonts w:eastAsia="Times New Roman"/>
          <w:sz w:val="24"/>
          <w:szCs w:val="24"/>
        </w:rPr>
        <w:t xml:space="preserve">    </w:t>
      </w:r>
      <w:r>
        <w:rPr>
          <w:rFonts w:eastAsia="Times New Roman"/>
          <w:sz w:val="24"/>
          <w:szCs w:val="24"/>
        </w:rPr>
        <w:t>имущества</w:t>
      </w:r>
      <w:r w:rsidR="009D5AC8">
        <w:rPr>
          <w:rFonts w:eastAsia="Times New Roman"/>
          <w:sz w:val="24"/>
          <w:szCs w:val="24"/>
        </w:rPr>
        <w:t xml:space="preserve">     </w:t>
      </w:r>
      <w:r>
        <w:rPr>
          <w:rFonts w:eastAsia="Times New Roman"/>
          <w:sz w:val="24"/>
          <w:szCs w:val="24"/>
        </w:rPr>
        <w:t xml:space="preserve">собственников </w:t>
      </w:r>
      <w:r w:rsidR="009D5AC8">
        <w:rPr>
          <w:rFonts w:eastAsia="Times New Roman"/>
          <w:sz w:val="24"/>
          <w:szCs w:val="24"/>
        </w:rPr>
        <w:t xml:space="preserve">   </w:t>
      </w:r>
      <w:r>
        <w:rPr>
          <w:rFonts w:eastAsia="Times New Roman"/>
          <w:sz w:val="24"/>
          <w:szCs w:val="24"/>
        </w:rPr>
        <w:t xml:space="preserve">помещений </w:t>
      </w:r>
      <w:r w:rsidR="009D5AC8">
        <w:rPr>
          <w:rFonts w:eastAsia="Times New Roman"/>
          <w:sz w:val="24"/>
          <w:szCs w:val="24"/>
        </w:rPr>
        <w:t xml:space="preserve">   </w:t>
      </w:r>
      <w:r>
        <w:rPr>
          <w:rFonts w:eastAsia="Times New Roman"/>
          <w:sz w:val="24"/>
          <w:szCs w:val="24"/>
        </w:rPr>
        <w:t xml:space="preserve">в </w:t>
      </w:r>
    </w:p>
    <w:p w14:paraId="671EC526" w14:textId="77777777" w:rsidR="00162E74" w:rsidRDefault="001E787C" w:rsidP="009D5AC8">
      <w:pPr>
        <w:tabs>
          <w:tab w:val="left" w:pos="567"/>
        </w:tabs>
        <w:spacing w:line="245" w:lineRule="auto"/>
        <w:jc w:val="both"/>
        <w:rPr>
          <w:rFonts w:eastAsia="Times New Roman"/>
          <w:sz w:val="24"/>
          <w:szCs w:val="24"/>
        </w:rPr>
      </w:pPr>
      <w:r>
        <w:rPr>
          <w:rFonts w:eastAsia="Times New Roman"/>
          <w:sz w:val="24"/>
          <w:szCs w:val="24"/>
        </w:rPr>
        <w:t>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w:t>
      </w:r>
      <w:r w:rsidR="003D5B62">
        <w:rPr>
          <w:rFonts w:eastAsia="Times New Roman"/>
          <w:sz w:val="24"/>
          <w:szCs w:val="24"/>
        </w:rPr>
        <w:t>,</w:t>
      </w:r>
      <w:r>
        <w:rPr>
          <w:rFonts w:eastAsia="Times New Roman"/>
          <w:sz w:val="24"/>
          <w:szCs w:val="24"/>
        </w:rPr>
        <w:t xml:space="preserve"> принявшим помещения, счета по оплате таких выполненных работ и оказанных услуг. При этом </w:t>
      </w:r>
      <w:r w:rsidR="00162E74">
        <w:rPr>
          <w:rFonts w:eastAsia="Times New Roman"/>
          <w:sz w:val="24"/>
          <w:szCs w:val="24"/>
        </w:rPr>
        <w:t xml:space="preserve">  </w:t>
      </w:r>
      <w:r>
        <w:rPr>
          <w:rFonts w:eastAsia="Times New Roman"/>
          <w:sz w:val="24"/>
          <w:szCs w:val="24"/>
        </w:rPr>
        <w:t xml:space="preserve">размер </w:t>
      </w:r>
      <w:r w:rsidR="00162E74">
        <w:rPr>
          <w:rFonts w:eastAsia="Times New Roman"/>
          <w:sz w:val="24"/>
          <w:szCs w:val="24"/>
        </w:rPr>
        <w:t xml:space="preserve">  </w:t>
      </w:r>
      <w:r>
        <w:rPr>
          <w:rFonts w:eastAsia="Times New Roman"/>
          <w:sz w:val="24"/>
          <w:szCs w:val="24"/>
        </w:rPr>
        <w:t xml:space="preserve">платы </w:t>
      </w:r>
      <w:r w:rsidR="00162E74">
        <w:rPr>
          <w:rFonts w:eastAsia="Times New Roman"/>
          <w:sz w:val="24"/>
          <w:szCs w:val="24"/>
        </w:rPr>
        <w:t xml:space="preserve">  </w:t>
      </w:r>
      <w:r>
        <w:rPr>
          <w:rFonts w:eastAsia="Times New Roman"/>
          <w:sz w:val="24"/>
          <w:szCs w:val="24"/>
        </w:rPr>
        <w:t xml:space="preserve">за </w:t>
      </w:r>
      <w:r w:rsidR="00162E74">
        <w:rPr>
          <w:rFonts w:eastAsia="Times New Roman"/>
          <w:sz w:val="24"/>
          <w:szCs w:val="24"/>
        </w:rPr>
        <w:t xml:space="preserve">  </w:t>
      </w:r>
      <w:r>
        <w:rPr>
          <w:rFonts w:eastAsia="Times New Roman"/>
          <w:sz w:val="24"/>
          <w:szCs w:val="24"/>
        </w:rPr>
        <w:t xml:space="preserve">содержание </w:t>
      </w:r>
      <w:r w:rsidR="00162E74">
        <w:rPr>
          <w:rFonts w:eastAsia="Times New Roman"/>
          <w:sz w:val="24"/>
          <w:szCs w:val="24"/>
        </w:rPr>
        <w:t xml:space="preserve">  </w:t>
      </w:r>
      <w:r>
        <w:rPr>
          <w:rFonts w:eastAsia="Times New Roman"/>
          <w:sz w:val="24"/>
          <w:szCs w:val="24"/>
        </w:rPr>
        <w:t>и</w:t>
      </w:r>
      <w:r w:rsidR="00162E74">
        <w:rPr>
          <w:rFonts w:eastAsia="Times New Roman"/>
          <w:sz w:val="24"/>
          <w:szCs w:val="24"/>
        </w:rPr>
        <w:t xml:space="preserve">  </w:t>
      </w:r>
      <w:r>
        <w:rPr>
          <w:rFonts w:eastAsia="Times New Roman"/>
          <w:sz w:val="24"/>
          <w:szCs w:val="24"/>
        </w:rPr>
        <w:t xml:space="preserve"> ремонт </w:t>
      </w:r>
      <w:r w:rsidR="00162E74">
        <w:rPr>
          <w:rFonts w:eastAsia="Times New Roman"/>
          <w:sz w:val="24"/>
          <w:szCs w:val="24"/>
        </w:rPr>
        <w:t xml:space="preserve">  </w:t>
      </w:r>
      <w:r>
        <w:rPr>
          <w:rFonts w:eastAsia="Times New Roman"/>
          <w:sz w:val="24"/>
          <w:szCs w:val="24"/>
        </w:rPr>
        <w:t xml:space="preserve">жилого </w:t>
      </w:r>
      <w:r w:rsidR="00162E74">
        <w:rPr>
          <w:rFonts w:eastAsia="Times New Roman"/>
          <w:sz w:val="24"/>
          <w:szCs w:val="24"/>
        </w:rPr>
        <w:t xml:space="preserve">  </w:t>
      </w:r>
      <w:r>
        <w:rPr>
          <w:rFonts w:eastAsia="Times New Roman"/>
          <w:sz w:val="24"/>
          <w:szCs w:val="24"/>
        </w:rPr>
        <w:t xml:space="preserve">помещения, </w:t>
      </w:r>
      <w:r w:rsidR="00162E74">
        <w:rPr>
          <w:rFonts w:eastAsia="Times New Roman"/>
          <w:sz w:val="24"/>
          <w:szCs w:val="24"/>
        </w:rPr>
        <w:t xml:space="preserve"> </w:t>
      </w:r>
      <w:r>
        <w:rPr>
          <w:rFonts w:eastAsia="Times New Roman"/>
          <w:sz w:val="24"/>
          <w:szCs w:val="24"/>
        </w:rPr>
        <w:t xml:space="preserve">предусмотренный </w:t>
      </w:r>
    </w:p>
    <w:p w14:paraId="227E409D" w14:textId="77777777" w:rsidR="001E787C" w:rsidRDefault="001E787C" w:rsidP="009D5AC8">
      <w:pPr>
        <w:tabs>
          <w:tab w:val="left" w:pos="567"/>
        </w:tabs>
        <w:spacing w:line="245" w:lineRule="auto"/>
        <w:jc w:val="both"/>
      </w:pPr>
      <w:r>
        <w:rPr>
          <w:rFonts w:eastAsia="Times New Roman"/>
          <w:sz w:val="24"/>
          <w:szCs w:val="24"/>
        </w:rPr>
        <w:t>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14:paraId="60817989" w14:textId="77777777" w:rsidR="005C50E6" w:rsidRPr="005C50E6" w:rsidRDefault="005C50E6" w:rsidP="005C50E6">
      <w:pPr>
        <w:tabs>
          <w:tab w:val="left" w:pos="567"/>
        </w:tabs>
        <w:spacing w:line="245" w:lineRule="auto"/>
        <w:ind w:firstLine="540"/>
        <w:jc w:val="both"/>
        <w:rPr>
          <w:sz w:val="16"/>
          <w:szCs w:val="16"/>
        </w:rPr>
      </w:pPr>
    </w:p>
    <w:p w14:paraId="622066F1" w14:textId="77777777" w:rsidR="001E787C" w:rsidRDefault="001E787C" w:rsidP="005C50E6">
      <w:pPr>
        <w:spacing w:line="237" w:lineRule="auto"/>
        <w:ind w:right="20" w:firstLine="540"/>
        <w:jc w:val="both"/>
      </w:pPr>
      <w:r>
        <w:rPr>
          <w:rFonts w:eastAsia="Times New Roman"/>
          <w:b/>
          <w:bCs/>
          <w:sz w:val="24"/>
          <w:szCs w:val="24"/>
        </w:rPr>
        <w:t>2</w:t>
      </w:r>
      <w:r w:rsidR="003D5B62">
        <w:rPr>
          <w:rFonts w:eastAsia="Times New Roman"/>
          <w:b/>
          <w:bCs/>
          <w:sz w:val="24"/>
          <w:szCs w:val="24"/>
        </w:rPr>
        <w:t>5</w:t>
      </w:r>
      <w:r>
        <w:rPr>
          <w:rFonts w:eastAsia="Times New Roman"/>
          <w:b/>
          <w:bCs/>
          <w:sz w:val="24"/>
          <w:szCs w:val="24"/>
        </w:rPr>
        <w:t>. Срок начала выполнения управляющей организацией возникших по результатам конкурса обязательств.</w:t>
      </w:r>
    </w:p>
    <w:p w14:paraId="101A1427" w14:textId="77777777" w:rsidR="005C50E6" w:rsidRPr="005C50E6" w:rsidRDefault="005C50E6" w:rsidP="005C50E6">
      <w:pPr>
        <w:spacing w:line="237" w:lineRule="auto"/>
        <w:ind w:right="20" w:firstLine="540"/>
        <w:jc w:val="both"/>
        <w:rPr>
          <w:sz w:val="16"/>
          <w:szCs w:val="16"/>
        </w:rPr>
      </w:pPr>
    </w:p>
    <w:p w14:paraId="5383E586" w14:textId="77777777" w:rsidR="001E787C" w:rsidRDefault="001E787C" w:rsidP="005C50E6">
      <w:pPr>
        <w:spacing w:line="245" w:lineRule="auto"/>
        <w:ind w:firstLine="540"/>
        <w:jc w:val="both"/>
      </w:pPr>
      <w:r>
        <w:rPr>
          <w:rFonts w:eastAsia="Times New Roman"/>
          <w:sz w:val="24"/>
          <w:szCs w:val="24"/>
        </w:rPr>
        <w:t>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14:paraId="060918DB" w14:textId="77777777" w:rsidR="005C50E6" w:rsidRPr="005C50E6" w:rsidRDefault="005C50E6" w:rsidP="005C50E6">
      <w:pPr>
        <w:spacing w:line="245" w:lineRule="auto"/>
        <w:ind w:firstLine="540"/>
        <w:jc w:val="both"/>
        <w:rPr>
          <w:sz w:val="16"/>
          <w:szCs w:val="16"/>
        </w:rPr>
      </w:pPr>
    </w:p>
    <w:p w14:paraId="260B2E80" w14:textId="77777777" w:rsidR="001E787C" w:rsidRDefault="001E787C" w:rsidP="005C50E6">
      <w:pPr>
        <w:spacing w:line="242" w:lineRule="auto"/>
        <w:ind w:firstLine="540"/>
        <w:jc w:val="both"/>
      </w:pPr>
      <w:r>
        <w:rPr>
          <w:rFonts w:eastAsia="Times New Roman"/>
          <w:b/>
          <w:bCs/>
          <w:sz w:val="24"/>
          <w:szCs w:val="24"/>
        </w:rPr>
        <w:t>2</w:t>
      </w:r>
      <w:r w:rsidR="00161E0D">
        <w:rPr>
          <w:rFonts w:eastAsia="Times New Roman"/>
          <w:b/>
          <w:bCs/>
          <w:sz w:val="24"/>
          <w:szCs w:val="24"/>
        </w:rPr>
        <w:t>6</w:t>
      </w:r>
      <w:r>
        <w:rPr>
          <w:rFonts w:eastAsia="Times New Roman"/>
          <w:b/>
          <w:bCs/>
          <w:sz w:val="24"/>
          <w:szCs w:val="24"/>
        </w:rPr>
        <w:t>.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14:paraId="1603AD09" w14:textId="77777777" w:rsidR="005C50E6" w:rsidRPr="005C50E6" w:rsidRDefault="005C50E6" w:rsidP="005C50E6">
      <w:pPr>
        <w:spacing w:line="242" w:lineRule="auto"/>
        <w:ind w:firstLine="540"/>
        <w:jc w:val="both"/>
        <w:rPr>
          <w:sz w:val="16"/>
          <w:szCs w:val="16"/>
        </w:rPr>
      </w:pPr>
    </w:p>
    <w:p w14:paraId="2611DF27" w14:textId="50637B52" w:rsidR="001E787C" w:rsidRDefault="001E787C" w:rsidP="00F527AC">
      <w:pPr>
        <w:spacing w:line="245" w:lineRule="auto"/>
        <w:ind w:firstLine="539"/>
        <w:jc w:val="both"/>
      </w:pPr>
      <w:r>
        <w:rPr>
          <w:rFonts w:eastAsia="Times New Roman"/>
          <w:sz w:val="24"/>
          <w:szCs w:val="24"/>
        </w:rPr>
        <w:t>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w:t>
      </w:r>
      <w:r w:rsidR="00161E0D">
        <w:rPr>
          <w:rFonts w:eastAsia="Times New Roman"/>
          <w:sz w:val="24"/>
          <w:szCs w:val="24"/>
        </w:rPr>
        <w:t>одолжительность, утвержденными п</w:t>
      </w:r>
      <w:r>
        <w:rPr>
          <w:rFonts w:eastAsia="Times New Roman"/>
          <w:sz w:val="24"/>
          <w:szCs w:val="24"/>
        </w:rPr>
        <w:t xml:space="preserve">остановлением </w:t>
      </w:r>
      <w:r w:rsidR="00161E0D">
        <w:rPr>
          <w:rFonts w:eastAsia="Times New Roman"/>
          <w:sz w:val="24"/>
          <w:szCs w:val="24"/>
        </w:rPr>
        <w:t>П</w:t>
      </w:r>
      <w:r>
        <w:rPr>
          <w:rFonts w:eastAsia="Times New Roman"/>
          <w:sz w:val="24"/>
          <w:szCs w:val="24"/>
        </w:rPr>
        <w:t>равительства Р</w:t>
      </w:r>
      <w:r w:rsidR="00161E0D">
        <w:rPr>
          <w:rFonts w:eastAsia="Times New Roman"/>
          <w:sz w:val="24"/>
          <w:szCs w:val="24"/>
        </w:rPr>
        <w:t xml:space="preserve">оссийской </w:t>
      </w:r>
      <w:r>
        <w:rPr>
          <w:rFonts w:eastAsia="Times New Roman"/>
          <w:sz w:val="24"/>
          <w:szCs w:val="24"/>
        </w:rPr>
        <w:t>Ф</w:t>
      </w:r>
      <w:r w:rsidR="00161E0D">
        <w:rPr>
          <w:rFonts w:eastAsia="Times New Roman"/>
          <w:sz w:val="24"/>
          <w:szCs w:val="24"/>
        </w:rPr>
        <w:t>едерации</w:t>
      </w:r>
      <w:r>
        <w:rPr>
          <w:rFonts w:eastAsia="Times New Roman"/>
          <w:sz w:val="24"/>
          <w:szCs w:val="24"/>
        </w:rPr>
        <w:t xml:space="preserve"> от 13.08.2006 </w:t>
      </w:r>
      <w:r w:rsidR="00F0701C">
        <w:rPr>
          <w:rFonts w:eastAsia="Times New Roman"/>
          <w:sz w:val="24"/>
          <w:szCs w:val="24"/>
        </w:rPr>
        <w:t xml:space="preserve"> </w:t>
      </w:r>
      <w:r>
        <w:rPr>
          <w:rFonts w:eastAsia="Times New Roman"/>
          <w:sz w:val="24"/>
          <w:szCs w:val="24"/>
        </w:rPr>
        <w:t>№ 491.</w:t>
      </w:r>
    </w:p>
    <w:p w14:paraId="16AAAD71" w14:textId="77777777" w:rsidR="00144808" w:rsidRPr="00144808" w:rsidRDefault="00144808" w:rsidP="00F527AC">
      <w:pPr>
        <w:spacing w:line="245" w:lineRule="auto"/>
        <w:ind w:firstLine="539"/>
        <w:jc w:val="both"/>
        <w:rPr>
          <w:sz w:val="16"/>
          <w:szCs w:val="16"/>
        </w:rPr>
      </w:pPr>
    </w:p>
    <w:p w14:paraId="2CCC8C76" w14:textId="77777777" w:rsidR="001E787C" w:rsidRDefault="00AF70D6" w:rsidP="00F527AC">
      <w:pPr>
        <w:spacing w:line="242" w:lineRule="auto"/>
        <w:ind w:firstLine="539"/>
        <w:jc w:val="both"/>
        <w:rPr>
          <w:rFonts w:eastAsia="Times New Roman"/>
          <w:b/>
          <w:bCs/>
          <w:sz w:val="24"/>
          <w:szCs w:val="24"/>
        </w:rPr>
      </w:pPr>
      <w:r>
        <w:rPr>
          <w:rFonts w:eastAsia="Times New Roman"/>
          <w:b/>
          <w:bCs/>
          <w:sz w:val="24"/>
          <w:szCs w:val="24"/>
        </w:rPr>
        <w:t>27</w:t>
      </w:r>
      <w:r w:rsidR="001E787C">
        <w:rPr>
          <w:rFonts w:eastAsia="Times New Roman"/>
          <w:b/>
          <w:bCs/>
          <w:sz w:val="24"/>
          <w:szCs w:val="24"/>
        </w:rPr>
        <w:t>.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14:paraId="3E355E7D" w14:textId="77777777" w:rsidR="00144808" w:rsidRPr="00144808" w:rsidRDefault="00144808" w:rsidP="00144808">
      <w:pPr>
        <w:spacing w:line="242" w:lineRule="auto"/>
        <w:ind w:firstLine="540"/>
        <w:jc w:val="both"/>
        <w:rPr>
          <w:sz w:val="16"/>
          <w:szCs w:val="16"/>
        </w:rPr>
      </w:pPr>
    </w:p>
    <w:p w14:paraId="2076B029" w14:textId="77777777" w:rsidR="001E787C" w:rsidRDefault="001E787C" w:rsidP="00144808">
      <w:pPr>
        <w:tabs>
          <w:tab w:val="left" w:pos="567"/>
        </w:tabs>
        <w:ind w:firstLine="540"/>
        <w:jc w:val="both"/>
      </w:pPr>
      <w:r>
        <w:rPr>
          <w:rFonts w:eastAsia="Times New Roman"/>
          <w:sz w:val="24"/>
          <w:szCs w:val="24"/>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14:paraId="0450EB11" w14:textId="77777777" w:rsidR="001E787C" w:rsidRDefault="001E787C" w:rsidP="001E787C">
      <w:pPr>
        <w:spacing w:line="22" w:lineRule="exact"/>
      </w:pPr>
    </w:p>
    <w:p w14:paraId="2F569A4F" w14:textId="77777777" w:rsidR="001E787C" w:rsidRDefault="00AF70D6" w:rsidP="001E787C">
      <w:pPr>
        <w:spacing w:line="242" w:lineRule="auto"/>
        <w:ind w:firstLine="540"/>
        <w:jc w:val="both"/>
        <w:rPr>
          <w:rFonts w:eastAsia="Times New Roman"/>
          <w:sz w:val="24"/>
          <w:szCs w:val="24"/>
        </w:rPr>
      </w:pPr>
      <w:r>
        <w:rPr>
          <w:rFonts w:eastAsia="Times New Roman"/>
          <w:sz w:val="24"/>
          <w:szCs w:val="24"/>
        </w:rPr>
        <w:t xml:space="preserve">- </w:t>
      </w:r>
      <w:r w:rsidR="001E787C">
        <w:rPr>
          <w:rFonts w:eastAsia="Times New Roman"/>
          <w:sz w:val="24"/>
          <w:szCs w:val="24"/>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14:paraId="036D9760" w14:textId="77777777" w:rsidR="00BF3584" w:rsidRDefault="00BF3584" w:rsidP="00CD29BE">
      <w:pPr>
        <w:spacing w:line="245" w:lineRule="auto"/>
        <w:ind w:firstLine="540"/>
        <w:jc w:val="center"/>
        <w:rPr>
          <w:rFonts w:eastAsia="Times New Roman"/>
          <w:sz w:val="16"/>
          <w:szCs w:val="16"/>
        </w:rPr>
      </w:pPr>
    </w:p>
    <w:p w14:paraId="3E599D3C" w14:textId="77777777" w:rsidR="00BF3584" w:rsidRDefault="00BF3584" w:rsidP="00CD29BE">
      <w:pPr>
        <w:spacing w:line="245" w:lineRule="auto"/>
        <w:ind w:firstLine="540"/>
        <w:jc w:val="center"/>
        <w:rPr>
          <w:rFonts w:eastAsia="Times New Roman"/>
          <w:sz w:val="16"/>
          <w:szCs w:val="16"/>
        </w:rPr>
      </w:pPr>
    </w:p>
    <w:p w14:paraId="7007419A" w14:textId="77777777" w:rsidR="00BF3584" w:rsidRDefault="00BF3584" w:rsidP="00CD29BE">
      <w:pPr>
        <w:spacing w:line="245" w:lineRule="auto"/>
        <w:ind w:firstLine="540"/>
        <w:jc w:val="center"/>
        <w:rPr>
          <w:rFonts w:eastAsia="Times New Roman"/>
          <w:sz w:val="16"/>
          <w:szCs w:val="16"/>
        </w:rPr>
      </w:pPr>
    </w:p>
    <w:p w14:paraId="286A85D8" w14:textId="0EF1DF11" w:rsidR="00CD29BE" w:rsidRPr="00A77187" w:rsidRDefault="00CD29BE" w:rsidP="00CD29BE">
      <w:pPr>
        <w:spacing w:line="245" w:lineRule="auto"/>
        <w:ind w:firstLine="540"/>
        <w:jc w:val="center"/>
        <w:rPr>
          <w:rFonts w:eastAsia="Times New Roman"/>
          <w:sz w:val="16"/>
          <w:szCs w:val="16"/>
        </w:rPr>
      </w:pPr>
      <w:r w:rsidRPr="00A77187">
        <w:rPr>
          <w:rFonts w:eastAsia="Times New Roman"/>
          <w:sz w:val="16"/>
          <w:szCs w:val="16"/>
        </w:rPr>
        <w:lastRenderedPageBreak/>
        <w:t>18</w:t>
      </w:r>
    </w:p>
    <w:p w14:paraId="199D6B57" w14:textId="77777777" w:rsidR="00CD29BE" w:rsidRPr="00CD29BE" w:rsidRDefault="00CD29BE" w:rsidP="00CD29BE">
      <w:pPr>
        <w:spacing w:line="242" w:lineRule="auto"/>
        <w:jc w:val="both"/>
        <w:rPr>
          <w:sz w:val="16"/>
          <w:szCs w:val="16"/>
        </w:rPr>
      </w:pPr>
    </w:p>
    <w:p w14:paraId="472BA11A" w14:textId="77777777" w:rsidR="001E787C" w:rsidRDefault="001E787C" w:rsidP="001E787C">
      <w:pPr>
        <w:spacing w:line="20" w:lineRule="exact"/>
      </w:pPr>
    </w:p>
    <w:p w14:paraId="6FD03AA2" w14:textId="77777777" w:rsidR="00A77187" w:rsidRDefault="00AF70D6" w:rsidP="00A27FE9">
      <w:pPr>
        <w:spacing w:line="245" w:lineRule="auto"/>
        <w:ind w:firstLine="540"/>
        <w:jc w:val="both"/>
        <w:rPr>
          <w:rFonts w:eastAsia="Times New Roman"/>
          <w:sz w:val="24"/>
          <w:szCs w:val="24"/>
        </w:rPr>
      </w:pPr>
      <w:r>
        <w:rPr>
          <w:rFonts w:eastAsia="Times New Roman"/>
          <w:sz w:val="24"/>
          <w:szCs w:val="24"/>
        </w:rPr>
        <w:t xml:space="preserve">- </w:t>
      </w:r>
      <w:r w:rsidR="00A77187">
        <w:rPr>
          <w:rFonts w:eastAsia="Times New Roman"/>
          <w:sz w:val="24"/>
          <w:szCs w:val="24"/>
        </w:rPr>
        <w:t xml:space="preserve">  </w:t>
      </w:r>
      <w:r w:rsidR="001E787C">
        <w:rPr>
          <w:rFonts w:eastAsia="Times New Roman"/>
          <w:sz w:val="24"/>
          <w:szCs w:val="24"/>
        </w:rPr>
        <w:t xml:space="preserve">право </w:t>
      </w:r>
      <w:r w:rsidR="00A77187">
        <w:rPr>
          <w:rFonts w:eastAsia="Times New Roman"/>
          <w:sz w:val="24"/>
          <w:szCs w:val="24"/>
        </w:rPr>
        <w:t xml:space="preserve">  </w:t>
      </w:r>
      <w:r w:rsidR="001E787C">
        <w:rPr>
          <w:rFonts w:eastAsia="Times New Roman"/>
          <w:sz w:val="24"/>
          <w:szCs w:val="24"/>
        </w:rPr>
        <w:t>собственника</w:t>
      </w:r>
      <w:r w:rsidR="00A77187">
        <w:rPr>
          <w:rFonts w:eastAsia="Times New Roman"/>
          <w:sz w:val="24"/>
          <w:szCs w:val="24"/>
        </w:rPr>
        <w:t xml:space="preserve">  </w:t>
      </w:r>
      <w:r w:rsidR="001E787C">
        <w:rPr>
          <w:rFonts w:eastAsia="Times New Roman"/>
          <w:sz w:val="24"/>
          <w:szCs w:val="24"/>
        </w:rPr>
        <w:t>помещения</w:t>
      </w:r>
      <w:r w:rsidR="00A77187">
        <w:rPr>
          <w:rFonts w:eastAsia="Times New Roman"/>
          <w:sz w:val="24"/>
          <w:szCs w:val="24"/>
        </w:rPr>
        <w:t xml:space="preserve">  </w:t>
      </w:r>
      <w:r w:rsidR="001E787C">
        <w:rPr>
          <w:rFonts w:eastAsia="Times New Roman"/>
          <w:sz w:val="24"/>
          <w:szCs w:val="24"/>
        </w:rPr>
        <w:t xml:space="preserve"> в</w:t>
      </w:r>
      <w:r w:rsidR="00A77187">
        <w:rPr>
          <w:rFonts w:eastAsia="Times New Roman"/>
          <w:sz w:val="24"/>
          <w:szCs w:val="24"/>
        </w:rPr>
        <w:t xml:space="preserve">  </w:t>
      </w:r>
      <w:r w:rsidR="001E787C">
        <w:rPr>
          <w:rFonts w:eastAsia="Times New Roman"/>
          <w:sz w:val="24"/>
          <w:szCs w:val="24"/>
        </w:rPr>
        <w:t xml:space="preserve"> многоквартирном</w:t>
      </w:r>
      <w:r w:rsidR="00A77187">
        <w:rPr>
          <w:rFonts w:eastAsia="Times New Roman"/>
          <w:sz w:val="24"/>
          <w:szCs w:val="24"/>
        </w:rPr>
        <w:t xml:space="preserve">  </w:t>
      </w:r>
      <w:r w:rsidR="001E787C">
        <w:rPr>
          <w:rFonts w:eastAsia="Times New Roman"/>
          <w:sz w:val="24"/>
          <w:szCs w:val="24"/>
        </w:rPr>
        <w:t xml:space="preserve"> доме </w:t>
      </w:r>
      <w:r w:rsidR="00A77187">
        <w:rPr>
          <w:rFonts w:eastAsia="Times New Roman"/>
          <w:sz w:val="24"/>
          <w:szCs w:val="24"/>
        </w:rPr>
        <w:t xml:space="preserve"> </w:t>
      </w:r>
      <w:r w:rsidR="001E787C">
        <w:rPr>
          <w:rFonts w:eastAsia="Times New Roman"/>
          <w:sz w:val="24"/>
          <w:szCs w:val="24"/>
        </w:rPr>
        <w:t xml:space="preserve">и </w:t>
      </w:r>
      <w:r w:rsidR="00A77187">
        <w:rPr>
          <w:rFonts w:eastAsia="Times New Roman"/>
          <w:sz w:val="24"/>
          <w:szCs w:val="24"/>
        </w:rPr>
        <w:t xml:space="preserve"> </w:t>
      </w:r>
      <w:r w:rsidR="001E787C">
        <w:rPr>
          <w:rFonts w:eastAsia="Times New Roman"/>
          <w:sz w:val="24"/>
          <w:szCs w:val="24"/>
        </w:rPr>
        <w:t xml:space="preserve">лица, </w:t>
      </w:r>
      <w:r w:rsidR="00A77187">
        <w:rPr>
          <w:rFonts w:eastAsia="Times New Roman"/>
          <w:sz w:val="24"/>
          <w:szCs w:val="24"/>
        </w:rPr>
        <w:t xml:space="preserve"> </w:t>
      </w:r>
      <w:r w:rsidR="001E787C">
        <w:rPr>
          <w:rFonts w:eastAsia="Times New Roman"/>
          <w:sz w:val="24"/>
          <w:szCs w:val="24"/>
        </w:rPr>
        <w:t xml:space="preserve">принявшего </w:t>
      </w:r>
    </w:p>
    <w:p w14:paraId="2266510A" w14:textId="77777777" w:rsidR="00A27FE9" w:rsidRDefault="001E787C" w:rsidP="00A77187">
      <w:pPr>
        <w:spacing w:line="245" w:lineRule="auto"/>
        <w:jc w:val="both"/>
        <w:rPr>
          <w:rFonts w:eastAsia="Times New Roman"/>
          <w:sz w:val="24"/>
          <w:szCs w:val="24"/>
        </w:rPr>
      </w:pPr>
      <w:r>
        <w:rPr>
          <w:rFonts w:eastAsia="Times New Roman"/>
          <w:sz w:val="24"/>
          <w:szCs w:val="24"/>
        </w:rPr>
        <w:t>помещения,</w:t>
      </w:r>
      <w:r w:rsidR="00A27FE9">
        <w:rPr>
          <w:rFonts w:eastAsia="Times New Roman"/>
          <w:sz w:val="24"/>
          <w:szCs w:val="24"/>
        </w:rPr>
        <w:t xml:space="preserve">   </w:t>
      </w:r>
      <w:r>
        <w:rPr>
          <w:rFonts w:eastAsia="Times New Roman"/>
          <w:sz w:val="24"/>
          <w:szCs w:val="24"/>
        </w:rPr>
        <w:t xml:space="preserve"> за</w:t>
      </w:r>
      <w:r w:rsidR="00A27FE9">
        <w:rPr>
          <w:rFonts w:eastAsia="Times New Roman"/>
          <w:sz w:val="24"/>
          <w:szCs w:val="24"/>
        </w:rPr>
        <w:t xml:space="preserve">   </w:t>
      </w:r>
      <w:r>
        <w:rPr>
          <w:rFonts w:eastAsia="Times New Roman"/>
          <w:sz w:val="24"/>
          <w:szCs w:val="24"/>
        </w:rPr>
        <w:t xml:space="preserve"> 15</w:t>
      </w:r>
      <w:r w:rsidR="00A27FE9">
        <w:rPr>
          <w:rFonts w:eastAsia="Times New Roman"/>
          <w:sz w:val="24"/>
          <w:szCs w:val="24"/>
        </w:rPr>
        <w:t xml:space="preserve">   </w:t>
      </w:r>
      <w:r>
        <w:rPr>
          <w:rFonts w:eastAsia="Times New Roman"/>
          <w:sz w:val="24"/>
          <w:szCs w:val="24"/>
        </w:rPr>
        <w:t xml:space="preserve"> дней</w:t>
      </w:r>
      <w:r w:rsidR="00A27FE9">
        <w:rPr>
          <w:rFonts w:eastAsia="Times New Roman"/>
          <w:sz w:val="24"/>
          <w:szCs w:val="24"/>
        </w:rPr>
        <w:t xml:space="preserve">   </w:t>
      </w:r>
      <w:r>
        <w:rPr>
          <w:rFonts w:eastAsia="Times New Roman"/>
          <w:sz w:val="24"/>
          <w:szCs w:val="24"/>
        </w:rPr>
        <w:t xml:space="preserve"> до</w:t>
      </w:r>
      <w:r w:rsidR="00A27FE9">
        <w:rPr>
          <w:rFonts w:eastAsia="Times New Roman"/>
          <w:sz w:val="24"/>
          <w:szCs w:val="24"/>
        </w:rPr>
        <w:t xml:space="preserve">    </w:t>
      </w:r>
      <w:r>
        <w:rPr>
          <w:rFonts w:eastAsia="Times New Roman"/>
          <w:sz w:val="24"/>
          <w:szCs w:val="24"/>
        </w:rPr>
        <w:t xml:space="preserve"> окончания</w:t>
      </w:r>
      <w:r w:rsidR="00A27FE9">
        <w:rPr>
          <w:rFonts w:eastAsia="Times New Roman"/>
          <w:sz w:val="24"/>
          <w:szCs w:val="24"/>
        </w:rPr>
        <w:t xml:space="preserve">   </w:t>
      </w:r>
      <w:r>
        <w:rPr>
          <w:rFonts w:eastAsia="Times New Roman"/>
          <w:sz w:val="24"/>
          <w:szCs w:val="24"/>
        </w:rPr>
        <w:t xml:space="preserve"> срока</w:t>
      </w:r>
      <w:r w:rsidR="00A27FE9">
        <w:rPr>
          <w:rFonts w:eastAsia="Times New Roman"/>
          <w:sz w:val="24"/>
          <w:szCs w:val="24"/>
        </w:rPr>
        <w:t xml:space="preserve">    </w:t>
      </w:r>
      <w:r>
        <w:rPr>
          <w:rFonts w:eastAsia="Times New Roman"/>
          <w:sz w:val="24"/>
          <w:szCs w:val="24"/>
        </w:rPr>
        <w:t xml:space="preserve"> действия</w:t>
      </w:r>
      <w:r w:rsidR="00A27FE9">
        <w:rPr>
          <w:rFonts w:eastAsia="Times New Roman"/>
          <w:sz w:val="24"/>
          <w:szCs w:val="24"/>
        </w:rPr>
        <w:t xml:space="preserve">    </w:t>
      </w:r>
      <w:r>
        <w:rPr>
          <w:rFonts w:eastAsia="Times New Roman"/>
          <w:sz w:val="24"/>
          <w:szCs w:val="24"/>
        </w:rPr>
        <w:t xml:space="preserve"> договора </w:t>
      </w:r>
      <w:r w:rsidR="00A27FE9">
        <w:rPr>
          <w:rFonts w:eastAsia="Times New Roman"/>
          <w:sz w:val="24"/>
          <w:szCs w:val="24"/>
        </w:rPr>
        <w:t xml:space="preserve">    </w:t>
      </w:r>
      <w:r>
        <w:rPr>
          <w:rFonts w:eastAsia="Times New Roman"/>
          <w:sz w:val="24"/>
          <w:szCs w:val="24"/>
        </w:rPr>
        <w:t xml:space="preserve">управления </w:t>
      </w:r>
    </w:p>
    <w:p w14:paraId="4A3FAD98" w14:textId="77777777" w:rsidR="0092423E" w:rsidRDefault="001E787C" w:rsidP="00A27FE9">
      <w:pPr>
        <w:spacing w:line="245" w:lineRule="auto"/>
        <w:jc w:val="both"/>
        <w:rPr>
          <w:rFonts w:eastAsia="Times New Roman"/>
          <w:sz w:val="24"/>
          <w:szCs w:val="24"/>
        </w:rPr>
      </w:pPr>
      <w:r>
        <w:rPr>
          <w:rFonts w:eastAsia="Times New Roman"/>
          <w:sz w:val="24"/>
          <w:szCs w:val="24"/>
        </w:rPr>
        <w:t xml:space="preserve">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w:t>
      </w:r>
      <w:r w:rsidR="0092423E">
        <w:rPr>
          <w:rFonts w:eastAsia="Times New Roman"/>
          <w:sz w:val="24"/>
          <w:szCs w:val="24"/>
        </w:rPr>
        <w:t xml:space="preserve">  </w:t>
      </w:r>
      <w:r>
        <w:rPr>
          <w:rFonts w:eastAsia="Times New Roman"/>
          <w:sz w:val="24"/>
          <w:szCs w:val="24"/>
        </w:rPr>
        <w:t xml:space="preserve">дом, </w:t>
      </w:r>
      <w:r w:rsidR="0092423E">
        <w:rPr>
          <w:rFonts w:eastAsia="Times New Roman"/>
          <w:sz w:val="24"/>
          <w:szCs w:val="24"/>
        </w:rPr>
        <w:t xml:space="preserve">  </w:t>
      </w:r>
      <w:r>
        <w:rPr>
          <w:rFonts w:eastAsia="Times New Roman"/>
          <w:sz w:val="24"/>
          <w:szCs w:val="24"/>
        </w:rPr>
        <w:t>ежегодным</w:t>
      </w:r>
      <w:r w:rsidR="0092423E">
        <w:rPr>
          <w:rFonts w:eastAsia="Times New Roman"/>
          <w:sz w:val="24"/>
          <w:szCs w:val="24"/>
        </w:rPr>
        <w:t xml:space="preserve">  </w:t>
      </w:r>
      <w:r>
        <w:rPr>
          <w:rFonts w:eastAsia="Times New Roman"/>
          <w:sz w:val="24"/>
          <w:szCs w:val="24"/>
        </w:rPr>
        <w:t xml:space="preserve"> письменным</w:t>
      </w:r>
      <w:r w:rsidR="0092423E">
        <w:rPr>
          <w:rFonts w:eastAsia="Times New Roman"/>
          <w:sz w:val="24"/>
          <w:szCs w:val="24"/>
        </w:rPr>
        <w:t xml:space="preserve">  </w:t>
      </w:r>
      <w:r>
        <w:rPr>
          <w:rFonts w:eastAsia="Times New Roman"/>
          <w:sz w:val="24"/>
          <w:szCs w:val="24"/>
        </w:rPr>
        <w:t xml:space="preserve"> отчетом</w:t>
      </w:r>
      <w:r w:rsidR="0092423E">
        <w:rPr>
          <w:rFonts w:eastAsia="Times New Roman"/>
          <w:sz w:val="24"/>
          <w:szCs w:val="24"/>
        </w:rPr>
        <w:t xml:space="preserve"> </w:t>
      </w:r>
      <w:r>
        <w:rPr>
          <w:rFonts w:eastAsia="Times New Roman"/>
          <w:sz w:val="24"/>
          <w:szCs w:val="24"/>
        </w:rPr>
        <w:t xml:space="preserve"> управляющей</w:t>
      </w:r>
      <w:r w:rsidR="0092423E">
        <w:rPr>
          <w:rFonts w:eastAsia="Times New Roman"/>
          <w:sz w:val="24"/>
          <w:szCs w:val="24"/>
        </w:rPr>
        <w:t xml:space="preserve"> </w:t>
      </w:r>
      <w:r>
        <w:rPr>
          <w:rFonts w:eastAsia="Times New Roman"/>
          <w:sz w:val="24"/>
          <w:szCs w:val="24"/>
        </w:rPr>
        <w:t xml:space="preserve"> организации</w:t>
      </w:r>
      <w:r w:rsidR="0092423E">
        <w:rPr>
          <w:rFonts w:eastAsia="Times New Roman"/>
          <w:sz w:val="24"/>
          <w:szCs w:val="24"/>
        </w:rPr>
        <w:t xml:space="preserve"> </w:t>
      </w:r>
      <w:r>
        <w:rPr>
          <w:rFonts w:eastAsia="Times New Roman"/>
          <w:sz w:val="24"/>
          <w:szCs w:val="24"/>
        </w:rPr>
        <w:t xml:space="preserve"> о </w:t>
      </w:r>
    </w:p>
    <w:p w14:paraId="07F38C92" w14:textId="77777777" w:rsidR="001E787C" w:rsidRDefault="001E787C" w:rsidP="00A27FE9">
      <w:pPr>
        <w:spacing w:line="245" w:lineRule="auto"/>
        <w:jc w:val="both"/>
        <w:rPr>
          <w:rFonts w:eastAsia="Times New Roman"/>
          <w:sz w:val="24"/>
          <w:szCs w:val="24"/>
        </w:rPr>
      </w:pPr>
      <w:r>
        <w:rPr>
          <w:rFonts w:eastAsia="Times New Roman"/>
          <w:sz w:val="24"/>
          <w:szCs w:val="24"/>
        </w:rPr>
        <w:t>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bookmarkStart w:id="18" w:name="page19"/>
      <w:bookmarkEnd w:id="18"/>
    </w:p>
    <w:p w14:paraId="2564632E" w14:textId="77777777" w:rsidR="00144808" w:rsidRPr="00144808" w:rsidRDefault="00144808" w:rsidP="00144808">
      <w:pPr>
        <w:spacing w:line="245" w:lineRule="auto"/>
        <w:ind w:firstLine="540"/>
        <w:jc w:val="both"/>
        <w:rPr>
          <w:sz w:val="16"/>
          <w:szCs w:val="16"/>
        </w:rPr>
      </w:pPr>
    </w:p>
    <w:p w14:paraId="173DA0A6" w14:textId="77777777" w:rsidR="001E787C" w:rsidRDefault="00AF70D6" w:rsidP="00144808">
      <w:pPr>
        <w:spacing w:line="237" w:lineRule="auto"/>
        <w:ind w:right="20" w:firstLine="540"/>
        <w:jc w:val="both"/>
      </w:pPr>
      <w:r>
        <w:rPr>
          <w:rFonts w:eastAsia="Times New Roman"/>
          <w:b/>
          <w:bCs/>
          <w:sz w:val="24"/>
          <w:szCs w:val="24"/>
        </w:rPr>
        <w:t>28</w:t>
      </w:r>
      <w:r w:rsidR="001E787C">
        <w:rPr>
          <w:rFonts w:eastAsia="Times New Roman"/>
          <w:b/>
          <w:bCs/>
          <w:sz w:val="24"/>
          <w:szCs w:val="24"/>
        </w:rPr>
        <w:t>. Срок действия договора управления многоквартирным домом, а так же условия продления срока действия договоров управления многоквартирным домом.</w:t>
      </w:r>
    </w:p>
    <w:p w14:paraId="3248B7FA" w14:textId="77777777" w:rsidR="00144808" w:rsidRPr="00144808" w:rsidRDefault="00144808" w:rsidP="00144808">
      <w:pPr>
        <w:spacing w:line="237" w:lineRule="auto"/>
        <w:ind w:right="20" w:firstLine="540"/>
        <w:jc w:val="both"/>
        <w:rPr>
          <w:sz w:val="16"/>
          <w:szCs w:val="16"/>
        </w:rPr>
      </w:pPr>
    </w:p>
    <w:p w14:paraId="2AC6CA16" w14:textId="77777777" w:rsidR="001E787C" w:rsidRDefault="00772304" w:rsidP="00772304">
      <w:pPr>
        <w:tabs>
          <w:tab w:val="left" w:pos="567"/>
        </w:tabs>
        <w:spacing w:line="237" w:lineRule="auto"/>
      </w:pPr>
      <w:r>
        <w:rPr>
          <w:rFonts w:eastAsia="Times New Roman"/>
          <w:sz w:val="24"/>
          <w:szCs w:val="24"/>
        </w:rPr>
        <w:t xml:space="preserve">         </w:t>
      </w:r>
      <w:r w:rsidR="001E787C">
        <w:rPr>
          <w:rFonts w:eastAsia="Times New Roman"/>
          <w:sz w:val="24"/>
          <w:szCs w:val="24"/>
        </w:rPr>
        <w:t>Срок действия договоров управления многоквартирным домом, составляет 3 года. Срок действия указанных договоров продлевается на 3 месяца, если:</w:t>
      </w:r>
    </w:p>
    <w:p w14:paraId="274386C9" w14:textId="77777777" w:rsidR="001E787C" w:rsidRDefault="001E787C" w:rsidP="00772304">
      <w:pPr>
        <w:spacing w:line="21" w:lineRule="exact"/>
      </w:pPr>
    </w:p>
    <w:p w14:paraId="649689DC" w14:textId="77777777" w:rsidR="001E787C" w:rsidRDefault="00AF70D6" w:rsidP="001E787C">
      <w:pPr>
        <w:spacing w:line="242" w:lineRule="auto"/>
        <w:ind w:firstLine="540"/>
        <w:jc w:val="both"/>
        <w:rPr>
          <w:rFonts w:eastAsia="Times New Roman"/>
          <w:sz w:val="24"/>
          <w:szCs w:val="24"/>
        </w:rPr>
      </w:pPr>
      <w:r>
        <w:rPr>
          <w:rFonts w:eastAsia="Times New Roman"/>
          <w:sz w:val="24"/>
          <w:szCs w:val="24"/>
        </w:rPr>
        <w:t xml:space="preserve">- </w:t>
      </w:r>
      <w:r w:rsidR="001E787C">
        <w:rPr>
          <w:rFonts w:eastAsia="Times New Roman"/>
          <w:sz w:val="24"/>
          <w:szCs w:val="24"/>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r w:rsidR="001E787C" w:rsidRPr="00AF70D6">
          <w:rPr>
            <w:rFonts w:eastAsia="Times New Roman"/>
            <w:sz w:val="24"/>
            <w:szCs w:val="24"/>
          </w:rPr>
          <w:t>ст</w:t>
        </w:r>
        <w:r w:rsidRPr="00AF70D6">
          <w:rPr>
            <w:rFonts w:eastAsia="Times New Roman"/>
            <w:sz w:val="24"/>
            <w:szCs w:val="24"/>
          </w:rPr>
          <w:t>.</w:t>
        </w:r>
        <w:r w:rsidR="001E787C" w:rsidRPr="00AF70D6">
          <w:rPr>
            <w:rFonts w:eastAsia="Times New Roman"/>
            <w:sz w:val="24"/>
            <w:szCs w:val="24"/>
          </w:rPr>
          <w:t xml:space="preserve"> 164</w:t>
        </w:r>
        <w:r w:rsidR="001E787C">
          <w:rPr>
            <w:rFonts w:eastAsia="Times New Roman"/>
            <w:sz w:val="24"/>
            <w:szCs w:val="24"/>
          </w:rPr>
          <w:t xml:space="preserve"> </w:t>
        </w:r>
      </w:hyperlink>
      <w:r w:rsidR="001E787C">
        <w:rPr>
          <w:rFonts w:eastAsia="Times New Roman"/>
          <w:sz w:val="24"/>
          <w:szCs w:val="24"/>
        </w:rPr>
        <w:t>Жилищного кодекса Российской Федерации, с лицами, осуществляющими соответствующие виды деятельности;</w:t>
      </w:r>
    </w:p>
    <w:p w14:paraId="7E33A9A4" w14:textId="77777777" w:rsidR="001E787C" w:rsidRDefault="001E787C" w:rsidP="001E787C">
      <w:pPr>
        <w:spacing w:line="20" w:lineRule="exact"/>
      </w:pPr>
    </w:p>
    <w:p w14:paraId="1EFFE7ED" w14:textId="77777777" w:rsidR="001E787C" w:rsidRDefault="00AF70D6" w:rsidP="001E787C">
      <w:pPr>
        <w:ind w:right="20" w:firstLine="540"/>
        <w:jc w:val="both"/>
      </w:pPr>
      <w:r>
        <w:rPr>
          <w:rFonts w:eastAsia="Times New Roman"/>
          <w:sz w:val="24"/>
          <w:szCs w:val="24"/>
        </w:rPr>
        <w:t xml:space="preserve">- </w:t>
      </w:r>
      <w:r w:rsidR="001E787C">
        <w:rPr>
          <w:rFonts w:eastAsia="Times New Roman"/>
          <w:sz w:val="24"/>
          <w:szCs w:val="24"/>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14:paraId="5A711F93" w14:textId="77777777" w:rsidR="001E787C" w:rsidRDefault="001E787C" w:rsidP="001E787C">
      <w:pPr>
        <w:spacing w:line="22" w:lineRule="exact"/>
      </w:pPr>
    </w:p>
    <w:p w14:paraId="40D5383F" w14:textId="77777777" w:rsidR="001E787C" w:rsidRDefault="00AF70D6" w:rsidP="001E787C">
      <w:pPr>
        <w:spacing w:line="243" w:lineRule="auto"/>
        <w:ind w:firstLine="540"/>
        <w:jc w:val="both"/>
      </w:pPr>
      <w:r>
        <w:rPr>
          <w:rFonts w:eastAsia="Times New Roman"/>
          <w:sz w:val="24"/>
          <w:szCs w:val="24"/>
        </w:rPr>
        <w:t xml:space="preserve">- </w:t>
      </w:r>
      <w:r w:rsidR="001E787C">
        <w:rPr>
          <w:rFonts w:eastAsia="Times New Roman"/>
          <w:sz w:val="24"/>
          <w:szCs w:val="24"/>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14:paraId="4EDBADAA" w14:textId="77777777" w:rsidR="001E787C" w:rsidRDefault="001E787C" w:rsidP="001E787C">
      <w:pPr>
        <w:spacing w:line="19" w:lineRule="exact"/>
      </w:pPr>
    </w:p>
    <w:p w14:paraId="5CA2385C" w14:textId="77777777" w:rsidR="00FC1732" w:rsidRPr="009365E1" w:rsidRDefault="00AF70D6" w:rsidP="009365E1">
      <w:pPr>
        <w:ind w:right="20" w:firstLine="540"/>
        <w:jc w:val="both"/>
      </w:pPr>
      <w:r>
        <w:rPr>
          <w:rFonts w:eastAsia="Times New Roman"/>
          <w:sz w:val="24"/>
          <w:szCs w:val="24"/>
        </w:rPr>
        <w:t xml:space="preserve">- </w:t>
      </w:r>
      <w:r w:rsidR="001E787C">
        <w:rPr>
          <w:rFonts w:eastAsia="Times New Roman"/>
          <w:sz w:val="24"/>
          <w:szCs w:val="24"/>
        </w:rPr>
        <w:t>другая управляющая организация, отобранная органом местного самоуправления для управления многоквартирным домом</w:t>
      </w:r>
      <w:r>
        <w:rPr>
          <w:rFonts w:eastAsia="Times New Roman"/>
          <w:sz w:val="24"/>
          <w:szCs w:val="24"/>
        </w:rPr>
        <w:t>,</w:t>
      </w:r>
      <w:r w:rsidR="001E787C">
        <w:rPr>
          <w:rFonts w:eastAsia="Times New Roman"/>
          <w:sz w:val="24"/>
          <w:szCs w:val="24"/>
        </w:rPr>
        <w:t xml:space="preserve"> не приступила к выполнению договора управления многоквартирным домом.</w:t>
      </w:r>
    </w:p>
    <w:p w14:paraId="565906F3" w14:textId="77777777" w:rsidR="00FC1732" w:rsidRDefault="00FC1732" w:rsidP="009576A5">
      <w:pPr>
        <w:rPr>
          <w:sz w:val="16"/>
          <w:szCs w:val="16"/>
        </w:rPr>
      </w:pPr>
    </w:p>
    <w:p w14:paraId="306C76D7" w14:textId="77777777" w:rsidR="003E7A8D" w:rsidRDefault="003E7A8D" w:rsidP="009576A5">
      <w:pPr>
        <w:rPr>
          <w:sz w:val="16"/>
          <w:szCs w:val="16"/>
        </w:rPr>
      </w:pPr>
    </w:p>
    <w:p w14:paraId="4C17D26C" w14:textId="77777777" w:rsidR="003E7A8D" w:rsidRDefault="003E7A8D" w:rsidP="009576A5">
      <w:pPr>
        <w:rPr>
          <w:sz w:val="16"/>
          <w:szCs w:val="16"/>
        </w:rPr>
      </w:pPr>
    </w:p>
    <w:p w14:paraId="48F05B8A" w14:textId="77777777" w:rsidR="003E7A8D" w:rsidRDefault="003E7A8D" w:rsidP="009576A5">
      <w:pPr>
        <w:rPr>
          <w:sz w:val="16"/>
          <w:szCs w:val="16"/>
        </w:rPr>
      </w:pPr>
    </w:p>
    <w:p w14:paraId="47F4A2F6" w14:textId="77777777" w:rsidR="003E7A8D" w:rsidRDefault="003E7A8D" w:rsidP="009576A5">
      <w:pPr>
        <w:rPr>
          <w:sz w:val="16"/>
          <w:szCs w:val="16"/>
        </w:rPr>
      </w:pPr>
    </w:p>
    <w:p w14:paraId="0F1C8B71" w14:textId="77777777" w:rsidR="003E7A8D" w:rsidRDefault="003E7A8D" w:rsidP="009576A5">
      <w:pPr>
        <w:rPr>
          <w:sz w:val="16"/>
          <w:szCs w:val="16"/>
        </w:rPr>
      </w:pPr>
    </w:p>
    <w:p w14:paraId="551E19E2" w14:textId="77777777" w:rsidR="003E7A8D" w:rsidRDefault="003E7A8D" w:rsidP="009576A5">
      <w:pPr>
        <w:rPr>
          <w:sz w:val="16"/>
          <w:szCs w:val="16"/>
        </w:rPr>
      </w:pPr>
    </w:p>
    <w:p w14:paraId="7ED3D6E7" w14:textId="77777777" w:rsidR="003E7A8D" w:rsidRDefault="003E7A8D" w:rsidP="009576A5">
      <w:pPr>
        <w:rPr>
          <w:sz w:val="16"/>
          <w:szCs w:val="16"/>
        </w:rPr>
      </w:pPr>
    </w:p>
    <w:p w14:paraId="1FE85A06" w14:textId="77777777" w:rsidR="003E7A8D" w:rsidRDefault="003E7A8D" w:rsidP="009576A5">
      <w:pPr>
        <w:rPr>
          <w:sz w:val="16"/>
          <w:szCs w:val="16"/>
        </w:rPr>
      </w:pPr>
    </w:p>
    <w:p w14:paraId="2FD266A2" w14:textId="77777777" w:rsidR="003E7A8D" w:rsidRDefault="003E7A8D" w:rsidP="009576A5">
      <w:pPr>
        <w:rPr>
          <w:sz w:val="16"/>
          <w:szCs w:val="16"/>
        </w:rPr>
      </w:pPr>
    </w:p>
    <w:p w14:paraId="35B80F26" w14:textId="77777777" w:rsidR="003E7A8D" w:rsidRDefault="003E7A8D" w:rsidP="009576A5">
      <w:pPr>
        <w:rPr>
          <w:sz w:val="16"/>
          <w:szCs w:val="16"/>
        </w:rPr>
      </w:pPr>
    </w:p>
    <w:p w14:paraId="7129E46B" w14:textId="77777777" w:rsidR="003E7A8D" w:rsidRDefault="003E7A8D" w:rsidP="009576A5">
      <w:pPr>
        <w:rPr>
          <w:sz w:val="16"/>
          <w:szCs w:val="16"/>
        </w:rPr>
      </w:pPr>
    </w:p>
    <w:p w14:paraId="6F2CBEE0" w14:textId="77777777" w:rsidR="003E7A8D" w:rsidRDefault="003E7A8D" w:rsidP="009576A5">
      <w:pPr>
        <w:rPr>
          <w:sz w:val="16"/>
          <w:szCs w:val="16"/>
        </w:rPr>
      </w:pPr>
    </w:p>
    <w:p w14:paraId="22A387B2" w14:textId="77777777" w:rsidR="003E7A8D" w:rsidRDefault="003E7A8D" w:rsidP="009576A5">
      <w:pPr>
        <w:rPr>
          <w:sz w:val="16"/>
          <w:szCs w:val="16"/>
        </w:rPr>
      </w:pPr>
    </w:p>
    <w:p w14:paraId="769975ED" w14:textId="77777777" w:rsidR="003E7A8D" w:rsidRDefault="003E7A8D" w:rsidP="009576A5">
      <w:pPr>
        <w:rPr>
          <w:sz w:val="16"/>
          <w:szCs w:val="16"/>
        </w:rPr>
      </w:pPr>
    </w:p>
    <w:p w14:paraId="784E0320" w14:textId="77777777" w:rsidR="003E7A8D" w:rsidRDefault="003E7A8D" w:rsidP="009576A5">
      <w:pPr>
        <w:rPr>
          <w:sz w:val="16"/>
          <w:szCs w:val="16"/>
        </w:rPr>
      </w:pPr>
    </w:p>
    <w:p w14:paraId="63DAD08B" w14:textId="77777777" w:rsidR="003E7A8D" w:rsidRDefault="003E7A8D" w:rsidP="009576A5">
      <w:pPr>
        <w:rPr>
          <w:sz w:val="16"/>
          <w:szCs w:val="16"/>
        </w:rPr>
      </w:pPr>
    </w:p>
    <w:p w14:paraId="5C7F5051" w14:textId="77777777" w:rsidR="003E7A8D" w:rsidRDefault="003E7A8D" w:rsidP="009576A5">
      <w:pPr>
        <w:rPr>
          <w:sz w:val="16"/>
          <w:szCs w:val="16"/>
        </w:rPr>
      </w:pPr>
    </w:p>
    <w:p w14:paraId="1B391BE1" w14:textId="77777777" w:rsidR="003E7A8D" w:rsidRDefault="003E7A8D" w:rsidP="009576A5">
      <w:pPr>
        <w:rPr>
          <w:sz w:val="16"/>
          <w:szCs w:val="16"/>
        </w:rPr>
      </w:pPr>
    </w:p>
    <w:p w14:paraId="78EF4227" w14:textId="77777777" w:rsidR="003E7A8D" w:rsidRDefault="003E7A8D" w:rsidP="009576A5">
      <w:pPr>
        <w:rPr>
          <w:sz w:val="16"/>
          <w:szCs w:val="16"/>
        </w:rPr>
      </w:pPr>
    </w:p>
    <w:p w14:paraId="0DC9D3F2" w14:textId="77777777" w:rsidR="003E7A8D" w:rsidRDefault="003E7A8D" w:rsidP="009576A5">
      <w:pPr>
        <w:rPr>
          <w:sz w:val="16"/>
          <w:szCs w:val="16"/>
        </w:rPr>
      </w:pPr>
    </w:p>
    <w:p w14:paraId="12D4B579" w14:textId="77777777" w:rsidR="003E7A8D" w:rsidRDefault="003E7A8D" w:rsidP="009576A5">
      <w:pPr>
        <w:rPr>
          <w:sz w:val="16"/>
          <w:szCs w:val="16"/>
        </w:rPr>
      </w:pPr>
    </w:p>
    <w:p w14:paraId="05428C2C" w14:textId="77777777" w:rsidR="003E7A8D" w:rsidRDefault="003E7A8D" w:rsidP="009576A5">
      <w:pPr>
        <w:rPr>
          <w:sz w:val="16"/>
          <w:szCs w:val="16"/>
        </w:rPr>
      </w:pPr>
    </w:p>
    <w:p w14:paraId="650823B6" w14:textId="77777777" w:rsidR="003E7A8D" w:rsidRDefault="003E7A8D" w:rsidP="009576A5">
      <w:pPr>
        <w:rPr>
          <w:sz w:val="16"/>
          <w:szCs w:val="16"/>
        </w:rPr>
      </w:pPr>
    </w:p>
    <w:p w14:paraId="044EF202" w14:textId="77777777" w:rsidR="003E7A8D" w:rsidRDefault="003E7A8D" w:rsidP="009576A5">
      <w:pPr>
        <w:rPr>
          <w:sz w:val="16"/>
          <w:szCs w:val="16"/>
        </w:rPr>
      </w:pPr>
    </w:p>
    <w:p w14:paraId="5C8C64DE" w14:textId="77777777" w:rsidR="00CA7284" w:rsidRDefault="00CA7284" w:rsidP="009576A5">
      <w:pPr>
        <w:rPr>
          <w:sz w:val="16"/>
          <w:szCs w:val="16"/>
        </w:rPr>
      </w:pPr>
    </w:p>
    <w:p w14:paraId="1D7C6287" w14:textId="77777777" w:rsidR="00BF3584" w:rsidRDefault="00BF3584" w:rsidP="009576A5">
      <w:pPr>
        <w:rPr>
          <w:sz w:val="16"/>
          <w:szCs w:val="16"/>
        </w:rPr>
      </w:pPr>
    </w:p>
    <w:p w14:paraId="324FE15F" w14:textId="77777777" w:rsidR="00CA7284" w:rsidRDefault="00CA7284" w:rsidP="009576A5">
      <w:pPr>
        <w:rPr>
          <w:sz w:val="16"/>
          <w:szCs w:val="16"/>
        </w:rPr>
      </w:pPr>
    </w:p>
    <w:p w14:paraId="527170B6" w14:textId="77777777" w:rsidR="00CA7284" w:rsidRDefault="00CA7284" w:rsidP="009576A5">
      <w:pPr>
        <w:rPr>
          <w:sz w:val="16"/>
          <w:szCs w:val="16"/>
        </w:rPr>
      </w:pPr>
    </w:p>
    <w:p w14:paraId="5232EF95" w14:textId="77777777" w:rsidR="003E7A8D" w:rsidRDefault="003E7A8D" w:rsidP="009576A5">
      <w:pPr>
        <w:rPr>
          <w:sz w:val="16"/>
          <w:szCs w:val="16"/>
        </w:rPr>
      </w:pPr>
    </w:p>
    <w:p w14:paraId="071E13EE" w14:textId="77777777" w:rsidR="00CD29BE" w:rsidRDefault="00CD29BE" w:rsidP="009576A5">
      <w:pPr>
        <w:rPr>
          <w:sz w:val="16"/>
          <w:szCs w:val="16"/>
        </w:rPr>
      </w:pPr>
    </w:p>
    <w:p w14:paraId="27EF3B0C" w14:textId="77777777" w:rsidR="003E7A8D" w:rsidRDefault="00A77187" w:rsidP="00A27FE9">
      <w:pPr>
        <w:jc w:val="center"/>
        <w:rPr>
          <w:sz w:val="16"/>
          <w:szCs w:val="16"/>
        </w:rPr>
      </w:pPr>
      <w:r>
        <w:rPr>
          <w:sz w:val="16"/>
          <w:szCs w:val="16"/>
        </w:rPr>
        <w:t>19</w:t>
      </w:r>
    </w:p>
    <w:p w14:paraId="1FB90DEF" w14:textId="77777777" w:rsidR="003E7A8D" w:rsidRPr="00144808" w:rsidRDefault="003E7A8D" w:rsidP="009576A5">
      <w:pPr>
        <w:rPr>
          <w:sz w:val="16"/>
          <w:szCs w:val="16"/>
        </w:rPr>
      </w:pPr>
    </w:p>
    <w:p w14:paraId="195843BF" w14:textId="77777777" w:rsidR="001E787C" w:rsidRPr="00F527AC" w:rsidRDefault="001E787C" w:rsidP="001E787C">
      <w:pPr>
        <w:jc w:val="center"/>
        <w:rPr>
          <w:b/>
          <w:sz w:val="24"/>
          <w:szCs w:val="24"/>
        </w:rPr>
      </w:pPr>
      <w:r w:rsidRPr="00F527AC">
        <w:rPr>
          <w:b/>
          <w:sz w:val="24"/>
          <w:szCs w:val="24"/>
        </w:rPr>
        <w:t>ИНФОРМАЦИОННАЯ КАРТА КОНКУРСА</w:t>
      </w:r>
    </w:p>
    <w:p w14:paraId="6A2BB985" w14:textId="77777777" w:rsidR="001E787C" w:rsidRPr="00F527AC" w:rsidRDefault="001E787C" w:rsidP="001E787C">
      <w:pPr>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3199"/>
        <w:gridCol w:w="5616"/>
      </w:tblGrid>
      <w:tr w:rsidR="001E787C" w:rsidRPr="00984E37" w14:paraId="2AC1BB3F" w14:textId="77777777" w:rsidTr="009365E1">
        <w:tc>
          <w:tcPr>
            <w:tcW w:w="566" w:type="dxa"/>
          </w:tcPr>
          <w:p w14:paraId="2A7919EE" w14:textId="77777777" w:rsidR="001E787C" w:rsidRPr="00984E37" w:rsidRDefault="001E787C" w:rsidP="00E57B2B">
            <w:pPr>
              <w:jc w:val="center"/>
              <w:rPr>
                <w:rFonts w:eastAsia="Times New Roman"/>
                <w:sz w:val="24"/>
                <w:szCs w:val="24"/>
              </w:rPr>
            </w:pPr>
            <w:r w:rsidRPr="00984E37">
              <w:rPr>
                <w:rFonts w:eastAsia="Times New Roman"/>
                <w:sz w:val="24"/>
                <w:szCs w:val="24"/>
              </w:rPr>
              <w:t>№ п/п</w:t>
            </w:r>
          </w:p>
        </w:tc>
        <w:tc>
          <w:tcPr>
            <w:tcW w:w="3253" w:type="dxa"/>
          </w:tcPr>
          <w:p w14:paraId="02E4878C" w14:textId="77777777" w:rsidR="001E787C" w:rsidRPr="00984E37" w:rsidRDefault="001E787C" w:rsidP="00E57B2B">
            <w:pPr>
              <w:jc w:val="center"/>
              <w:rPr>
                <w:rFonts w:eastAsia="Times New Roman"/>
                <w:sz w:val="24"/>
                <w:szCs w:val="24"/>
              </w:rPr>
            </w:pPr>
            <w:r w:rsidRPr="00984E37">
              <w:rPr>
                <w:rFonts w:eastAsia="Times New Roman"/>
                <w:sz w:val="24"/>
                <w:szCs w:val="24"/>
              </w:rPr>
              <w:t>Наименование пункта</w:t>
            </w:r>
          </w:p>
        </w:tc>
        <w:tc>
          <w:tcPr>
            <w:tcW w:w="5787" w:type="dxa"/>
          </w:tcPr>
          <w:p w14:paraId="1430AF4C" w14:textId="77777777" w:rsidR="001E787C" w:rsidRPr="00984E37" w:rsidRDefault="001E787C" w:rsidP="00E57B2B">
            <w:pPr>
              <w:jc w:val="center"/>
              <w:rPr>
                <w:rFonts w:eastAsia="Times New Roman"/>
                <w:sz w:val="24"/>
                <w:szCs w:val="24"/>
              </w:rPr>
            </w:pPr>
            <w:r w:rsidRPr="00984E37">
              <w:rPr>
                <w:rFonts w:eastAsia="Times New Roman"/>
                <w:sz w:val="24"/>
                <w:szCs w:val="24"/>
              </w:rPr>
              <w:t>Показатели</w:t>
            </w:r>
          </w:p>
        </w:tc>
      </w:tr>
      <w:tr w:rsidR="001E787C" w:rsidRPr="00984E37" w14:paraId="3403DA69" w14:textId="77777777" w:rsidTr="009365E1">
        <w:tc>
          <w:tcPr>
            <w:tcW w:w="566" w:type="dxa"/>
          </w:tcPr>
          <w:p w14:paraId="6539390D" w14:textId="77777777" w:rsidR="001E787C" w:rsidRPr="00984E37" w:rsidRDefault="001E787C" w:rsidP="00E57B2B">
            <w:pPr>
              <w:rPr>
                <w:rFonts w:eastAsia="Times New Roman"/>
                <w:sz w:val="24"/>
                <w:szCs w:val="24"/>
              </w:rPr>
            </w:pPr>
            <w:r w:rsidRPr="00984E37">
              <w:rPr>
                <w:rFonts w:eastAsia="Times New Roman"/>
                <w:sz w:val="24"/>
                <w:szCs w:val="24"/>
              </w:rPr>
              <w:t>1</w:t>
            </w:r>
          </w:p>
        </w:tc>
        <w:tc>
          <w:tcPr>
            <w:tcW w:w="3253" w:type="dxa"/>
          </w:tcPr>
          <w:p w14:paraId="5F4E8768" w14:textId="77777777" w:rsidR="001E787C" w:rsidRPr="00984E37" w:rsidRDefault="001E787C" w:rsidP="00E57B2B">
            <w:pPr>
              <w:rPr>
                <w:rFonts w:eastAsia="Times New Roman"/>
                <w:b/>
                <w:sz w:val="24"/>
                <w:szCs w:val="24"/>
              </w:rPr>
            </w:pPr>
            <w:r w:rsidRPr="00984E37">
              <w:rPr>
                <w:rFonts w:eastAsia="Times New Roman"/>
                <w:b/>
                <w:sz w:val="24"/>
                <w:szCs w:val="24"/>
              </w:rPr>
              <w:t>Организатор конкурса:</w:t>
            </w:r>
          </w:p>
        </w:tc>
        <w:tc>
          <w:tcPr>
            <w:tcW w:w="5787" w:type="dxa"/>
          </w:tcPr>
          <w:p w14:paraId="62AD78E5" w14:textId="77777777" w:rsidR="001E787C" w:rsidRPr="00984E37" w:rsidRDefault="001E787C" w:rsidP="00E57B2B">
            <w:pPr>
              <w:rPr>
                <w:rFonts w:eastAsia="Times New Roman"/>
                <w:b/>
                <w:sz w:val="24"/>
                <w:szCs w:val="24"/>
              </w:rPr>
            </w:pPr>
            <w:r w:rsidRPr="00984E37">
              <w:rPr>
                <w:rFonts w:eastAsia="Times New Roman"/>
                <w:sz w:val="24"/>
                <w:szCs w:val="24"/>
              </w:rPr>
              <w:t>Администрация Гороховецкого района</w:t>
            </w:r>
          </w:p>
        </w:tc>
      </w:tr>
      <w:tr w:rsidR="001E787C" w:rsidRPr="00984E37" w14:paraId="53E53B5B" w14:textId="77777777" w:rsidTr="009365E1">
        <w:tc>
          <w:tcPr>
            <w:tcW w:w="566" w:type="dxa"/>
          </w:tcPr>
          <w:p w14:paraId="12DEB33B" w14:textId="77777777" w:rsidR="001E787C" w:rsidRPr="00984E37" w:rsidRDefault="001E787C" w:rsidP="00E57B2B">
            <w:pPr>
              <w:rPr>
                <w:rFonts w:eastAsia="Times New Roman"/>
                <w:sz w:val="24"/>
                <w:szCs w:val="24"/>
              </w:rPr>
            </w:pPr>
            <w:r w:rsidRPr="00984E37">
              <w:rPr>
                <w:rFonts w:eastAsia="Times New Roman"/>
                <w:sz w:val="24"/>
                <w:szCs w:val="24"/>
              </w:rPr>
              <w:t>1.1</w:t>
            </w:r>
          </w:p>
        </w:tc>
        <w:tc>
          <w:tcPr>
            <w:tcW w:w="3253" w:type="dxa"/>
          </w:tcPr>
          <w:p w14:paraId="048EA40C" w14:textId="77777777" w:rsidR="001E787C" w:rsidRPr="00984E37" w:rsidRDefault="001E787C" w:rsidP="00E57B2B">
            <w:pPr>
              <w:rPr>
                <w:rFonts w:eastAsia="Times New Roman"/>
                <w:b/>
                <w:sz w:val="24"/>
                <w:szCs w:val="24"/>
              </w:rPr>
            </w:pPr>
            <w:r w:rsidRPr="00984E37">
              <w:rPr>
                <w:rFonts w:eastAsia="Times New Roman"/>
                <w:b/>
                <w:sz w:val="24"/>
                <w:szCs w:val="24"/>
              </w:rPr>
              <w:t>Место нахождения</w:t>
            </w:r>
          </w:p>
        </w:tc>
        <w:tc>
          <w:tcPr>
            <w:tcW w:w="5787" w:type="dxa"/>
            <w:vAlign w:val="bottom"/>
          </w:tcPr>
          <w:p w14:paraId="6F380A04" w14:textId="77777777" w:rsidR="001E787C" w:rsidRPr="00984E37" w:rsidRDefault="001E787C" w:rsidP="00E57B2B">
            <w:pPr>
              <w:spacing w:line="220" w:lineRule="exact"/>
              <w:rPr>
                <w:rFonts w:eastAsia="Times New Roman"/>
                <w:sz w:val="24"/>
                <w:szCs w:val="24"/>
              </w:rPr>
            </w:pPr>
            <w:r w:rsidRPr="00984E37">
              <w:rPr>
                <w:rFonts w:eastAsia="Times New Roman"/>
                <w:sz w:val="24"/>
                <w:szCs w:val="24"/>
              </w:rPr>
              <w:t>60148</w:t>
            </w:r>
            <w:r>
              <w:rPr>
                <w:rFonts w:eastAsia="Times New Roman"/>
                <w:sz w:val="24"/>
                <w:szCs w:val="24"/>
              </w:rPr>
              <w:t>1</w:t>
            </w:r>
            <w:r w:rsidRPr="00984E37">
              <w:rPr>
                <w:rFonts w:eastAsia="Times New Roman"/>
                <w:sz w:val="24"/>
                <w:szCs w:val="24"/>
              </w:rPr>
              <w:t>, Владимирская обл., г. Гороховец, ул. Ленина, д. 93</w:t>
            </w:r>
          </w:p>
        </w:tc>
      </w:tr>
      <w:tr w:rsidR="001E787C" w:rsidRPr="00984E37" w14:paraId="4B438D95" w14:textId="77777777" w:rsidTr="009365E1">
        <w:tc>
          <w:tcPr>
            <w:tcW w:w="566" w:type="dxa"/>
          </w:tcPr>
          <w:p w14:paraId="1C22EE4C" w14:textId="77777777" w:rsidR="001E787C" w:rsidRPr="00984E37" w:rsidRDefault="001E787C" w:rsidP="00E57B2B">
            <w:pPr>
              <w:rPr>
                <w:rFonts w:eastAsia="Times New Roman"/>
                <w:sz w:val="24"/>
                <w:szCs w:val="24"/>
              </w:rPr>
            </w:pPr>
            <w:r w:rsidRPr="00984E37">
              <w:rPr>
                <w:rFonts w:eastAsia="Times New Roman"/>
                <w:sz w:val="24"/>
                <w:szCs w:val="24"/>
              </w:rPr>
              <w:t>1.2</w:t>
            </w:r>
          </w:p>
        </w:tc>
        <w:tc>
          <w:tcPr>
            <w:tcW w:w="3253" w:type="dxa"/>
          </w:tcPr>
          <w:p w14:paraId="031CA418" w14:textId="77777777" w:rsidR="001E787C" w:rsidRPr="00984E37" w:rsidRDefault="001E787C" w:rsidP="00E57B2B">
            <w:pPr>
              <w:rPr>
                <w:rFonts w:eastAsia="Times New Roman"/>
                <w:b/>
                <w:sz w:val="24"/>
                <w:szCs w:val="24"/>
              </w:rPr>
            </w:pPr>
            <w:r w:rsidRPr="00984E37">
              <w:rPr>
                <w:rFonts w:eastAsia="Times New Roman"/>
                <w:b/>
                <w:sz w:val="24"/>
                <w:szCs w:val="24"/>
              </w:rPr>
              <w:t>Почтовый адрес</w:t>
            </w:r>
          </w:p>
        </w:tc>
        <w:tc>
          <w:tcPr>
            <w:tcW w:w="5787" w:type="dxa"/>
            <w:vAlign w:val="bottom"/>
          </w:tcPr>
          <w:p w14:paraId="7CCFCEF5" w14:textId="77777777" w:rsidR="001E787C" w:rsidRPr="00984E37" w:rsidRDefault="001E787C" w:rsidP="00E57B2B">
            <w:pPr>
              <w:spacing w:line="220" w:lineRule="exact"/>
              <w:rPr>
                <w:rFonts w:eastAsia="Times New Roman"/>
                <w:sz w:val="24"/>
                <w:szCs w:val="24"/>
              </w:rPr>
            </w:pPr>
            <w:r w:rsidRPr="00984E37">
              <w:rPr>
                <w:rFonts w:eastAsia="Times New Roman"/>
                <w:sz w:val="24"/>
                <w:szCs w:val="24"/>
              </w:rPr>
              <w:t>60148</w:t>
            </w:r>
            <w:r>
              <w:rPr>
                <w:rFonts w:eastAsia="Times New Roman"/>
                <w:sz w:val="24"/>
                <w:szCs w:val="24"/>
              </w:rPr>
              <w:t>1</w:t>
            </w:r>
            <w:r w:rsidRPr="00984E37">
              <w:rPr>
                <w:rFonts w:eastAsia="Times New Roman"/>
                <w:sz w:val="24"/>
                <w:szCs w:val="24"/>
              </w:rPr>
              <w:t>, Владимирская обл., г. Гороховец, ул. Ленина, д. 93</w:t>
            </w:r>
          </w:p>
        </w:tc>
      </w:tr>
      <w:tr w:rsidR="001E787C" w:rsidRPr="00984E37" w14:paraId="12655D02" w14:textId="77777777" w:rsidTr="009365E1">
        <w:tc>
          <w:tcPr>
            <w:tcW w:w="566" w:type="dxa"/>
          </w:tcPr>
          <w:p w14:paraId="799B725B" w14:textId="77777777" w:rsidR="001E787C" w:rsidRPr="00984E37" w:rsidRDefault="001E787C" w:rsidP="00E57B2B">
            <w:pPr>
              <w:rPr>
                <w:rFonts w:eastAsia="Times New Roman"/>
                <w:sz w:val="24"/>
                <w:szCs w:val="24"/>
              </w:rPr>
            </w:pPr>
            <w:r w:rsidRPr="00984E37">
              <w:rPr>
                <w:rFonts w:eastAsia="Times New Roman"/>
                <w:sz w:val="24"/>
                <w:szCs w:val="24"/>
              </w:rPr>
              <w:t>1.3</w:t>
            </w:r>
          </w:p>
        </w:tc>
        <w:tc>
          <w:tcPr>
            <w:tcW w:w="3253" w:type="dxa"/>
          </w:tcPr>
          <w:p w14:paraId="5B7EF61B" w14:textId="77777777" w:rsidR="001E787C" w:rsidRPr="00984E37" w:rsidRDefault="001E787C" w:rsidP="00E57B2B">
            <w:pPr>
              <w:rPr>
                <w:rFonts w:eastAsia="Times New Roman"/>
                <w:b/>
                <w:sz w:val="24"/>
                <w:szCs w:val="24"/>
              </w:rPr>
            </w:pPr>
            <w:r w:rsidRPr="00984E37">
              <w:rPr>
                <w:rFonts w:eastAsia="Times New Roman"/>
                <w:b/>
                <w:sz w:val="24"/>
                <w:szCs w:val="24"/>
              </w:rPr>
              <w:t>Адрес электронной почты</w:t>
            </w:r>
          </w:p>
        </w:tc>
        <w:tc>
          <w:tcPr>
            <w:tcW w:w="5787" w:type="dxa"/>
          </w:tcPr>
          <w:p w14:paraId="30B45D20" w14:textId="77777777" w:rsidR="001E787C" w:rsidRPr="00CE66F3" w:rsidRDefault="00000000" w:rsidP="00E57B2B">
            <w:pPr>
              <w:rPr>
                <w:rFonts w:eastAsia="Times New Roman"/>
                <w:b/>
                <w:sz w:val="24"/>
                <w:szCs w:val="24"/>
              </w:rPr>
            </w:pPr>
            <w:hyperlink r:id="rId16" w:history="1">
              <w:r w:rsidR="001E787C" w:rsidRPr="00CE66F3">
                <w:rPr>
                  <w:rStyle w:val="a6"/>
                  <w:color w:val="auto"/>
                  <w:sz w:val="24"/>
                  <w:szCs w:val="24"/>
                  <w:u w:val="none"/>
                  <w:lang w:val="en-US"/>
                </w:rPr>
                <w:t>gkh</w:t>
              </w:r>
              <w:r w:rsidR="001E787C" w:rsidRPr="00CE66F3">
                <w:rPr>
                  <w:rStyle w:val="a6"/>
                  <w:color w:val="auto"/>
                  <w:sz w:val="24"/>
                  <w:szCs w:val="24"/>
                  <w:u w:val="none"/>
                </w:rPr>
                <w:t>@</w:t>
              </w:r>
              <w:r w:rsidR="001E787C" w:rsidRPr="00CE66F3">
                <w:rPr>
                  <w:rStyle w:val="a6"/>
                  <w:color w:val="auto"/>
                  <w:sz w:val="24"/>
                  <w:szCs w:val="24"/>
                  <w:u w:val="none"/>
                  <w:lang w:val="en-US"/>
                </w:rPr>
                <w:t>gorohovec</w:t>
              </w:r>
              <w:r w:rsidR="001E787C" w:rsidRPr="00CE66F3">
                <w:rPr>
                  <w:rStyle w:val="a6"/>
                  <w:color w:val="auto"/>
                  <w:sz w:val="24"/>
                  <w:szCs w:val="24"/>
                  <w:u w:val="none"/>
                </w:rPr>
                <w:t>.</w:t>
              </w:r>
              <w:r w:rsidR="001E787C" w:rsidRPr="00CE66F3">
                <w:rPr>
                  <w:rStyle w:val="a6"/>
                  <w:color w:val="auto"/>
                  <w:sz w:val="24"/>
                  <w:szCs w:val="24"/>
                  <w:u w:val="none"/>
                  <w:lang w:val="en-US"/>
                </w:rPr>
                <w:t>ru</w:t>
              </w:r>
            </w:hyperlink>
          </w:p>
        </w:tc>
      </w:tr>
      <w:tr w:rsidR="001E787C" w:rsidRPr="00984E37" w14:paraId="1E9159E0" w14:textId="77777777" w:rsidTr="009365E1">
        <w:tc>
          <w:tcPr>
            <w:tcW w:w="566" w:type="dxa"/>
          </w:tcPr>
          <w:p w14:paraId="55ADDB09" w14:textId="77777777" w:rsidR="001E787C" w:rsidRPr="00984E37" w:rsidRDefault="001E787C" w:rsidP="00E57B2B">
            <w:pPr>
              <w:rPr>
                <w:rFonts w:eastAsia="Times New Roman"/>
                <w:sz w:val="24"/>
                <w:szCs w:val="24"/>
              </w:rPr>
            </w:pPr>
            <w:r w:rsidRPr="00984E37">
              <w:rPr>
                <w:rFonts w:eastAsia="Times New Roman"/>
                <w:sz w:val="24"/>
                <w:szCs w:val="24"/>
              </w:rPr>
              <w:t>1.4</w:t>
            </w:r>
          </w:p>
        </w:tc>
        <w:tc>
          <w:tcPr>
            <w:tcW w:w="3253" w:type="dxa"/>
          </w:tcPr>
          <w:p w14:paraId="09B8C2C9" w14:textId="77777777" w:rsidR="001E787C" w:rsidRPr="00984E37" w:rsidRDefault="001E787C" w:rsidP="00E57B2B">
            <w:pPr>
              <w:rPr>
                <w:rFonts w:eastAsia="Times New Roman"/>
                <w:b/>
                <w:sz w:val="24"/>
                <w:szCs w:val="24"/>
              </w:rPr>
            </w:pPr>
            <w:r w:rsidRPr="00984E37">
              <w:rPr>
                <w:rFonts w:eastAsia="Times New Roman"/>
                <w:b/>
                <w:sz w:val="24"/>
                <w:szCs w:val="24"/>
              </w:rPr>
              <w:t>Контактный телефон, факс</w:t>
            </w:r>
          </w:p>
        </w:tc>
        <w:tc>
          <w:tcPr>
            <w:tcW w:w="5787" w:type="dxa"/>
          </w:tcPr>
          <w:p w14:paraId="10155CAF" w14:textId="77777777" w:rsidR="001E787C" w:rsidRPr="00984E37" w:rsidRDefault="001E787C" w:rsidP="00DA6029">
            <w:pPr>
              <w:rPr>
                <w:rFonts w:eastAsia="Times New Roman"/>
                <w:b/>
                <w:sz w:val="24"/>
                <w:szCs w:val="24"/>
              </w:rPr>
            </w:pPr>
            <w:r w:rsidRPr="00984E37">
              <w:rPr>
                <w:rFonts w:eastAsia="Times New Roman"/>
                <w:sz w:val="24"/>
                <w:szCs w:val="24"/>
              </w:rPr>
              <w:t>(</w:t>
            </w:r>
            <w:r>
              <w:rPr>
                <w:rFonts w:eastAsia="Times New Roman"/>
                <w:sz w:val="24"/>
                <w:szCs w:val="24"/>
              </w:rPr>
              <w:t>49238)</w:t>
            </w:r>
            <w:r w:rsidRPr="00984E37">
              <w:rPr>
                <w:rFonts w:eastAsia="Times New Roman"/>
                <w:sz w:val="24"/>
                <w:szCs w:val="24"/>
              </w:rPr>
              <w:t xml:space="preserve"> </w:t>
            </w:r>
            <w:r w:rsidRPr="00284939">
              <w:rPr>
                <w:rFonts w:eastAsia="Times New Roman"/>
                <w:sz w:val="24"/>
                <w:szCs w:val="24"/>
              </w:rPr>
              <w:t>2-</w:t>
            </w:r>
            <w:r w:rsidR="00284939" w:rsidRPr="00284939">
              <w:rPr>
                <w:rFonts w:eastAsia="Times New Roman"/>
                <w:sz w:val="24"/>
                <w:szCs w:val="24"/>
              </w:rPr>
              <w:t>11-85</w:t>
            </w:r>
          </w:p>
        </w:tc>
      </w:tr>
      <w:tr w:rsidR="001E787C" w:rsidRPr="00984E37" w14:paraId="38DB7E5F" w14:textId="77777777" w:rsidTr="009365E1">
        <w:tc>
          <w:tcPr>
            <w:tcW w:w="566" w:type="dxa"/>
          </w:tcPr>
          <w:p w14:paraId="4931B7F9" w14:textId="77777777" w:rsidR="001E787C" w:rsidRPr="00984E37" w:rsidRDefault="001E787C" w:rsidP="00E57B2B">
            <w:pPr>
              <w:rPr>
                <w:rFonts w:eastAsia="Times New Roman"/>
                <w:sz w:val="24"/>
                <w:szCs w:val="24"/>
              </w:rPr>
            </w:pPr>
            <w:r w:rsidRPr="00984E37">
              <w:rPr>
                <w:rFonts w:eastAsia="Times New Roman"/>
                <w:sz w:val="24"/>
                <w:szCs w:val="24"/>
              </w:rPr>
              <w:t>1.5</w:t>
            </w:r>
          </w:p>
        </w:tc>
        <w:tc>
          <w:tcPr>
            <w:tcW w:w="3253" w:type="dxa"/>
          </w:tcPr>
          <w:p w14:paraId="136B9DE2" w14:textId="77777777" w:rsidR="001E787C" w:rsidRPr="00984E37" w:rsidRDefault="001E787C" w:rsidP="00E57B2B">
            <w:pPr>
              <w:rPr>
                <w:rFonts w:eastAsia="Times New Roman"/>
                <w:b/>
                <w:sz w:val="24"/>
                <w:szCs w:val="24"/>
              </w:rPr>
            </w:pPr>
            <w:r w:rsidRPr="00984E37">
              <w:rPr>
                <w:rFonts w:eastAsia="Times New Roman"/>
                <w:b/>
                <w:sz w:val="24"/>
                <w:szCs w:val="24"/>
              </w:rPr>
              <w:t>Контактное лицо</w:t>
            </w:r>
          </w:p>
        </w:tc>
        <w:tc>
          <w:tcPr>
            <w:tcW w:w="5787" w:type="dxa"/>
          </w:tcPr>
          <w:p w14:paraId="22949316" w14:textId="77777777" w:rsidR="001E787C" w:rsidRPr="00984E37" w:rsidRDefault="00CA1D6D" w:rsidP="00E57B2B">
            <w:pPr>
              <w:rPr>
                <w:rFonts w:eastAsia="Times New Roman"/>
                <w:sz w:val="24"/>
                <w:szCs w:val="24"/>
              </w:rPr>
            </w:pPr>
            <w:r>
              <w:rPr>
                <w:rFonts w:eastAsia="Times New Roman"/>
                <w:sz w:val="24"/>
                <w:szCs w:val="24"/>
              </w:rPr>
              <w:t>Сененко Сергей Владимирович</w:t>
            </w:r>
          </w:p>
        </w:tc>
      </w:tr>
      <w:tr w:rsidR="001E787C" w:rsidRPr="00984E37" w14:paraId="4D6A6493" w14:textId="77777777" w:rsidTr="009365E1">
        <w:tc>
          <w:tcPr>
            <w:tcW w:w="566" w:type="dxa"/>
          </w:tcPr>
          <w:p w14:paraId="578BD202" w14:textId="77777777" w:rsidR="001E787C" w:rsidRPr="00984E37" w:rsidRDefault="001E787C" w:rsidP="00E57B2B">
            <w:pPr>
              <w:rPr>
                <w:rFonts w:eastAsia="Times New Roman"/>
                <w:sz w:val="24"/>
                <w:szCs w:val="24"/>
              </w:rPr>
            </w:pPr>
            <w:r w:rsidRPr="00984E37">
              <w:rPr>
                <w:rFonts w:eastAsia="Times New Roman"/>
                <w:sz w:val="24"/>
                <w:szCs w:val="24"/>
              </w:rPr>
              <w:t>2</w:t>
            </w:r>
          </w:p>
        </w:tc>
        <w:tc>
          <w:tcPr>
            <w:tcW w:w="3253" w:type="dxa"/>
          </w:tcPr>
          <w:p w14:paraId="2A048C37" w14:textId="77777777" w:rsidR="001E787C" w:rsidRPr="00984E37" w:rsidRDefault="001E787C" w:rsidP="00E57B2B">
            <w:pPr>
              <w:rPr>
                <w:rFonts w:eastAsia="Times New Roman"/>
                <w:b/>
                <w:sz w:val="24"/>
                <w:szCs w:val="24"/>
              </w:rPr>
            </w:pPr>
            <w:r w:rsidRPr="00984E37">
              <w:rPr>
                <w:rFonts w:eastAsia="Times New Roman"/>
                <w:b/>
                <w:bCs/>
                <w:sz w:val="24"/>
                <w:szCs w:val="24"/>
              </w:rPr>
              <w:t>Предмет конкурса</w:t>
            </w:r>
          </w:p>
        </w:tc>
        <w:tc>
          <w:tcPr>
            <w:tcW w:w="5787" w:type="dxa"/>
          </w:tcPr>
          <w:tbl>
            <w:tblPr>
              <w:tblW w:w="0" w:type="auto"/>
              <w:tblInd w:w="10" w:type="dxa"/>
              <w:tblCellMar>
                <w:left w:w="0" w:type="dxa"/>
                <w:right w:w="0" w:type="dxa"/>
              </w:tblCellMar>
              <w:tblLook w:val="04A0" w:firstRow="1" w:lastRow="0" w:firstColumn="1" w:lastColumn="0" w:noHBand="0" w:noVBand="1"/>
            </w:tblPr>
            <w:tblGrid>
              <w:gridCol w:w="5390"/>
            </w:tblGrid>
            <w:tr w:rsidR="001E787C" w:rsidRPr="005C216C" w14:paraId="5F199D60" w14:textId="77777777" w:rsidTr="00E57B2B">
              <w:trPr>
                <w:trHeight w:val="232"/>
              </w:trPr>
              <w:tc>
                <w:tcPr>
                  <w:tcW w:w="5460" w:type="dxa"/>
                  <w:vAlign w:val="bottom"/>
                </w:tcPr>
                <w:p w14:paraId="0B83ECA1" w14:textId="77777777" w:rsidR="001E787C" w:rsidRPr="005C216C" w:rsidRDefault="001E787C" w:rsidP="00AF70D6">
                  <w:pPr>
                    <w:spacing w:line="229" w:lineRule="exact"/>
                    <w:rPr>
                      <w:sz w:val="24"/>
                      <w:szCs w:val="24"/>
                    </w:rPr>
                  </w:pPr>
                  <w:r w:rsidRPr="005C216C">
                    <w:rPr>
                      <w:rFonts w:eastAsia="Times New Roman"/>
                      <w:sz w:val="24"/>
                      <w:szCs w:val="24"/>
                    </w:rPr>
                    <w:t>Право заключения договоров управления многоквартирным</w:t>
                  </w:r>
                  <w:r w:rsidR="00AF70D6" w:rsidRPr="005C216C">
                    <w:rPr>
                      <w:rFonts w:eastAsia="Times New Roman"/>
                      <w:sz w:val="24"/>
                      <w:szCs w:val="24"/>
                    </w:rPr>
                    <w:t xml:space="preserve"> домом в отношении указанного</w:t>
                  </w:r>
                </w:p>
              </w:tc>
            </w:tr>
            <w:tr w:rsidR="001E787C" w:rsidRPr="005C216C" w14:paraId="69202303" w14:textId="77777777" w:rsidTr="00E57B2B">
              <w:trPr>
                <w:trHeight w:val="235"/>
              </w:trPr>
              <w:tc>
                <w:tcPr>
                  <w:tcW w:w="5460" w:type="dxa"/>
                  <w:vAlign w:val="bottom"/>
                </w:tcPr>
                <w:p w14:paraId="74B75140" w14:textId="77777777" w:rsidR="00393681" w:rsidRDefault="001E787C" w:rsidP="00CD29BE">
                  <w:pPr>
                    <w:spacing w:line="229" w:lineRule="exact"/>
                    <w:rPr>
                      <w:rFonts w:eastAsia="Times New Roman"/>
                      <w:sz w:val="24"/>
                      <w:szCs w:val="24"/>
                    </w:rPr>
                  </w:pPr>
                  <w:r w:rsidRPr="005C216C">
                    <w:rPr>
                      <w:rFonts w:eastAsia="Times New Roman"/>
                      <w:sz w:val="24"/>
                      <w:szCs w:val="24"/>
                    </w:rPr>
                    <w:t>объекта конкурса:</w:t>
                  </w:r>
                  <w:r w:rsidR="00AF70D6" w:rsidRPr="005C216C">
                    <w:rPr>
                      <w:rFonts w:eastAsia="Times New Roman"/>
                      <w:sz w:val="24"/>
                      <w:szCs w:val="24"/>
                    </w:rPr>
                    <w:t xml:space="preserve"> </w:t>
                  </w:r>
                </w:p>
                <w:p w14:paraId="37B4FB3D" w14:textId="77777777" w:rsidR="00CD29BE" w:rsidRPr="00D919B0" w:rsidRDefault="00393681" w:rsidP="00CD29BE">
                  <w:pPr>
                    <w:spacing w:line="229" w:lineRule="exact"/>
                    <w:rPr>
                      <w:rFonts w:eastAsia="Times New Roman"/>
                      <w:sz w:val="24"/>
                      <w:szCs w:val="24"/>
                    </w:rPr>
                  </w:pPr>
                  <w:r>
                    <w:rPr>
                      <w:rFonts w:eastAsia="Times New Roman"/>
                      <w:sz w:val="24"/>
                      <w:szCs w:val="24"/>
                    </w:rPr>
                    <w:t xml:space="preserve">лот 1: </w:t>
                  </w:r>
                  <w:r w:rsidR="00AF70D6" w:rsidRPr="00D919B0">
                    <w:rPr>
                      <w:rFonts w:eastAsia="Times New Roman"/>
                      <w:sz w:val="24"/>
                      <w:szCs w:val="24"/>
                    </w:rPr>
                    <w:t>Владимирская обл</w:t>
                  </w:r>
                  <w:r w:rsidR="006C5CFF" w:rsidRPr="00D919B0">
                    <w:rPr>
                      <w:rFonts w:eastAsia="Times New Roman"/>
                      <w:sz w:val="24"/>
                      <w:szCs w:val="24"/>
                    </w:rPr>
                    <w:t>асть</w:t>
                  </w:r>
                  <w:r w:rsidR="00AF70D6" w:rsidRPr="00D919B0">
                    <w:rPr>
                      <w:rFonts w:eastAsia="Times New Roman"/>
                      <w:sz w:val="24"/>
                      <w:szCs w:val="24"/>
                    </w:rPr>
                    <w:t xml:space="preserve">, </w:t>
                  </w:r>
                  <w:r w:rsidRPr="00D919B0">
                    <w:rPr>
                      <w:rFonts w:eastAsia="Times New Roman"/>
                      <w:sz w:val="24"/>
                      <w:szCs w:val="24"/>
                    </w:rPr>
                    <w:t>г. Гороховец,</w:t>
                  </w:r>
                </w:p>
                <w:p w14:paraId="351717B8" w14:textId="77777777" w:rsidR="001E787C" w:rsidRPr="00D919B0" w:rsidRDefault="00393681" w:rsidP="008D513A">
                  <w:pPr>
                    <w:spacing w:line="229" w:lineRule="exact"/>
                    <w:rPr>
                      <w:rFonts w:eastAsia="Times New Roman"/>
                      <w:sz w:val="24"/>
                      <w:szCs w:val="24"/>
                    </w:rPr>
                  </w:pPr>
                  <w:r w:rsidRPr="00D919B0">
                    <w:rPr>
                      <w:rFonts w:eastAsia="Times New Roman"/>
                      <w:sz w:val="24"/>
                      <w:szCs w:val="24"/>
                    </w:rPr>
                    <w:t xml:space="preserve">           </w:t>
                  </w:r>
                  <w:r w:rsidR="00AF70D6" w:rsidRPr="00D919B0">
                    <w:rPr>
                      <w:rFonts w:eastAsia="Times New Roman"/>
                      <w:sz w:val="24"/>
                      <w:szCs w:val="24"/>
                    </w:rPr>
                    <w:t xml:space="preserve">ул. </w:t>
                  </w:r>
                  <w:r w:rsidR="008D513A" w:rsidRPr="00D919B0">
                    <w:rPr>
                      <w:rFonts w:eastAsia="Times New Roman"/>
                      <w:sz w:val="24"/>
                      <w:szCs w:val="24"/>
                    </w:rPr>
                    <w:t>Гоголя</w:t>
                  </w:r>
                  <w:r w:rsidR="00AF70D6" w:rsidRPr="00D919B0">
                    <w:rPr>
                      <w:rFonts w:eastAsia="Times New Roman"/>
                      <w:sz w:val="24"/>
                      <w:szCs w:val="24"/>
                    </w:rPr>
                    <w:t xml:space="preserve">, дом № </w:t>
                  </w:r>
                  <w:r w:rsidR="008D513A" w:rsidRPr="00D919B0">
                    <w:rPr>
                      <w:rFonts w:eastAsia="Times New Roman"/>
                      <w:sz w:val="24"/>
                      <w:szCs w:val="24"/>
                    </w:rPr>
                    <w:t>1</w:t>
                  </w:r>
                  <w:r w:rsidR="00CD29BE" w:rsidRPr="00D919B0">
                    <w:rPr>
                      <w:rFonts w:eastAsia="Times New Roman"/>
                      <w:sz w:val="24"/>
                      <w:szCs w:val="24"/>
                    </w:rPr>
                    <w:t>4</w:t>
                  </w:r>
                </w:p>
                <w:p w14:paraId="51F5CF66" w14:textId="77777777" w:rsidR="00393681" w:rsidRPr="00D919B0" w:rsidRDefault="00393681" w:rsidP="00393681">
                  <w:pPr>
                    <w:spacing w:line="229" w:lineRule="exact"/>
                    <w:rPr>
                      <w:rFonts w:eastAsia="Times New Roman"/>
                      <w:sz w:val="24"/>
                      <w:szCs w:val="24"/>
                    </w:rPr>
                  </w:pPr>
                  <w:r w:rsidRPr="00D919B0">
                    <w:rPr>
                      <w:rFonts w:eastAsia="Times New Roman"/>
                      <w:sz w:val="24"/>
                      <w:szCs w:val="24"/>
                    </w:rPr>
                    <w:t>лот 2: Владимирская область, г. Гороховец,</w:t>
                  </w:r>
                </w:p>
                <w:p w14:paraId="5E2268ED" w14:textId="77777777" w:rsidR="00393681" w:rsidRPr="005C216C" w:rsidRDefault="00393681" w:rsidP="0088512F">
                  <w:pPr>
                    <w:spacing w:line="229" w:lineRule="exact"/>
                    <w:rPr>
                      <w:sz w:val="24"/>
                      <w:szCs w:val="24"/>
                    </w:rPr>
                  </w:pPr>
                  <w:r w:rsidRPr="00D919B0">
                    <w:rPr>
                      <w:rFonts w:eastAsia="Times New Roman"/>
                      <w:sz w:val="24"/>
                      <w:szCs w:val="24"/>
                    </w:rPr>
                    <w:t xml:space="preserve">           ул. Лермонтова, д</w:t>
                  </w:r>
                  <w:r w:rsidR="0088512F" w:rsidRPr="00D919B0">
                    <w:rPr>
                      <w:rFonts w:eastAsia="Times New Roman"/>
                      <w:sz w:val="24"/>
                      <w:szCs w:val="24"/>
                    </w:rPr>
                    <w:t>ом №</w:t>
                  </w:r>
                  <w:r w:rsidRPr="00D919B0">
                    <w:rPr>
                      <w:rFonts w:eastAsia="Times New Roman"/>
                      <w:sz w:val="24"/>
                      <w:szCs w:val="24"/>
                    </w:rPr>
                    <w:t xml:space="preserve"> 4</w:t>
                  </w:r>
                </w:p>
              </w:tc>
            </w:tr>
          </w:tbl>
          <w:p w14:paraId="10EC1EE8" w14:textId="77777777" w:rsidR="001E787C" w:rsidRPr="00984E37" w:rsidRDefault="001E787C" w:rsidP="00E57B2B">
            <w:pPr>
              <w:rPr>
                <w:rFonts w:eastAsia="Times New Roman"/>
                <w:b/>
                <w:sz w:val="24"/>
                <w:szCs w:val="24"/>
              </w:rPr>
            </w:pPr>
          </w:p>
        </w:tc>
      </w:tr>
      <w:tr w:rsidR="001E787C" w:rsidRPr="00984E37" w14:paraId="445076A9" w14:textId="77777777" w:rsidTr="009365E1">
        <w:tc>
          <w:tcPr>
            <w:tcW w:w="566" w:type="dxa"/>
          </w:tcPr>
          <w:p w14:paraId="05A14162" w14:textId="77777777" w:rsidR="001E787C" w:rsidRPr="00984E37" w:rsidRDefault="001E787C" w:rsidP="00E57B2B">
            <w:pPr>
              <w:rPr>
                <w:rFonts w:eastAsia="Times New Roman"/>
                <w:sz w:val="24"/>
                <w:szCs w:val="24"/>
              </w:rPr>
            </w:pPr>
            <w:r w:rsidRPr="00984E37">
              <w:rPr>
                <w:rFonts w:eastAsia="Times New Roman"/>
                <w:sz w:val="24"/>
                <w:szCs w:val="24"/>
              </w:rPr>
              <w:t>3</w:t>
            </w:r>
          </w:p>
        </w:tc>
        <w:tc>
          <w:tcPr>
            <w:tcW w:w="3253" w:type="dxa"/>
          </w:tcPr>
          <w:p w14:paraId="1656083F" w14:textId="77777777" w:rsidR="001E787C" w:rsidRPr="00984E37" w:rsidRDefault="001E787C" w:rsidP="00E57B2B">
            <w:pPr>
              <w:rPr>
                <w:rFonts w:eastAsia="Times New Roman"/>
                <w:b/>
                <w:sz w:val="28"/>
                <w:szCs w:val="28"/>
              </w:rPr>
            </w:pPr>
            <w:r w:rsidRPr="00984E37">
              <w:rPr>
                <w:rFonts w:eastAsia="Times New Roman"/>
                <w:b/>
                <w:bCs/>
              </w:rPr>
              <w:t>Объект конкурса</w:t>
            </w:r>
          </w:p>
        </w:tc>
        <w:tc>
          <w:tcPr>
            <w:tcW w:w="5787" w:type="dxa"/>
          </w:tcPr>
          <w:p w14:paraId="7D8722D6" w14:textId="77777777" w:rsidR="001E787C" w:rsidRPr="00144808" w:rsidRDefault="001E787C" w:rsidP="00E57B2B">
            <w:pPr>
              <w:ind w:right="20"/>
              <w:jc w:val="both"/>
              <w:rPr>
                <w:rFonts w:eastAsia="Times New Roman"/>
                <w:sz w:val="24"/>
                <w:szCs w:val="24"/>
              </w:rPr>
            </w:pPr>
            <w:r w:rsidRPr="00144808">
              <w:rPr>
                <w:rFonts w:eastAsia="Times New Roman"/>
                <w:sz w:val="24"/>
                <w:szCs w:val="24"/>
              </w:rPr>
              <w:t>Общее имущество собственников помещений в многоквартирном доме, на право управлением которым проводится конкурс</w:t>
            </w:r>
          </w:p>
        </w:tc>
      </w:tr>
      <w:tr w:rsidR="001E787C" w:rsidRPr="00984E37" w14:paraId="6D800EC7" w14:textId="77777777" w:rsidTr="009365E1">
        <w:tc>
          <w:tcPr>
            <w:tcW w:w="566" w:type="dxa"/>
          </w:tcPr>
          <w:p w14:paraId="5DE5023E" w14:textId="77777777" w:rsidR="001E787C" w:rsidRPr="00984E37" w:rsidRDefault="001E787C" w:rsidP="00E57B2B">
            <w:pPr>
              <w:rPr>
                <w:rFonts w:eastAsia="Times New Roman"/>
                <w:sz w:val="24"/>
                <w:szCs w:val="24"/>
              </w:rPr>
            </w:pPr>
            <w:r w:rsidRPr="00984E37">
              <w:rPr>
                <w:rFonts w:eastAsia="Times New Roman"/>
                <w:sz w:val="24"/>
                <w:szCs w:val="24"/>
              </w:rPr>
              <w:t>4</w:t>
            </w:r>
          </w:p>
        </w:tc>
        <w:tc>
          <w:tcPr>
            <w:tcW w:w="3253" w:type="dxa"/>
          </w:tcPr>
          <w:p w14:paraId="3593DDFD" w14:textId="77777777" w:rsidR="001E787C" w:rsidRPr="00984E37" w:rsidRDefault="001E787C" w:rsidP="00E57B2B">
            <w:pPr>
              <w:rPr>
                <w:rFonts w:eastAsia="Times New Roman"/>
                <w:b/>
                <w:bCs/>
              </w:rPr>
            </w:pPr>
            <w:r>
              <w:rPr>
                <w:rFonts w:eastAsia="Times New Roman"/>
                <w:b/>
                <w:bCs/>
                <w:sz w:val="24"/>
                <w:szCs w:val="24"/>
              </w:rPr>
              <w:t>Графи</w:t>
            </w:r>
            <w:r w:rsidRPr="00953BFF">
              <w:rPr>
                <w:rFonts w:eastAsia="Times New Roman"/>
                <w:b/>
                <w:bCs/>
                <w:sz w:val="24"/>
                <w:szCs w:val="24"/>
              </w:rPr>
              <w:t>к проведения осмотра объектов конкурса</w:t>
            </w:r>
          </w:p>
        </w:tc>
        <w:tc>
          <w:tcPr>
            <w:tcW w:w="5787" w:type="dxa"/>
          </w:tcPr>
          <w:p w14:paraId="04B8081C" w14:textId="77777777" w:rsidR="00602827" w:rsidRPr="00EB7DDE" w:rsidRDefault="00185C72" w:rsidP="00E57B2B">
            <w:pPr>
              <w:rPr>
                <w:rFonts w:eastAsia="Times New Roman"/>
                <w:sz w:val="24"/>
                <w:szCs w:val="24"/>
              </w:rPr>
            </w:pPr>
            <w:r w:rsidRPr="00EB7DDE">
              <w:rPr>
                <w:rFonts w:eastAsia="Times New Roman"/>
                <w:sz w:val="24"/>
                <w:szCs w:val="24"/>
              </w:rPr>
              <w:t>Каждые пять</w:t>
            </w:r>
            <w:r w:rsidR="00EB7DDE" w:rsidRPr="00EB7DDE">
              <w:rPr>
                <w:rFonts w:eastAsia="Times New Roman"/>
                <w:sz w:val="24"/>
                <w:szCs w:val="24"/>
              </w:rPr>
              <w:t xml:space="preserve"> рабочих </w:t>
            </w:r>
            <w:r w:rsidR="009F1D94">
              <w:rPr>
                <w:rFonts w:eastAsia="Times New Roman"/>
                <w:sz w:val="24"/>
                <w:szCs w:val="24"/>
              </w:rPr>
              <w:t xml:space="preserve"> дней </w:t>
            </w:r>
            <w:r w:rsidR="00EB7DDE" w:rsidRPr="00EB7DDE">
              <w:rPr>
                <w:rFonts w:eastAsia="Times New Roman"/>
                <w:sz w:val="24"/>
                <w:szCs w:val="24"/>
              </w:rPr>
              <w:t xml:space="preserve">с даты размещения конкурса, но не позднее, чем за 2  рабочих дня до даты окончания срока подачи заявок </w:t>
            </w:r>
          </w:p>
          <w:p w14:paraId="231BBB71" w14:textId="77777777" w:rsidR="0092423E" w:rsidRPr="00EB7DDE" w:rsidRDefault="00602827" w:rsidP="00602827">
            <w:pPr>
              <w:rPr>
                <w:rFonts w:eastAsia="Times New Roman"/>
                <w:sz w:val="24"/>
                <w:szCs w:val="24"/>
              </w:rPr>
            </w:pPr>
            <w:r w:rsidRPr="00EB7DDE">
              <w:rPr>
                <w:rFonts w:eastAsia="Times New Roman"/>
                <w:sz w:val="24"/>
                <w:szCs w:val="24"/>
              </w:rPr>
              <w:t>08.00-12.00, 13.00-17.00</w:t>
            </w:r>
            <w:r w:rsidR="001E787C" w:rsidRPr="00EB7DDE">
              <w:rPr>
                <w:rFonts w:eastAsia="Times New Roman"/>
                <w:sz w:val="24"/>
                <w:szCs w:val="24"/>
              </w:rPr>
              <w:t xml:space="preserve"> часов по московскому времени</w:t>
            </w:r>
            <w:r w:rsidRPr="00EB7DDE">
              <w:rPr>
                <w:rFonts w:eastAsia="Times New Roman"/>
                <w:sz w:val="24"/>
                <w:szCs w:val="24"/>
              </w:rPr>
              <w:t>, по предварительной записи</w:t>
            </w:r>
          </w:p>
          <w:p w14:paraId="79F2AA66" w14:textId="77777777" w:rsidR="001E787C" w:rsidRPr="00602827" w:rsidRDefault="00602827" w:rsidP="00DA6029">
            <w:pPr>
              <w:rPr>
                <w:rFonts w:eastAsia="Times New Roman"/>
                <w:sz w:val="24"/>
                <w:szCs w:val="24"/>
              </w:rPr>
            </w:pPr>
            <w:r w:rsidRPr="00EB7DDE">
              <w:rPr>
                <w:rFonts w:eastAsia="Times New Roman"/>
                <w:sz w:val="24"/>
                <w:szCs w:val="24"/>
              </w:rPr>
              <w:t>по  тел./факс (49238) 2-</w:t>
            </w:r>
            <w:r w:rsidR="00BE531F" w:rsidRPr="00EB7DDE">
              <w:rPr>
                <w:rFonts w:eastAsia="Times New Roman"/>
                <w:sz w:val="24"/>
                <w:szCs w:val="24"/>
              </w:rPr>
              <w:t>41-02</w:t>
            </w:r>
          </w:p>
        </w:tc>
      </w:tr>
      <w:tr w:rsidR="001E787C" w:rsidRPr="00984E37" w14:paraId="095B20A7" w14:textId="77777777" w:rsidTr="009365E1">
        <w:tc>
          <w:tcPr>
            <w:tcW w:w="566" w:type="dxa"/>
          </w:tcPr>
          <w:p w14:paraId="64C3CEB8" w14:textId="77777777" w:rsidR="001E787C" w:rsidRPr="00984E37" w:rsidRDefault="001E787C" w:rsidP="00E57B2B">
            <w:pPr>
              <w:rPr>
                <w:rFonts w:eastAsia="Times New Roman"/>
                <w:sz w:val="24"/>
                <w:szCs w:val="24"/>
              </w:rPr>
            </w:pPr>
            <w:r>
              <w:rPr>
                <w:rFonts w:eastAsia="Times New Roman"/>
                <w:sz w:val="24"/>
                <w:szCs w:val="24"/>
              </w:rPr>
              <w:t>5</w:t>
            </w:r>
          </w:p>
        </w:tc>
        <w:tc>
          <w:tcPr>
            <w:tcW w:w="3253" w:type="dxa"/>
          </w:tcPr>
          <w:p w14:paraId="46DE4E5F" w14:textId="77777777" w:rsidR="001E787C" w:rsidRPr="00984E37" w:rsidRDefault="001E787C" w:rsidP="00E57B2B">
            <w:pPr>
              <w:rPr>
                <w:rFonts w:eastAsia="Times New Roman"/>
                <w:b/>
                <w:sz w:val="24"/>
                <w:szCs w:val="24"/>
              </w:rPr>
            </w:pPr>
            <w:r w:rsidRPr="00984E37">
              <w:rPr>
                <w:rFonts w:eastAsia="Times New Roman"/>
                <w:b/>
                <w:sz w:val="24"/>
                <w:szCs w:val="24"/>
              </w:rPr>
              <w:t>Цена  договора управления многоквартирным домом</w:t>
            </w:r>
          </w:p>
        </w:tc>
        <w:tc>
          <w:tcPr>
            <w:tcW w:w="5787" w:type="dxa"/>
          </w:tcPr>
          <w:p w14:paraId="59717112" w14:textId="685411A0" w:rsidR="00C65AD7" w:rsidRPr="00CD2D9A" w:rsidRDefault="00393681" w:rsidP="00C65AD7">
            <w:pPr>
              <w:rPr>
                <w:rFonts w:eastAsia="Times New Roman"/>
                <w:sz w:val="24"/>
                <w:szCs w:val="24"/>
              </w:rPr>
            </w:pPr>
            <w:r w:rsidRPr="00CD2D9A">
              <w:rPr>
                <w:rFonts w:eastAsia="Times New Roman"/>
                <w:sz w:val="24"/>
                <w:szCs w:val="24"/>
              </w:rPr>
              <w:t xml:space="preserve">лот 1: </w:t>
            </w:r>
            <w:r w:rsidR="00C65AD7" w:rsidRPr="00CD2D9A">
              <w:rPr>
                <w:rFonts w:eastAsia="Times New Roman"/>
                <w:sz w:val="24"/>
                <w:szCs w:val="24"/>
              </w:rPr>
              <w:t xml:space="preserve">в месяц за 1 кв.м, </w:t>
            </w:r>
            <w:r w:rsidR="00A62A68" w:rsidRPr="00CD2D9A">
              <w:rPr>
                <w:rFonts w:eastAsia="Times New Roman"/>
                <w:sz w:val="24"/>
                <w:szCs w:val="24"/>
              </w:rPr>
              <w:t>6</w:t>
            </w:r>
            <w:r w:rsidR="00CD2D9A" w:rsidRPr="00CD2D9A">
              <w:rPr>
                <w:rFonts w:eastAsia="Times New Roman"/>
                <w:sz w:val="24"/>
                <w:szCs w:val="24"/>
              </w:rPr>
              <w:t>5,7</w:t>
            </w:r>
            <w:r w:rsidR="00A5646C">
              <w:rPr>
                <w:rFonts w:eastAsia="Times New Roman"/>
                <w:sz w:val="24"/>
                <w:szCs w:val="24"/>
              </w:rPr>
              <w:t>2</w:t>
            </w:r>
            <w:r w:rsidR="00A62A68" w:rsidRPr="00CD2D9A">
              <w:rPr>
                <w:rFonts w:eastAsia="Times New Roman"/>
                <w:sz w:val="24"/>
                <w:szCs w:val="24"/>
              </w:rPr>
              <w:t xml:space="preserve"> </w:t>
            </w:r>
            <w:r w:rsidR="00C65AD7" w:rsidRPr="00CD2D9A">
              <w:rPr>
                <w:rFonts w:eastAsia="Times New Roman"/>
                <w:sz w:val="24"/>
                <w:szCs w:val="24"/>
              </w:rPr>
              <w:t xml:space="preserve"> руб. с НДС</w:t>
            </w:r>
          </w:p>
          <w:p w14:paraId="700BA238" w14:textId="75ECFBE4" w:rsidR="001E787C" w:rsidRPr="00CA7284" w:rsidRDefault="00393681" w:rsidP="001B4F2B">
            <w:pPr>
              <w:rPr>
                <w:rFonts w:eastAsia="Times New Roman"/>
                <w:color w:val="FF0000"/>
                <w:sz w:val="24"/>
                <w:szCs w:val="24"/>
              </w:rPr>
            </w:pPr>
            <w:r w:rsidRPr="00CD2D9A">
              <w:rPr>
                <w:rFonts w:eastAsia="Times New Roman"/>
                <w:sz w:val="24"/>
                <w:szCs w:val="24"/>
              </w:rPr>
              <w:t xml:space="preserve">лот 2: в месяц за 1 кв.м, </w:t>
            </w:r>
            <w:r w:rsidR="00A62A68" w:rsidRPr="00CD2D9A">
              <w:rPr>
                <w:rFonts w:eastAsia="Times New Roman"/>
                <w:sz w:val="24"/>
                <w:szCs w:val="24"/>
              </w:rPr>
              <w:t>13</w:t>
            </w:r>
            <w:r w:rsidR="00CD2D9A" w:rsidRPr="00CD2D9A">
              <w:rPr>
                <w:rFonts w:eastAsia="Times New Roman"/>
                <w:sz w:val="24"/>
                <w:szCs w:val="24"/>
              </w:rPr>
              <w:t>8,63</w:t>
            </w:r>
            <w:r w:rsidR="00A62A68" w:rsidRPr="00CD2D9A">
              <w:rPr>
                <w:rFonts w:eastAsia="Times New Roman"/>
                <w:sz w:val="24"/>
                <w:szCs w:val="24"/>
              </w:rPr>
              <w:t xml:space="preserve"> </w:t>
            </w:r>
            <w:r w:rsidRPr="00CD2D9A">
              <w:rPr>
                <w:rFonts w:eastAsia="Times New Roman"/>
                <w:sz w:val="24"/>
                <w:szCs w:val="24"/>
              </w:rPr>
              <w:t>руб. с НДС</w:t>
            </w:r>
          </w:p>
        </w:tc>
      </w:tr>
      <w:tr w:rsidR="001E787C" w:rsidRPr="00984E37" w14:paraId="7B4AFE92" w14:textId="77777777" w:rsidTr="009365E1">
        <w:tc>
          <w:tcPr>
            <w:tcW w:w="566" w:type="dxa"/>
          </w:tcPr>
          <w:p w14:paraId="08006623" w14:textId="77777777" w:rsidR="001E787C" w:rsidRPr="00984E37" w:rsidRDefault="001E787C" w:rsidP="00E57B2B">
            <w:pPr>
              <w:rPr>
                <w:rFonts w:eastAsia="Times New Roman"/>
                <w:sz w:val="24"/>
                <w:szCs w:val="24"/>
              </w:rPr>
            </w:pPr>
            <w:r>
              <w:rPr>
                <w:rFonts w:eastAsia="Times New Roman"/>
                <w:sz w:val="24"/>
                <w:szCs w:val="24"/>
              </w:rPr>
              <w:t>5</w:t>
            </w:r>
            <w:r w:rsidRPr="00984E37">
              <w:rPr>
                <w:rFonts w:eastAsia="Times New Roman"/>
                <w:sz w:val="24"/>
                <w:szCs w:val="24"/>
              </w:rPr>
              <w:t>.1</w:t>
            </w:r>
          </w:p>
        </w:tc>
        <w:tc>
          <w:tcPr>
            <w:tcW w:w="3253" w:type="dxa"/>
          </w:tcPr>
          <w:p w14:paraId="125AFA6D" w14:textId="77777777" w:rsidR="001E787C" w:rsidRPr="00984E37" w:rsidRDefault="001E787C" w:rsidP="007B5D34">
            <w:pPr>
              <w:rPr>
                <w:rFonts w:eastAsia="Times New Roman"/>
                <w:b/>
                <w:sz w:val="24"/>
                <w:szCs w:val="24"/>
              </w:rPr>
            </w:pPr>
            <w:r w:rsidRPr="00984E37">
              <w:rPr>
                <w:rFonts w:eastAsia="Times New Roman"/>
                <w:b/>
                <w:sz w:val="24"/>
                <w:szCs w:val="24"/>
              </w:rPr>
              <w:t xml:space="preserve">Размер платы за содержание и ремонт </w:t>
            </w:r>
            <w:r w:rsidR="007B5D34">
              <w:rPr>
                <w:rFonts w:eastAsia="Times New Roman"/>
                <w:b/>
                <w:sz w:val="24"/>
                <w:szCs w:val="24"/>
              </w:rPr>
              <w:t>общего имущества</w:t>
            </w:r>
            <w:r w:rsidRPr="00984E37">
              <w:rPr>
                <w:rFonts w:eastAsia="Times New Roman"/>
                <w:b/>
                <w:sz w:val="24"/>
                <w:szCs w:val="24"/>
              </w:rPr>
              <w:t xml:space="preserve"> </w:t>
            </w:r>
          </w:p>
        </w:tc>
        <w:tc>
          <w:tcPr>
            <w:tcW w:w="5787" w:type="dxa"/>
          </w:tcPr>
          <w:p w14:paraId="4745D36E" w14:textId="525EF8C1" w:rsidR="001E787C" w:rsidRPr="00CD2D9A" w:rsidRDefault="00393681" w:rsidP="00E57B2B">
            <w:pPr>
              <w:rPr>
                <w:rFonts w:eastAsia="Times New Roman"/>
                <w:sz w:val="24"/>
                <w:szCs w:val="24"/>
              </w:rPr>
            </w:pPr>
            <w:r w:rsidRPr="00CD2D9A">
              <w:rPr>
                <w:rFonts w:eastAsia="Times New Roman"/>
                <w:sz w:val="24"/>
                <w:szCs w:val="24"/>
              </w:rPr>
              <w:t xml:space="preserve">лот 1: </w:t>
            </w:r>
            <w:r w:rsidR="001E787C" w:rsidRPr="00CD2D9A">
              <w:rPr>
                <w:rFonts w:eastAsia="Times New Roman"/>
                <w:sz w:val="24"/>
                <w:szCs w:val="24"/>
              </w:rPr>
              <w:t>в месяц за 1 кв.м,</w:t>
            </w:r>
            <w:r w:rsidR="007B5D34" w:rsidRPr="00CD2D9A">
              <w:rPr>
                <w:rFonts w:eastAsia="Times New Roman"/>
                <w:sz w:val="24"/>
                <w:szCs w:val="24"/>
              </w:rPr>
              <w:t xml:space="preserve"> </w:t>
            </w:r>
            <w:r w:rsidR="004856E7" w:rsidRPr="00CD2D9A">
              <w:rPr>
                <w:rFonts w:eastAsia="Times New Roman"/>
                <w:sz w:val="24"/>
                <w:szCs w:val="24"/>
              </w:rPr>
              <w:t>1</w:t>
            </w:r>
            <w:r w:rsidR="00CD2D9A" w:rsidRPr="00CD2D9A">
              <w:rPr>
                <w:rFonts w:eastAsia="Times New Roman"/>
                <w:sz w:val="24"/>
                <w:szCs w:val="24"/>
              </w:rPr>
              <w:t xml:space="preserve">8,67 </w:t>
            </w:r>
            <w:r w:rsidR="001E787C" w:rsidRPr="00CD2D9A">
              <w:rPr>
                <w:rFonts w:eastAsia="Times New Roman"/>
                <w:sz w:val="24"/>
                <w:szCs w:val="24"/>
              </w:rPr>
              <w:t>руб. с НДС</w:t>
            </w:r>
          </w:p>
          <w:p w14:paraId="5CCD06C4" w14:textId="2708A536" w:rsidR="001E787C" w:rsidRPr="00CD2D9A" w:rsidRDefault="00393681" w:rsidP="00C65AD7">
            <w:pPr>
              <w:rPr>
                <w:rFonts w:eastAsia="Times New Roman"/>
                <w:sz w:val="24"/>
                <w:szCs w:val="24"/>
              </w:rPr>
            </w:pPr>
            <w:r w:rsidRPr="00CD2D9A">
              <w:rPr>
                <w:rFonts w:eastAsia="Times New Roman"/>
                <w:sz w:val="24"/>
                <w:szCs w:val="24"/>
              </w:rPr>
              <w:t xml:space="preserve">           </w:t>
            </w:r>
            <w:r w:rsidR="001E787C" w:rsidRPr="00CD2D9A">
              <w:rPr>
                <w:rFonts w:eastAsia="Times New Roman"/>
                <w:sz w:val="24"/>
                <w:szCs w:val="24"/>
              </w:rPr>
              <w:t xml:space="preserve">в год за 1 кв.м, </w:t>
            </w:r>
            <w:r w:rsidR="004856E7" w:rsidRPr="00CD2D9A">
              <w:rPr>
                <w:rFonts w:eastAsia="Times New Roman"/>
                <w:sz w:val="24"/>
                <w:szCs w:val="24"/>
              </w:rPr>
              <w:t>2</w:t>
            </w:r>
            <w:r w:rsidR="00CD2D9A" w:rsidRPr="00CD2D9A">
              <w:rPr>
                <w:rFonts w:eastAsia="Times New Roman"/>
                <w:sz w:val="24"/>
                <w:szCs w:val="24"/>
              </w:rPr>
              <w:t>24,04</w:t>
            </w:r>
            <w:r w:rsidR="007B5D34" w:rsidRPr="00CD2D9A">
              <w:rPr>
                <w:rFonts w:eastAsia="Times New Roman"/>
                <w:sz w:val="24"/>
                <w:szCs w:val="24"/>
              </w:rPr>
              <w:t xml:space="preserve"> </w:t>
            </w:r>
            <w:r w:rsidR="001E787C" w:rsidRPr="00CD2D9A">
              <w:rPr>
                <w:rFonts w:eastAsia="Times New Roman"/>
                <w:sz w:val="24"/>
                <w:szCs w:val="24"/>
              </w:rPr>
              <w:t>руб. с НДС</w:t>
            </w:r>
          </w:p>
          <w:p w14:paraId="408964F2" w14:textId="54FEE0CC" w:rsidR="00393681" w:rsidRPr="00CD2D9A" w:rsidRDefault="00393681" w:rsidP="00393681">
            <w:pPr>
              <w:rPr>
                <w:rFonts w:eastAsia="Times New Roman"/>
                <w:sz w:val="24"/>
                <w:szCs w:val="24"/>
              </w:rPr>
            </w:pPr>
            <w:r w:rsidRPr="00CD2D9A">
              <w:rPr>
                <w:rFonts w:eastAsia="Times New Roman"/>
                <w:sz w:val="24"/>
                <w:szCs w:val="24"/>
              </w:rPr>
              <w:t xml:space="preserve">лот 2: в месяц за 1 кв.м, </w:t>
            </w:r>
            <w:r w:rsidR="00BF3584" w:rsidRPr="00CD2D9A">
              <w:rPr>
                <w:rFonts w:eastAsia="Times New Roman"/>
                <w:sz w:val="24"/>
                <w:szCs w:val="24"/>
              </w:rPr>
              <w:t>34,47</w:t>
            </w:r>
            <w:r w:rsidRPr="00CD2D9A">
              <w:rPr>
                <w:rFonts w:eastAsia="Times New Roman"/>
                <w:sz w:val="24"/>
                <w:szCs w:val="24"/>
              </w:rPr>
              <w:t xml:space="preserve"> руб. с НДС</w:t>
            </w:r>
          </w:p>
          <w:p w14:paraId="71F26649" w14:textId="70065B53" w:rsidR="00393681" w:rsidRPr="00CD2D9A" w:rsidRDefault="00393681" w:rsidP="004856E7">
            <w:pPr>
              <w:rPr>
                <w:rFonts w:eastAsia="Times New Roman"/>
                <w:b/>
                <w:sz w:val="24"/>
                <w:szCs w:val="24"/>
              </w:rPr>
            </w:pPr>
            <w:r w:rsidRPr="00CD2D9A">
              <w:rPr>
                <w:rFonts w:eastAsia="Times New Roman"/>
                <w:sz w:val="24"/>
                <w:szCs w:val="24"/>
              </w:rPr>
              <w:t xml:space="preserve">           в год за 1 кв.м, </w:t>
            </w:r>
            <w:r w:rsidR="00BF3584" w:rsidRPr="00CD2D9A">
              <w:rPr>
                <w:rFonts w:eastAsia="Times New Roman"/>
                <w:sz w:val="24"/>
                <w:szCs w:val="24"/>
              </w:rPr>
              <w:t>413,64</w:t>
            </w:r>
            <w:r w:rsidRPr="00CD2D9A">
              <w:rPr>
                <w:rFonts w:eastAsia="Times New Roman"/>
                <w:sz w:val="24"/>
                <w:szCs w:val="24"/>
              </w:rPr>
              <w:t xml:space="preserve"> руб. с НДС</w:t>
            </w:r>
          </w:p>
        </w:tc>
      </w:tr>
      <w:tr w:rsidR="001E787C" w:rsidRPr="00984E37" w14:paraId="28B84409" w14:textId="77777777" w:rsidTr="009365E1">
        <w:tc>
          <w:tcPr>
            <w:tcW w:w="566" w:type="dxa"/>
          </w:tcPr>
          <w:p w14:paraId="07151137" w14:textId="77777777" w:rsidR="001E787C" w:rsidRPr="00984E37" w:rsidRDefault="001E787C" w:rsidP="00FC1732">
            <w:pPr>
              <w:rPr>
                <w:rFonts w:eastAsia="Times New Roman"/>
                <w:sz w:val="24"/>
                <w:szCs w:val="24"/>
              </w:rPr>
            </w:pPr>
            <w:r>
              <w:rPr>
                <w:rFonts w:eastAsia="Times New Roman"/>
                <w:sz w:val="24"/>
                <w:szCs w:val="24"/>
              </w:rPr>
              <w:t>5</w:t>
            </w:r>
            <w:r w:rsidRPr="00984E37">
              <w:rPr>
                <w:rFonts w:eastAsia="Times New Roman"/>
                <w:sz w:val="24"/>
                <w:szCs w:val="24"/>
              </w:rPr>
              <w:t>.</w:t>
            </w:r>
            <w:r w:rsidR="00FC1732">
              <w:rPr>
                <w:rFonts w:eastAsia="Times New Roman"/>
                <w:sz w:val="24"/>
                <w:szCs w:val="24"/>
              </w:rPr>
              <w:t>2</w:t>
            </w:r>
          </w:p>
        </w:tc>
        <w:tc>
          <w:tcPr>
            <w:tcW w:w="3253" w:type="dxa"/>
          </w:tcPr>
          <w:p w14:paraId="4E422D4B" w14:textId="77777777" w:rsidR="001E787C" w:rsidRPr="00953BFF" w:rsidRDefault="001E787C" w:rsidP="00E57B2B">
            <w:pPr>
              <w:ind w:right="20"/>
              <w:jc w:val="both"/>
              <w:rPr>
                <w:rFonts w:eastAsia="Times New Roman"/>
                <w:b/>
                <w:sz w:val="24"/>
                <w:szCs w:val="24"/>
              </w:rPr>
            </w:pPr>
            <w:r>
              <w:rPr>
                <w:rFonts w:eastAsia="Times New Roman"/>
                <w:b/>
                <w:sz w:val="24"/>
                <w:szCs w:val="24"/>
              </w:rPr>
              <w:t>Стоимость коммунальных</w:t>
            </w:r>
            <w:r w:rsidRPr="00953BFF">
              <w:rPr>
                <w:rFonts w:eastAsia="Times New Roman"/>
                <w:b/>
                <w:sz w:val="24"/>
                <w:szCs w:val="24"/>
              </w:rPr>
              <w:t xml:space="preserve"> услуг</w:t>
            </w:r>
          </w:p>
        </w:tc>
        <w:tc>
          <w:tcPr>
            <w:tcW w:w="5787" w:type="dxa"/>
          </w:tcPr>
          <w:p w14:paraId="5BD06691" w14:textId="77777777" w:rsidR="001E787C" w:rsidRPr="00CD2D9A" w:rsidRDefault="00393681" w:rsidP="00013CFB">
            <w:pPr>
              <w:rPr>
                <w:rFonts w:eastAsia="Times New Roman"/>
                <w:sz w:val="24"/>
                <w:szCs w:val="24"/>
              </w:rPr>
            </w:pPr>
            <w:r w:rsidRPr="00CD2D9A">
              <w:rPr>
                <w:rFonts w:eastAsia="Times New Roman"/>
                <w:sz w:val="24"/>
                <w:szCs w:val="24"/>
              </w:rPr>
              <w:t xml:space="preserve">лот 1: </w:t>
            </w:r>
            <w:r w:rsidR="001E787C" w:rsidRPr="00CD2D9A">
              <w:rPr>
                <w:rFonts w:eastAsia="Times New Roman"/>
                <w:sz w:val="24"/>
                <w:szCs w:val="24"/>
              </w:rPr>
              <w:t xml:space="preserve">в месяц за 1 кв.м, </w:t>
            </w:r>
            <w:r w:rsidR="00A62A68" w:rsidRPr="00CD2D9A">
              <w:rPr>
                <w:rFonts w:eastAsia="Times New Roman"/>
                <w:sz w:val="24"/>
                <w:szCs w:val="24"/>
              </w:rPr>
              <w:t>47,05</w:t>
            </w:r>
            <w:r w:rsidR="007B5D34" w:rsidRPr="00CD2D9A">
              <w:rPr>
                <w:rFonts w:eastAsia="Times New Roman"/>
                <w:sz w:val="24"/>
                <w:szCs w:val="24"/>
              </w:rPr>
              <w:t xml:space="preserve"> </w:t>
            </w:r>
            <w:r w:rsidR="001E787C" w:rsidRPr="00CD2D9A">
              <w:rPr>
                <w:rFonts w:eastAsia="Times New Roman"/>
                <w:sz w:val="24"/>
                <w:szCs w:val="24"/>
              </w:rPr>
              <w:t>руб. с НДС</w:t>
            </w:r>
          </w:p>
          <w:p w14:paraId="64FBBE16" w14:textId="77777777" w:rsidR="00393681" w:rsidRPr="00CD2D9A" w:rsidRDefault="00393681" w:rsidP="001B4F2B">
            <w:pPr>
              <w:rPr>
                <w:rFonts w:eastAsia="Times New Roman"/>
                <w:b/>
                <w:sz w:val="28"/>
                <w:szCs w:val="28"/>
              </w:rPr>
            </w:pPr>
            <w:r w:rsidRPr="00CD2D9A">
              <w:rPr>
                <w:rFonts w:eastAsia="Times New Roman"/>
                <w:sz w:val="24"/>
                <w:szCs w:val="24"/>
              </w:rPr>
              <w:t xml:space="preserve">лот 2: в месяц за 1 кв.м, </w:t>
            </w:r>
            <w:r w:rsidR="00A62A68" w:rsidRPr="00CD2D9A">
              <w:rPr>
                <w:rFonts w:eastAsia="Times New Roman"/>
                <w:sz w:val="24"/>
                <w:szCs w:val="24"/>
              </w:rPr>
              <w:t>104,16</w:t>
            </w:r>
            <w:r w:rsidRPr="00CD2D9A">
              <w:rPr>
                <w:rFonts w:eastAsia="Times New Roman"/>
                <w:sz w:val="24"/>
                <w:szCs w:val="24"/>
              </w:rPr>
              <w:t xml:space="preserve"> руб. с НДС</w:t>
            </w:r>
          </w:p>
        </w:tc>
      </w:tr>
      <w:tr w:rsidR="001E787C" w:rsidRPr="00984E37" w14:paraId="326286C7" w14:textId="77777777" w:rsidTr="009365E1">
        <w:tc>
          <w:tcPr>
            <w:tcW w:w="566" w:type="dxa"/>
          </w:tcPr>
          <w:p w14:paraId="4016D247" w14:textId="77777777" w:rsidR="001E787C" w:rsidRPr="00984E37" w:rsidRDefault="001E787C" w:rsidP="00E57B2B">
            <w:pPr>
              <w:rPr>
                <w:rFonts w:eastAsia="Times New Roman"/>
                <w:sz w:val="24"/>
                <w:szCs w:val="24"/>
              </w:rPr>
            </w:pPr>
            <w:r>
              <w:rPr>
                <w:rFonts w:eastAsia="Times New Roman"/>
                <w:sz w:val="24"/>
                <w:szCs w:val="24"/>
              </w:rPr>
              <w:t>6</w:t>
            </w:r>
          </w:p>
        </w:tc>
        <w:tc>
          <w:tcPr>
            <w:tcW w:w="3253" w:type="dxa"/>
          </w:tcPr>
          <w:p w14:paraId="468DD2CC" w14:textId="77777777" w:rsidR="001E787C" w:rsidRPr="00984E37" w:rsidRDefault="001E787C" w:rsidP="00E57B2B">
            <w:pPr>
              <w:rPr>
                <w:rFonts w:eastAsia="Times New Roman"/>
                <w:b/>
                <w:sz w:val="24"/>
                <w:szCs w:val="24"/>
              </w:rPr>
            </w:pPr>
            <w:r w:rsidRPr="00984E37">
              <w:rPr>
                <w:rFonts w:eastAsia="Times New Roman"/>
                <w:b/>
                <w:sz w:val="24"/>
                <w:szCs w:val="24"/>
              </w:rPr>
              <w:t>Срок (период) действия договора управления многоквартирным домом</w:t>
            </w:r>
          </w:p>
        </w:tc>
        <w:tc>
          <w:tcPr>
            <w:tcW w:w="5787" w:type="dxa"/>
          </w:tcPr>
          <w:p w14:paraId="49DCB041" w14:textId="77777777" w:rsidR="001E787C" w:rsidRPr="00984E37" w:rsidRDefault="001E787C" w:rsidP="00E57B2B">
            <w:pPr>
              <w:rPr>
                <w:rFonts w:eastAsia="Times New Roman"/>
                <w:sz w:val="24"/>
                <w:szCs w:val="24"/>
              </w:rPr>
            </w:pPr>
            <w:r w:rsidRPr="00984E37">
              <w:rPr>
                <w:rFonts w:eastAsia="Times New Roman"/>
                <w:sz w:val="24"/>
                <w:szCs w:val="24"/>
              </w:rPr>
              <w:t>3 года</w:t>
            </w:r>
          </w:p>
        </w:tc>
      </w:tr>
      <w:tr w:rsidR="001E787C" w:rsidRPr="00984E37" w14:paraId="2109C130" w14:textId="77777777" w:rsidTr="009365E1">
        <w:tc>
          <w:tcPr>
            <w:tcW w:w="566" w:type="dxa"/>
          </w:tcPr>
          <w:p w14:paraId="08D95FFB" w14:textId="77777777" w:rsidR="001E787C" w:rsidRPr="00984E37" w:rsidRDefault="001E787C" w:rsidP="00E57B2B">
            <w:pPr>
              <w:rPr>
                <w:rFonts w:eastAsia="Times New Roman"/>
                <w:sz w:val="24"/>
                <w:szCs w:val="24"/>
              </w:rPr>
            </w:pPr>
            <w:r>
              <w:rPr>
                <w:rFonts w:eastAsia="Times New Roman"/>
                <w:sz w:val="24"/>
                <w:szCs w:val="24"/>
              </w:rPr>
              <w:t>7</w:t>
            </w:r>
          </w:p>
        </w:tc>
        <w:tc>
          <w:tcPr>
            <w:tcW w:w="3253" w:type="dxa"/>
          </w:tcPr>
          <w:p w14:paraId="1643D1F0" w14:textId="77777777" w:rsidR="001E787C" w:rsidRPr="00984E37" w:rsidRDefault="001E787C" w:rsidP="00E57B2B">
            <w:pPr>
              <w:rPr>
                <w:rFonts w:eastAsia="Times New Roman"/>
                <w:b/>
                <w:sz w:val="24"/>
                <w:szCs w:val="24"/>
              </w:rPr>
            </w:pPr>
            <w:r w:rsidRPr="00984E37">
              <w:rPr>
                <w:rFonts w:eastAsia="Times New Roman"/>
                <w:b/>
                <w:sz w:val="24"/>
                <w:szCs w:val="24"/>
              </w:rPr>
              <w:t>Сроки внесения платы за содержание и ремонт общего имущества собственников в многоквартирном доме</w:t>
            </w:r>
          </w:p>
        </w:tc>
        <w:tc>
          <w:tcPr>
            <w:tcW w:w="5787" w:type="dxa"/>
            <w:vAlign w:val="center"/>
          </w:tcPr>
          <w:p w14:paraId="42D9AF0B" w14:textId="77777777" w:rsidR="001E787C" w:rsidRDefault="001E787C" w:rsidP="00E57B2B">
            <w:pPr>
              <w:ind w:right="20"/>
              <w:rPr>
                <w:rFonts w:eastAsia="Times New Roman"/>
                <w:sz w:val="24"/>
                <w:szCs w:val="24"/>
              </w:rPr>
            </w:pPr>
            <w:r w:rsidRPr="00984E37">
              <w:rPr>
                <w:rFonts w:eastAsia="Times New Roman"/>
                <w:sz w:val="24"/>
                <w:szCs w:val="24"/>
              </w:rPr>
              <w:t>Плата за жилое помещение и коммунальные услуги вносится ежемесячно до 20 числа месяца, следующего за расчетным месяцем</w:t>
            </w:r>
          </w:p>
          <w:p w14:paraId="341CFE15" w14:textId="77777777" w:rsidR="00F527AC" w:rsidRDefault="00F527AC" w:rsidP="00E57B2B">
            <w:pPr>
              <w:ind w:right="20"/>
              <w:rPr>
                <w:rFonts w:eastAsia="Times New Roman"/>
                <w:sz w:val="24"/>
                <w:szCs w:val="24"/>
              </w:rPr>
            </w:pPr>
          </w:p>
          <w:p w14:paraId="574C313C" w14:textId="77777777" w:rsidR="00F527AC" w:rsidRPr="00984E37" w:rsidRDefault="00F527AC" w:rsidP="00E57B2B">
            <w:pPr>
              <w:ind w:right="20"/>
              <w:rPr>
                <w:rFonts w:eastAsia="Times New Roman"/>
                <w:sz w:val="24"/>
                <w:szCs w:val="24"/>
              </w:rPr>
            </w:pPr>
          </w:p>
        </w:tc>
      </w:tr>
      <w:tr w:rsidR="001E787C" w:rsidRPr="00984E37" w14:paraId="05B1D45D" w14:textId="77777777" w:rsidTr="009365E1">
        <w:tc>
          <w:tcPr>
            <w:tcW w:w="566" w:type="dxa"/>
          </w:tcPr>
          <w:p w14:paraId="0E45019E" w14:textId="77777777" w:rsidR="001E787C" w:rsidRPr="00984E37" w:rsidRDefault="001E787C" w:rsidP="00E57B2B">
            <w:pPr>
              <w:rPr>
                <w:rFonts w:eastAsia="Times New Roman"/>
                <w:sz w:val="24"/>
                <w:szCs w:val="24"/>
              </w:rPr>
            </w:pPr>
            <w:r>
              <w:rPr>
                <w:rFonts w:eastAsia="Times New Roman"/>
                <w:sz w:val="24"/>
                <w:szCs w:val="24"/>
              </w:rPr>
              <w:t>8</w:t>
            </w:r>
          </w:p>
        </w:tc>
        <w:tc>
          <w:tcPr>
            <w:tcW w:w="3253" w:type="dxa"/>
          </w:tcPr>
          <w:p w14:paraId="085BC033" w14:textId="77777777" w:rsidR="001E787C" w:rsidRPr="00984E37" w:rsidRDefault="001E787C" w:rsidP="00E57B2B">
            <w:pPr>
              <w:rPr>
                <w:rFonts w:eastAsia="Times New Roman"/>
                <w:b/>
                <w:sz w:val="24"/>
                <w:szCs w:val="24"/>
              </w:rPr>
            </w:pPr>
            <w:r w:rsidRPr="00984E37">
              <w:rPr>
                <w:rFonts w:eastAsia="Times New Roman"/>
                <w:b/>
                <w:sz w:val="24"/>
                <w:szCs w:val="24"/>
              </w:rPr>
              <w:t>Форма подачи заявки на участие в конкурсе</w:t>
            </w:r>
          </w:p>
        </w:tc>
        <w:tc>
          <w:tcPr>
            <w:tcW w:w="5787" w:type="dxa"/>
          </w:tcPr>
          <w:p w14:paraId="42E9280A" w14:textId="77777777" w:rsidR="001E787C" w:rsidRPr="00984E37" w:rsidRDefault="001E787C" w:rsidP="00544BBB">
            <w:pPr>
              <w:rPr>
                <w:rFonts w:eastAsia="Times New Roman"/>
                <w:b/>
                <w:sz w:val="24"/>
                <w:szCs w:val="24"/>
              </w:rPr>
            </w:pPr>
            <w:r w:rsidRPr="00984E37">
              <w:rPr>
                <w:rFonts w:eastAsia="Times New Roman"/>
                <w:sz w:val="24"/>
                <w:szCs w:val="24"/>
              </w:rPr>
              <w:t xml:space="preserve">Оформляется на бумажном носителе </w:t>
            </w:r>
            <w:r w:rsidR="00544BBB">
              <w:rPr>
                <w:rFonts w:eastAsia="Times New Roman"/>
                <w:sz w:val="24"/>
                <w:szCs w:val="24"/>
              </w:rPr>
              <w:t>по форме согласно приложению 2 к</w:t>
            </w:r>
            <w:r w:rsidRPr="00984E37">
              <w:rPr>
                <w:rFonts w:eastAsia="Times New Roman"/>
                <w:sz w:val="24"/>
                <w:szCs w:val="24"/>
              </w:rPr>
              <w:t xml:space="preserve"> конкурсной документации</w:t>
            </w:r>
          </w:p>
        </w:tc>
      </w:tr>
      <w:tr w:rsidR="001E787C" w:rsidRPr="00984E37" w14:paraId="3FF4D166" w14:textId="77777777" w:rsidTr="009365E1">
        <w:tc>
          <w:tcPr>
            <w:tcW w:w="566" w:type="dxa"/>
          </w:tcPr>
          <w:p w14:paraId="122CA744" w14:textId="77777777" w:rsidR="001E787C" w:rsidRPr="00984E37" w:rsidRDefault="001E787C" w:rsidP="00E57B2B">
            <w:pPr>
              <w:rPr>
                <w:rFonts w:eastAsia="Times New Roman"/>
                <w:sz w:val="24"/>
                <w:szCs w:val="24"/>
              </w:rPr>
            </w:pPr>
            <w:r>
              <w:rPr>
                <w:rFonts w:eastAsia="Times New Roman"/>
                <w:sz w:val="24"/>
                <w:szCs w:val="24"/>
              </w:rPr>
              <w:t>9</w:t>
            </w:r>
          </w:p>
        </w:tc>
        <w:tc>
          <w:tcPr>
            <w:tcW w:w="3253" w:type="dxa"/>
          </w:tcPr>
          <w:p w14:paraId="56198703" w14:textId="77777777" w:rsidR="001E787C" w:rsidRPr="00984E37" w:rsidRDefault="001E787C" w:rsidP="00393681">
            <w:pPr>
              <w:pStyle w:val="Default"/>
              <w:jc w:val="both"/>
            </w:pPr>
            <w:r w:rsidRPr="00984E37">
              <w:rPr>
                <w:b/>
                <w:bCs/>
              </w:rPr>
              <w:t>Размер обеспечения заявк</w:t>
            </w:r>
            <w:r w:rsidR="00FD3C36">
              <w:rPr>
                <w:b/>
                <w:bCs/>
              </w:rPr>
              <w:t>и</w:t>
            </w:r>
            <w:r w:rsidRPr="00984E37">
              <w:rPr>
                <w:b/>
                <w:bCs/>
              </w:rPr>
              <w:t xml:space="preserve"> на участие в конкурсе </w:t>
            </w:r>
          </w:p>
        </w:tc>
        <w:tc>
          <w:tcPr>
            <w:tcW w:w="5787" w:type="dxa"/>
          </w:tcPr>
          <w:p w14:paraId="2C5D577B" w14:textId="69039009" w:rsidR="001E787C" w:rsidRPr="00063E51" w:rsidRDefault="00393681" w:rsidP="00E57B2B">
            <w:pPr>
              <w:pStyle w:val="Default"/>
              <w:jc w:val="both"/>
              <w:rPr>
                <w:color w:val="auto"/>
              </w:rPr>
            </w:pPr>
            <w:r>
              <w:t>лот</w:t>
            </w:r>
            <w:r w:rsidR="001E787C" w:rsidRPr="00984E37">
              <w:t xml:space="preserve"> 1 </w:t>
            </w:r>
            <w:r w:rsidR="001E787C" w:rsidRPr="00063E51">
              <w:rPr>
                <w:color w:val="auto"/>
              </w:rPr>
              <w:t>–</w:t>
            </w:r>
            <w:r w:rsidR="00CE66F3" w:rsidRPr="00063E51">
              <w:rPr>
                <w:color w:val="auto"/>
              </w:rPr>
              <w:t xml:space="preserve"> </w:t>
            </w:r>
            <w:r w:rsidR="00CD2D9A">
              <w:rPr>
                <w:color w:val="auto"/>
              </w:rPr>
              <w:t>3 271,58</w:t>
            </w:r>
            <w:r w:rsidR="00063E51" w:rsidRPr="00063E51">
              <w:rPr>
                <w:color w:val="auto"/>
              </w:rPr>
              <w:t xml:space="preserve"> </w:t>
            </w:r>
            <w:r w:rsidR="00DA6029" w:rsidRPr="00063E51">
              <w:rPr>
                <w:color w:val="auto"/>
              </w:rPr>
              <w:t xml:space="preserve"> </w:t>
            </w:r>
            <w:r w:rsidR="001E787C" w:rsidRPr="00063E51">
              <w:rPr>
                <w:color w:val="auto"/>
              </w:rPr>
              <w:t xml:space="preserve">рублей </w:t>
            </w:r>
          </w:p>
          <w:p w14:paraId="13F1D7E9" w14:textId="333A7341" w:rsidR="001E787C" w:rsidRPr="00984E37" w:rsidRDefault="00393681" w:rsidP="00393681">
            <w:pPr>
              <w:ind w:right="20"/>
              <w:jc w:val="both"/>
              <w:rPr>
                <w:rFonts w:eastAsia="Times New Roman"/>
                <w:sz w:val="24"/>
                <w:szCs w:val="24"/>
              </w:rPr>
            </w:pPr>
            <w:r w:rsidRPr="00063E51">
              <w:rPr>
                <w:rFonts w:eastAsia="Times New Roman"/>
                <w:sz w:val="24"/>
                <w:szCs w:val="24"/>
              </w:rPr>
              <w:t xml:space="preserve">лот 2 - </w:t>
            </w:r>
            <w:r w:rsidR="00063E51" w:rsidRPr="00063E51">
              <w:rPr>
                <w:sz w:val="24"/>
                <w:szCs w:val="24"/>
              </w:rPr>
              <w:t xml:space="preserve"> 5</w:t>
            </w:r>
            <w:r w:rsidR="00CD2D9A">
              <w:rPr>
                <w:sz w:val="24"/>
                <w:szCs w:val="24"/>
              </w:rPr>
              <w:t>5 626,56</w:t>
            </w:r>
            <w:r w:rsidR="00063E51" w:rsidRPr="00063E51">
              <w:rPr>
                <w:sz w:val="24"/>
                <w:szCs w:val="24"/>
              </w:rPr>
              <w:t xml:space="preserve"> </w:t>
            </w:r>
            <w:r w:rsidRPr="00063E51">
              <w:rPr>
                <w:sz w:val="24"/>
                <w:szCs w:val="24"/>
              </w:rPr>
              <w:t>рублей</w:t>
            </w:r>
          </w:p>
        </w:tc>
      </w:tr>
      <w:tr w:rsidR="001E787C" w:rsidRPr="00984E37" w14:paraId="3A660B94" w14:textId="77777777" w:rsidTr="009365E1">
        <w:tc>
          <w:tcPr>
            <w:tcW w:w="566" w:type="dxa"/>
          </w:tcPr>
          <w:p w14:paraId="2E120209" w14:textId="77777777" w:rsidR="001E787C" w:rsidRPr="00984E37" w:rsidRDefault="001E787C" w:rsidP="00E57B2B">
            <w:pPr>
              <w:rPr>
                <w:rFonts w:eastAsia="Times New Roman"/>
                <w:sz w:val="24"/>
                <w:szCs w:val="24"/>
              </w:rPr>
            </w:pPr>
            <w:r>
              <w:rPr>
                <w:rFonts w:eastAsia="Times New Roman"/>
                <w:sz w:val="24"/>
                <w:szCs w:val="24"/>
              </w:rPr>
              <w:lastRenderedPageBreak/>
              <w:t>10</w:t>
            </w:r>
          </w:p>
        </w:tc>
        <w:tc>
          <w:tcPr>
            <w:tcW w:w="3253" w:type="dxa"/>
            <w:vAlign w:val="bottom"/>
          </w:tcPr>
          <w:p w14:paraId="03E4CDCB" w14:textId="77777777" w:rsidR="001E787C" w:rsidRDefault="001E787C" w:rsidP="00F527AC">
            <w:pPr>
              <w:spacing w:line="213" w:lineRule="exact"/>
              <w:rPr>
                <w:rFonts w:eastAsia="Times New Roman"/>
                <w:b/>
                <w:bCs/>
                <w:sz w:val="24"/>
                <w:szCs w:val="24"/>
              </w:rPr>
            </w:pPr>
            <w:r w:rsidRPr="00984E37">
              <w:rPr>
                <w:rFonts w:eastAsia="Times New Roman"/>
                <w:b/>
                <w:bCs/>
                <w:sz w:val="24"/>
                <w:szCs w:val="24"/>
              </w:rPr>
              <w:t>Реквизиты счета для перечисления денежных средств в качестве обеспечения заявок</w:t>
            </w:r>
          </w:p>
          <w:p w14:paraId="7BB792E6" w14:textId="77777777" w:rsidR="00F527AC" w:rsidRDefault="00F527AC" w:rsidP="00E57B2B">
            <w:pPr>
              <w:spacing w:line="213" w:lineRule="exact"/>
              <w:jc w:val="both"/>
              <w:rPr>
                <w:rFonts w:eastAsia="Times New Roman"/>
                <w:b/>
                <w:bCs/>
                <w:sz w:val="24"/>
                <w:szCs w:val="24"/>
              </w:rPr>
            </w:pPr>
          </w:p>
          <w:p w14:paraId="4C8B7D90" w14:textId="77777777" w:rsidR="00F527AC" w:rsidRDefault="00F527AC" w:rsidP="00E57B2B">
            <w:pPr>
              <w:spacing w:line="213" w:lineRule="exact"/>
              <w:jc w:val="both"/>
              <w:rPr>
                <w:rFonts w:eastAsia="Times New Roman"/>
                <w:b/>
                <w:bCs/>
                <w:sz w:val="24"/>
                <w:szCs w:val="24"/>
              </w:rPr>
            </w:pPr>
          </w:p>
          <w:p w14:paraId="1E5CC878" w14:textId="77777777" w:rsidR="00F527AC" w:rsidRDefault="00F527AC" w:rsidP="00E57B2B">
            <w:pPr>
              <w:spacing w:line="213" w:lineRule="exact"/>
              <w:jc w:val="both"/>
              <w:rPr>
                <w:rFonts w:eastAsia="Times New Roman"/>
                <w:b/>
                <w:bCs/>
                <w:sz w:val="24"/>
                <w:szCs w:val="24"/>
              </w:rPr>
            </w:pPr>
          </w:p>
          <w:p w14:paraId="68835E2F" w14:textId="77777777" w:rsidR="00F527AC" w:rsidRPr="00984E37" w:rsidRDefault="00F527AC" w:rsidP="00E57B2B">
            <w:pPr>
              <w:spacing w:line="213" w:lineRule="exact"/>
              <w:jc w:val="both"/>
              <w:rPr>
                <w:rFonts w:eastAsia="Times New Roman"/>
                <w:sz w:val="24"/>
                <w:szCs w:val="24"/>
              </w:rPr>
            </w:pPr>
          </w:p>
        </w:tc>
        <w:tc>
          <w:tcPr>
            <w:tcW w:w="5787" w:type="dxa"/>
          </w:tcPr>
          <w:p w14:paraId="12C132EE" w14:textId="77777777" w:rsidR="00F11B3D" w:rsidRPr="00F11B3D" w:rsidRDefault="00F11B3D" w:rsidP="00F11B3D">
            <w:pPr>
              <w:pStyle w:val="Normalunindented"/>
              <w:spacing w:before="0" w:after="0" w:line="240" w:lineRule="auto"/>
              <w:rPr>
                <w:sz w:val="24"/>
                <w:szCs w:val="24"/>
              </w:rPr>
            </w:pPr>
            <w:r>
              <w:rPr>
                <w:sz w:val="24"/>
                <w:szCs w:val="24"/>
              </w:rPr>
              <w:t xml:space="preserve">ИНН 3313001054, КПП 331301001, БИК 011708377, </w:t>
            </w:r>
          </w:p>
          <w:p w14:paraId="18CB7F9F" w14:textId="77777777" w:rsidR="00F11B3D" w:rsidRDefault="00F11B3D" w:rsidP="00F11B3D">
            <w:pPr>
              <w:pStyle w:val="Normalunindented"/>
              <w:spacing w:before="0" w:after="0" w:line="240" w:lineRule="auto"/>
              <w:rPr>
                <w:sz w:val="24"/>
                <w:szCs w:val="24"/>
              </w:rPr>
            </w:pPr>
            <w:r>
              <w:rPr>
                <w:sz w:val="24"/>
                <w:szCs w:val="24"/>
              </w:rPr>
              <w:t>Финансовое управление администрации Гороховецкого района (администрация Гороховецкого района, л/счет 05283</w:t>
            </w:r>
            <w:r>
              <w:rPr>
                <w:sz w:val="24"/>
                <w:szCs w:val="24"/>
                <w:lang w:val="en-US"/>
              </w:rPr>
              <w:t>D</w:t>
            </w:r>
            <w:r>
              <w:rPr>
                <w:sz w:val="24"/>
                <w:szCs w:val="24"/>
              </w:rPr>
              <w:t>01350)</w:t>
            </w:r>
          </w:p>
          <w:p w14:paraId="51EBC237" w14:textId="77777777" w:rsidR="00F11B3D" w:rsidRPr="00F11B3D" w:rsidRDefault="00F11B3D" w:rsidP="00F11B3D">
            <w:pPr>
              <w:pStyle w:val="Normalunindented"/>
              <w:spacing w:before="0" w:after="0" w:line="240" w:lineRule="auto"/>
              <w:rPr>
                <w:sz w:val="24"/>
                <w:szCs w:val="24"/>
              </w:rPr>
            </w:pPr>
            <w:r>
              <w:rPr>
                <w:sz w:val="24"/>
                <w:szCs w:val="24"/>
              </w:rPr>
              <w:t>р</w:t>
            </w:r>
            <w:r w:rsidRPr="00F11B3D">
              <w:rPr>
                <w:sz w:val="24"/>
                <w:szCs w:val="24"/>
              </w:rPr>
              <w:t>/</w:t>
            </w:r>
            <w:r>
              <w:rPr>
                <w:sz w:val="24"/>
                <w:szCs w:val="24"/>
              </w:rPr>
              <w:t>с</w:t>
            </w:r>
            <w:r w:rsidRPr="00F11B3D">
              <w:rPr>
                <w:sz w:val="24"/>
                <w:szCs w:val="24"/>
              </w:rPr>
              <w:t xml:space="preserve"> 03232643176151012800, </w:t>
            </w:r>
          </w:p>
          <w:p w14:paraId="5C868E72" w14:textId="77777777" w:rsidR="00F11B3D" w:rsidRDefault="00F11B3D" w:rsidP="00F11B3D">
            <w:pPr>
              <w:pStyle w:val="Normalunindented"/>
              <w:spacing w:before="0" w:after="0" w:line="240" w:lineRule="auto"/>
              <w:rPr>
                <w:sz w:val="24"/>
                <w:szCs w:val="24"/>
              </w:rPr>
            </w:pPr>
            <w:r>
              <w:rPr>
                <w:sz w:val="24"/>
                <w:szCs w:val="24"/>
              </w:rPr>
              <w:t>к/с 40102810945370000020</w:t>
            </w:r>
          </w:p>
          <w:p w14:paraId="31139CC8" w14:textId="77777777" w:rsidR="00F11B3D" w:rsidRDefault="00F11B3D" w:rsidP="00F11B3D">
            <w:pPr>
              <w:pStyle w:val="Normalunindented"/>
              <w:spacing w:before="0" w:after="0" w:line="240" w:lineRule="auto"/>
              <w:rPr>
                <w:sz w:val="24"/>
                <w:szCs w:val="24"/>
              </w:rPr>
            </w:pPr>
            <w:r>
              <w:rPr>
                <w:sz w:val="24"/>
                <w:szCs w:val="24"/>
              </w:rPr>
              <w:t>ОТДЕЛЕНИЕ ВЛАДИМИР БАНКА РОССИИ/</w:t>
            </w:r>
          </w:p>
          <w:p w14:paraId="587277AD" w14:textId="77777777" w:rsidR="001E787C" w:rsidRPr="00063E51" w:rsidRDefault="00F11B3D" w:rsidP="00F11B3D">
            <w:pPr>
              <w:pStyle w:val="Normalunindented"/>
              <w:spacing w:before="0" w:after="0" w:line="240" w:lineRule="auto"/>
              <w:rPr>
                <w:sz w:val="28"/>
                <w:szCs w:val="28"/>
              </w:rPr>
            </w:pPr>
            <w:r>
              <w:rPr>
                <w:sz w:val="24"/>
                <w:szCs w:val="24"/>
              </w:rPr>
              <w:t>/УФК по Владимирской области г. Владимир</w:t>
            </w:r>
          </w:p>
        </w:tc>
      </w:tr>
      <w:tr w:rsidR="001E787C" w:rsidRPr="00984E37" w14:paraId="5B97AE07" w14:textId="77777777" w:rsidTr="009365E1">
        <w:tc>
          <w:tcPr>
            <w:tcW w:w="566" w:type="dxa"/>
          </w:tcPr>
          <w:p w14:paraId="77D6FD89" w14:textId="77777777" w:rsidR="001E787C" w:rsidRPr="00984E37" w:rsidRDefault="001E787C" w:rsidP="00E57B2B">
            <w:pPr>
              <w:rPr>
                <w:rFonts w:eastAsia="Times New Roman"/>
                <w:sz w:val="24"/>
                <w:szCs w:val="24"/>
              </w:rPr>
            </w:pPr>
            <w:r w:rsidRPr="00984E37">
              <w:rPr>
                <w:rFonts w:eastAsia="Times New Roman"/>
                <w:sz w:val="24"/>
                <w:szCs w:val="24"/>
              </w:rPr>
              <w:t>1</w:t>
            </w:r>
            <w:r>
              <w:rPr>
                <w:rFonts w:eastAsia="Times New Roman"/>
                <w:sz w:val="24"/>
                <w:szCs w:val="24"/>
              </w:rPr>
              <w:t>1</w:t>
            </w:r>
          </w:p>
        </w:tc>
        <w:tc>
          <w:tcPr>
            <w:tcW w:w="3253" w:type="dxa"/>
            <w:vAlign w:val="bottom"/>
          </w:tcPr>
          <w:p w14:paraId="0DC969A2" w14:textId="77777777" w:rsidR="001E787C" w:rsidRDefault="001E787C" w:rsidP="00E57B2B">
            <w:pPr>
              <w:spacing w:line="223" w:lineRule="exact"/>
              <w:jc w:val="both"/>
              <w:rPr>
                <w:rFonts w:eastAsia="Times New Roman"/>
                <w:b/>
                <w:sz w:val="24"/>
                <w:szCs w:val="24"/>
              </w:rPr>
            </w:pPr>
            <w:r w:rsidRPr="00984E37">
              <w:rPr>
                <w:rFonts w:eastAsia="Times New Roman"/>
                <w:b/>
                <w:sz w:val="24"/>
                <w:szCs w:val="24"/>
              </w:rPr>
              <w:t>Место подачи заявки</w:t>
            </w:r>
          </w:p>
          <w:p w14:paraId="02E61EE2" w14:textId="77777777" w:rsidR="00F527AC" w:rsidRDefault="00F527AC" w:rsidP="00E57B2B">
            <w:pPr>
              <w:spacing w:line="223" w:lineRule="exact"/>
              <w:jc w:val="both"/>
              <w:rPr>
                <w:rFonts w:eastAsia="Times New Roman"/>
                <w:b/>
                <w:sz w:val="24"/>
                <w:szCs w:val="24"/>
              </w:rPr>
            </w:pPr>
          </w:p>
          <w:p w14:paraId="513B6BF6" w14:textId="77777777" w:rsidR="00F527AC" w:rsidRPr="00984E37" w:rsidRDefault="00F527AC" w:rsidP="00E57B2B">
            <w:pPr>
              <w:spacing w:line="223" w:lineRule="exact"/>
              <w:jc w:val="both"/>
              <w:rPr>
                <w:rFonts w:eastAsia="Times New Roman"/>
                <w:b/>
                <w:sz w:val="24"/>
                <w:szCs w:val="24"/>
              </w:rPr>
            </w:pPr>
          </w:p>
        </w:tc>
        <w:tc>
          <w:tcPr>
            <w:tcW w:w="5787" w:type="dxa"/>
          </w:tcPr>
          <w:p w14:paraId="6FA9AE7C" w14:textId="77777777" w:rsidR="001E787C" w:rsidRPr="00CA1D6D" w:rsidRDefault="001E787C" w:rsidP="00DA6029">
            <w:pPr>
              <w:rPr>
                <w:rFonts w:eastAsia="Times New Roman"/>
                <w:sz w:val="24"/>
                <w:szCs w:val="24"/>
              </w:rPr>
            </w:pPr>
            <w:r w:rsidRPr="00CA1D6D">
              <w:rPr>
                <w:rFonts w:eastAsia="Times New Roman"/>
                <w:sz w:val="24"/>
                <w:szCs w:val="24"/>
              </w:rPr>
              <w:t>60148</w:t>
            </w:r>
            <w:r w:rsidR="00DA6029" w:rsidRPr="00CA1D6D">
              <w:rPr>
                <w:rFonts w:eastAsia="Times New Roman"/>
                <w:sz w:val="24"/>
                <w:szCs w:val="24"/>
              </w:rPr>
              <w:t>0</w:t>
            </w:r>
            <w:r w:rsidRPr="00CA1D6D">
              <w:rPr>
                <w:rFonts w:eastAsia="Times New Roman"/>
                <w:sz w:val="24"/>
                <w:szCs w:val="24"/>
              </w:rPr>
              <w:t xml:space="preserve">, Владимирская обл., г. Гороховец, </w:t>
            </w:r>
            <w:r w:rsidR="00DA6029" w:rsidRPr="00CA1D6D">
              <w:rPr>
                <w:rFonts w:eastAsia="Times New Roman"/>
                <w:sz w:val="24"/>
                <w:szCs w:val="24"/>
              </w:rPr>
              <w:t xml:space="preserve">                    </w:t>
            </w:r>
            <w:r w:rsidRPr="00CA1D6D">
              <w:rPr>
                <w:rFonts w:eastAsia="Times New Roman"/>
                <w:sz w:val="24"/>
                <w:szCs w:val="24"/>
              </w:rPr>
              <w:t xml:space="preserve">ул. </w:t>
            </w:r>
            <w:r w:rsidR="00F11B3D">
              <w:rPr>
                <w:rFonts w:eastAsia="Times New Roman"/>
                <w:sz w:val="24"/>
                <w:szCs w:val="24"/>
              </w:rPr>
              <w:t>Ленина</w:t>
            </w:r>
            <w:r w:rsidR="00DA6029" w:rsidRPr="00CA1D6D">
              <w:rPr>
                <w:rFonts w:eastAsia="Times New Roman"/>
                <w:sz w:val="24"/>
                <w:szCs w:val="24"/>
              </w:rPr>
              <w:t xml:space="preserve">, д. </w:t>
            </w:r>
            <w:r w:rsidR="00F11B3D">
              <w:rPr>
                <w:rFonts w:eastAsia="Times New Roman"/>
                <w:sz w:val="24"/>
                <w:szCs w:val="24"/>
              </w:rPr>
              <w:t>9</w:t>
            </w:r>
            <w:r w:rsidRPr="00CA1D6D">
              <w:rPr>
                <w:rFonts w:eastAsia="Times New Roman"/>
                <w:sz w:val="24"/>
                <w:szCs w:val="24"/>
              </w:rPr>
              <w:t>3</w:t>
            </w:r>
          </w:p>
        </w:tc>
      </w:tr>
      <w:tr w:rsidR="001E787C" w:rsidRPr="00984E37" w14:paraId="427D091D" w14:textId="77777777" w:rsidTr="009365E1">
        <w:tc>
          <w:tcPr>
            <w:tcW w:w="566" w:type="dxa"/>
          </w:tcPr>
          <w:p w14:paraId="64FC1A6F" w14:textId="77777777" w:rsidR="001E787C" w:rsidRPr="00984E37" w:rsidRDefault="001E787C" w:rsidP="00E57B2B">
            <w:pPr>
              <w:rPr>
                <w:rFonts w:eastAsia="Times New Roman"/>
                <w:sz w:val="24"/>
                <w:szCs w:val="24"/>
              </w:rPr>
            </w:pPr>
            <w:r>
              <w:rPr>
                <w:rFonts w:eastAsia="Times New Roman"/>
                <w:sz w:val="24"/>
                <w:szCs w:val="24"/>
              </w:rPr>
              <w:t>12</w:t>
            </w:r>
          </w:p>
        </w:tc>
        <w:tc>
          <w:tcPr>
            <w:tcW w:w="3253" w:type="dxa"/>
            <w:vAlign w:val="bottom"/>
          </w:tcPr>
          <w:p w14:paraId="368EF0A3" w14:textId="77777777" w:rsidR="001E787C" w:rsidRDefault="001E787C" w:rsidP="00E57B2B">
            <w:pPr>
              <w:spacing w:line="226" w:lineRule="exact"/>
              <w:rPr>
                <w:rFonts w:eastAsia="Times New Roman"/>
                <w:b/>
                <w:bCs/>
                <w:sz w:val="24"/>
                <w:szCs w:val="24"/>
              </w:rPr>
            </w:pPr>
            <w:r w:rsidRPr="00984E37">
              <w:rPr>
                <w:rFonts w:eastAsia="Times New Roman"/>
                <w:b/>
                <w:bCs/>
                <w:sz w:val="24"/>
                <w:szCs w:val="24"/>
              </w:rPr>
              <w:t>Дата и время начала приема заявок</w:t>
            </w:r>
          </w:p>
          <w:p w14:paraId="24B26EAA" w14:textId="77777777" w:rsidR="009363A5" w:rsidRPr="00984E37" w:rsidRDefault="009363A5" w:rsidP="00E57B2B">
            <w:pPr>
              <w:spacing w:line="226" w:lineRule="exact"/>
              <w:rPr>
                <w:rFonts w:eastAsia="Times New Roman"/>
                <w:sz w:val="24"/>
                <w:szCs w:val="24"/>
              </w:rPr>
            </w:pPr>
          </w:p>
        </w:tc>
        <w:tc>
          <w:tcPr>
            <w:tcW w:w="5787" w:type="dxa"/>
            <w:vAlign w:val="bottom"/>
          </w:tcPr>
          <w:p w14:paraId="6C4C343D" w14:textId="3304906E" w:rsidR="001E787C" w:rsidRPr="006238E5" w:rsidRDefault="00CD2D9A" w:rsidP="00A62A68">
            <w:pPr>
              <w:spacing w:line="221" w:lineRule="exact"/>
              <w:rPr>
                <w:rFonts w:eastAsia="Times New Roman"/>
                <w:sz w:val="24"/>
                <w:szCs w:val="24"/>
              </w:rPr>
            </w:pPr>
            <w:r>
              <w:rPr>
                <w:rFonts w:eastAsia="Times New Roman"/>
                <w:sz w:val="24"/>
                <w:szCs w:val="24"/>
              </w:rPr>
              <w:t>18.07.</w:t>
            </w:r>
            <w:r w:rsidR="000F5B67" w:rsidRPr="006238E5">
              <w:rPr>
                <w:rFonts w:eastAsia="Times New Roman"/>
                <w:sz w:val="24"/>
                <w:szCs w:val="24"/>
              </w:rPr>
              <w:t>202</w:t>
            </w:r>
            <w:r w:rsidR="00A62A68" w:rsidRPr="006238E5">
              <w:rPr>
                <w:rFonts w:eastAsia="Times New Roman"/>
                <w:sz w:val="24"/>
                <w:szCs w:val="24"/>
              </w:rPr>
              <w:t>5</w:t>
            </w:r>
            <w:r w:rsidR="001E787C" w:rsidRPr="006238E5">
              <w:rPr>
                <w:rFonts w:eastAsia="Times New Roman"/>
                <w:sz w:val="24"/>
                <w:szCs w:val="24"/>
              </w:rPr>
              <w:t xml:space="preserve">  г.   понедельник  -  пятница  с  08.00  до  17.00  часов, перерыв с 12.00 до 13.00 часов по московскому времени</w:t>
            </w:r>
          </w:p>
        </w:tc>
      </w:tr>
      <w:tr w:rsidR="001E787C" w:rsidRPr="00984E37" w14:paraId="4C5B2DDA" w14:textId="77777777" w:rsidTr="00F527AC">
        <w:trPr>
          <w:trHeight w:val="432"/>
        </w:trPr>
        <w:tc>
          <w:tcPr>
            <w:tcW w:w="566" w:type="dxa"/>
          </w:tcPr>
          <w:p w14:paraId="51D3683D" w14:textId="77777777" w:rsidR="001E787C" w:rsidRPr="00984E37" w:rsidRDefault="001E787C" w:rsidP="00E57B2B">
            <w:pPr>
              <w:rPr>
                <w:rFonts w:eastAsia="Times New Roman"/>
                <w:sz w:val="24"/>
                <w:szCs w:val="24"/>
              </w:rPr>
            </w:pPr>
            <w:r w:rsidRPr="00984E37">
              <w:rPr>
                <w:rFonts w:eastAsia="Times New Roman"/>
                <w:sz w:val="24"/>
                <w:szCs w:val="24"/>
              </w:rPr>
              <w:t>13</w:t>
            </w:r>
          </w:p>
        </w:tc>
        <w:tc>
          <w:tcPr>
            <w:tcW w:w="3253" w:type="dxa"/>
            <w:vAlign w:val="bottom"/>
          </w:tcPr>
          <w:p w14:paraId="3652C9AC" w14:textId="77777777" w:rsidR="00F527AC" w:rsidRDefault="001E787C" w:rsidP="00E57B2B">
            <w:pPr>
              <w:spacing w:line="222" w:lineRule="exact"/>
              <w:rPr>
                <w:rFonts w:eastAsia="Times New Roman"/>
                <w:b/>
                <w:bCs/>
                <w:sz w:val="24"/>
                <w:szCs w:val="24"/>
              </w:rPr>
            </w:pPr>
            <w:r w:rsidRPr="00984E37">
              <w:rPr>
                <w:rFonts w:eastAsia="Times New Roman"/>
                <w:b/>
                <w:bCs/>
                <w:sz w:val="24"/>
                <w:szCs w:val="24"/>
              </w:rPr>
              <w:t>Дата и время окончания приема заявок</w:t>
            </w:r>
          </w:p>
          <w:p w14:paraId="210F9956" w14:textId="77777777" w:rsidR="009363A5" w:rsidRPr="00984E37" w:rsidRDefault="009363A5" w:rsidP="00E57B2B">
            <w:pPr>
              <w:spacing w:line="222" w:lineRule="exact"/>
              <w:rPr>
                <w:rFonts w:eastAsia="Times New Roman"/>
                <w:sz w:val="24"/>
                <w:szCs w:val="24"/>
              </w:rPr>
            </w:pPr>
          </w:p>
        </w:tc>
        <w:tc>
          <w:tcPr>
            <w:tcW w:w="5787" w:type="dxa"/>
            <w:vAlign w:val="bottom"/>
          </w:tcPr>
          <w:p w14:paraId="6E7A4784" w14:textId="40AEBEEC" w:rsidR="001E787C" w:rsidRPr="006238E5" w:rsidRDefault="00CD2D9A" w:rsidP="00E57B2B">
            <w:pPr>
              <w:rPr>
                <w:rFonts w:eastAsia="Times New Roman"/>
                <w:sz w:val="24"/>
                <w:szCs w:val="24"/>
              </w:rPr>
            </w:pPr>
            <w:r>
              <w:rPr>
                <w:rFonts w:eastAsia="Times New Roman"/>
                <w:sz w:val="24"/>
                <w:szCs w:val="24"/>
              </w:rPr>
              <w:t>18.08.</w:t>
            </w:r>
            <w:r w:rsidR="006238E5" w:rsidRPr="006238E5">
              <w:rPr>
                <w:rFonts w:eastAsia="Times New Roman"/>
                <w:sz w:val="24"/>
                <w:szCs w:val="24"/>
              </w:rPr>
              <w:t xml:space="preserve">2025 </w:t>
            </w:r>
            <w:r w:rsidR="001E787C" w:rsidRPr="006238E5">
              <w:rPr>
                <w:rFonts w:eastAsia="Times New Roman"/>
                <w:sz w:val="24"/>
                <w:szCs w:val="24"/>
              </w:rPr>
              <w:t xml:space="preserve"> г., в 1</w:t>
            </w:r>
            <w:r w:rsidR="009A1C27" w:rsidRPr="006238E5">
              <w:rPr>
                <w:rFonts w:eastAsia="Times New Roman"/>
                <w:sz w:val="24"/>
                <w:szCs w:val="24"/>
              </w:rPr>
              <w:t>1</w:t>
            </w:r>
            <w:r w:rsidR="001E787C" w:rsidRPr="006238E5">
              <w:rPr>
                <w:rFonts w:eastAsia="Times New Roman"/>
                <w:sz w:val="24"/>
                <w:szCs w:val="24"/>
              </w:rPr>
              <w:t>.00 часов по московскому времени</w:t>
            </w:r>
          </w:p>
          <w:p w14:paraId="64167389" w14:textId="77777777" w:rsidR="00F527AC" w:rsidRPr="006238E5" w:rsidRDefault="00F527AC" w:rsidP="00E57B2B">
            <w:pPr>
              <w:rPr>
                <w:rFonts w:eastAsia="Times New Roman"/>
                <w:sz w:val="24"/>
                <w:szCs w:val="24"/>
                <w:highlight w:val="red"/>
              </w:rPr>
            </w:pPr>
          </w:p>
        </w:tc>
      </w:tr>
      <w:tr w:rsidR="001E787C" w:rsidRPr="00984E37" w14:paraId="75921DE2" w14:textId="77777777" w:rsidTr="009365E1">
        <w:tc>
          <w:tcPr>
            <w:tcW w:w="566" w:type="dxa"/>
          </w:tcPr>
          <w:p w14:paraId="60FAF14A" w14:textId="77777777" w:rsidR="001E787C" w:rsidRPr="00984E37" w:rsidRDefault="001E787C" w:rsidP="00E57B2B">
            <w:pPr>
              <w:rPr>
                <w:rFonts w:eastAsia="Times New Roman"/>
                <w:sz w:val="24"/>
                <w:szCs w:val="24"/>
              </w:rPr>
            </w:pPr>
            <w:r w:rsidRPr="00984E37">
              <w:rPr>
                <w:rFonts w:eastAsia="Times New Roman"/>
                <w:sz w:val="24"/>
                <w:szCs w:val="24"/>
              </w:rPr>
              <w:t>14</w:t>
            </w:r>
          </w:p>
        </w:tc>
        <w:tc>
          <w:tcPr>
            <w:tcW w:w="3253" w:type="dxa"/>
            <w:vAlign w:val="bottom"/>
          </w:tcPr>
          <w:p w14:paraId="16078FB5" w14:textId="77777777" w:rsidR="001E787C" w:rsidRPr="00984E37" w:rsidRDefault="001E787C" w:rsidP="00E57B2B">
            <w:pPr>
              <w:spacing w:line="229" w:lineRule="exact"/>
              <w:rPr>
                <w:rFonts w:eastAsia="Times New Roman"/>
                <w:sz w:val="24"/>
                <w:szCs w:val="24"/>
              </w:rPr>
            </w:pPr>
            <w:r w:rsidRPr="00984E37">
              <w:rPr>
                <w:rFonts w:eastAsia="Times New Roman"/>
                <w:b/>
                <w:bCs/>
                <w:sz w:val="24"/>
                <w:szCs w:val="24"/>
              </w:rPr>
              <w:t>Дата, время и место вскрытия конвертов с заявками</w:t>
            </w:r>
          </w:p>
        </w:tc>
        <w:tc>
          <w:tcPr>
            <w:tcW w:w="5787" w:type="dxa"/>
            <w:vAlign w:val="bottom"/>
          </w:tcPr>
          <w:p w14:paraId="3B20D4D7" w14:textId="6F90065D" w:rsidR="001E787C" w:rsidRPr="006238E5" w:rsidRDefault="006238E5" w:rsidP="009A1C27">
            <w:pPr>
              <w:spacing w:line="218" w:lineRule="exact"/>
              <w:rPr>
                <w:rFonts w:eastAsia="Times New Roman"/>
                <w:sz w:val="24"/>
                <w:szCs w:val="24"/>
              </w:rPr>
            </w:pPr>
            <w:r w:rsidRPr="006238E5">
              <w:rPr>
                <w:rFonts w:eastAsia="Times New Roman"/>
                <w:sz w:val="24"/>
                <w:szCs w:val="24"/>
              </w:rPr>
              <w:t>1</w:t>
            </w:r>
            <w:r w:rsidR="00CD2D9A">
              <w:rPr>
                <w:rFonts w:eastAsia="Times New Roman"/>
                <w:sz w:val="24"/>
                <w:szCs w:val="24"/>
              </w:rPr>
              <w:t>8</w:t>
            </w:r>
            <w:r w:rsidRPr="006238E5">
              <w:rPr>
                <w:rFonts w:eastAsia="Times New Roman"/>
                <w:sz w:val="24"/>
                <w:szCs w:val="24"/>
              </w:rPr>
              <w:t>.0</w:t>
            </w:r>
            <w:r w:rsidR="00CD2D9A">
              <w:rPr>
                <w:rFonts w:eastAsia="Times New Roman"/>
                <w:sz w:val="24"/>
                <w:szCs w:val="24"/>
              </w:rPr>
              <w:t>8</w:t>
            </w:r>
            <w:r w:rsidRPr="006238E5">
              <w:rPr>
                <w:rFonts w:eastAsia="Times New Roman"/>
                <w:sz w:val="24"/>
                <w:szCs w:val="24"/>
              </w:rPr>
              <w:t>.2025</w:t>
            </w:r>
            <w:r w:rsidR="001E787C" w:rsidRPr="006238E5">
              <w:rPr>
                <w:rFonts w:eastAsia="Times New Roman"/>
                <w:sz w:val="24"/>
                <w:szCs w:val="24"/>
              </w:rPr>
              <w:t xml:space="preserve"> </w:t>
            </w:r>
            <w:r w:rsidR="009A1C27" w:rsidRPr="006238E5">
              <w:rPr>
                <w:rFonts w:eastAsia="Times New Roman"/>
                <w:sz w:val="24"/>
                <w:szCs w:val="24"/>
              </w:rPr>
              <w:t>г., в 11</w:t>
            </w:r>
            <w:r w:rsidR="001E787C" w:rsidRPr="006238E5">
              <w:rPr>
                <w:rFonts w:eastAsia="Times New Roman"/>
                <w:sz w:val="24"/>
                <w:szCs w:val="24"/>
              </w:rPr>
              <w:t>.00  часов по московскому времени по адресу: 601481, Владимирская обл., г. Гороховец, ул. Ленина, д. 93</w:t>
            </w:r>
          </w:p>
        </w:tc>
      </w:tr>
      <w:tr w:rsidR="001E787C" w:rsidRPr="00984E37" w14:paraId="56437E57" w14:textId="77777777" w:rsidTr="009365E1">
        <w:tc>
          <w:tcPr>
            <w:tcW w:w="566" w:type="dxa"/>
          </w:tcPr>
          <w:p w14:paraId="019168E2" w14:textId="77777777" w:rsidR="001E787C" w:rsidRPr="00984E37" w:rsidRDefault="001E787C" w:rsidP="00E57B2B">
            <w:pPr>
              <w:rPr>
                <w:rFonts w:eastAsia="Times New Roman"/>
                <w:sz w:val="24"/>
                <w:szCs w:val="24"/>
              </w:rPr>
            </w:pPr>
            <w:r w:rsidRPr="00984E37">
              <w:rPr>
                <w:rFonts w:eastAsia="Times New Roman"/>
                <w:sz w:val="24"/>
                <w:szCs w:val="24"/>
              </w:rPr>
              <w:t>15</w:t>
            </w:r>
          </w:p>
        </w:tc>
        <w:tc>
          <w:tcPr>
            <w:tcW w:w="3253" w:type="dxa"/>
            <w:vAlign w:val="bottom"/>
          </w:tcPr>
          <w:p w14:paraId="42714A4B" w14:textId="77777777" w:rsidR="001E787C" w:rsidRDefault="001E787C" w:rsidP="00E57B2B">
            <w:pPr>
              <w:spacing w:line="229" w:lineRule="exact"/>
              <w:rPr>
                <w:rFonts w:eastAsia="Times New Roman"/>
                <w:b/>
                <w:bCs/>
                <w:sz w:val="24"/>
                <w:szCs w:val="24"/>
              </w:rPr>
            </w:pPr>
            <w:r>
              <w:rPr>
                <w:rFonts w:eastAsia="Times New Roman"/>
                <w:b/>
                <w:bCs/>
                <w:sz w:val="24"/>
                <w:szCs w:val="24"/>
              </w:rPr>
              <w:t>Д</w:t>
            </w:r>
            <w:r w:rsidRPr="00984E37">
              <w:rPr>
                <w:rFonts w:eastAsia="Times New Roman"/>
                <w:b/>
                <w:bCs/>
                <w:sz w:val="24"/>
                <w:szCs w:val="24"/>
              </w:rPr>
              <w:t>ата</w:t>
            </w:r>
            <w:r>
              <w:rPr>
                <w:rFonts w:eastAsia="Times New Roman"/>
                <w:b/>
                <w:bCs/>
                <w:sz w:val="24"/>
                <w:szCs w:val="24"/>
              </w:rPr>
              <w:t>,</w:t>
            </w:r>
            <w:r w:rsidRPr="00984E37">
              <w:rPr>
                <w:rFonts w:eastAsia="Times New Roman"/>
                <w:b/>
                <w:bCs/>
                <w:sz w:val="24"/>
                <w:szCs w:val="24"/>
              </w:rPr>
              <w:t xml:space="preserve"> время </w:t>
            </w:r>
            <w:r>
              <w:rPr>
                <w:rFonts w:eastAsia="Times New Roman"/>
                <w:b/>
                <w:bCs/>
                <w:sz w:val="24"/>
                <w:szCs w:val="24"/>
              </w:rPr>
              <w:t xml:space="preserve">и место </w:t>
            </w:r>
            <w:r w:rsidRPr="00984E37">
              <w:rPr>
                <w:rFonts w:eastAsia="Times New Roman"/>
                <w:b/>
                <w:bCs/>
                <w:sz w:val="24"/>
                <w:szCs w:val="24"/>
              </w:rPr>
              <w:t>рассмотрения заявок</w:t>
            </w:r>
          </w:p>
          <w:p w14:paraId="0F3BEED3" w14:textId="77777777" w:rsidR="00F527AC" w:rsidRPr="00984E37" w:rsidRDefault="00F527AC" w:rsidP="00E57B2B">
            <w:pPr>
              <w:spacing w:line="229" w:lineRule="exact"/>
              <w:rPr>
                <w:rFonts w:eastAsia="Times New Roman"/>
                <w:sz w:val="24"/>
                <w:szCs w:val="24"/>
              </w:rPr>
            </w:pPr>
          </w:p>
        </w:tc>
        <w:tc>
          <w:tcPr>
            <w:tcW w:w="5787" w:type="dxa"/>
            <w:vAlign w:val="bottom"/>
          </w:tcPr>
          <w:p w14:paraId="0945CFD9" w14:textId="7264A31B" w:rsidR="001E787C" w:rsidRPr="006238E5" w:rsidRDefault="006238E5" w:rsidP="00D35E2C">
            <w:pPr>
              <w:spacing w:line="229" w:lineRule="exact"/>
              <w:rPr>
                <w:rFonts w:eastAsia="Times New Roman"/>
                <w:sz w:val="24"/>
                <w:szCs w:val="24"/>
              </w:rPr>
            </w:pPr>
            <w:r w:rsidRPr="006238E5">
              <w:rPr>
                <w:rFonts w:eastAsia="Times New Roman"/>
                <w:sz w:val="24"/>
                <w:szCs w:val="24"/>
              </w:rPr>
              <w:t>1</w:t>
            </w:r>
            <w:r w:rsidR="00CD2D9A">
              <w:rPr>
                <w:rFonts w:eastAsia="Times New Roman"/>
                <w:sz w:val="24"/>
                <w:szCs w:val="24"/>
              </w:rPr>
              <w:t>8</w:t>
            </w:r>
            <w:r w:rsidRPr="006238E5">
              <w:rPr>
                <w:rFonts w:eastAsia="Times New Roman"/>
                <w:sz w:val="24"/>
                <w:szCs w:val="24"/>
              </w:rPr>
              <w:t>.0</w:t>
            </w:r>
            <w:r w:rsidR="00CD2D9A">
              <w:rPr>
                <w:rFonts w:eastAsia="Times New Roman"/>
                <w:sz w:val="24"/>
                <w:szCs w:val="24"/>
              </w:rPr>
              <w:t>8</w:t>
            </w:r>
            <w:r w:rsidRPr="006238E5">
              <w:rPr>
                <w:rFonts w:eastAsia="Times New Roman"/>
                <w:sz w:val="24"/>
                <w:szCs w:val="24"/>
              </w:rPr>
              <w:t xml:space="preserve">.2025 </w:t>
            </w:r>
            <w:r w:rsidR="001E787C" w:rsidRPr="006238E5">
              <w:rPr>
                <w:rFonts w:eastAsia="Times New Roman"/>
                <w:sz w:val="24"/>
                <w:szCs w:val="24"/>
              </w:rPr>
              <w:t xml:space="preserve"> г., в 1</w:t>
            </w:r>
            <w:r w:rsidR="009A1C27" w:rsidRPr="006238E5">
              <w:rPr>
                <w:rFonts w:eastAsia="Times New Roman"/>
                <w:sz w:val="24"/>
                <w:szCs w:val="24"/>
              </w:rPr>
              <w:t>1</w:t>
            </w:r>
            <w:r w:rsidR="001E787C" w:rsidRPr="006238E5">
              <w:rPr>
                <w:rFonts w:eastAsia="Times New Roman"/>
                <w:sz w:val="24"/>
                <w:szCs w:val="24"/>
              </w:rPr>
              <w:t>.</w:t>
            </w:r>
            <w:r w:rsidR="00D35E2C" w:rsidRPr="006238E5">
              <w:rPr>
                <w:rFonts w:eastAsia="Times New Roman"/>
                <w:sz w:val="24"/>
                <w:szCs w:val="24"/>
              </w:rPr>
              <w:t>15</w:t>
            </w:r>
            <w:r w:rsidR="001E787C" w:rsidRPr="006238E5">
              <w:rPr>
                <w:rFonts w:eastAsia="Times New Roman"/>
                <w:sz w:val="24"/>
                <w:szCs w:val="24"/>
              </w:rPr>
              <w:t xml:space="preserve">  часов по московскому времени по адресу: 601481, Владимирская обл., г. Гороховец, ул. Ленина, д. 93</w:t>
            </w:r>
          </w:p>
        </w:tc>
      </w:tr>
      <w:tr w:rsidR="001E787C" w:rsidRPr="00984E37" w14:paraId="3586AA65" w14:textId="77777777" w:rsidTr="009365E1">
        <w:tc>
          <w:tcPr>
            <w:tcW w:w="566" w:type="dxa"/>
          </w:tcPr>
          <w:p w14:paraId="7652A685" w14:textId="77777777" w:rsidR="001E787C" w:rsidRPr="00984E37" w:rsidRDefault="001E787C" w:rsidP="00E57B2B">
            <w:pPr>
              <w:rPr>
                <w:rFonts w:eastAsia="Times New Roman"/>
                <w:sz w:val="24"/>
                <w:szCs w:val="24"/>
              </w:rPr>
            </w:pPr>
            <w:r>
              <w:rPr>
                <w:rFonts w:eastAsia="Times New Roman"/>
                <w:sz w:val="24"/>
                <w:szCs w:val="24"/>
              </w:rPr>
              <w:t>16</w:t>
            </w:r>
          </w:p>
        </w:tc>
        <w:tc>
          <w:tcPr>
            <w:tcW w:w="3253" w:type="dxa"/>
            <w:vAlign w:val="bottom"/>
          </w:tcPr>
          <w:p w14:paraId="5BCB3121" w14:textId="77777777" w:rsidR="00F527AC" w:rsidRDefault="001E787C" w:rsidP="00E57B2B">
            <w:pPr>
              <w:spacing w:line="229" w:lineRule="exact"/>
              <w:rPr>
                <w:rFonts w:eastAsia="Times New Roman"/>
                <w:b/>
                <w:bCs/>
                <w:sz w:val="24"/>
                <w:szCs w:val="24"/>
              </w:rPr>
            </w:pPr>
            <w:r>
              <w:rPr>
                <w:rFonts w:eastAsia="Times New Roman"/>
                <w:b/>
                <w:bCs/>
                <w:sz w:val="24"/>
                <w:szCs w:val="24"/>
              </w:rPr>
              <w:t>Д</w:t>
            </w:r>
            <w:r w:rsidRPr="00984E37">
              <w:rPr>
                <w:rFonts w:eastAsia="Times New Roman"/>
                <w:b/>
                <w:bCs/>
                <w:sz w:val="24"/>
                <w:szCs w:val="24"/>
              </w:rPr>
              <w:t>ата</w:t>
            </w:r>
            <w:r>
              <w:rPr>
                <w:rFonts w:eastAsia="Times New Roman"/>
                <w:b/>
                <w:bCs/>
                <w:sz w:val="24"/>
                <w:szCs w:val="24"/>
              </w:rPr>
              <w:t>,</w:t>
            </w:r>
            <w:r w:rsidRPr="00984E37">
              <w:rPr>
                <w:rFonts w:eastAsia="Times New Roman"/>
                <w:b/>
                <w:bCs/>
                <w:sz w:val="24"/>
                <w:szCs w:val="24"/>
              </w:rPr>
              <w:t xml:space="preserve"> время </w:t>
            </w:r>
            <w:r>
              <w:rPr>
                <w:rFonts w:eastAsia="Times New Roman"/>
                <w:b/>
                <w:bCs/>
                <w:sz w:val="24"/>
                <w:szCs w:val="24"/>
              </w:rPr>
              <w:t xml:space="preserve">и место </w:t>
            </w:r>
          </w:p>
          <w:p w14:paraId="1D289FB9" w14:textId="77777777" w:rsidR="001E787C" w:rsidRDefault="001E787C" w:rsidP="00E57B2B">
            <w:pPr>
              <w:spacing w:line="229" w:lineRule="exact"/>
              <w:rPr>
                <w:rFonts w:eastAsia="Times New Roman"/>
                <w:b/>
                <w:bCs/>
                <w:sz w:val="24"/>
                <w:szCs w:val="24"/>
              </w:rPr>
            </w:pPr>
            <w:r>
              <w:rPr>
                <w:rFonts w:eastAsia="Times New Roman"/>
                <w:b/>
                <w:bCs/>
                <w:sz w:val="24"/>
                <w:szCs w:val="24"/>
              </w:rPr>
              <w:t>проведения конкурса</w:t>
            </w:r>
          </w:p>
          <w:p w14:paraId="3A8442CA" w14:textId="77777777" w:rsidR="00F527AC" w:rsidRDefault="00F527AC" w:rsidP="00E57B2B">
            <w:pPr>
              <w:spacing w:line="229" w:lineRule="exact"/>
              <w:rPr>
                <w:rFonts w:eastAsia="Times New Roman"/>
                <w:b/>
                <w:bCs/>
                <w:sz w:val="24"/>
                <w:szCs w:val="24"/>
              </w:rPr>
            </w:pPr>
          </w:p>
        </w:tc>
        <w:tc>
          <w:tcPr>
            <w:tcW w:w="5787" w:type="dxa"/>
            <w:vAlign w:val="bottom"/>
          </w:tcPr>
          <w:p w14:paraId="7F031D44" w14:textId="34F3BAA2" w:rsidR="001E787C" w:rsidRPr="006238E5" w:rsidRDefault="006238E5" w:rsidP="00D35E2C">
            <w:pPr>
              <w:spacing w:line="229" w:lineRule="exact"/>
              <w:rPr>
                <w:rFonts w:eastAsia="Times New Roman"/>
                <w:sz w:val="24"/>
                <w:szCs w:val="24"/>
              </w:rPr>
            </w:pPr>
            <w:r w:rsidRPr="006238E5">
              <w:rPr>
                <w:rFonts w:eastAsia="Times New Roman"/>
                <w:sz w:val="24"/>
                <w:szCs w:val="24"/>
              </w:rPr>
              <w:t>1</w:t>
            </w:r>
            <w:r w:rsidR="00CD2D9A">
              <w:rPr>
                <w:rFonts w:eastAsia="Times New Roman"/>
                <w:sz w:val="24"/>
                <w:szCs w:val="24"/>
              </w:rPr>
              <w:t>8</w:t>
            </w:r>
            <w:r w:rsidRPr="006238E5">
              <w:rPr>
                <w:rFonts w:eastAsia="Times New Roman"/>
                <w:sz w:val="24"/>
                <w:szCs w:val="24"/>
              </w:rPr>
              <w:t>.0</w:t>
            </w:r>
            <w:r w:rsidR="00CD2D9A">
              <w:rPr>
                <w:rFonts w:eastAsia="Times New Roman"/>
                <w:sz w:val="24"/>
                <w:szCs w:val="24"/>
              </w:rPr>
              <w:t>8</w:t>
            </w:r>
            <w:r w:rsidRPr="006238E5">
              <w:rPr>
                <w:rFonts w:eastAsia="Times New Roman"/>
                <w:sz w:val="24"/>
                <w:szCs w:val="24"/>
              </w:rPr>
              <w:t xml:space="preserve">.2025 </w:t>
            </w:r>
            <w:r w:rsidR="001E787C" w:rsidRPr="006238E5">
              <w:rPr>
                <w:rFonts w:eastAsia="Times New Roman"/>
                <w:sz w:val="24"/>
                <w:szCs w:val="24"/>
              </w:rPr>
              <w:t xml:space="preserve"> г., в 1</w:t>
            </w:r>
            <w:r w:rsidR="009A1C27" w:rsidRPr="006238E5">
              <w:rPr>
                <w:rFonts w:eastAsia="Times New Roman"/>
                <w:sz w:val="24"/>
                <w:szCs w:val="24"/>
              </w:rPr>
              <w:t>1</w:t>
            </w:r>
            <w:r w:rsidR="001E787C" w:rsidRPr="006238E5">
              <w:rPr>
                <w:rFonts w:eastAsia="Times New Roman"/>
                <w:sz w:val="24"/>
                <w:szCs w:val="24"/>
              </w:rPr>
              <w:t>.</w:t>
            </w:r>
            <w:r w:rsidR="00D35E2C" w:rsidRPr="006238E5">
              <w:rPr>
                <w:rFonts w:eastAsia="Times New Roman"/>
                <w:sz w:val="24"/>
                <w:szCs w:val="24"/>
              </w:rPr>
              <w:t>30</w:t>
            </w:r>
            <w:r w:rsidR="001E787C" w:rsidRPr="006238E5">
              <w:rPr>
                <w:rFonts w:eastAsia="Times New Roman"/>
                <w:sz w:val="24"/>
                <w:szCs w:val="24"/>
              </w:rPr>
              <w:t xml:space="preserve">  часов по московскому времени по адресу: 601481, Владимирская обл., г. Гороховец, ул. Ленина, д. 93</w:t>
            </w:r>
          </w:p>
        </w:tc>
      </w:tr>
      <w:tr w:rsidR="001E787C" w:rsidRPr="00984E37" w14:paraId="3A97CAB9" w14:textId="77777777" w:rsidTr="009365E1">
        <w:tc>
          <w:tcPr>
            <w:tcW w:w="566" w:type="dxa"/>
          </w:tcPr>
          <w:p w14:paraId="0A43C5BA" w14:textId="77777777" w:rsidR="001E787C" w:rsidRPr="00984E37" w:rsidRDefault="001E787C" w:rsidP="00E57B2B">
            <w:pPr>
              <w:rPr>
                <w:rFonts w:eastAsia="Times New Roman"/>
                <w:sz w:val="24"/>
                <w:szCs w:val="24"/>
              </w:rPr>
            </w:pPr>
            <w:r>
              <w:rPr>
                <w:rFonts w:eastAsia="Times New Roman"/>
                <w:sz w:val="24"/>
                <w:szCs w:val="24"/>
              </w:rPr>
              <w:t>17</w:t>
            </w:r>
          </w:p>
        </w:tc>
        <w:tc>
          <w:tcPr>
            <w:tcW w:w="3253" w:type="dxa"/>
            <w:vAlign w:val="bottom"/>
          </w:tcPr>
          <w:p w14:paraId="65052CA9" w14:textId="77777777" w:rsidR="001E787C" w:rsidRDefault="001E787C" w:rsidP="00E57B2B">
            <w:pPr>
              <w:rPr>
                <w:b/>
                <w:sz w:val="24"/>
                <w:szCs w:val="24"/>
              </w:rPr>
            </w:pPr>
            <w:r w:rsidRPr="00585F4B">
              <w:rPr>
                <w:b/>
                <w:sz w:val="24"/>
                <w:szCs w:val="24"/>
              </w:rPr>
              <w:t>Размер обеспечения исполнения обязательств (коэффициент – 0,5)</w:t>
            </w:r>
          </w:p>
          <w:p w14:paraId="128F4329" w14:textId="77777777" w:rsidR="00F527AC" w:rsidRDefault="00F527AC" w:rsidP="00E57B2B">
            <w:pPr>
              <w:rPr>
                <w:b/>
                <w:sz w:val="24"/>
                <w:szCs w:val="24"/>
              </w:rPr>
            </w:pPr>
          </w:p>
          <w:p w14:paraId="1D1047B9" w14:textId="77777777" w:rsidR="00F527AC" w:rsidRDefault="00F527AC" w:rsidP="00E57B2B">
            <w:pPr>
              <w:rPr>
                <w:b/>
                <w:sz w:val="24"/>
                <w:szCs w:val="24"/>
              </w:rPr>
            </w:pPr>
          </w:p>
          <w:p w14:paraId="149C5728" w14:textId="77777777" w:rsidR="00F527AC" w:rsidRPr="00585F4B" w:rsidRDefault="00F527AC" w:rsidP="00E57B2B">
            <w:pPr>
              <w:rPr>
                <w:rFonts w:eastAsia="Times New Roman"/>
                <w:sz w:val="24"/>
                <w:szCs w:val="24"/>
              </w:rPr>
            </w:pPr>
          </w:p>
        </w:tc>
        <w:tc>
          <w:tcPr>
            <w:tcW w:w="5787" w:type="dxa"/>
          </w:tcPr>
          <w:p w14:paraId="4CC84FEE" w14:textId="77777777" w:rsidR="001E787C" w:rsidRDefault="001E787C" w:rsidP="00E57B2B">
            <w:pPr>
              <w:pStyle w:val="Default"/>
            </w:pPr>
            <w:r w:rsidRPr="00585F4B">
              <w:t xml:space="preserve">Размер обеспечения исполнения управляющей организацией обязательств составляет: </w:t>
            </w:r>
            <w:r>
              <w:t xml:space="preserve">   </w:t>
            </w:r>
          </w:p>
          <w:p w14:paraId="3BAF325B" w14:textId="383548C6" w:rsidR="001E787C" w:rsidRPr="006238E5" w:rsidRDefault="001E787C" w:rsidP="00E57B2B">
            <w:pPr>
              <w:pStyle w:val="Default"/>
              <w:rPr>
                <w:color w:val="auto"/>
              </w:rPr>
            </w:pPr>
            <w:r>
              <w:t xml:space="preserve">лот </w:t>
            </w:r>
            <w:r w:rsidR="007B5D34">
              <w:t xml:space="preserve">1 </w:t>
            </w:r>
            <w:r w:rsidR="007B5D34" w:rsidRPr="006238E5">
              <w:rPr>
                <w:color w:val="auto"/>
              </w:rPr>
              <w:t xml:space="preserve">-  </w:t>
            </w:r>
            <w:r w:rsidR="006238E5" w:rsidRPr="006238E5">
              <w:rPr>
                <w:color w:val="auto"/>
              </w:rPr>
              <w:t>9</w:t>
            </w:r>
            <w:r w:rsidR="00267413">
              <w:rPr>
                <w:color w:val="auto"/>
              </w:rPr>
              <w:t> 5</w:t>
            </w:r>
            <w:r w:rsidR="00A5646C">
              <w:rPr>
                <w:color w:val="auto"/>
              </w:rPr>
              <w:t>9</w:t>
            </w:r>
            <w:r w:rsidR="00267413">
              <w:rPr>
                <w:color w:val="auto"/>
              </w:rPr>
              <w:t>7,39</w:t>
            </w:r>
            <w:r w:rsidR="006238E5" w:rsidRPr="006238E5">
              <w:rPr>
                <w:color w:val="auto"/>
              </w:rPr>
              <w:t xml:space="preserve"> </w:t>
            </w:r>
            <w:r w:rsidR="00013CFB" w:rsidRPr="006238E5">
              <w:rPr>
                <w:color w:val="auto"/>
              </w:rPr>
              <w:t xml:space="preserve"> </w:t>
            </w:r>
            <w:r w:rsidRPr="006238E5">
              <w:rPr>
                <w:color w:val="auto"/>
              </w:rPr>
              <w:t xml:space="preserve">рублей </w:t>
            </w:r>
          </w:p>
          <w:p w14:paraId="4B2B9F2E" w14:textId="6DA226E6" w:rsidR="00393681" w:rsidRPr="006238E5" w:rsidRDefault="00393681" w:rsidP="00E57B2B">
            <w:pPr>
              <w:pStyle w:val="Default"/>
              <w:rPr>
                <w:color w:val="auto"/>
              </w:rPr>
            </w:pPr>
            <w:r w:rsidRPr="006238E5">
              <w:rPr>
                <w:color w:val="auto"/>
              </w:rPr>
              <w:t xml:space="preserve">лот 2 -  </w:t>
            </w:r>
            <w:r w:rsidR="006238E5" w:rsidRPr="006238E5">
              <w:rPr>
                <w:color w:val="auto"/>
              </w:rPr>
              <w:t>18</w:t>
            </w:r>
            <w:r w:rsidR="00267413">
              <w:rPr>
                <w:color w:val="auto"/>
              </w:rPr>
              <w:t>6 420,93</w:t>
            </w:r>
            <w:r w:rsidR="006238E5" w:rsidRPr="006238E5">
              <w:rPr>
                <w:color w:val="auto"/>
              </w:rPr>
              <w:t xml:space="preserve"> </w:t>
            </w:r>
            <w:r w:rsidRPr="006238E5">
              <w:rPr>
                <w:color w:val="auto"/>
              </w:rPr>
              <w:t xml:space="preserve"> рублей </w:t>
            </w:r>
          </w:p>
          <w:p w14:paraId="6386848C" w14:textId="77777777" w:rsidR="001E787C" w:rsidRPr="00585F4B" w:rsidRDefault="001E787C" w:rsidP="00E57B2B">
            <w:pPr>
              <w:pStyle w:val="Default"/>
            </w:pPr>
            <w:r w:rsidRPr="00585F4B">
              <w:t xml:space="preserve">В случае реализации обеспечения обязательств управляющая </w:t>
            </w:r>
            <w:r>
              <w:t>организация</w:t>
            </w:r>
            <w:r w:rsidRPr="00585F4B">
              <w:t xml:space="preserve"> обязана гарантировать его ежемесячное возобновление.</w:t>
            </w:r>
          </w:p>
        </w:tc>
      </w:tr>
      <w:tr w:rsidR="001E787C" w:rsidRPr="00984E37" w14:paraId="12B74532" w14:textId="77777777" w:rsidTr="009365E1">
        <w:tc>
          <w:tcPr>
            <w:tcW w:w="566" w:type="dxa"/>
          </w:tcPr>
          <w:p w14:paraId="6C48E934" w14:textId="77777777" w:rsidR="001E787C" w:rsidRPr="00984E37" w:rsidRDefault="001E787C" w:rsidP="00E57B2B">
            <w:pPr>
              <w:rPr>
                <w:rFonts w:eastAsia="Times New Roman"/>
                <w:sz w:val="24"/>
                <w:szCs w:val="24"/>
              </w:rPr>
            </w:pPr>
            <w:r>
              <w:rPr>
                <w:rFonts w:eastAsia="Times New Roman"/>
                <w:sz w:val="24"/>
                <w:szCs w:val="24"/>
              </w:rPr>
              <w:t>18</w:t>
            </w:r>
          </w:p>
        </w:tc>
        <w:tc>
          <w:tcPr>
            <w:tcW w:w="3253" w:type="dxa"/>
            <w:vAlign w:val="bottom"/>
          </w:tcPr>
          <w:p w14:paraId="44277377" w14:textId="77777777" w:rsidR="001E787C" w:rsidRDefault="001E787C" w:rsidP="00E57B2B">
            <w:pPr>
              <w:spacing w:line="229" w:lineRule="exact"/>
              <w:rPr>
                <w:rFonts w:eastAsia="Times New Roman"/>
                <w:b/>
                <w:bCs/>
                <w:sz w:val="24"/>
                <w:szCs w:val="24"/>
              </w:rPr>
            </w:pPr>
            <w:r w:rsidRPr="00585F4B">
              <w:rPr>
                <w:rFonts w:eastAsia="Times New Roman"/>
                <w:b/>
                <w:bCs/>
                <w:sz w:val="24"/>
                <w:szCs w:val="24"/>
              </w:rPr>
              <w:t>Срок предоставления обеспечения исполнения обязательств</w:t>
            </w:r>
          </w:p>
          <w:p w14:paraId="38857492" w14:textId="77777777" w:rsidR="00F527AC" w:rsidRPr="00585F4B" w:rsidRDefault="00F527AC" w:rsidP="00E57B2B">
            <w:pPr>
              <w:spacing w:line="229" w:lineRule="exact"/>
              <w:rPr>
                <w:sz w:val="24"/>
                <w:szCs w:val="24"/>
              </w:rPr>
            </w:pPr>
          </w:p>
        </w:tc>
        <w:tc>
          <w:tcPr>
            <w:tcW w:w="5787" w:type="dxa"/>
            <w:vAlign w:val="bottom"/>
          </w:tcPr>
          <w:p w14:paraId="72D5E4CB" w14:textId="77777777" w:rsidR="001E787C" w:rsidRPr="00585F4B" w:rsidRDefault="001E787C" w:rsidP="00E57B2B">
            <w:pPr>
              <w:spacing w:line="229" w:lineRule="exact"/>
              <w:rPr>
                <w:sz w:val="24"/>
                <w:szCs w:val="24"/>
              </w:rPr>
            </w:pPr>
            <w:r w:rsidRPr="00585F4B">
              <w:rPr>
                <w:rFonts w:eastAsia="Times New Roman"/>
                <w:sz w:val="24"/>
                <w:szCs w:val="24"/>
              </w:rPr>
              <w:t>Не позднее 10 рабочих дней с даты утверждения протокола конкурса</w:t>
            </w:r>
            <w:r>
              <w:rPr>
                <w:rFonts w:eastAsia="Times New Roman"/>
                <w:sz w:val="24"/>
                <w:szCs w:val="24"/>
              </w:rPr>
              <w:t xml:space="preserve">. Обеспечение исполнения обязательств </w:t>
            </w:r>
            <w:r w:rsidRPr="00585F4B">
              <w:rPr>
                <w:rFonts w:eastAsia="Times New Roman"/>
                <w:sz w:val="24"/>
                <w:szCs w:val="24"/>
              </w:rPr>
              <w:t>предоставляется вместе с подписанным проектом договора управления</w:t>
            </w:r>
            <w:r>
              <w:rPr>
                <w:rFonts w:eastAsia="Times New Roman"/>
                <w:sz w:val="24"/>
                <w:szCs w:val="24"/>
              </w:rPr>
              <w:t>.</w:t>
            </w:r>
          </w:p>
        </w:tc>
      </w:tr>
      <w:tr w:rsidR="001E787C" w:rsidRPr="00984E37" w14:paraId="1F45EE96" w14:textId="77777777" w:rsidTr="009365E1">
        <w:tc>
          <w:tcPr>
            <w:tcW w:w="566" w:type="dxa"/>
          </w:tcPr>
          <w:p w14:paraId="1BE655F9" w14:textId="77777777" w:rsidR="001E787C" w:rsidRPr="00984E37" w:rsidRDefault="001E787C" w:rsidP="00E57B2B">
            <w:pPr>
              <w:rPr>
                <w:rFonts w:eastAsia="Times New Roman"/>
                <w:sz w:val="24"/>
                <w:szCs w:val="24"/>
              </w:rPr>
            </w:pPr>
            <w:r>
              <w:rPr>
                <w:rFonts w:eastAsia="Times New Roman"/>
                <w:sz w:val="24"/>
                <w:szCs w:val="24"/>
              </w:rPr>
              <w:t>19</w:t>
            </w:r>
          </w:p>
        </w:tc>
        <w:tc>
          <w:tcPr>
            <w:tcW w:w="3253" w:type="dxa"/>
            <w:vAlign w:val="bottom"/>
          </w:tcPr>
          <w:p w14:paraId="6E7CFDE2" w14:textId="77777777" w:rsidR="001E787C" w:rsidRPr="00355656" w:rsidRDefault="001E787C" w:rsidP="00E57B2B">
            <w:pPr>
              <w:spacing w:line="229" w:lineRule="exact"/>
              <w:rPr>
                <w:sz w:val="24"/>
                <w:szCs w:val="24"/>
              </w:rPr>
            </w:pPr>
            <w:r w:rsidRPr="00355656">
              <w:rPr>
                <w:rFonts w:eastAsia="Times New Roman"/>
                <w:b/>
                <w:bCs/>
                <w:sz w:val="24"/>
                <w:szCs w:val="24"/>
              </w:rPr>
              <w:t xml:space="preserve">Срок подписания договора управления многоквартирным домом победителем </w:t>
            </w:r>
            <w:r>
              <w:rPr>
                <w:rFonts w:eastAsia="Times New Roman"/>
                <w:b/>
                <w:bCs/>
                <w:sz w:val="24"/>
                <w:szCs w:val="24"/>
              </w:rPr>
              <w:t xml:space="preserve"> </w:t>
            </w:r>
            <w:r w:rsidRPr="00355656">
              <w:rPr>
                <w:rFonts w:eastAsia="Times New Roman"/>
                <w:b/>
                <w:bCs/>
                <w:sz w:val="24"/>
                <w:szCs w:val="24"/>
              </w:rPr>
              <w:t>конкурса</w:t>
            </w:r>
          </w:p>
        </w:tc>
        <w:tc>
          <w:tcPr>
            <w:tcW w:w="5787" w:type="dxa"/>
            <w:vAlign w:val="bottom"/>
          </w:tcPr>
          <w:p w14:paraId="4C24AB6E" w14:textId="77777777" w:rsidR="001E787C" w:rsidRDefault="001E787C" w:rsidP="00E57B2B">
            <w:pPr>
              <w:spacing w:line="229" w:lineRule="exact"/>
              <w:rPr>
                <w:rFonts w:eastAsia="Times New Roman"/>
                <w:sz w:val="24"/>
                <w:szCs w:val="24"/>
              </w:rPr>
            </w:pPr>
            <w:r w:rsidRPr="00355656">
              <w:rPr>
                <w:rFonts w:eastAsia="Times New Roman"/>
                <w:sz w:val="24"/>
                <w:szCs w:val="24"/>
              </w:rPr>
              <w:t>Не позднее 10 рабочих дней с даты утверждения протокола конкурса</w:t>
            </w:r>
          </w:p>
          <w:p w14:paraId="35D17D31" w14:textId="77777777" w:rsidR="00F527AC" w:rsidRDefault="00F527AC" w:rsidP="00E57B2B">
            <w:pPr>
              <w:spacing w:line="229" w:lineRule="exact"/>
              <w:rPr>
                <w:rFonts w:eastAsia="Times New Roman"/>
                <w:sz w:val="24"/>
                <w:szCs w:val="24"/>
              </w:rPr>
            </w:pPr>
          </w:p>
          <w:p w14:paraId="40BC9FA9" w14:textId="77777777" w:rsidR="00F527AC" w:rsidRPr="00355656" w:rsidRDefault="00F527AC" w:rsidP="00E57B2B">
            <w:pPr>
              <w:spacing w:line="229" w:lineRule="exact"/>
              <w:rPr>
                <w:sz w:val="24"/>
                <w:szCs w:val="24"/>
              </w:rPr>
            </w:pPr>
          </w:p>
        </w:tc>
      </w:tr>
      <w:tr w:rsidR="001E787C" w:rsidRPr="00984E37" w14:paraId="74C88EA3" w14:textId="77777777" w:rsidTr="009365E1">
        <w:tc>
          <w:tcPr>
            <w:tcW w:w="566" w:type="dxa"/>
          </w:tcPr>
          <w:p w14:paraId="58DEC250" w14:textId="77777777" w:rsidR="001E787C" w:rsidRPr="00984E37" w:rsidRDefault="001E787C" w:rsidP="00E57B2B">
            <w:pPr>
              <w:rPr>
                <w:rFonts w:eastAsia="Times New Roman"/>
                <w:sz w:val="24"/>
                <w:szCs w:val="24"/>
              </w:rPr>
            </w:pPr>
            <w:r>
              <w:rPr>
                <w:rFonts w:eastAsia="Times New Roman"/>
                <w:sz w:val="24"/>
                <w:szCs w:val="24"/>
              </w:rPr>
              <w:t>20</w:t>
            </w:r>
          </w:p>
        </w:tc>
        <w:tc>
          <w:tcPr>
            <w:tcW w:w="3253" w:type="dxa"/>
            <w:vAlign w:val="bottom"/>
          </w:tcPr>
          <w:p w14:paraId="74D15E63" w14:textId="77777777" w:rsidR="001E787C" w:rsidRPr="00E20FAF" w:rsidRDefault="001E787C" w:rsidP="00E57B2B">
            <w:pPr>
              <w:spacing w:line="229" w:lineRule="exact"/>
              <w:rPr>
                <w:b/>
                <w:sz w:val="24"/>
                <w:szCs w:val="24"/>
              </w:rPr>
            </w:pPr>
            <w:r w:rsidRPr="00E20FAF">
              <w:rPr>
                <w:b/>
                <w:sz w:val="24"/>
                <w:szCs w:val="24"/>
              </w:rPr>
              <w:t>Срок начала выполнения управляющей организацией (победителем конкурса) обязательств</w:t>
            </w:r>
          </w:p>
        </w:tc>
        <w:tc>
          <w:tcPr>
            <w:tcW w:w="5787" w:type="dxa"/>
            <w:vAlign w:val="bottom"/>
          </w:tcPr>
          <w:p w14:paraId="1F1EE850" w14:textId="77777777" w:rsidR="001E787C" w:rsidRDefault="001E787C" w:rsidP="00E57B2B">
            <w:pPr>
              <w:spacing w:line="229" w:lineRule="exact"/>
              <w:rPr>
                <w:sz w:val="24"/>
                <w:szCs w:val="24"/>
              </w:rPr>
            </w:pPr>
            <w:r>
              <w:rPr>
                <w:sz w:val="24"/>
                <w:szCs w:val="24"/>
              </w:rPr>
              <w:t>Не более 30 дней с даты подписания договора управления</w:t>
            </w:r>
          </w:p>
          <w:p w14:paraId="7FC311B6" w14:textId="77777777" w:rsidR="00F527AC" w:rsidRDefault="00F527AC" w:rsidP="00E57B2B">
            <w:pPr>
              <w:spacing w:line="229" w:lineRule="exact"/>
              <w:rPr>
                <w:sz w:val="24"/>
                <w:szCs w:val="24"/>
              </w:rPr>
            </w:pPr>
          </w:p>
          <w:p w14:paraId="798B6C59" w14:textId="77777777" w:rsidR="00F527AC" w:rsidRPr="00355656" w:rsidRDefault="00F527AC" w:rsidP="00E57B2B">
            <w:pPr>
              <w:spacing w:line="229" w:lineRule="exact"/>
              <w:rPr>
                <w:sz w:val="24"/>
                <w:szCs w:val="24"/>
              </w:rPr>
            </w:pPr>
          </w:p>
        </w:tc>
      </w:tr>
    </w:tbl>
    <w:p w14:paraId="4D14EA3E" w14:textId="77777777" w:rsidR="001E787C" w:rsidRDefault="001E787C" w:rsidP="009576A5">
      <w:pPr>
        <w:rPr>
          <w:szCs w:val="24"/>
        </w:rPr>
      </w:pPr>
    </w:p>
    <w:p w14:paraId="366B1D12" w14:textId="77777777" w:rsidR="00864BF8" w:rsidRDefault="00864BF8" w:rsidP="009576A5">
      <w:pPr>
        <w:rPr>
          <w:szCs w:val="24"/>
        </w:rPr>
      </w:pPr>
    </w:p>
    <w:p w14:paraId="46471F7E" w14:textId="77777777" w:rsidR="00144808" w:rsidRDefault="00144808" w:rsidP="009576A5">
      <w:pPr>
        <w:rPr>
          <w:szCs w:val="24"/>
        </w:rPr>
      </w:pPr>
    </w:p>
    <w:p w14:paraId="31900A74" w14:textId="77777777" w:rsidR="00144808" w:rsidRDefault="00144808" w:rsidP="009576A5">
      <w:pPr>
        <w:rPr>
          <w:szCs w:val="24"/>
        </w:rPr>
      </w:pPr>
    </w:p>
    <w:p w14:paraId="7DEDCA45" w14:textId="77777777" w:rsidR="00144808" w:rsidRDefault="00144808" w:rsidP="009576A5">
      <w:pPr>
        <w:rPr>
          <w:szCs w:val="24"/>
        </w:rPr>
      </w:pPr>
    </w:p>
    <w:p w14:paraId="2675B9DF" w14:textId="77777777" w:rsidR="00144808" w:rsidRDefault="00144808" w:rsidP="009576A5">
      <w:pPr>
        <w:rPr>
          <w:szCs w:val="24"/>
        </w:rPr>
      </w:pPr>
    </w:p>
    <w:p w14:paraId="0D685CC8" w14:textId="77777777" w:rsidR="00144808" w:rsidRDefault="00144808" w:rsidP="009576A5">
      <w:pPr>
        <w:rPr>
          <w:szCs w:val="24"/>
        </w:rPr>
      </w:pPr>
    </w:p>
    <w:p w14:paraId="77BC240B" w14:textId="77777777" w:rsidR="00144808" w:rsidRDefault="00144808" w:rsidP="009576A5">
      <w:pPr>
        <w:rPr>
          <w:szCs w:val="24"/>
        </w:rPr>
      </w:pPr>
    </w:p>
    <w:p w14:paraId="21F34FE0" w14:textId="77777777" w:rsidR="003E7A8D" w:rsidRDefault="003E7A8D" w:rsidP="009576A5">
      <w:pPr>
        <w:rPr>
          <w:szCs w:val="24"/>
        </w:rPr>
      </w:pPr>
    </w:p>
    <w:p w14:paraId="428373F3" w14:textId="77777777" w:rsidR="00CD2D9A" w:rsidRDefault="00CD2D9A" w:rsidP="009576A5">
      <w:pPr>
        <w:rPr>
          <w:szCs w:val="24"/>
        </w:rPr>
      </w:pPr>
    </w:p>
    <w:p w14:paraId="0E4C1BD2" w14:textId="77777777" w:rsidR="003E7A8D" w:rsidRDefault="003E7A8D" w:rsidP="009576A5">
      <w:pPr>
        <w:rPr>
          <w:szCs w:val="24"/>
        </w:rPr>
      </w:pPr>
    </w:p>
    <w:p w14:paraId="270FC430" w14:textId="77777777" w:rsidR="001B4F2B" w:rsidRDefault="001B4F2B" w:rsidP="001B4F2B">
      <w:pPr>
        <w:rPr>
          <w:szCs w:val="24"/>
        </w:rPr>
      </w:pPr>
    </w:p>
    <w:p w14:paraId="22E62ECB" w14:textId="77777777" w:rsidR="001B4F2B" w:rsidRPr="00737EAA" w:rsidRDefault="001B4F2B" w:rsidP="001B4F2B">
      <w:pPr>
        <w:rPr>
          <w:sz w:val="16"/>
          <w:szCs w:val="16"/>
        </w:rPr>
      </w:pPr>
    </w:p>
    <w:p w14:paraId="739DF4EA" w14:textId="77777777" w:rsidR="00F527AC" w:rsidRPr="00A27FE9" w:rsidRDefault="00A77187" w:rsidP="00A27FE9">
      <w:pPr>
        <w:jc w:val="center"/>
        <w:rPr>
          <w:sz w:val="16"/>
          <w:szCs w:val="16"/>
        </w:rPr>
      </w:pPr>
      <w:r>
        <w:rPr>
          <w:sz w:val="16"/>
          <w:szCs w:val="16"/>
        </w:rPr>
        <w:lastRenderedPageBreak/>
        <w:t>21</w:t>
      </w:r>
    </w:p>
    <w:p w14:paraId="0DC9A6AD" w14:textId="77777777" w:rsidR="00144808" w:rsidRDefault="00144808" w:rsidP="009576A5">
      <w:pPr>
        <w:rPr>
          <w:szCs w:val="24"/>
        </w:rPr>
      </w:pPr>
    </w:p>
    <w:p w14:paraId="0C0C0375" w14:textId="77777777" w:rsidR="00144808" w:rsidRDefault="00144808" w:rsidP="009576A5">
      <w:pPr>
        <w:rPr>
          <w:szCs w:val="24"/>
        </w:rPr>
      </w:pPr>
    </w:p>
    <w:p w14:paraId="43ED535B" w14:textId="77777777" w:rsidR="001E787C" w:rsidRPr="00864BF8" w:rsidRDefault="00AF2249" w:rsidP="009365E1">
      <w:pPr>
        <w:ind w:left="142"/>
        <w:jc w:val="center"/>
        <w:rPr>
          <w:sz w:val="24"/>
          <w:szCs w:val="24"/>
        </w:rPr>
      </w:pPr>
      <w:r>
        <w:rPr>
          <w:szCs w:val="24"/>
        </w:rPr>
        <w:t xml:space="preserve">                                     </w:t>
      </w:r>
      <w:r w:rsidR="001D166E">
        <w:rPr>
          <w:szCs w:val="24"/>
        </w:rPr>
        <w:t xml:space="preserve">          </w:t>
      </w:r>
      <w:r>
        <w:rPr>
          <w:szCs w:val="24"/>
        </w:rPr>
        <w:t xml:space="preserve">                                                                      </w:t>
      </w:r>
      <w:r w:rsidR="00864BF8" w:rsidRPr="00864BF8">
        <w:rPr>
          <w:sz w:val="24"/>
          <w:szCs w:val="24"/>
        </w:rPr>
        <w:t>Приложение 1</w:t>
      </w:r>
    </w:p>
    <w:p w14:paraId="02A39836" w14:textId="77777777" w:rsidR="00864BF8" w:rsidRPr="00864BF8" w:rsidRDefault="00864BF8" w:rsidP="00864BF8">
      <w:pPr>
        <w:jc w:val="right"/>
        <w:rPr>
          <w:sz w:val="24"/>
          <w:szCs w:val="24"/>
        </w:rPr>
      </w:pPr>
      <w:r w:rsidRPr="00864BF8">
        <w:rPr>
          <w:sz w:val="24"/>
          <w:szCs w:val="24"/>
        </w:rPr>
        <w:t>к конкурсной документации</w:t>
      </w:r>
    </w:p>
    <w:p w14:paraId="59131466" w14:textId="77777777" w:rsidR="001E787C" w:rsidRDefault="001E787C" w:rsidP="009576A5">
      <w:pPr>
        <w:rPr>
          <w:szCs w:val="24"/>
        </w:rPr>
      </w:pPr>
    </w:p>
    <w:p w14:paraId="4C028385" w14:textId="77777777" w:rsidR="001E787C" w:rsidRDefault="001E787C" w:rsidP="009576A5">
      <w:pPr>
        <w:rPr>
          <w:szCs w:val="24"/>
        </w:rPr>
      </w:pPr>
    </w:p>
    <w:p w14:paraId="177C5677" w14:textId="77777777" w:rsidR="002F5BAE" w:rsidRDefault="004B498E" w:rsidP="004B498E">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AF2249">
        <w:rPr>
          <w:rFonts w:ascii="Times New Roman" w:hAnsi="Times New Roman" w:cs="Times New Roman"/>
          <w:sz w:val="24"/>
          <w:szCs w:val="24"/>
        </w:rPr>
        <w:t>«</w:t>
      </w:r>
      <w:r w:rsidR="002F5BAE" w:rsidRPr="004B498E">
        <w:rPr>
          <w:rFonts w:ascii="Times New Roman" w:hAnsi="Times New Roman" w:cs="Times New Roman"/>
          <w:sz w:val="24"/>
          <w:szCs w:val="24"/>
        </w:rPr>
        <w:t>Утверждаю</w:t>
      </w:r>
      <w:r w:rsidR="00AF2249">
        <w:rPr>
          <w:rFonts w:ascii="Times New Roman" w:hAnsi="Times New Roman" w:cs="Times New Roman"/>
          <w:sz w:val="24"/>
          <w:szCs w:val="24"/>
        </w:rPr>
        <w:t>»</w:t>
      </w:r>
    </w:p>
    <w:p w14:paraId="180DE235" w14:textId="77777777" w:rsidR="00D850AC" w:rsidRPr="004B498E" w:rsidRDefault="00D850AC" w:rsidP="004B498E">
      <w:pPr>
        <w:pStyle w:val="ConsPlusNonformat"/>
        <w:jc w:val="center"/>
        <w:rPr>
          <w:rFonts w:ascii="Times New Roman" w:hAnsi="Times New Roman" w:cs="Times New Roman"/>
          <w:sz w:val="24"/>
          <w:szCs w:val="24"/>
        </w:rPr>
      </w:pPr>
    </w:p>
    <w:p w14:paraId="67ABCFF6" w14:textId="77777777" w:rsidR="002F5BAE" w:rsidRPr="007B5D34" w:rsidRDefault="002F5BAE" w:rsidP="004B498E">
      <w:pPr>
        <w:pStyle w:val="ConsPlusNonformat"/>
        <w:jc w:val="right"/>
        <w:rPr>
          <w:rFonts w:ascii="Times New Roman" w:hAnsi="Times New Roman" w:cs="Times New Roman"/>
          <w:i/>
          <w:sz w:val="24"/>
          <w:szCs w:val="24"/>
          <w:u w:val="single"/>
        </w:rPr>
      </w:pPr>
      <w:r w:rsidRPr="004B498E">
        <w:rPr>
          <w:rFonts w:ascii="Times New Roman" w:hAnsi="Times New Roman" w:cs="Times New Roman"/>
          <w:sz w:val="24"/>
          <w:szCs w:val="24"/>
        </w:rPr>
        <w:t xml:space="preserve">                           </w:t>
      </w:r>
      <w:r w:rsidR="007B5D34" w:rsidRPr="007B5D34">
        <w:rPr>
          <w:rFonts w:ascii="Times New Roman" w:hAnsi="Times New Roman" w:cs="Times New Roman"/>
          <w:i/>
          <w:sz w:val="24"/>
          <w:szCs w:val="24"/>
          <w:u w:val="single"/>
        </w:rPr>
        <w:t>Глава администрации Гороховецкого района</w:t>
      </w:r>
    </w:p>
    <w:p w14:paraId="4555FFDC" w14:textId="77777777" w:rsidR="002F5BAE" w:rsidRPr="004B498E" w:rsidRDefault="004B498E" w:rsidP="004B498E">
      <w:pPr>
        <w:pStyle w:val="ConsPlusNonformat"/>
        <w:jc w:val="center"/>
        <w:rPr>
          <w:rFonts w:ascii="Times New Roman" w:hAnsi="Times New Roman" w:cs="Times New Roman"/>
        </w:rPr>
      </w:pPr>
      <w:r>
        <w:rPr>
          <w:rFonts w:ascii="Times New Roman" w:hAnsi="Times New Roman" w:cs="Times New Roman"/>
        </w:rPr>
        <w:t xml:space="preserve">                                                                                                   </w:t>
      </w:r>
      <w:r w:rsidR="002F5BAE" w:rsidRPr="004B498E">
        <w:rPr>
          <w:rFonts w:ascii="Times New Roman" w:hAnsi="Times New Roman" w:cs="Times New Roman"/>
        </w:rPr>
        <w:t>(должность, ф.и.о. руководителя</w:t>
      </w:r>
      <w:r w:rsidRPr="004B498E">
        <w:rPr>
          <w:rFonts w:ascii="Times New Roman" w:hAnsi="Times New Roman" w:cs="Times New Roman"/>
        </w:rPr>
        <w:t xml:space="preserve"> органа местного</w:t>
      </w:r>
    </w:p>
    <w:p w14:paraId="0F457F8E" w14:textId="77777777" w:rsidR="002F5BAE" w:rsidRPr="007B5D34" w:rsidRDefault="002F5BAE" w:rsidP="004B498E">
      <w:pPr>
        <w:pStyle w:val="ConsPlusNonformat"/>
        <w:jc w:val="right"/>
        <w:rPr>
          <w:rFonts w:ascii="Times New Roman" w:hAnsi="Times New Roman" w:cs="Times New Roman"/>
          <w:i/>
          <w:sz w:val="24"/>
          <w:szCs w:val="24"/>
          <w:u w:val="single"/>
        </w:rPr>
      </w:pPr>
      <w:r w:rsidRPr="004B498E">
        <w:rPr>
          <w:rFonts w:ascii="Times New Roman" w:hAnsi="Times New Roman" w:cs="Times New Roman"/>
          <w:sz w:val="24"/>
          <w:szCs w:val="24"/>
        </w:rPr>
        <w:t xml:space="preserve">                           </w:t>
      </w:r>
      <w:r w:rsidR="007B5D34" w:rsidRPr="007B5D34">
        <w:rPr>
          <w:rFonts w:ascii="Times New Roman" w:hAnsi="Times New Roman" w:cs="Times New Roman"/>
          <w:i/>
          <w:sz w:val="24"/>
          <w:szCs w:val="24"/>
          <w:u w:val="single"/>
        </w:rPr>
        <w:t>601481, Владимирская область,</w:t>
      </w:r>
      <w:r w:rsidR="007B5D34">
        <w:rPr>
          <w:rFonts w:ascii="Times New Roman" w:hAnsi="Times New Roman" w:cs="Times New Roman"/>
          <w:i/>
          <w:sz w:val="24"/>
          <w:szCs w:val="24"/>
          <w:u w:val="single"/>
        </w:rPr>
        <w:t xml:space="preserve"> г.Гороховец,</w:t>
      </w:r>
    </w:p>
    <w:p w14:paraId="783B1BE3" w14:textId="77777777" w:rsidR="002F5BAE" w:rsidRPr="004B498E" w:rsidRDefault="002F5BAE" w:rsidP="004B498E">
      <w:pPr>
        <w:pStyle w:val="ConsPlusNonformat"/>
        <w:jc w:val="right"/>
        <w:rPr>
          <w:rFonts w:ascii="Times New Roman" w:hAnsi="Times New Roman" w:cs="Times New Roman"/>
        </w:rPr>
      </w:pPr>
      <w:r w:rsidRPr="004B498E">
        <w:rPr>
          <w:rFonts w:ascii="Times New Roman" w:hAnsi="Times New Roman" w:cs="Times New Roman"/>
        </w:rPr>
        <w:t xml:space="preserve">                               самоуправления,</w:t>
      </w:r>
      <w:r w:rsidR="004B498E" w:rsidRPr="004B498E">
        <w:rPr>
          <w:rFonts w:ascii="Times New Roman" w:hAnsi="Times New Roman" w:cs="Times New Roman"/>
        </w:rPr>
        <w:t xml:space="preserve"> являющегося организатором</w:t>
      </w:r>
    </w:p>
    <w:p w14:paraId="0EA9C13D" w14:textId="77777777" w:rsidR="002F5BAE" w:rsidRPr="004B498E" w:rsidRDefault="002F5BAE" w:rsidP="004B498E">
      <w:pPr>
        <w:pStyle w:val="ConsPlusNonformat"/>
        <w:jc w:val="right"/>
        <w:rPr>
          <w:rFonts w:ascii="Times New Roman" w:hAnsi="Times New Roman" w:cs="Times New Roman"/>
          <w:sz w:val="24"/>
          <w:szCs w:val="24"/>
        </w:rPr>
      </w:pPr>
      <w:r w:rsidRPr="004B498E">
        <w:rPr>
          <w:rFonts w:ascii="Times New Roman" w:hAnsi="Times New Roman" w:cs="Times New Roman"/>
          <w:sz w:val="24"/>
          <w:szCs w:val="24"/>
        </w:rPr>
        <w:t xml:space="preserve">                           </w:t>
      </w:r>
      <w:r w:rsidR="007B5D34" w:rsidRPr="007B5D34">
        <w:rPr>
          <w:rFonts w:ascii="Times New Roman" w:hAnsi="Times New Roman" w:cs="Times New Roman"/>
          <w:i/>
          <w:sz w:val="24"/>
          <w:szCs w:val="24"/>
          <w:u w:val="single"/>
        </w:rPr>
        <w:t>ул. Ленина, д. 93</w:t>
      </w:r>
      <w:r w:rsidRPr="004B498E">
        <w:rPr>
          <w:rFonts w:ascii="Times New Roman" w:hAnsi="Times New Roman" w:cs="Times New Roman"/>
          <w:sz w:val="24"/>
          <w:szCs w:val="24"/>
        </w:rPr>
        <w:t>________________________</w:t>
      </w:r>
    </w:p>
    <w:p w14:paraId="2166F8AF" w14:textId="77777777" w:rsidR="002F5BAE" w:rsidRPr="004B498E" w:rsidRDefault="002F5BAE" w:rsidP="004B498E">
      <w:pPr>
        <w:pStyle w:val="ConsPlusNonformat"/>
        <w:jc w:val="right"/>
        <w:rPr>
          <w:rFonts w:ascii="Times New Roman" w:hAnsi="Times New Roman" w:cs="Times New Roman"/>
        </w:rPr>
      </w:pPr>
      <w:r w:rsidRPr="004B498E">
        <w:rPr>
          <w:rFonts w:ascii="Times New Roman" w:hAnsi="Times New Roman" w:cs="Times New Roman"/>
          <w:sz w:val="24"/>
          <w:szCs w:val="24"/>
        </w:rPr>
        <w:t xml:space="preserve">                             </w:t>
      </w:r>
      <w:r w:rsidRPr="004B498E">
        <w:rPr>
          <w:rFonts w:ascii="Times New Roman" w:hAnsi="Times New Roman" w:cs="Times New Roman"/>
        </w:rPr>
        <w:t>конкурса,</w:t>
      </w:r>
      <w:r w:rsidR="004B498E" w:rsidRPr="004B498E">
        <w:rPr>
          <w:rFonts w:ascii="Times New Roman" w:hAnsi="Times New Roman" w:cs="Times New Roman"/>
        </w:rPr>
        <w:t xml:space="preserve"> почтовый индекс и адрес, телефон,</w:t>
      </w:r>
    </w:p>
    <w:p w14:paraId="065F1BE8" w14:textId="77777777" w:rsidR="002F5BAE" w:rsidRPr="004B498E" w:rsidRDefault="002F5BAE" w:rsidP="004B498E">
      <w:pPr>
        <w:pStyle w:val="ConsPlusNonformat"/>
        <w:jc w:val="right"/>
        <w:rPr>
          <w:rFonts w:ascii="Times New Roman" w:hAnsi="Times New Roman" w:cs="Times New Roman"/>
          <w:sz w:val="24"/>
          <w:szCs w:val="24"/>
        </w:rPr>
      </w:pPr>
      <w:r w:rsidRPr="004B498E">
        <w:rPr>
          <w:rFonts w:ascii="Times New Roman" w:hAnsi="Times New Roman" w:cs="Times New Roman"/>
          <w:sz w:val="24"/>
          <w:szCs w:val="24"/>
        </w:rPr>
        <w:t xml:space="preserve">                           </w:t>
      </w:r>
      <w:r w:rsidR="007B5D34" w:rsidRPr="007B5D34">
        <w:rPr>
          <w:rFonts w:ascii="Times New Roman" w:hAnsi="Times New Roman" w:cs="Times New Roman"/>
          <w:i/>
          <w:sz w:val="24"/>
          <w:szCs w:val="24"/>
          <w:u w:val="single"/>
        </w:rPr>
        <w:t>тел. 8(49238)2-15-65, факс 8(49238</w:t>
      </w:r>
      <w:r w:rsidR="00081A54" w:rsidRPr="00185C72">
        <w:rPr>
          <w:rFonts w:ascii="Times New Roman" w:hAnsi="Times New Roman" w:cs="Times New Roman"/>
          <w:i/>
          <w:sz w:val="24"/>
          <w:szCs w:val="24"/>
          <w:u w:val="single"/>
        </w:rPr>
        <w:t xml:space="preserve"> </w:t>
      </w:r>
      <w:r w:rsidR="007B5D34" w:rsidRPr="007B5D34">
        <w:rPr>
          <w:rFonts w:ascii="Times New Roman" w:hAnsi="Times New Roman" w:cs="Times New Roman"/>
          <w:i/>
          <w:sz w:val="24"/>
          <w:szCs w:val="24"/>
          <w:u w:val="single"/>
        </w:rPr>
        <w:t>)2-10-62</w:t>
      </w:r>
      <w:r w:rsidR="007B5D34">
        <w:rPr>
          <w:rFonts w:ascii="Times New Roman" w:hAnsi="Times New Roman" w:cs="Times New Roman"/>
          <w:sz w:val="24"/>
          <w:szCs w:val="24"/>
        </w:rPr>
        <w:t xml:space="preserve"> </w:t>
      </w:r>
    </w:p>
    <w:p w14:paraId="09BE4DF4" w14:textId="77777777" w:rsidR="002F5BAE" w:rsidRPr="004B498E" w:rsidRDefault="004B498E" w:rsidP="004B498E">
      <w:pPr>
        <w:pStyle w:val="ConsPlusNonformat"/>
        <w:jc w:val="right"/>
        <w:rPr>
          <w:rFonts w:ascii="Times New Roman" w:hAnsi="Times New Roman" w:cs="Times New Roman"/>
        </w:rPr>
      </w:pPr>
      <w:r w:rsidRPr="004B498E">
        <w:rPr>
          <w:rFonts w:ascii="Times New Roman" w:hAnsi="Times New Roman" w:cs="Times New Roman"/>
        </w:rPr>
        <w:t>факс, адрес электронной почты)</w:t>
      </w:r>
      <w:r w:rsidR="002F5BAE" w:rsidRPr="004B498E">
        <w:rPr>
          <w:rFonts w:ascii="Times New Roman" w:hAnsi="Times New Roman" w:cs="Times New Roman"/>
          <w:sz w:val="24"/>
          <w:szCs w:val="24"/>
        </w:rPr>
        <w:t xml:space="preserve">                              </w:t>
      </w:r>
    </w:p>
    <w:p w14:paraId="64C145BB" w14:textId="77777777" w:rsidR="002F5BAE" w:rsidRPr="00155105" w:rsidRDefault="002F5BAE" w:rsidP="004B498E">
      <w:pPr>
        <w:pStyle w:val="ConsPlusNonformat"/>
        <w:jc w:val="right"/>
        <w:rPr>
          <w:rFonts w:ascii="Times New Roman" w:hAnsi="Times New Roman" w:cs="Times New Roman"/>
          <w:sz w:val="24"/>
          <w:szCs w:val="24"/>
          <w:lang w:val="en-US"/>
        </w:rPr>
      </w:pPr>
      <w:r w:rsidRPr="00185C72">
        <w:rPr>
          <w:rFonts w:ascii="Times New Roman" w:hAnsi="Times New Roman" w:cs="Times New Roman"/>
          <w:sz w:val="24"/>
          <w:szCs w:val="24"/>
        </w:rPr>
        <w:t xml:space="preserve">                          </w:t>
      </w:r>
      <w:r w:rsidR="00081A54" w:rsidRPr="00185C72">
        <w:rPr>
          <w:rFonts w:ascii="Times New Roman" w:hAnsi="Times New Roman" w:cs="Times New Roman"/>
          <w:sz w:val="24"/>
          <w:szCs w:val="24"/>
        </w:rPr>
        <w:t xml:space="preserve">   </w:t>
      </w:r>
      <w:r w:rsidR="00081A54" w:rsidRPr="00081A54">
        <w:rPr>
          <w:rFonts w:ascii="Times New Roman" w:hAnsi="Times New Roman" w:cs="Times New Roman"/>
          <w:i/>
          <w:sz w:val="24"/>
          <w:szCs w:val="24"/>
          <w:u w:val="single"/>
          <w:lang w:val="en-US"/>
        </w:rPr>
        <w:t>e-mail:</w:t>
      </w:r>
      <w:r w:rsidR="00081A54">
        <w:rPr>
          <w:rFonts w:ascii="Times New Roman" w:hAnsi="Times New Roman" w:cs="Times New Roman"/>
          <w:i/>
          <w:sz w:val="24"/>
          <w:szCs w:val="24"/>
          <w:u w:val="single"/>
          <w:lang w:val="en-US"/>
        </w:rPr>
        <w:t xml:space="preserve"> </w:t>
      </w:r>
      <w:hyperlink r:id="rId17" w:history="1">
        <w:r w:rsidR="00081A54" w:rsidRPr="006218E3">
          <w:rPr>
            <w:rStyle w:val="a6"/>
            <w:rFonts w:ascii="Times New Roman" w:hAnsi="Times New Roman" w:cs="Times New Roman"/>
            <w:i/>
            <w:sz w:val="24"/>
            <w:szCs w:val="24"/>
            <w:lang w:val="en-US"/>
          </w:rPr>
          <w:t>agr@gorohovec.ru</w:t>
        </w:r>
      </w:hyperlink>
      <w:r w:rsidR="00081A54">
        <w:rPr>
          <w:rFonts w:ascii="Times New Roman" w:hAnsi="Times New Roman" w:cs="Times New Roman"/>
          <w:i/>
          <w:sz w:val="24"/>
          <w:szCs w:val="24"/>
          <w:u w:val="single"/>
          <w:lang w:val="en-US"/>
        </w:rPr>
        <w:t xml:space="preserve"> </w:t>
      </w:r>
      <w:r w:rsidR="00081A54" w:rsidRPr="00081A54">
        <w:rPr>
          <w:rFonts w:ascii="Times New Roman" w:hAnsi="Times New Roman" w:cs="Times New Roman"/>
          <w:sz w:val="24"/>
          <w:szCs w:val="24"/>
          <w:lang w:val="en-US"/>
        </w:rPr>
        <w:t>_</w:t>
      </w:r>
      <w:r w:rsidRPr="00081A54">
        <w:rPr>
          <w:rFonts w:ascii="Times New Roman" w:hAnsi="Times New Roman" w:cs="Times New Roman"/>
          <w:sz w:val="24"/>
          <w:szCs w:val="24"/>
          <w:lang w:val="en-US"/>
        </w:rPr>
        <w:t>_______________</w:t>
      </w:r>
    </w:p>
    <w:p w14:paraId="659D0AB2" w14:textId="77777777" w:rsidR="00714936" w:rsidRDefault="00714936" w:rsidP="004B49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    ____________________</w:t>
      </w:r>
    </w:p>
    <w:p w14:paraId="54B040DB" w14:textId="77777777" w:rsidR="00714936" w:rsidRPr="00714936" w:rsidRDefault="00714936" w:rsidP="00714936">
      <w:pPr>
        <w:pStyle w:val="ConsPlusNonformat"/>
        <w:jc w:val="center"/>
        <w:rPr>
          <w:rFonts w:ascii="Times New Roman" w:hAnsi="Times New Roman" w:cs="Times New Roman"/>
        </w:rPr>
      </w:pPr>
      <w:r>
        <w:rPr>
          <w:rFonts w:ascii="Times New Roman" w:hAnsi="Times New Roman" w:cs="Times New Roman"/>
        </w:rPr>
        <w:t xml:space="preserve">                                                                                                              </w:t>
      </w:r>
      <w:r w:rsidRPr="00714936">
        <w:rPr>
          <w:rFonts w:ascii="Times New Roman" w:hAnsi="Times New Roman" w:cs="Times New Roman"/>
        </w:rPr>
        <w:t xml:space="preserve">(подпись) </w:t>
      </w:r>
      <w:r>
        <w:rPr>
          <w:rFonts w:ascii="Times New Roman" w:hAnsi="Times New Roman" w:cs="Times New Roman"/>
        </w:rPr>
        <w:t xml:space="preserve">                </w:t>
      </w:r>
      <w:r w:rsidRPr="00714936">
        <w:rPr>
          <w:rFonts w:ascii="Times New Roman" w:hAnsi="Times New Roman" w:cs="Times New Roman"/>
        </w:rPr>
        <w:t>(расшифровка подписи)</w:t>
      </w:r>
    </w:p>
    <w:p w14:paraId="08B4E482" w14:textId="77777777" w:rsidR="002F5BAE" w:rsidRPr="00185C72" w:rsidRDefault="002F5BAE" w:rsidP="004B498E">
      <w:pPr>
        <w:pStyle w:val="ConsPlusNonformat"/>
        <w:jc w:val="right"/>
        <w:rPr>
          <w:rFonts w:ascii="Times New Roman" w:hAnsi="Times New Roman" w:cs="Times New Roman"/>
        </w:rPr>
      </w:pPr>
      <w:r w:rsidRPr="00185C72">
        <w:rPr>
          <w:rFonts w:ascii="Times New Roman" w:hAnsi="Times New Roman" w:cs="Times New Roman"/>
          <w:sz w:val="24"/>
          <w:szCs w:val="24"/>
        </w:rPr>
        <w:t xml:space="preserve">                               </w:t>
      </w:r>
    </w:p>
    <w:p w14:paraId="1EAF05A0" w14:textId="77777777" w:rsidR="002F5BAE" w:rsidRPr="004B498E" w:rsidRDefault="004B498E" w:rsidP="004B498E">
      <w:pPr>
        <w:pStyle w:val="ConsPlusNonformat"/>
        <w:jc w:val="right"/>
        <w:rPr>
          <w:rFonts w:ascii="Times New Roman" w:hAnsi="Times New Roman" w:cs="Times New Roman"/>
          <w:sz w:val="24"/>
          <w:szCs w:val="24"/>
        </w:rPr>
      </w:pPr>
      <w:r w:rsidRPr="00185C72">
        <w:rPr>
          <w:rFonts w:ascii="Times New Roman" w:hAnsi="Times New Roman" w:cs="Times New Roman"/>
          <w:sz w:val="24"/>
          <w:szCs w:val="24"/>
        </w:rPr>
        <w:t xml:space="preserve">                             </w:t>
      </w:r>
      <w:r>
        <w:rPr>
          <w:rFonts w:ascii="Times New Roman" w:hAnsi="Times New Roman" w:cs="Times New Roman"/>
          <w:sz w:val="24"/>
          <w:szCs w:val="24"/>
        </w:rPr>
        <w:t>«_</w:t>
      </w:r>
      <w:r w:rsidR="002F5BAE" w:rsidRPr="004B498E">
        <w:rPr>
          <w:rFonts w:ascii="Times New Roman" w:hAnsi="Times New Roman" w:cs="Times New Roman"/>
          <w:sz w:val="24"/>
          <w:szCs w:val="24"/>
        </w:rPr>
        <w:t>__</w:t>
      </w:r>
      <w:r>
        <w:rPr>
          <w:rFonts w:ascii="Times New Roman" w:hAnsi="Times New Roman" w:cs="Times New Roman"/>
          <w:sz w:val="24"/>
          <w:szCs w:val="24"/>
        </w:rPr>
        <w:t>»</w:t>
      </w:r>
      <w:r w:rsidR="002F5BAE" w:rsidRPr="004B498E">
        <w:rPr>
          <w:rFonts w:ascii="Times New Roman" w:hAnsi="Times New Roman" w:cs="Times New Roman"/>
          <w:sz w:val="24"/>
          <w:szCs w:val="24"/>
        </w:rPr>
        <w:t xml:space="preserve"> ______________________ 20</w:t>
      </w:r>
      <w:r>
        <w:rPr>
          <w:rFonts w:ascii="Times New Roman" w:hAnsi="Times New Roman" w:cs="Times New Roman"/>
          <w:sz w:val="24"/>
          <w:szCs w:val="24"/>
        </w:rPr>
        <w:t>_</w:t>
      </w:r>
      <w:r w:rsidR="002F5BAE" w:rsidRPr="004B498E">
        <w:rPr>
          <w:rFonts w:ascii="Times New Roman" w:hAnsi="Times New Roman" w:cs="Times New Roman"/>
          <w:sz w:val="24"/>
          <w:szCs w:val="24"/>
        </w:rPr>
        <w:t>_ г.</w:t>
      </w:r>
    </w:p>
    <w:p w14:paraId="3B77A005" w14:textId="77777777" w:rsidR="002F5BAE" w:rsidRPr="00393681" w:rsidRDefault="004B498E" w:rsidP="00393681">
      <w:pPr>
        <w:pStyle w:val="ConsPlusNonformat"/>
        <w:jc w:val="center"/>
        <w:rPr>
          <w:rFonts w:ascii="Times New Roman" w:hAnsi="Times New Roman" w:cs="Times New Roman"/>
        </w:rPr>
      </w:pPr>
      <w:r>
        <w:rPr>
          <w:rFonts w:ascii="Times New Roman" w:hAnsi="Times New Roman" w:cs="Times New Roman"/>
        </w:rPr>
        <w:t xml:space="preserve">                                                                                                               </w:t>
      </w:r>
      <w:r w:rsidR="002F5BAE" w:rsidRPr="004B498E">
        <w:rPr>
          <w:rFonts w:ascii="Times New Roman" w:hAnsi="Times New Roman" w:cs="Times New Roman"/>
        </w:rPr>
        <w:t>(дата утверждения)</w:t>
      </w:r>
    </w:p>
    <w:p w14:paraId="7742B1EF" w14:textId="77777777" w:rsidR="00393681" w:rsidRDefault="00393681" w:rsidP="002F5BAE">
      <w:pPr>
        <w:pStyle w:val="ConsPlusNonformat"/>
        <w:jc w:val="both"/>
      </w:pPr>
    </w:p>
    <w:p w14:paraId="54B12106" w14:textId="77777777" w:rsidR="00393681" w:rsidRPr="00393681" w:rsidRDefault="00393681" w:rsidP="002F5BAE">
      <w:pPr>
        <w:pStyle w:val="ConsPlusNonformat"/>
        <w:jc w:val="both"/>
        <w:rPr>
          <w:rFonts w:ascii="Times New Roman" w:hAnsi="Times New Roman" w:cs="Times New Roman"/>
          <w:sz w:val="24"/>
          <w:szCs w:val="24"/>
        </w:rPr>
      </w:pPr>
      <w:r w:rsidRPr="00393681">
        <w:rPr>
          <w:rFonts w:ascii="Times New Roman" w:hAnsi="Times New Roman" w:cs="Times New Roman"/>
          <w:sz w:val="24"/>
          <w:szCs w:val="24"/>
        </w:rPr>
        <w:t xml:space="preserve">Лот </w:t>
      </w:r>
      <w:r w:rsidRPr="00393681">
        <w:rPr>
          <w:rFonts w:ascii="Times New Roman" w:hAnsi="Times New Roman" w:cs="Times New Roman"/>
          <w:sz w:val="24"/>
          <w:szCs w:val="24"/>
          <w:u w:val="single"/>
        </w:rPr>
        <w:t>1</w:t>
      </w:r>
    </w:p>
    <w:p w14:paraId="2A4CBF1E" w14:textId="77777777" w:rsidR="00393681" w:rsidRPr="00393681" w:rsidRDefault="00393681" w:rsidP="002F5BAE">
      <w:pPr>
        <w:pStyle w:val="ConsPlusNonformat"/>
        <w:jc w:val="both"/>
        <w:rPr>
          <w:sz w:val="16"/>
          <w:szCs w:val="16"/>
        </w:rPr>
      </w:pPr>
    </w:p>
    <w:p w14:paraId="5D4CB6DE" w14:textId="77777777" w:rsidR="002F5BAE" w:rsidRPr="00144808" w:rsidRDefault="002F5BAE" w:rsidP="00D850AC">
      <w:pPr>
        <w:pStyle w:val="ConsPlusNonformat"/>
        <w:jc w:val="center"/>
        <w:rPr>
          <w:rFonts w:ascii="Times New Roman" w:hAnsi="Times New Roman" w:cs="Times New Roman"/>
          <w:sz w:val="24"/>
          <w:szCs w:val="24"/>
        </w:rPr>
      </w:pPr>
      <w:bookmarkStart w:id="19" w:name="P361"/>
      <w:bookmarkEnd w:id="19"/>
      <w:r w:rsidRPr="00144808">
        <w:rPr>
          <w:rFonts w:ascii="Times New Roman" w:hAnsi="Times New Roman" w:cs="Times New Roman"/>
          <w:sz w:val="24"/>
          <w:szCs w:val="24"/>
        </w:rPr>
        <w:t>АКТ</w:t>
      </w:r>
    </w:p>
    <w:p w14:paraId="63103BBD" w14:textId="77777777" w:rsidR="004B498E" w:rsidRPr="00144808" w:rsidRDefault="002F5BAE" w:rsidP="004B498E">
      <w:pPr>
        <w:pStyle w:val="ConsPlusNonformat"/>
        <w:jc w:val="center"/>
        <w:rPr>
          <w:rFonts w:ascii="Times New Roman" w:hAnsi="Times New Roman" w:cs="Times New Roman"/>
          <w:sz w:val="24"/>
          <w:szCs w:val="24"/>
        </w:rPr>
      </w:pPr>
      <w:r w:rsidRPr="00144808">
        <w:rPr>
          <w:rFonts w:ascii="Times New Roman" w:hAnsi="Times New Roman" w:cs="Times New Roman"/>
          <w:sz w:val="24"/>
          <w:szCs w:val="24"/>
        </w:rPr>
        <w:t>о состоянии общего имущества собственников</w:t>
      </w:r>
      <w:r w:rsidR="004B498E" w:rsidRPr="00144808">
        <w:rPr>
          <w:rFonts w:ascii="Times New Roman" w:hAnsi="Times New Roman" w:cs="Times New Roman"/>
          <w:sz w:val="24"/>
          <w:szCs w:val="24"/>
        </w:rPr>
        <w:t xml:space="preserve"> </w:t>
      </w:r>
      <w:r w:rsidRPr="00144808">
        <w:rPr>
          <w:rFonts w:ascii="Times New Roman" w:hAnsi="Times New Roman" w:cs="Times New Roman"/>
          <w:sz w:val="24"/>
          <w:szCs w:val="24"/>
        </w:rPr>
        <w:t>помещений</w:t>
      </w:r>
    </w:p>
    <w:p w14:paraId="00D09A61" w14:textId="77777777" w:rsidR="002F5BAE" w:rsidRPr="00144808" w:rsidRDefault="002F5BAE" w:rsidP="004B498E">
      <w:pPr>
        <w:pStyle w:val="ConsPlusNonformat"/>
        <w:jc w:val="center"/>
        <w:rPr>
          <w:rFonts w:ascii="Times New Roman" w:hAnsi="Times New Roman" w:cs="Times New Roman"/>
          <w:sz w:val="24"/>
          <w:szCs w:val="24"/>
        </w:rPr>
      </w:pPr>
      <w:r w:rsidRPr="00144808">
        <w:rPr>
          <w:rFonts w:ascii="Times New Roman" w:hAnsi="Times New Roman" w:cs="Times New Roman"/>
          <w:sz w:val="24"/>
          <w:szCs w:val="24"/>
        </w:rPr>
        <w:t>в многоквартирном доме,</w:t>
      </w:r>
      <w:r w:rsidR="004B498E" w:rsidRPr="00144808">
        <w:rPr>
          <w:rFonts w:ascii="Times New Roman" w:hAnsi="Times New Roman" w:cs="Times New Roman"/>
          <w:sz w:val="24"/>
          <w:szCs w:val="24"/>
        </w:rPr>
        <w:t xml:space="preserve"> </w:t>
      </w:r>
      <w:r w:rsidRPr="00144808">
        <w:rPr>
          <w:rFonts w:ascii="Times New Roman" w:hAnsi="Times New Roman" w:cs="Times New Roman"/>
          <w:sz w:val="24"/>
          <w:szCs w:val="24"/>
        </w:rPr>
        <w:t>являющегося объектом конкурса</w:t>
      </w:r>
    </w:p>
    <w:p w14:paraId="5DBF311C" w14:textId="77777777" w:rsidR="002F5BAE" w:rsidRPr="00393681" w:rsidRDefault="002F5BAE" w:rsidP="002F5BAE">
      <w:pPr>
        <w:pStyle w:val="ConsPlusNonformat"/>
        <w:jc w:val="both"/>
        <w:rPr>
          <w:rFonts w:ascii="Times New Roman" w:hAnsi="Times New Roman" w:cs="Times New Roman"/>
          <w:sz w:val="16"/>
          <w:szCs w:val="16"/>
        </w:rPr>
      </w:pPr>
    </w:p>
    <w:p w14:paraId="0ACBF005"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w:t>
      </w:r>
      <w:r w:rsidR="00AF2249">
        <w:rPr>
          <w:rFonts w:ascii="Times New Roman" w:hAnsi="Times New Roman" w:cs="Times New Roman"/>
          <w:sz w:val="24"/>
          <w:szCs w:val="24"/>
        </w:rPr>
        <w:t xml:space="preserve">                              </w:t>
      </w:r>
      <w:r w:rsidRPr="004B498E">
        <w:rPr>
          <w:rFonts w:ascii="Times New Roman" w:hAnsi="Times New Roman" w:cs="Times New Roman"/>
          <w:sz w:val="24"/>
          <w:szCs w:val="24"/>
        </w:rPr>
        <w:t xml:space="preserve">  I. Общие сведения о многоквартирном доме</w:t>
      </w:r>
    </w:p>
    <w:p w14:paraId="4CC39D86" w14:textId="77777777" w:rsidR="002F5BAE" w:rsidRPr="00393681" w:rsidRDefault="002F5BAE" w:rsidP="002F5BAE">
      <w:pPr>
        <w:pStyle w:val="ConsPlusNonformat"/>
        <w:jc w:val="both"/>
        <w:rPr>
          <w:rFonts w:ascii="Times New Roman" w:hAnsi="Times New Roman" w:cs="Times New Roman"/>
          <w:sz w:val="16"/>
          <w:szCs w:val="16"/>
        </w:rPr>
      </w:pPr>
    </w:p>
    <w:p w14:paraId="077EEFE1"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 Адрес многоквартирного дома _</w:t>
      </w:r>
      <w:r w:rsidR="00CD29BE" w:rsidRPr="00CD29BE">
        <w:rPr>
          <w:rFonts w:ascii="Times New Roman" w:hAnsi="Times New Roman" w:cs="Times New Roman"/>
          <w:i/>
          <w:sz w:val="24"/>
          <w:szCs w:val="24"/>
          <w:u w:val="single"/>
        </w:rPr>
        <w:t>г.</w:t>
      </w:r>
      <w:r w:rsidR="00CD29BE">
        <w:rPr>
          <w:rFonts w:ascii="Times New Roman" w:hAnsi="Times New Roman" w:cs="Times New Roman"/>
          <w:sz w:val="24"/>
          <w:szCs w:val="24"/>
          <w:u w:val="single"/>
        </w:rPr>
        <w:t xml:space="preserve"> </w:t>
      </w:r>
      <w:r w:rsidR="00081A54" w:rsidRPr="00081A54">
        <w:rPr>
          <w:rFonts w:ascii="Times New Roman" w:hAnsi="Times New Roman" w:cs="Times New Roman"/>
          <w:i/>
          <w:sz w:val="24"/>
          <w:szCs w:val="24"/>
          <w:u w:val="single"/>
        </w:rPr>
        <w:t>Горохов</w:t>
      </w:r>
      <w:r w:rsidR="00486A20">
        <w:rPr>
          <w:rFonts w:ascii="Times New Roman" w:hAnsi="Times New Roman" w:cs="Times New Roman"/>
          <w:i/>
          <w:sz w:val="24"/>
          <w:szCs w:val="24"/>
          <w:u w:val="single"/>
        </w:rPr>
        <w:t>е</w:t>
      </w:r>
      <w:r w:rsidR="00081A54" w:rsidRPr="00081A54">
        <w:rPr>
          <w:rFonts w:ascii="Times New Roman" w:hAnsi="Times New Roman" w:cs="Times New Roman"/>
          <w:i/>
          <w:sz w:val="24"/>
          <w:szCs w:val="24"/>
          <w:u w:val="single"/>
        </w:rPr>
        <w:t xml:space="preserve">ц, ул. </w:t>
      </w:r>
      <w:r w:rsidR="0069555F">
        <w:rPr>
          <w:rFonts w:ascii="Times New Roman" w:hAnsi="Times New Roman" w:cs="Times New Roman"/>
          <w:i/>
          <w:sz w:val="24"/>
          <w:szCs w:val="24"/>
          <w:u w:val="single"/>
        </w:rPr>
        <w:t>Гоголя</w:t>
      </w:r>
      <w:r w:rsidR="00081A54" w:rsidRPr="00081A54">
        <w:rPr>
          <w:rFonts w:ascii="Times New Roman" w:hAnsi="Times New Roman" w:cs="Times New Roman"/>
          <w:i/>
          <w:sz w:val="24"/>
          <w:szCs w:val="24"/>
          <w:u w:val="single"/>
        </w:rPr>
        <w:t xml:space="preserve">, д. </w:t>
      </w:r>
      <w:r w:rsidR="0069555F">
        <w:rPr>
          <w:rFonts w:ascii="Times New Roman" w:hAnsi="Times New Roman" w:cs="Times New Roman"/>
          <w:i/>
          <w:sz w:val="24"/>
          <w:szCs w:val="24"/>
          <w:u w:val="single"/>
        </w:rPr>
        <w:t>1</w:t>
      </w:r>
      <w:r w:rsidR="00CD29BE">
        <w:rPr>
          <w:rFonts w:ascii="Times New Roman" w:hAnsi="Times New Roman" w:cs="Times New Roman"/>
          <w:i/>
          <w:sz w:val="24"/>
          <w:szCs w:val="24"/>
          <w:u w:val="single"/>
        </w:rPr>
        <w:t>4</w:t>
      </w:r>
      <w:r w:rsidR="00081A54">
        <w:rPr>
          <w:rFonts w:ascii="Times New Roman" w:hAnsi="Times New Roman" w:cs="Times New Roman"/>
          <w:sz w:val="24"/>
          <w:szCs w:val="24"/>
          <w:u w:val="single"/>
        </w:rPr>
        <w:t xml:space="preserve">   </w:t>
      </w:r>
    </w:p>
    <w:p w14:paraId="2BC5482E" w14:textId="77777777" w:rsidR="002F5BAE" w:rsidRPr="004B498E" w:rsidRDefault="002F5BAE" w:rsidP="0087784C">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2. Кадастровый номер многоквартирного дома (при его наличии) _</w:t>
      </w:r>
      <w:r w:rsidR="00E573E4">
        <w:rPr>
          <w:rFonts w:ascii="Times New Roman" w:hAnsi="Times New Roman" w:cs="Times New Roman"/>
          <w:sz w:val="24"/>
          <w:szCs w:val="24"/>
        </w:rPr>
        <w:t>_</w:t>
      </w:r>
      <w:r w:rsidR="00013CFB">
        <w:rPr>
          <w:rFonts w:ascii="Times New Roman" w:hAnsi="Times New Roman" w:cs="Times New Roman"/>
          <w:i/>
          <w:sz w:val="24"/>
          <w:szCs w:val="24"/>
          <w:u w:val="single"/>
        </w:rPr>
        <w:t>33:09:010101</w:t>
      </w:r>
      <w:r w:rsidR="00737EAA" w:rsidRPr="00737EAA">
        <w:rPr>
          <w:rFonts w:ascii="Times New Roman" w:hAnsi="Times New Roman" w:cs="Times New Roman"/>
          <w:i/>
          <w:sz w:val="24"/>
          <w:szCs w:val="24"/>
          <w:u w:val="single"/>
        </w:rPr>
        <w:t>:</w:t>
      </w:r>
      <w:r w:rsidR="00013CFB">
        <w:rPr>
          <w:rFonts w:ascii="Times New Roman" w:hAnsi="Times New Roman" w:cs="Times New Roman"/>
          <w:i/>
          <w:sz w:val="24"/>
          <w:szCs w:val="24"/>
          <w:u w:val="single"/>
        </w:rPr>
        <w:t>262</w:t>
      </w:r>
      <w:r w:rsidR="009C6644" w:rsidRPr="009C6644">
        <w:rPr>
          <w:rFonts w:ascii="Times New Roman" w:hAnsi="Times New Roman" w:cs="Times New Roman"/>
          <w:sz w:val="24"/>
          <w:szCs w:val="24"/>
        </w:rPr>
        <w:t>__</w:t>
      </w:r>
    </w:p>
    <w:p w14:paraId="4A6EE474"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3. Серия, тип постройки __</w:t>
      </w:r>
      <w:r w:rsidR="00013CFB">
        <w:rPr>
          <w:rFonts w:ascii="Times New Roman" w:hAnsi="Times New Roman" w:cs="Times New Roman"/>
          <w:i/>
          <w:sz w:val="24"/>
          <w:szCs w:val="24"/>
          <w:u w:val="single"/>
        </w:rPr>
        <w:t>сведения отсутствуют</w:t>
      </w:r>
      <w:r w:rsidR="00E573E4">
        <w:rPr>
          <w:rFonts w:ascii="Times New Roman" w:hAnsi="Times New Roman" w:cs="Times New Roman"/>
          <w:sz w:val="24"/>
          <w:szCs w:val="24"/>
        </w:rPr>
        <w:t>________________</w:t>
      </w:r>
      <w:r w:rsidR="00081A54">
        <w:rPr>
          <w:rFonts w:ascii="Times New Roman" w:hAnsi="Times New Roman" w:cs="Times New Roman"/>
          <w:sz w:val="24"/>
          <w:szCs w:val="24"/>
        </w:rPr>
        <w:t>______</w:t>
      </w:r>
      <w:r w:rsidR="00CD29BE">
        <w:rPr>
          <w:rFonts w:ascii="Times New Roman" w:hAnsi="Times New Roman" w:cs="Times New Roman"/>
          <w:sz w:val="24"/>
          <w:szCs w:val="24"/>
        </w:rPr>
        <w:t>___________</w:t>
      </w:r>
    </w:p>
    <w:p w14:paraId="1B3F0485"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4. Год постройки __</w:t>
      </w:r>
      <w:r w:rsidR="00013CFB">
        <w:rPr>
          <w:rFonts w:ascii="Times New Roman" w:hAnsi="Times New Roman" w:cs="Times New Roman"/>
          <w:i/>
          <w:sz w:val="24"/>
          <w:szCs w:val="24"/>
          <w:u w:val="single"/>
        </w:rPr>
        <w:t>сведения отсутствуют</w:t>
      </w:r>
      <w:r w:rsidRPr="004B498E">
        <w:rPr>
          <w:rFonts w:ascii="Times New Roman" w:hAnsi="Times New Roman" w:cs="Times New Roman"/>
          <w:sz w:val="24"/>
          <w:szCs w:val="24"/>
        </w:rPr>
        <w:t>______________________</w:t>
      </w:r>
      <w:r w:rsidR="00E573E4">
        <w:rPr>
          <w:rFonts w:ascii="Times New Roman" w:hAnsi="Times New Roman" w:cs="Times New Roman"/>
          <w:sz w:val="24"/>
          <w:szCs w:val="24"/>
        </w:rPr>
        <w:t>_________________</w:t>
      </w:r>
    </w:p>
    <w:p w14:paraId="5B9D15A4" w14:textId="77777777" w:rsidR="002F5BAE" w:rsidRPr="004B498E" w:rsidRDefault="00E573E4" w:rsidP="002F5BA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5. Степень износа</w:t>
      </w:r>
      <w:r w:rsidR="002F5BAE" w:rsidRPr="004B498E">
        <w:rPr>
          <w:rFonts w:ascii="Times New Roman" w:hAnsi="Times New Roman" w:cs="Times New Roman"/>
          <w:sz w:val="24"/>
          <w:szCs w:val="24"/>
        </w:rPr>
        <w:t xml:space="preserve">  по  данным  государственного  технического</w:t>
      </w:r>
      <w:r>
        <w:rPr>
          <w:rFonts w:ascii="Times New Roman" w:hAnsi="Times New Roman" w:cs="Times New Roman"/>
          <w:sz w:val="24"/>
          <w:szCs w:val="24"/>
        </w:rPr>
        <w:t xml:space="preserve"> </w:t>
      </w:r>
      <w:r w:rsidR="002F5BAE" w:rsidRPr="004B498E">
        <w:rPr>
          <w:rFonts w:ascii="Times New Roman" w:hAnsi="Times New Roman" w:cs="Times New Roman"/>
          <w:sz w:val="24"/>
          <w:szCs w:val="24"/>
        </w:rPr>
        <w:t>учета _</w:t>
      </w:r>
      <w:r w:rsidR="0069555F">
        <w:rPr>
          <w:rFonts w:ascii="Times New Roman" w:hAnsi="Times New Roman" w:cs="Times New Roman"/>
          <w:i/>
          <w:sz w:val="24"/>
          <w:szCs w:val="24"/>
          <w:u w:val="single"/>
        </w:rPr>
        <w:t xml:space="preserve">52 </w:t>
      </w:r>
      <w:r w:rsidR="00483CB5" w:rsidRPr="00483CB5">
        <w:rPr>
          <w:rFonts w:ascii="Times New Roman" w:hAnsi="Times New Roman" w:cs="Times New Roman"/>
          <w:i/>
          <w:sz w:val="24"/>
          <w:szCs w:val="24"/>
          <w:u w:val="single"/>
        </w:rPr>
        <w:t>%</w:t>
      </w:r>
      <w:r w:rsidR="002F5BAE" w:rsidRPr="004B498E">
        <w:rPr>
          <w:rFonts w:ascii="Times New Roman" w:hAnsi="Times New Roman" w:cs="Times New Roman"/>
          <w:sz w:val="24"/>
          <w:szCs w:val="24"/>
        </w:rPr>
        <w:t>____</w:t>
      </w:r>
      <w:r>
        <w:rPr>
          <w:rFonts w:ascii="Times New Roman" w:hAnsi="Times New Roman" w:cs="Times New Roman"/>
          <w:sz w:val="24"/>
          <w:szCs w:val="24"/>
        </w:rPr>
        <w:t>_______</w:t>
      </w:r>
    </w:p>
    <w:p w14:paraId="34541EAD"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6. Степень фактического износа _</w:t>
      </w:r>
      <w:r w:rsidR="00B133AE" w:rsidRPr="00B133AE">
        <w:rPr>
          <w:rFonts w:ascii="Times New Roman" w:hAnsi="Times New Roman" w:cs="Times New Roman"/>
          <w:i/>
          <w:sz w:val="24"/>
          <w:szCs w:val="24"/>
          <w:u w:val="single"/>
        </w:rPr>
        <w:t>сведения отсутствуют</w:t>
      </w:r>
      <w:r w:rsidRPr="004B498E">
        <w:rPr>
          <w:rFonts w:ascii="Times New Roman" w:hAnsi="Times New Roman" w:cs="Times New Roman"/>
          <w:sz w:val="24"/>
          <w:szCs w:val="24"/>
        </w:rPr>
        <w:t>_________</w:t>
      </w:r>
      <w:r w:rsidR="00E573E4">
        <w:rPr>
          <w:rFonts w:ascii="Times New Roman" w:hAnsi="Times New Roman" w:cs="Times New Roman"/>
          <w:sz w:val="24"/>
          <w:szCs w:val="24"/>
        </w:rPr>
        <w:t>__________________</w:t>
      </w:r>
    </w:p>
    <w:p w14:paraId="1A29B47B"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7. Год последнего капитального ремонта __</w:t>
      </w:r>
      <w:r w:rsidR="00512BEF">
        <w:rPr>
          <w:rFonts w:ascii="Times New Roman" w:hAnsi="Times New Roman" w:cs="Times New Roman"/>
          <w:i/>
          <w:sz w:val="24"/>
          <w:szCs w:val="24"/>
          <w:u w:val="single"/>
        </w:rPr>
        <w:t>20</w:t>
      </w:r>
      <w:r w:rsidR="00B133AE">
        <w:rPr>
          <w:rFonts w:ascii="Times New Roman" w:hAnsi="Times New Roman" w:cs="Times New Roman"/>
          <w:i/>
          <w:sz w:val="24"/>
          <w:szCs w:val="24"/>
          <w:u w:val="single"/>
        </w:rPr>
        <w:t>15</w:t>
      </w:r>
      <w:r w:rsidR="00512BEF">
        <w:rPr>
          <w:rFonts w:ascii="Times New Roman" w:hAnsi="Times New Roman" w:cs="Times New Roman"/>
          <w:i/>
          <w:sz w:val="24"/>
          <w:szCs w:val="24"/>
          <w:u w:val="single"/>
        </w:rPr>
        <w:t xml:space="preserve"> год – капитальный ремонт </w:t>
      </w:r>
      <w:r w:rsidR="00B133AE">
        <w:rPr>
          <w:rFonts w:ascii="Times New Roman" w:hAnsi="Times New Roman" w:cs="Times New Roman"/>
          <w:i/>
          <w:sz w:val="24"/>
          <w:szCs w:val="24"/>
          <w:u w:val="single"/>
        </w:rPr>
        <w:t>кровли</w:t>
      </w:r>
    </w:p>
    <w:p w14:paraId="4CFDA029"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8. Реквизиты правового акт</w:t>
      </w:r>
      <w:r w:rsidR="00E573E4">
        <w:rPr>
          <w:rFonts w:ascii="Times New Roman" w:hAnsi="Times New Roman" w:cs="Times New Roman"/>
          <w:sz w:val="24"/>
          <w:szCs w:val="24"/>
        </w:rPr>
        <w:t xml:space="preserve">а о признании многоквартирного </w:t>
      </w:r>
      <w:r w:rsidRPr="004B498E">
        <w:rPr>
          <w:rFonts w:ascii="Times New Roman" w:hAnsi="Times New Roman" w:cs="Times New Roman"/>
          <w:sz w:val="24"/>
          <w:szCs w:val="24"/>
        </w:rPr>
        <w:t>дома</w:t>
      </w:r>
      <w:r w:rsidR="00E573E4">
        <w:rPr>
          <w:rFonts w:ascii="Times New Roman" w:hAnsi="Times New Roman" w:cs="Times New Roman"/>
          <w:sz w:val="24"/>
          <w:szCs w:val="24"/>
        </w:rPr>
        <w:t xml:space="preserve"> </w:t>
      </w:r>
      <w:r w:rsidRPr="004B498E">
        <w:rPr>
          <w:rFonts w:ascii="Times New Roman" w:hAnsi="Times New Roman" w:cs="Times New Roman"/>
          <w:sz w:val="24"/>
          <w:szCs w:val="24"/>
        </w:rPr>
        <w:t>аварийным и подлежащим сносу __</w:t>
      </w:r>
      <w:r w:rsidR="00483CB5" w:rsidRPr="00483CB5">
        <w:rPr>
          <w:rFonts w:ascii="Times New Roman" w:hAnsi="Times New Roman" w:cs="Times New Roman"/>
          <w:sz w:val="24"/>
          <w:szCs w:val="24"/>
          <w:u w:val="single"/>
        </w:rPr>
        <w:t>-</w:t>
      </w:r>
      <w:r w:rsidRPr="004B498E">
        <w:rPr>
          <w:rFonts w:ascii="Times New Roman" w:hAnsi="Times New Roman" w:cs="Times New Roman"/>
          <w:sz w:val="24"/>
          <w:szCs w:val="24"/>
        </w:rPr>
        <w:t>___________________________</w:t>
      </w:r>
      <w:r w:rsidR="00E573E4">
        <w:rPr>
          <w:rFonts w:ascii="Times New Roman" w:hAnsi="Times New Roman" w:cs="Times New Roman"/>
          <w:sz w:val="24"/>
          <w:szCs w:val="24"/>
        </w:rPr>
        <w:t>________________________________</w:t>
      </w:r>
    </w:p>
    <w:p w14:paraId="38F617B1"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9. Количество этажей _</w:t>
      </w:r>
      <w:r w:rsidR="00B133AE">
        <w:rPr>
          <w:rFonts w:ascii="Times New Roman" w:hAnsi="Times New Roman" w:cs="Times New Roman"/>
          <w:i/>
          <w:sz w:val="24"/>
          <w:szCs w:val="24"/>
          <w:u w:val="single"/>
        </w:rPr>
        <w:t>1</w:t>
      </w:r>
      <w:r w:rsidRPr="004B498E">
        <w:rPr>
          <w:rFonts w:ascii="Times New Roman" w:hAnsi="Times New Roman" w:cs="Times New Roman"/>
          <w:sz w:val="24"/>
          <w:szCs w:val="24"/>
        </w:rPr>
        <w:t>_______________________________________</w:t>
      </w:r>
      <w:r w:rsidR="00E573E4">
        <w:rPr>
          <w:rFonts w:ascii="Times New Roman" w:hAnsi="Times New Roman" w:cs="Times New Roman"/>
          <w:sz w:val="24"/>
          <w:szCs w:val="24"/>
        </w:rPr>
        <w:t>_________________</w:t>
      </w:r>
    </w:p>
    <w:p w14:paraId="53F7B020"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10. Наличие подвала _</w:t>
      </w:r>
      <w:r w:rsidR="00B133AE">
        <w:rPr>
          <w:rFonts w:ascii="Times New Roman" w:hAnsi="Times New Roman" w:cs="Times New Roman"/>
          <w:i/>
          <w:sz w:val="24"/>
          <w:szCs w:val="24"/>
          <w:u w:val="single"/>
        </w:rPr>
        <w:t xml:space="preserve">нет  </w:t>
      </w:r>
      <w:r w:rsidRPr="004B498E">
        <w:rPr>
          <w:rFonts w:ascii="Times New Roman" w:hAnsi="Times New Roman" w:cs="Times New Roman"/>
          <w:sz w:val="24"/>
          <w:szCs w:val="24"/>
        </w:rPr>
        <w:t>__________________________________</w:t>
      </w:r>
      <w:r w:rsidR="00E573E4">
        <w:rPr>
          <w:rFonts w:ascii="Times New Roman" w:hAnsi="Times New Roman" w:cs="Times New Roman"/>
          <w:sz w:val="24"/>
          <w:szCs w:val="24"/>
        </w:rPr>
        <w:t>________________</w:t>
      </w:r>
      <w:r w:rsidR="00483CB5">
        <w:rPr>
          <w:rFonts w:ascii="Times New Roman" w:hAnsi="Times New Roman" w:cs="Times New Roman"/>
          <w:sz w:val="24"/>
          <w:szCs w:val="24"/>
        </w:rPr>
        <w:t>___</w:t>
      </w:r>
    </w:p>
    <w:p w14:paraId="602C98C2"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11. Наличие цокольного этажа _</w:t>
      </w:r>
      <w:r w:rsidR="00B133AE" w:rsidRPr="00B133AE">
        <w:rPr>
          <w:rFonts w:ascii="Times New Roman" w:hAnsi="Times New Roman" w:cs="Times New Roman"/>
          <w:i/>
          <w:sz w:val="24"/>
          <w:szCs w:val="24"/>
          <w:u w:val="single"/>
        </w:rPr>
        <w:t>нет</w:t>
      </w:r>
      <w:r w:rsidRPr="004B498E">
        <w:rPr>
          <w:rFonts w:ascii="Times New Roman" w:hAnsi="Times New Roman" w:cs="Times New Roman"/>
          <w:sz w:val="24"/>
          <w:szCs w:val="24"/>
        </w:rPr>
        <w:t>___________________________</w:t>
      </w:r>
      <w:r w:rsidR="00E573E4">
        <w:rPr>
          <w:rFonts w:ascii="Times New Roman" w:hAnsi="Times New Roman" w:cs="Times New Roman"/>
          <w:sz w:val="24"/>
          <w:szCs w:val="24"/>
        </w:rPr>
        <w:t>_________________</w:t>
      </w:r>
      <w:r w:rsidR="00483CB5">
        <w:rPr>
          <w:rFonts w:ascii="Times New Roman" w:hAnsi="Times New Roman" w:cs="Times New Roman"/>
          <w:sz w:val="24"/>
          <w:szCs w:val="24"/>
        </w:rPr>
        <w:t>__</w:t>
      </w:r>
    </w:p>
    <w:p w14:paraId="29ED4237"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12. Наличие мансарды __</w:t>
      </w:r>
      <w:r w:rsidR="00B133AE" w:rsidRPr="009B7A08">
        <w:rPr>
          <w:rFonts w:ascii="Times New Roman" w:hAnsi="Times New Roman" w:cs="Times New Roman"/>
          <w:i/>
          <w:sz w:val="24"/>
          <w:szCs w:val="24"/>
          <w:u w:val="single"/>
        </w:rPr>
        <w:t>нет</w:t>
      </w:r>
      <w:r w:rsidRPr="004B498E">
        <w:rPr>
          <w:rFonts w:ascii="Times New Roman" w:hAnsi="Times New Roman" w:cs="Times New Roman"/>
          <w:sz w:val="24"/>
          <w:szCs w:val="24"/>
        </w:rPr>
        <w:t>__________________________________</w:t>
      </w:r>
      <w:r w:rsidR="00E573E4">
        <w:rPr>
          <w:rFonts w:ascii="Times New Roman" w:hAnsi="Times New Roman" w:cs="Times New Roman"/>
          <w:sz w:val="24"/>
          <w:szCs w:val="24"/>
        </w:rPr>
        <w:t>________________</w:t>
      </w:r>
      <w:r w:rsidR="00483CB5">
        <w:rPr>
          <w:rFonts w:ascii="Times New Roman" w:hAnsi="Times New Roman" w:cs="Times New Roman"/>
          <w:sz w:val="24"/>
          <w:szCs w:val="24"/>
        </w:rPr>
        <w:t>__</w:t>
      </w:r>
    </w:p>
    <w:p w14:paraId="0E11F580"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13. Наличие мезонина _</w:t>
      </w:r>
      <w:r w:rsidR="009B7A08" w:rsidRPr="009B7A08">
        <w:rPr>
          <w:rFonts w:ascii="Times New Roman" w:hAnsi="Times New Roman" w:cs="Times New Roman"/>
          <w:i/>
          <w:sz w:val="24"/>
          <w:szCs w:val="24"/>
          <w:u w:val="single"/>
        </w:rPr>
        <w:t>нет</w:t>
      </w:r>
      <w:r w:rsidRPr="004B498E">
        <w:rPr>
          <w:rFonts w:ascii="Times New Roman" w:hAnsi="Times New Roman" w:cs="Times New Roman"/>
          <w:sz w:val="24"/>
          <w:szCs w:val="24"/>
        </w:rPr>
        <w:t>_________________________________</w:t>
      </w:r>
      <w:r w:rsidR="00E573E4">
        <w:rPr>
          <w:rFonts w:ascii="Times New Roman" w:hAnsi="Times New Roman" w:cs="Times New Roman"/>
          <w:sz w:val="24"/>
          <w:szCs w:val="24"/>
        </w:rPr>
        <w:t>________________</w:t>
      </w:r>
      <w:r w:rsidRPr="004B498E">
        <w:rPr>
          <w:rFonts w:ascii="Times New Roman" w:hAnsi="Times New Roman" w:cs="Times New Roman"/>
          <w:sz w:val="24"/>
          <w:szCs w:val="24"/>
        </w:rPr>
        <w:t>_</w:t>
      </w:r>
      <w:r w:rsidR="00483CB5">
        <w:rPr>
          <w:rFonts w:ascii="Times New Roman" w:hAnsi="Times New Roman" w:cs="Times New Roman"/>
          <w:sz w:val="24"/>
          <w:szCs w:val="24"/>
        </w:rPr>
        <w:t>___</w:t>
      </w:r>
    </w:p>
    <w:p w14:paraId="6203E7D8"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14. Количество квартир _</w:t>
      </w:r>
      <w:r w:rsidR="009B7A08">
        <w:rPr>
          <w:rFonts w:ascii="Times New Roman" w:hAnsi="Times New Roman" w:cs="Times New Roman"/>
          <w:i/>
          <w:sz w:val="24"/>
          <w:szCs w:val="24"/>
          <w:u w:val="single"/>
        </w:rPr>
        <w:t xml:space="preserve">7    </w:t>
      </w:r>
      <w:r w:rsidRPr="004B498E">
        <w:rPr>
          <w:rFonts w:ascii="Times New Roman" w:hAnsi="Times New Roman" w:cs="Times New Roman"/>
          <w:sz w:val="24"/>
          <w:szCs w:val="24"/>
        </w:rPr>
        <w:t>___________________________________</w:t>
      </w:r>
      <w:r w:rsidR="00E573E4">
        <w:rPr>
          <w:rFonts w:ascii="Times New Roman" w:hAnsi="Times New Roman" w:cs="Times New Roman"/>
          <w:sz w:val="24"/>
          <w:szCs w:val="24"/>
        </w:rPr>
        <w:t>_________________</w:t>
      </w:r>
    </w:p>
    <w:p w14:paraId="4AE23A16"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15. Количество нежилых </w:t>
      </w:r>
      <w:r w:rsidR="00E573E4">
        <w:rPr>
          <w:rFonts w:ascii="Times New Roman" w:hAnsi="Times New Roman" w:cs="Times New Roman"/>
          <w:sz w:val="24"/>
          <w:szCs w:val="24"/>
        </w:rPr>
        <w:t>помещений, не входящих в состав</w:t>
      </w:r>
      <w:r w:rsidRPr="004B498E">
        <w:rPr>
          <w:rFonts w:ascii="Times New Roman" w:hAnsi="Times New Roman" w:cs="Times New Roman"/>
          <w:sz w:val="24"/>
          <w:szCs w:val="24"/>
        </w:rPr>
        <w:t xml:space="preserve"> общего</w:t>
      </w:r>
      <w:r w:rsidR="00E573E4">
        <w:rPr>
          <w:rFonts w:ascii="Times New Roman" w:hAnsi="Times New Roman" w:cs="Times New Roman"/>
          <w:sz w:val="24"/>
          <w:szCs w:val="24"/>
        </w:rPr>
        <w:t xml:space="preserve"> </w:t>
      </w:r>
      <w:r w:rsidRPr="004B498E">
        <w:rPr>
          <w:rFonts w:ascii="Times New Roman" w:hAnsi="Times New Roman" w:cs="Times New Roman"/>
          <w:sz w:val="24"/>
          <w:szCs w:val="24"/>
        </w:rPr>
        <w:t xml:space="preserve">имущества </w:t>
      </w:r>
      <w:r w:rsidR="00E573E4">
        <w:rPr>
          <w:rFonts w:ascii="Times New Roman" w:hAnsi="Times New Roman" w:cs="Times New Roman"/>
          <w:sz w:val="24"/>
          <w:szCs w:val="24"/>
        </w:rPr>
        <w:t>__</w:t>
      </w:r>
      <w:r w:rsidR="009B7A08">
        <w:rPr>
          <w:rFonts w:ascii="Times New Roman" w:hAnsi="Times New Roman" w:cs="Times New Roman"/>
          <w:i/>
          <w:sz w:val="24"/>
          <w:szCs w:val="24"/>
          <w:u w:val="single"/>
        </w:rPr>
        <w:t xml:space="preserve">0 </w:t>
      </w:r>
      <w:r w:rsidR="00E573E4">
        <w:rPr>
          <w:rFonts w:ascii="Times New Roman" w:hAnsi="Times New Roman" w:cs="Times New Roman"/>
          <w:sz w:val="24"/>
          <w:szCs w:val="24"/>
        </w:rPr>
        <w:t>_____</w:t>
      </w:r>
    </w:p>
    <w:p w14:paraId="63DB380E"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16. Реквизиты правового акта о признании всех жилых помещений</w:t>
      </w:r>
      <w:r w:rsidR="00E573E4">
        <w:rPr>
          <w:rFonts w:ascii="Times New Roman" w:hAnsi="Times New Roman" w:cs="Times New Roman"/>
          <w:sz w:val="24"/>
          <w:szCs w:val="24"/>
        </w:rPr>
        <w:t xml:space="preserve"> </w:t>
      </w:r>
      <w:r w:rsidRPr="004B498E">
        <w:rPr>
          <w:rFonts w:ascii="Times New Roman" w:hAnsi="Times New Roman" w:cs="Times New Roman"/>
          <w:sz w:val="24"/>
          <w:szCs w:val="24"/>
        </w:rPr>
        <w:t>в многоквартирном доме непригодными для проживания _</w:t>
      </w:r>
      <w:r w:rsidR="00483CB5" w:rsidRPr="00483CB5">
        <w:rPr>
          <w:rFonts w:ascii="Times New Roman" w:hAnsi="Times New Roman" w:cs="Times New Roman"/>
          <w:sz w:val="24"/>
          <w:szCs w:val="24"/>
          <w:u w:val="single"/>
        </w:rPr>
        <w:t>-</w:t>
      </w:r>
      <w:r w:rsidRPr="004B498E">
        <w:rPr>
          <w:rFonts w:ascii="Times New Roman" w:hAnsi="Times New Roman" w:cs="Times New Roman"/>
          <w:sz w:val="24"/>
          <w:szCs w:val="24"/>
        </w:rPr>
        <w:t>_____________</w:t>
      </w:r>
      <w:r w:rsidR="00E573E4">
        <w:rPr>
          <w:rFonts w:ascii="Times New Roman" w:hAnsi="Times New Roman" w:cs="Times New Roman"/>
          <w:sz w:val="24"/>
          <w:szCs w:val="24"/>
        </w:rPr>
        <w:t>_______________________________</w:t>
      </w:r>
    </w:p>
    <w:p w14:paraId="6C0257A9"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17. Перечень жилых помещений, признанных непригодными для</w:t>
      </w:r>
      <w:r w:rsidR="00E573E4">
        <w:rPr>
          <w:rFonts w:ascii="Times New Roman" w:hAnsi="Times New Roman" w:cs="Times New Roman"/>
          <w:sz w:val="24"/>
          <w:szCs w:val="24"/>
        </w:rPr>
        <w:t xml:space="preserve"> </w:t>
      </w:r>
      <w:r w:rsidRPr="004B498E">
        <w:rPr>
          <w:rFonts w:ascii="Times New Roman" w:hAnsi="Times New Roman" w:cs="Times New Roman"/>
          <w:sz w:val="24"/>
          <w:szCs w:val="24"/>
        </w:rPr>
        <w:t>проживания  (с  указанием  реквизитов  правовых  актов о признании</w:t>
      </w:r>
      <w:r w:rsidR="00E573E4">
        <w:rPr>
          <w:rFonts w:ascii="Times New Roman" w:hAnsi="Times New Roman" w:cs="Times New Roman"/>
          <w:sz w:val="24"/>
          <w:szCs w:val="24"/>
        </w:rPr>
        <w:t xml:space="preserve"> </w:t>
      </w:r>
      <w:r w:rsidRPr="004B498E">
        <w:rPr>
          <w:rFonts w:ascii="Times New Roman" w:hAnsi="Times New Roman" w:cs="Times New Roman"/>
          <w:sz w:val="24"/>
          <w:szCs w:val="24"/>
        </w:rPr>
        <w:t>жилых помещений непригодными для проживания) __</w:t>
      </w:r>
      <w:r w:rsidR="00483CB5" w:rsidRPr="00483CB5">
        <w:rPr>
          <w:rFonts w:ascii="Times New Roman" w:hAnsi="Times New Roman" w:cs="Times New Roman"/>
          <w:sz w:val="24"/>
          <w:szCs w:val="24"/>
          <w:u w:val="single"/>
        </w:rPr>
        <w:t>-</w:t>
      </w:r>
      <w:r w:rsidRPr="004B498E">
        <w:rPr>
          <w:rFonts w:ascii="Times New Roman" w:hAnsi="Times New Roman" w:cs="Times New Roman"/>
          <w:sz w:val="24"/>
          <w:szCs w:val="24"/>
        </w:rPr>
        <w:t>______</w:t>
      </w:r>
      <w:r w:rsidR="00E573E4">
        <w:rPr>
          <w:rFonts w:ascii="Times New Roman" w:hAnsi="Times New Roman" w:cs="Times New Roman"/>
          <w:sz w:val="24"/>
          <w:szCs w:val="24"/>
        </w:rPr>
        <w:t>______________________________________________</w:t>
      </w:r>
      <w:r w:rsidR="00144808">
        <w:rPr>
          <w:rFonts w:ascii="Times New Roman" w:hAnsi="Times New Roman" w:cs="Times New Roman"/>
          <w:sz w:val="24"/>
          <w:szCs w:val="24"/>
        </w:rPr>
        <w:t>__</w:t>
      </w:r>
      <w:r w:rsidR="00AD46BA">
        <w:rPr>
          <w:rFonts w:ascii="Times New Roman" w:hAnsi="Times New Roman" w:cs="Times New Roman"/>
          <w:sz w:val="24"/>
          <w:szCs w:val="24"/>
        </w:rPr>
        <w:t>__________</w:t>
      </w:r>
    </w:p>
    <w:p w14:paraId="30E9E1C9"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18. Строительный объем _</w:t>
      </w:r>
      <w:r w:rsidR="009B7A08">
        <w:rPr>
          <w:rFonts w:ascii="Times New Roman" w:hAnsi="Times New Roman" w:cs="Times New Roman"/>
          <w:i/>
          <w:sz w:val="24"/>
          <w:szCs w:val="24"/>
          <w:u w:val="single"/>
        </w:rPr>
        <w:t xml:space="preserve"> сведения отсутствуют</w:t>
      </w:r>
      <w:r w:rsidRPr="004B498E">
        <w:rPr>
          <w:rFonts w:ascii="Times New Roman" w:hAnsi="Times New Roman" w:cs="Times New Roman"/>
          <w:sz w:val="24"/>
          <w:szCs w:val="24"/>
        </w:rPr>
        <w:t>______________</w:t>
      </w:r>
      <w:r w:rsidR="00E573E4">
        <w:rPr>
          <w:rFonts w:ascii="Times New Roman" w:hAnsi="Times New Roman" w:cs="Times New Roman"/>
          <w:sz w:val="24"/>
          <w:szCs w:val="24"/>
        </w:rPr>
        <w:t>___________________</w:t>
      </w:r>
      <w:r w:rsidR="007B5D34">
        <w:rPr>
          <w:rFonts w:ascii="Times New Roman" w:hAnsi="Times New Roman" w:cs="Times New Roman"/>
          <w:sz w:val="24"/>
          <w:szCs w:val="24"/>
        </w:rPr>
        <w:t xml:space="preserve"> </w:t>
      </w:r>
      <w:r w:rsidRPr="004B498E">
        <w:rPr>
          <w:rFonts w:ascii="Times New Roman" w:hAnsi="Times New Roman" w:cs="Times New Roman"/>
          <w:sz w:val="24"/>
          <w:szCs w:val="24"/>
        </w:rPr>
        <w:t>куб. м</w:t>
      </w:r>
    </w:p>
    <w:p w14:paraId="1787AB5F" w14:textId="77777777" w:rsidR="00A27FE9"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19. Площадь:</w:t>
      </w:r>
    </w:p>
    <w:p w14:paraId="4AC61CB3" w14:textId="77777777" w:rsidR="00A27FE9" w:rsidRPr="00A27FE9" w:rsidRDefault="00A77187" w:rsidP="00A27FE9">
      <w:pPr>
        <w:pStyle w:val="ConsPlusNonformat"/>
        <w:jc w:val="center"/>
        <w:rPr>
          <w:rFonts w:ascii="Times New Roman" w:hAnsi="Times New Roman" w:cs="Times New Roman"/>
          <w:sz w:val="16"/>
          <w:szCs w:val="16"/>
        </w:rPr>
      </w:pPr>
      <w:r>
        <w:rPr>
          <w:rFonts w:ascii="Times New Roman" w:hAnsi="Times New Roman" w:cs="Times New Roman"/>
          <w:sz w:val="16"/>
          <w:szCs w:val="16"/>
        </w:rPr>
        <w:lastRenderedPageBreak/>
        <w:t>22</w:t>
      </w:r>
    </w:p>
    <w:p w14:paraId="2D47D9EB" w14:textId="77777777" w:rsidR="00A27FE9" w:rsidRPr="00A27FE9" w:rsidRDefault="00A27FE9" w:rsidP="00A27FE9">
      <w:pPr>
        <w:pStyle w:val="ConsPlusNonformat"/>
        <w:jc w:val="center"/>
        <w:rPr>
          <w:rFonts w:ascii="Times New Roman" w:hAnsi="Times New Roman" w:cs="Times New Roman"/>
          <w:sz w:val="16"/>
          <w:szCs w:val="16"/>
        </w:rPr>
      </w:pPr>
    </w:p>
    <w:p w14:paraId="387FCC83"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а) многоквартирного дома с лоджиями, балконами, шкафами,</w:t>
      </w:r>
      <w:r w:rsidR="00E573E4">
        <w:rPr>
          <w:rFonts w:ascii="Times New Roman" w:hAnsi="Times New Roman" w:cs="Times New Roman"/>
          <w:sz w:val="24"/>
          <w:szCs w:val="24"/>
        </w:rPr>
        <w:t xml:space="preserve"> </w:t>
      </w:r>
      <w:r w:rsidRPr="004B498E">
        <w:rPr>
          <w:rFonts w:ascii="Times New Roman" w:hAnsi="Times New Roman" w:cs="Times New Roman"/>
          <w:sz w:val="24"/>
          <w:szCs w:val="24"/>
        </w:rPr>
        <w:t>коридорами и лестничными клетками _</w:t>
      </w:r>
      <w:r w:rsidR="00546395" w:rsidRPr="00546395">
        <w:rPr>
          <w:rFonts w:ascii="Times New Roman" w:hAnsi="Times New Roman" w:cs="Times New Roman"/>
          <w:i/>
          <w:sz w:val="24"/>
          <w:szCs w:val="24"/>
          <w:u w:val="single"/>
        </w:rPr>
        <w:t>318,00</w:t>
      </w:r>
      <w:r w:rsidRPr="004B498E">
        <w:rPr>
          <w:rFonts w:ascii="Times New Roman" w:hAnsi="Times New Roman" w:cs="Times New Roman"/>
          <w:sz w:val="24"/>
          <w:szCs w:val="24"/>
        </w:rPr>
        <w:t>________________</w:t>
      </w:r>
      <w:r w:rsidR="00E573E4">
        <w:rPr>
          <w:rFonts w:ascii="Times New Roman" w:hAnsi="Times New Roman" w:cs="Times New Roman"/>
          <w:sz w:val="24"/>
          <w:szCs w:val="24"/>
        </w:rPr>
        <w:t>__________________________________________</w:t>
      </w:r>
      <w:r w:rsidR="00546395">
        <w:rPr>
          <w:rFonts w:ascii="Times New Roman" w:hAnsi="Times New Roman" w:cs="Times New Roman"/>
          <w:sz w:val="24"/>
          <w:szCs w:val="24"/>
        </w:rPr>
        <w:t xml:space="preserve">_ </w:t>
      </w:r>
      <w:r w:rsidRPr="004B498E">
        <w:rPr>
          <w:rFonts w:ascii="Times New Roman" w:hAnsi="Times New Roman" w:cs="Times New Roman"/>
          <w:sz w:val="24"/>
          <w:szCs w:val="24"/>
        </w:rPr>
        <w:t>кв. м</w:t>
      </w:r>
    </w:p>
    <w:p w14:paraId="19D583A7"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б) жилых помещений (общая площадь квартир) __</w:t>
      </w:r>
      <w:r w:rsidR="007E5677">
        <w:rPr>
          <w:rFonts w:ascii="Times New Roman" w:hAnsi="Times New Roman" w:cs="Times New Roman"/>
          <w:i/>
          <w:sz w:val="24"/>
          <w:szCs w:val="24"/>
          <w:u w:val="single"/>
        </w:rPr>
        <w:t xml:space="preserve"> </w:t>
      </w:r>
      <w:r w:rsidR="009B7A08">
        <w:rPr>
          <w:rFonts w:ascii="Times New Roman" w:hAnsi="Times New Roman" w:cs="Times New Roman"/>
          <w:i/>
          <w:sz w:val="24"/>
          <w:szCs w:val="24"/>
          <w:u w:val="single"/>
        </w:rPr>
        <w:t>292,10</w:t>
      </w:r>
      <w:r w:rsidRPr="004B498E">
        <w:rPr>
          <w:rFonts w:ascii="Times New Roman" w:hAnsi="Times New Roman" w:cs="Times New Roman"/>
          <w:sz w:val="24"/>
          <w:szCs w:val="24"/>
        </w:rPr>
        <w:t>___</w:t>
      </w:r>
      <w:r w:rsidR="00E573E4">
        <w:rPr>
          <w:rFonts w:ascii="Times New Roman" w:hAnsi="Times New Roman" w:cs="Times New Roman"/>
          <w:sz w:val="24"/>
          <w:szCs w:val="24"/>
        </w:rPr>
        <w:t>__________________</w:t>
      </w:r>
      <w:r w:rsidR="009B7A08">
        <w:rPr>
          <w:rFonts w:ascii="Times New Roman" w:hAnsi="Times New Roman" w:cs="Times New Roman"/>
          <w:sz w:val="24"/>
          <w:szCs w:val="24"/>
        </w:rPr>
        <w:t>__</w:t>
      </w:r>
      <w:r w:rsidRPr="004B498E">
        <w:rPr>
          <w:rFonts w:ascii="Times New Roman" w:hAnsi="Times New Roman" w:cs="Times New Roman"/>
          <w:sz w:val="24"/>
          <w:szCs w:val="24"/>
        </w:rPr>
        <w:t xml:space="preserve"> кв. м</w:t>
      </w:r>
    </w:p>
    <w:p w14:paraId="2F284AC7" w14:textId="77777777" w:rsidR="002F5BAE" w:rsidRPr="004B498E" w:rsidRDefault="00E573E4" w:rsidP="002F5BA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в)</w:t>
      </w:r>
      <w:r w:rsidR="002F5BAE" w:rsidRPr="004B498E">
        <w:rPr>
          <w:rFonts w:ascii="Times New Roman" w:hAnsi="Times New Roman" w:cs="Times New Roman"/>
          <w:sz w:val="24"/>
          <w:szCs w:val="24"/>
        </w:rPr>
        <w:t xml:space="preserve"> нежил</w:t>
      </w:r>
      <w:r>
        <w:rPr>
          <w:rFonts w:ascii="Times New Roman" w:hAnsi="Times New Roman" w:cs="Times New Roman"/>
          <w:sz w:val="24"/>
          <w:szCs w:val="24"/>
        </w:rPr>
        <w:t xml:space="preserve">ых помещений (общая площадь нежилых помещений, </w:t>
      </w:r>
      <w:r w:rsidR="002F5BAE" w:rsidRPr="004B498E">
        <w:rPr>
          <w:rFonts w:ascii="Times New Roman" w:hAnsi="Times New Roman" w:cs="Times New Roman"/>
          <w:sz w:val="24"/>
          <w:szCs w:val="24"/>
        </w:rPr>
        <w:t>не</w:t>
      </w:r>
      <w:r>
        <w:rPr>
          <w:rFonts w:ascii="Times New Roman" w:hAnsi="Times New Roman" w:cs="Times New Roman"/>
          <w:sz w:val="24"/>
          <w:szCs w:val="24"/>
        </w:rPr>
        <w:t xml:space="preserve"> входящих в состав общего имущества в многоквартирном</w:t>
      </w:r>
      <w:r w:rsidR="002F5BAE" w:rsidRPr="004B498E">
        <w:rPr>
          <w:rFonts w:ascii="Times New Roman" w:hAnsi="Times New Roman" w:cs="Times New Roman"/>
          <w:sz w:val="24"/>
          <w:szCs w:val="24"/>
        </w:rPr>
        <w:t xml:space="preserve"> доме)</w:t>
      </w:r>
      <w:r w:rsidRPr="00E573E4">
        <w:rPr>
          <w:rFonts w:ascii="Times New Roman" w:hAnsi="Times New Roman" w:cs="Times New Roman"/>
          <w:sz w:val="24"/>
          <w:szCs w:val="24"/>
        </w:rPr>
        <w:t xml:space="preserve"> </w:t>
      </w:r>
      <w:r w:rsidRPr="004B498E">
        <w:rPr>
          <w:rFonts w:ascii="Times New Roman" w:hAnsi="Times New Roman" w:cs="Times New Roman"/>
          <w:sz w:val="24"/>
          <w:szCs w:val="24"/>
        </w:rPr>
        <w:t>_</w:t>
      </w:r>
      <w:r w:rsidR="00546395">
        <w:rPr>
          <w:rFonts w:ascii="Times New Roman" w:hAnsi="Times New Roman" w:cs="Times New Roman"/>
          <w:i/>
          <w:sz w:val="24"/>
          <w:szCs w:val="24"/>
          <w:u w:val="single"/>
        </w:rPr>
        <w:t>0,00</w:t>
      </w:r>
      <w:r w:rsidRPr="004B498E">
        <w:rPr>
          <w:rFonts w:ascii="Times New Roman" w:hAnsi="Times New Roman" w:cs="Times New Roman"/>
          <w:sz w:val="24"/>
          <w:szCs w:val="24"/>
        </w:rPr>
        <w:t>____________</w:t>
      </w:r>
      <w:r>
        <w:rPr>
          <w:rFonts w:ascii="Times New Roman" w:hAnsi="Times New Roman" w:cs="Times New Roman"/>
          <w:sz w:val="24"/>
          <w:szCs w:val="24"/>
        </w:rPr>
        <w:t>________________</w:t>
      </w:r>
      <w:r w:rsidR="00546395">
        <w:rPr>
          <w:rFonts w:ascii="Times New Roman" w:hAnsi="Times New Roman" w:cs="Times New Roman"/>
          <w:sz w:val="24"/>
          <w:szCs w:val="24"/>
        </w:rPr>
        <w:t>__</w:t>
      </w:r>
      <w:r w:rsidRPr="004B498E">
        <w:rPr>
          <w:rFonts w:ascii="Times New Roman" w:hAnsi="Times New Roman" w:cs="Times New Roman"/>
          <w:sz w:val="24"/>
          <w:szCs w:val="24"/>
        </w:rPr>
        <w:t xml:space="preserve"> кв. м</w:t>
      </w:r>
    </w:p>
    <w:p w14:paraId="37C9751B" w14:textId="77777777" w:rsidR="002F5BAE" w:rsidRPr="004B498E" w:rsidRDefault="00E573E4" w:rsidP="002F5BA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г) помещений </w:t>
      </w:r>
      <w:r w:rsidR="002F5BAE" w:rsidRPr="004B498E">
        <w:rPr>
          <w:rFonts w:ascii="Times New Roman" w:hAnsi="Times New Roman" w:cs="Times New Roman"/>
          <w:sz w:val="24"/>
          <w:szCs w:val="24"/>
        </w:rPr>
        <w:t>об</w:t>
      </w:r>
      <w:r>
        <w:rPr>
          <w:rFonts w:ascii="Times New Roman" w:hAnsi="Times New Roman" w:cs="Times New Roman"/>
          <w:sz w:val="24"/>
          <w:szCs w:val="24"/>
        </w:rPr>
        <w:t>щего пользования (общая площадь</w:t>
      </w:r>
      <w:r w:rsidR="002F5BAE" w:rsidRPr="004B498E">
        <w:rPr>
          <w:rFonts w:ascii="Times New Roman" w:hAnsi="Times New Roman" w:cs="Times New Roman"/>
          <w:sz w:val="24"/>
          <w:szCs w:val="24"/>
        </w:rPr>
        <w:t xml:space="preserve"> нежилы</w:t>
      </w:r>
      <w:r>
        <w:rPr>
          <w:rFonts w:ascii="Times New Roman" w:hAnsi="Times New Roman" w:cs="Times New Roman"/>
          <w:sz w:val="24"/>
          <w:szCs w:val="24"/>
        </w:rPr>
        <w:t xml:space="preserve">х помещений, входящих </w:t>
      </w:r>
      <w:r w:rsidR="002F5BAE" w:rsidRPr="004B498E">
        <w:rPr>
          <w:rFonts w:ascii="Times New Roman" w:hAnsi="Times New Roman" w:cs="Times New Roman"/>
          <w:sz w:val="24"/>
          <w:szCs w:val="24"/>
        </w:rPr>
        <w:t>в  состав общего имущества в многоквартирном</w:t>
      </w:r>
      <w:r>
        <w:rPr>
          <w:rFonts w:ascii="Times New Roman" w:hAnsi="Times New Roman" w:cs="Times New Roman"/>
          <w:sz w:val="24"/>
          <w:szCs w:val="24"/>
        </w:rPr>
        <w:t xml:space="preserve"> </w:t>
      </w:r>
      <w:r w:rsidR="002F5BAE" w:rsidRPr="004B498E">
        <w:rPr>
          <w:rFonts w:ascii="Times New Roman" w:hAnsi="Times New Roman" w:cs="Times New Roman"/>
          <w:sz w:val="24"/>
          <w:szCs w:val="24"/>
        </w:rPr>
        <w:t>доме) _</w:t>
      </w:r>
      <w:r w:rsidR="00546395" w:rsidRPr="00546395">
        <w:rPr>
          <w:rFonts w:ascii="Times New Roman" w:hAnsi="Times New Roman" w:cs="Times New Roman"/>
          <w:i/>
          <w:sz w:val="24"/>
          <w:szCs w:val="24"/>
          <w:u w:val="single"/>
        </w:rPr>
        <w:t>25,90</w:t>
      </w:r>
      <w:r w:rsidR="002F5BAE" w:rsidRPr="004B498E">
        <w:rPr>
          <w:rFonts w:ascii="Times New Roman" w:hAnsi="Times New Roman" w:cs="Times New Roman"/>
          <w:sz w:val="24"/>
          <w:szCs w:val="24"/>
        </w:rPr>
        <w:t>__</w:t>
      </w:r>
      <w:r>
        <w:rPr>
          <w:rFonts w:ascii="Times New Roman" w:hAnsi="Times New Roman" w:cs="Times New Roman"/>
          <w:sz w:val="24"/>
          <w:szCs w:val="24"/>
        </w:rPr>
        <w:t>__________</w:t>
      </w:r>
      <w:r w:rsidR="00F34A90">
        <w:rPr>
          <w:rFonts w:ascii="Times New Roman" w:hAnsi="Times New Roman" w:cs="Times New Roman"/>
          <w:sz w:val="24"/>
          <w:szCs w:val="24"/>
        </w:rPr>
        <w:t>___</w:t>
      </w:r>
      <w:r w:rsidR="00E26873">
        <w:rPr>
          <w:rFonts w:ascii="Times New Roman" w:hAnsi="Times New Roman" w:cs="Times New Roman"/>
          <w:sz w:val="24"/>
          <w:szCs w:val="24"/>
        </w:rPr>
        <w:t>______</w:t>
      </w:r>
      <w:r w:rsidR="00546395">
        <w:rPr>
          <w:rFonts w:ascii="Times New Roman" w:hAnsi="Times New Roman" w:cs="Times New Roman"/>
          <w:sz w:val="24"/>
          <w:szCs w:val="24"/>
        </w:rPr>
        <w:t>__</w:t>
      </w:r>
      <w:r w:rsidR="002F5BAE" w:rsidRPr="004B498E">
        <w:rPr>
          <w:rFonts w:ascii="Times New Roman" w:hAnsi="Times New Roman" w:cs="Times New Roman"/>
          <w:sz w:val="24"/>
          <w:szCs w:val="24"/>
        </w:rPr>
        <w:t xml:space="preserve"> кв. м</w:t>
      </w:r>
    </w:p>
    <w:p w14:paraId="469E6B38"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20. Количество лестниц _</w:t>
      </w:r>
      <w:r w:rsidR="00546395">
        <w:rPr>
          <w:rFonts w:ascii="Times New Roman" w:hAnsi="Times New Roman" w:cs="Times New Roman"/>
          <w:i/>
          <w:sz w:val="24"/>
          <w:szCs w:val="24"/>
          <w:u w:val="single"/>
        </w:rPr>
        <w:t>0</w:t>
      </w:r>
      <w:r w:rsidRPr="004B498E">
        <w:rPr>
          <w:rFonts w:ascii="Times New Roman" w:hAnsi="Times New Roman" w:cs="Times New Roman"/>
          <w:sz w:val="24"/>
          <w:szCs w:val="24"/>
        </w:rPr>
        <w:t>_________________________________</w:t>
      </w:r>
      <w:r w:rsidR="005B7009">
        <w:rPr>
          <w:rFonts w:ascii="Times New Roman" w:hAnsi="Times New Roman" w:cs="Times New Roman"/>
          <w:sz w:val="24"/>
          <w:szCs w:val="24"/>
        </w:rPr>
        <w:t>_________________</w:t>
      </w:r>
      <w:r w:rsidRPr="004B498E">
        <w:rPr>
          <w:rFonts w:ascii="Times New Roman" w:hAnsi="Times New Roman" w:cs="Times New Roman"/>
          <w:sz w:val="24"/>
          <w:szCs w:val="24"/>
        </w:rPr>
        <w:t xml:space="preserve"> шт.</w:t>
      </w:r>
    </w:p>
    <w:p w14:paraId="46841816" w14:textId="77777777" w:rsidR="002F5BAE" w:rsidRPr="004B498E" w:rsidRDefault="005B7009" w:rsidP="002F5BA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21. </w:t>
      </w:r>
      <w:r w:rsidR="002F5BAE" w:rsidRPr="004B498E">
        <w:rPr>
          <w:rFonts w:ascii="Times New Roman" w:hAnsi="Times New Roman" w:cs="Times New Roman"/>
          <w:sz w:val="24"/>
          <w:szCs w:val="24"/>
        </w:rPr>
        <w:t xml:space="preserve">Уборочная </w:t>
      </w:r>
      <w:r>
        <w:rPr>
          <w:rFonts w:ascii="Times New Roman" w:hAnsi="Times New Roman" w:cs="Times New Roman"/>
          <w:sz w:val="24"/>
          <w:szCs w:val="24"/>
        </w:rPr>
        <w:t xml:space="preserve">площадь лестниц </w:t>
      </w:r>
      <w:r w:rsidR="002F5BAE" w:rsidRPr="004B498E">
        <w:rPr>
          <w:rFonts w:ascii="Times New Roman" w:hAnsi="Times New Roman" w:cs="Times New Roman"/>
          <w:sz w:val="24"/>
          <w:szCs w:val="24"/>
        </w:rPr>
        <w:t>(включая межквартирные</w:t>
      </w:r>
      <w:r>
        <w:rPr>
          <w:rFonts w:ascii="Times New Roman" w:hAnsi="Times New Roman" w:cs="Times New Roman"/>
          <w:sz w:val="24"/>
          <w:szCs w:val="24"/>
        </w:rPr>
        <w:t xml:space="preserve"> </w:t>
      </w:r>
      <w:r w:rsidR="002F5BAE" w:rsidRPr="004B498E">
        <w:rPr>
          <w:rFonts w:ascii="Times New Roman" w:hAnsi="Times New Roman" w:cs="Times New Roman"/>
          <w:sz w:val="24"/>
          <w:szCs w:val="24"/>
        </w:rPr>
        <w:t>лестничные площадки) __</w:t>
      </w:r>
      <w:r w:rsidR="00546395">
        <w:rPr>
          <w:rFonts w:ascii="Times New Roman" w:hAnsi="Times New Roman" w:cs="Times New Roman"/>
          <w:i/>
          <w:sz w:val="24"/>
          <w:szCs w:val="24"/>
          <w:u w:val="single"/>
        </w:rPr>
        <w:t>0,00</w:t>
      </w:r>
      <w:r w:rsidR="002F5BAE" w:rsidRPr="004B498E">
        <w:rPr>
          <w:rFonts w:ascii="Times New Roman" w:hAnsi="Times New Roman" w:cs="Times New Roman"/>
          <w:sz w:val="24"/>
          <w:szCs w:val="24"/>
        </w:rPr>
        <w:t>___________________________</w:t>
      </w:r>
      <w:r>
        <w:rPr>
          <w:rFonts w:ascii="Times New Roman" w:hAnsi="Times New Roman" w:cs="Times New Roman"/>
          <w:sz w:val="24"/>
          <w:szCs w:val="24"/>
        </w:rPr>
        <w:t>________________________________________</w:t>
      </w:r>
      <w:r w:rsidR="00546395">
        <w:rPr>
          <w:rFonts w:ascii="Times New Roman" w:hAnsi="Times New Roman" w:cs="Times New Roman"/>
          <w:sz w:val="24"/>
          <w:szCs w:val="24"/>
        </w:rPr>
        <w:t>_</w:t>
      </w:r>
      <w:r w:rsidR="002F5BAE" w:rsidRPr="004B498E">
        <w:rPr>
          <w:rFonts w:ascii="Times New Roman" w:hAnsi="Times New Roman" w:cs="Times New Roman"/>
          <w:sz w:val="24"/>
          <w:szCs w:val="24"/>
        </w:rPr>
        <w:t xml:space="preserve"> кв. м</w:t>
      </w:r>
    </w:p>
    <w:p w14:paraId="549CEE8A" w14:textId="77777777" w:rsidR="002F5BAE" w:rsidRPr="004B498E"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22. Уборочная площадь общих коридоров __</w:t>
      </w:r>
      <w:r w:rsidR="00546395">
        <w:rPr>
          <w:rFonts w:ascii="Times New Roman" w:hAnsi="Times New Roman" w:cs="Times New Roman"/>
          <w:i/>
          <w:sz w:val="24"/>
          <w:szCs w:val="24"/>
          <w:u w:val="single"/>
        </w:rPr>
        <w:t>25,90</w:t>
      </w:r>
      <w:r w:rsidRPr="004B498E">
        <w:rPr>
          <w:rFonts w:ascii="Times New Roman" w:hAnsi="Times New Roman" w:cs="Times New Roman"/>
          <w:sz w:val="24"/>
          <w:szCs w:val="24"/>
        </w:rPr>
        <w:t>_______</w:t>
      </w:r>
      <w:r w:rsidR="005B7009">
        <w:rPr>
          <w:rFonts w:ascii="Times New Roman" w:hAnsi="Times New Roman" w:cs="Times New Roman"/>
          <w:sz w:val="24"/>
          <w:szCs w:val="24"/>
        </w:rPr>
        <w:t>__________________</w:t>
      </w:r>
      <w:r w:rsidR="00A23D2D">
        <w:rPr>
          <w:rFonts w:ascii="Times New Roman" w:hAnsi="Times New Roman" w:cs="Times New Roman"/>
          <w:sz w:val="24"/>
          <w:szCs w:val="24"/>
        </w:rPr>
        <w:t>___</w:t>
      </w:r>
      <w:r w:rsidR="00546395">
        <w:rPr>
          <w:rFonts w:ascii="Times New Roman" w:hAnsi="Times New Roman" w:cs="Times New Roman"/>
          <w:sz w:val="24"/>
          <w:szCs w:val="24"/>
        </w:rPr>
        <w:t>_</w:t>
      </w:r>
      <w:r w:rsidRPr="004B498E">
        <w:rPr>
          <w:rFonts w:ascii="Times New Roman" w:hAnsi="Times New Roman" w:cs="Times New Roman"/>
          <w:sz w:val="24"/>
          <w:szCs w:val="24"/>
        </w:rPr>
        <w:t xml:space="preserve"> кв. м</w:t>
      </w:r>
    </w:p>
    <w:p w14:paraId="23780937" w14:textId="77777777" w:rsidR="002F5BAE" w:rsidRPr="004B498E" w:rsidRDefault="005B7009" w:rsidP="002F5BA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23. Уборочная площадь других помещений </w:t>
      </w:r>
      <w:r w:rsidR="002F5BAE" w:rsidRPr="004B498E">
        <w:rPr>
          <w:rFonts w:ascii="Times New Roman" w:hAnsi="Times New Roman" w:cs="Times New Roman"/>
          <w:sz w:val="24"/>
          <w:szCs w:val="24"/>
        </w:rPr>
        <w:t>общего пользования</w:t>
      </w:r>
      <w:r>
        <w:rPr>
          <w:rFonts w:ascii="Times New Roman" w:hAnsi="Times New Roman" w:cs="Times New Roman"/>
          <w:sz w:val="24"/>
          <w:szCs w:val="24"/>
        </w:rPr>
        <w:t xml:space="preserve"> </w:t>
      </w:r>
      <w:r w:rsidR="002F5BAE" w:rsidRPr="004B498E">
        <w:rPr>
          <w:rFonts w:ascii="Times New Roman" w:hAnsi="Times New Roman" w:cs="Times New Roman"/>
          <w:sz w:val="24"/>
          <w:szCs w:val="24"/>
        </w:rPr>
        <w:t xml:space="preserve">(включая технические этажи, </w:t>
      </w:r>
      <w:r w:rsidR="002F5BAE" w:rsidRPr="0015222D">
        <w:rPr>
          <w:rFonts w:ascii="Times New Roman" w:hAnsi="Times New Roman" w:cs="Times New Roman"/>
          <w:sz w:val="24"/>
          <w:szCs w:val="24"/>
        </w:rPr>
        <w:t>чердаки</w:t>
      </w:r>
      <w:r w:rsidR="002F5BAE" w:rsidRPr="004B498E">
        <w:rPr>
          <w:rFonts w:ascii="Times New Roman" w:hAnsi="Times New Roman" w:cs="Times New Roman"/>
          <w:sz w:val="24"/>
          <w:szCs w:val="24"/>
        </w:rPr>
        <w:t>, технические подвалы) _</w:t>
      </w:r>
      <w:r w:rsidR="00546395">
        <w:rPr>
          <w:rFonts w:ascii="Times New Roman" w:hAnsi="Times New Roman" w:cs="Times New Roman"/>
          <w:i/>
          <w:sz w:val="24"/>
          <w:szCs w:val="24"/>
          <w:u w:val="single"/>
        </w:rPr>
        <w:t>0,00</w:t>
      </w:r>
      <w:r w:rsidR="002F5BAE" w:rsidRPr="004B498E">
        <w:rPr>
          <w:rFonts w:ascii="Times New Roman" w:hAnsi="Times New Roman" w:cs="Times New Roman"/>
          <w:sz w:val="24"/>
          <w:szCs w:val="24"/>
        </w:rPr>
        <w:t>___________</w:t>
      </w:r>
      <w:r>
        <w:rPr>
          <w:rFonts w:ascii="Times New Roman" w:hAnsi="Times New Roman" w:cs="Times New Roman"/>
          <w:sz w:val="24"/>
          <w:szCs w:val="24"/>
        </w:rPr>
        <w:t>______________________</w:t>
      </w:r>
      <w:r w:rsidR="00BE76E5">
        <w:rPr>
          <w:rFonts w:ascii="Times New Roman" w:hAnsi="Times New Roman" w:cs="Times New Roman"/>
          <w:sz w:val="24"/>
          <w:szCs w:val="24"/>
        </w:rPr>
        <w:t>__</w:t>
      </w:r>
      <w:r w:rsidR="00546395">
        <w:rPr>
          <w:rFonts w:ascii="Times New Roman" w:hAnsi="Times New Roman" w:cs="Times New Roman"/>
          <w:sz w:val="24"/>
          <w:szCs w:val="24"/>
        </w:rPr>
        <w:t>_</w:t>
      </w:r>
      <w:r w:rsidR="002F5BAE" w:rsidRPr="004B498E">
        <w:rPr>
          <w:rFonts w:ascii="Times New Roman" w:hAnsi="Times New Roman" w:cs="Times New Roman"/>
          <w:sz w:val="24"/>
          <w:szCs w:val="24"/>
        </w:rPr>
        <w:t xml:space="preserve"> кв. м</w:t>
      </w:r>
    </w:p>
    <w:p w14:paraId="4F0637BB" w14:textId="77777777" w:rsidR="002F5BAE" w:rsidRPr="004B498E" w:rsidRDefault="005B7009" w:rsidP="002F5BA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24. Площадь земельного</w:t>
      </w:r>
      <w:r w:rsidR="002F5BAE" w:rsidRPr="004B498E">
        <w:rPr>
          <w:rFonts w:ascii="Times New Roman" w:hAnsi="Times New Roman" w:cs="Times New Roman"/>
          <w:sz w:val="24"/>
          <w:szCs w:val="24"/>
        </w:rPr>
        <w:t xml:space="preserve"> участка, </w:t>
      </w:r>
      <w:r>
        <w:rPr>
          <w:rFonts w:ascii="Times New Roman" w:hAnsi="Times New Roman" w:cs="Times New Roman"/>
          <w:sz w:val="24"/>
          <w:szCs w:val="24"/>
        </w:rPr>
        <w:t>входящего</w:t>
      </w:r>
      <w:r w:rsidR="002F5BAE" w:rsidRPr="004B498E">
        <w:rPr>
          <w:rFonts w:ascii="Times New Roman" w:hAnsi="Times New Roman" w:cs="Times New Roman"/>
          <w:sz w:val="24"/>
          <w:szCs w:val="24"/>
        </w:rPr>
        <w:t xml:space="preserve"> в состав общего</w:t>
      </w:r>
      <w:r>
        <w:rPr>
          <w:rFonts w:ascii="Times New Roman" w:hAnsi="Times New Roman" w:cs="Times New Roman"/>
          <w:sz w:val="24"/>
          <w:szCs w:val="24"/>
        </w:rPr>
        <w:t xml:space="preserve"> </w:t>
      </w:r>
      <w:r w:rsidR="002F5BAE" w:rsidRPr="004B498E">
        <w:rPr>
          <w:rFonts w:ascii="Times New Roman" w:hAnsi="Times New Roman" w:cs="Times New Roman"/>
          <w:sz w:val="24"/>
          <w:szCs w:val="24"/>
        </w:rPr>
        <w:t>имущества многоквартирного дома _</w:t>
      </w:r>
      <w:r w:rsidR="00546395">
        <w:rPr>
          <w:rFonts w:ascii="Times New Roman" w:hAnsi="Times New Roman" w:cs="Times New Roman"/>
          <w:i/>
          <w:sz w:val="24"/>
          <w:szCs w:val="24"/>
          <w:u w:val="single"/>
        </w:rPr>
        <w:t>5403,00</w:t>
      </w:r>
      <w:r w:rsidR="002F5BAE" w:rsidRPr="004B498E">
        <w:rPr>
          <w:rFonts w:ascii="Times New Roman" w:hAnsi="Times New Roman" w:cs="Times New Roman"/>
          <w:sz w:val="24"/>
          <w:szCs w:val="24"/>
        </w:rPr>
        <w:t>__________________________</w:t>
      </w:r>
      <w:r w:rsidR="00BE76E5">
        <w:rPr>
          <w:rFonts w:ascii="Times New Roman" w:hAnsi="Times New Roman" w:cs="Times New Roman"/>
          <w:sz w:val="24"/>
          <w:szCs w:val="24"/>
        </w:rPr>
        <w:t>____________________ кв.</w:t>
      </w:r>
      <w:r w:rsidR="00546395">
        <w:rPr>
          <w:rFonts w:ascii="Times New Roman" w:hAnsi="Times New Roman" w:cs="Times New Roman"/>
          <w:sz w:val="24"/>
          <w:szCs w:val="24"/>
        </w:rPr>
        <w:t xml:space="preserve"> </w:t>
      </w:r>
      <w:r w:rsidR="00BE76E5">
        <w:rPr>
          <w:rFonts w:ascii="Times New Roman" w:hAnsi="Times New Roman" w:cs="Times New Roman"/>
          <w:sz w:val="24"/>
          <w:szCs w:val="24"/>
        </w:rPr>
        <w:t>м</w:t>
      </w:r>
    </w:p>
    <w:p w14:paraId="3C94D5FA" w14:textId="77777777" w:rsidR="002F5BAE" w:rsidRPr="004B498E" w:rsidRDefault="005B7009" w:rsidP="002F5BA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25. Кадастровый номер земельного</w:t>
      </w:r>
      <w:r w:rsidR="002F5BAE" w:rsidRPr="004B498E">
        <w:rPr>
          <w:rFonts w:ascii="Times New Roman" w:hAnsi="Times New Roman" w:cs="Times New Roman"/>
          <w:sz w:val="24"/>
          <w:szCs w:val="24"/>
        </w:rPr>
        <w:t xml:space="preserve"> участка (при его наличии)</w:t>
      </w:r>
      <w:r>
        <w:rPr>
          <w:rFonts w:ascii="Times New Roman" w:hAnsi="Times New Roman" w:cs="Times New Roman"/>
          <w:sz w:val="24"/>
          <w:szCs w:val="24"/>
        </w:rPr>
        <w:t xml:space="preserve"> </w:t>
      </w:r>
      <w:r w:rsidR="002F5BAE" w:rsidRPr="004B498E">
        <w:rPr>
          <w:rFonts w:ascii="Times New Roman" w:hAnsi="Times New Roman" w:cs="Times New Roman"/>
          <w:sz w:val="24"/>
          <w:szCs w:val="24"/>
        </w:rPr>
        <w:t>_</w:t>
      </w:r>
      <w:r w:rsidR="00737EAA" w:rsidRPr="00737EAA">
        <w:rPr>
          <w:rFonts w:ascii="Times New Roman" w:hAnsi="Times New Roman" w:cs="Times New Roman"/>
          <w:i/>
          <w:sz w:val="24"/>
          <w:szCs w:val="24"/>
          <w:u w:val="single"/>
        </w:rPr>
        <w:t>33:09:01010</w:t>
      </w:r>
      <w:r w:rsidR="00546395">
        <w:rPr>
          <w:rFonts w:ascii="Times New Roman" w:hAnsi="Times New Roman" w:cs="Times New Roman"/>
          <w:i/>
          <w:sz w:val="24"/>
          <w:szCs w:val="24"/>
          <w:u w:val="single"/>
        </w:rPr>
        <w:t>1</w:t>
      </w:r>
      <w:r w:rsidR="00737EAA" w:rsidRPr="00737EAA">
        <w:rPr>
          <w:rFonts w:ascii="Times New Roman" w:hAnsi="Times New Roman" w:cs="Times New Roman"/>
          <w:i/>
          <w:sz w:val="24"/>
          <w:szCs w:val="24"/>
          <w:u w:val="single"/>
        </w:rPr>
        <w:t>:2</w:t>
      </w:r>
      <w:r w:rsidR="00546395">
        <w:rPr>
          <w:rFonts w:ascii="Times New Roman" w:hAnsi="Times New Roman" w:cs="Times New Roman"/>
          <w:i/>
          <w:sz w:val="24"/>
          <w:szCs w:val="24"/>
          <w:u w:val="single"/>
        </w:rPr>
        <w:t xml:space="preserve">00   </w:t>
      </w:r>
      <w:r w:rsidR="00737EAA">
        <w:rPr>
          <w:rFonts w:ascii="Times New Roman" w:hAnsi="Times New Roman" w:cs="Times New Roman"/>
          <w:sz w:val="24"/>
          <w:szCs w:val="24"/>
        </w:rPr>
        <w:t>______</w:t>
      </w:r>
    </w:p>
    <w:p w14:paraId="34E1B7E1" w14:textId="77777777" w:rsidR="002F5BAE" w:rsidRPr="004B498E" w:rsidRDefault="002F5BAE" w:rsidP="002F5BAE">
      <w:pPr>
        <w:pStyle w:val="ConsPlusNonformat"/>
        <w:jc w:val="both"/>
        <w:rPr>
          <w:rFonts w:ascii="Times New Roman" w:hAnsi="Times New Roman" w:cs="Times New Roman"/>
          <w:sz w:val="24"/>
          <w:szCs w:val="24"/>
        </w:rPr>
      </w:pPr>
    </w:p>
    <w:p w14:paraId="52580755" w14:textId="77777777" w:rsidR="002F5BAE" w:rsidRPr="004B498E" w:rsidRDefault="002F5BAE" w:rsidP="00AD46BA">
      <w:pPr>
        <w:pStyle w:val="ConsPlusNonformat"/>
        <w:jc w:val="center"/>
        <w:rPr>
          <w:rFonts w:ascii="Times New Roman" w:hAnsi="Times New Roman" w:cs="Times New Roman"/>
          <w:sz w:val="24"/>
          <w:szCs w:val="24"/>
        </w:rPr>
      </w:pPr>
      <w:r w:rsidRPr="004B498E">
        <w:rPr>
          <w:rFonts w:ascii="Times New Roman" w:hAnsi="Times New Roman" w:cs="Times New Roman"/>
          <w:sz w:val="24"/>
          <w:szCs w:val="24"/>
        </w:rPr>
        <w:t>II. Техническое состояние многоквартирного дома,</w:t>
      </w:r>
    </w:p>
    <w:p w14:paraId="161E247E" w14:textId="77777777" w:rsidR="002F5BAE" w:rsidRPr="004B498E" w:rsidRDefault="002F5BAE" w:rsidP="00AD46BA">
      <w:pPr>
        <w:pStyle w:val="ConsPlusNonformat"/>
        <w:jc w:val="center"/>
        <w:rPr>
          <w:rFonts w:ascii="Times New Roman" w:hAnsi="Times New Roman" w:cs="Times New Roman"/>
          <w:sz w:val="24"/>
          <w:szCs w:val="24"/>
        </w:rPr>
      </w:pPr>
      <w:r w:rsidRPr="004B498E">
        <w:rPr>
          <w:rFonts w:ascii="Times New Roman" w:hAnsi="Times New Roman" w:cs="Times New Roman"/>
          <w:sz w:val="24"/>
          <w:szCs w:val="24"/>
        </w:rPr>
        <w:t>включая пристройки</w:t>
      </w:r>
    </w:p>
    <w:p w14:paraId="1D6ABCBC" w14:textId="77777777" w:rsidR="002F5BAE" w:rsidRPr="004B498E" w:rsidRDefault="002F5BAE" w:rsidP="002F5BAE">
      <w:pPr>
        <w:pStyle w:val="ConsPlusNormal"/>
        <w:jc w:val="both"/>
        <w:rPr>
          <w:rFonts w:ascii="Times New Roman" w:hAnsi="Times New Roman" w:cs="Times New Roman"/>
          <w:sz w:val="24"/>
          <w:szCs w:val="24"/>
        </w:rPr>
      </w:pPr>
    </w:p>
    <w:p w14:paraId="22D72C4D" w14:textId="77777777" w:rsidR="002F5BAE" w:rsidRDefault="002F5BAE" w:rsidP="00AD46BA">
      <w:pPr>
        <w:tabs>
          <w:tab w:val="left" w:pos="9356"/>
        </w:tabs>
        <w:sectPr w:rsidR="002F5BAE" w:rsidSect="009365E1">
          <w:pgSz w:w="11906" w:h="16838"/>
          <w:pgMar w:top="1134" w:right="707" w:bottom="1134" w:left="1701" w:header="708" w:footer="708" w:gutter="0"/>
          <w:cols w:space="708"/>
          <w:docGrid w:linePitch="360"/>
        </w:sectPr>
      </w:pPr>
    </w:p>
    <w:tbl>
      <w:tblPr>
        <w:tblpPr w:leftFromText="180" w:rightFromText="180" w:horzAnchor="page" w:tblpX="3095" w:tblpY="648"/>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3969"/>
        <w:gridCol w:w="3465"/>
        <w:gridCol w:w="3300"/>
      </w:tblGrid>
      <w:tr w:rsidR="002F5BAE" w:rsidRPr="002F5BAE" w14:paraId="3EC198EE" w14:textId="77777777" w:rsidTr="00146ED6">
        <w:tc>
          <w:tcPr>
            <w:tcW w:w="5165" w:type="dxa"/>
            <w:gridSpan w:val="2"/>
            <w:tcBorders>
              <w:top w:val="single" w:sz="4" w:space="0" w:color="auto"/>
              <w:left w:val="nil"/>
              <w:bottom w:val="single" w:sz="4" w:space="0" w:color="auto"/>
            </w:tcBorders>
          </w:tcPr>
          <w:p w14:paraId="33CB3BB3"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lastRenderedPageBreak/>
              <w:t>Наименование конструктивных элементов</w:t>
            </w:r>
          </w:p>
        </w:tc>
        <w:tc>
          <w:tcPr>
            <w:tcW w:w="3465" w:type="dxa"/>
            <w:tcBorders>
              <w:top w:val="single" w:sz="4" w:space="0" w:color="auto"/>
              <w:bottom w:val="single" w:sz="4" w:space="0" w:color="auto"/>
            </w:tcBorders>
          </w:tcPr>
          <w:p w14:paraId="16BDFE92"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Описание элементов (материал, конструкция или система, отделка и прочее)</w:t>
            </w:r>
          </w:p>
        </w:tc>
        <w:tc>
          <w:tcPr>
            <w:tcW w:w="3300" w:type="dxa"/>
            <w:tcBorders>
              <w:top w:val="single" w:sz="4" w:space="0" w:color="auto"/>
              <w:bottom w:val="single" w:sz="4" w:space="0" w:color="auto"/>
              <w:right w:val="nil"/>
            </w:tcBorders>
          </w:tcPr>
          <w:p w14:paraId="11DBF7E4"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Техническое состояние элементов общего имущества многоквартирного дома</w:t>
            </w:r>
          </w:p>
        </w:tc>
      </w:tr>
      <w:tr w:rsidR="002F5BAE" w:rsidRPr="002F5BAE" w14:paraId="40ACA488" w14:textId="77777777" w:rsidTr="00146ED6">
        <w:tblPrEx>
          <w:tblBorders>
            <w:insideH w:val="none" w:sz="0" w:space="0" w:color="auto"/>
            <w:insideV w:val="none" w:sz="0" w:space="0" w:color="auto"/>
          </w:tblBorders>
        </w:tblPrEx>
        <w:tc>
          <w:tcPr>
            <w:tcW w:w="1196" w:type="dxa"/>
            <w:tcBorders>
              <w:top w:val="single" w:sz="4" w:space="0" w:color="auto"/>
              <w:left w:val="nil"/>
              <w:bottom w:val="nil"/>
              <w:right w:val="nil"/>
            </w:tcBorders>
          </w:tcPr>
          <w:p w14:paraId="2414B7A8"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1.</w:t>
            </w:r>
          </w:p>
        </w:tc>
        <w:tc>
          <w:tcPr>
            <w:tcW w:w="3969" w:type="dxa"/>
            <w:tcBorders>
              <w:top w:val="single" w:sz="4" w:space="0" w:color="auto"/>
              <w:left w:val="nil"/>
              <w:bottom w:val="nil"/>
              <w:right w:val="nil"/>
            </w:tcBorders>
          </w:tcPr>
          <w:p w14:paraId="49D66FAA"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Фундамент</w:t>
            </w:r>
          </w:p>
        </w:tc>
        <w:tc>
          <w:tcPr>
            <w:tcW w:w="6765" w:type="dxa"/>
            <w:gridSpan w:val="2"/>
            <w:tcBorders>
              <w:top w:val="single" w:sz="4" w:space="0" w:color="auto"/>
              <w:left w:val="nil"/>
              <w:bottom w:val="nil"/>
              <w:right w:val="nil"/>
            </w:tcBorders>
          </w:tcPr>
          <w:p w14:paraId="4286991C" w14:textId="77777777" w:rsidR="002F5BAE" w:rsidRPr="002F5BAE" w:rsidRDefault="0069555F" w:rsidP="00E26873">
            <w:pPr>
              <w:pStyle w:val="ConsPlusNormal"/>
              <w:tabs>
                <w:tab w:val="left" w:pos="3840"/>
              </w:tabs>
              <w:ind w:firstLine="0"/>
              <w:jc w:val="both"/>
              <w:rPr>
                <w:rFonts w:ascii="Times New Roman" w:hAnsi="Times New Roman" w:cs="Times New Roman"/>
                <w:sz w:val="24"/>
                <w:szCs w:val="24"/>
              </w:rPr>
            </w:pPr>
            <w:r>
              <w:rPr>
                <w:rFonts w:ascii="Times New Roman" w:hAnsi="Times New Roman" w:cs="Times New Roman"/>
                <w:sz w:val="24"/>
                <w:szCs w:val="24"/>
              </w:rPr>
              <w:t>бетонный ленточный</w:t>
            </w:r>
            <w:r w:rsidR="00546395">
              <w:rPr>
                <w:rFonts w:ascii="Times New Roman" w:hAnsi="Times New Roman" w:cs="Times New Roman"/>
                <w:sz w:val="24"/>
                <w:szCs w:val="24"/>
              </w:rPr>
              <w:t xml:space="preserve">                     </w:t>
            </w:r>
            <w:r w:rsidR="004141DE">
              <w:rPr>
                <w:rFonts w:ascii="Times New Roman" w:hAnsi="Times New Roman" w:cs="Times New Roman"/>
                <w:sz w:val="24"/>
                <w:szCs w:val="24"/>
              </w:rPr>
              <w:t xml:space="preserve">    </w:t>
            </w:r>
            <w:r w:rsidR="00546395">
              <w:rPr>
                <w:rFonts w:ascii="Times New Roman" w:hAnsi="Times New Roman" w:cs="Times New Roman"/>
                <w:sz w:val="24"/>
                <w:szCs w:val="24"/>
              </w:rPr>
              <w:t>увлажнение</w:t>
            </w:r>
          </w:p>
        </w:tc>
      </w:tr>
      <w:tr w:rsidR="002F5BAE" w:rsidRPr="002F5BAE" w14:paraId="013E6156" w14:textId="77777777" w:rsidTr="00146ED6">
        <w:tblPrEx>
          <w:tblBorders>
            <w:insideH w:val="none" w:sz="0" w:space="0" w:color="auto"/>
            <w:insideV w:val="none" w:sz="0" w:space="0" w:color="auto"/>
          </w:tblBorders>
        </w:tblPrEx>
        <w:tc>
          <w:tcPr>
            <w:tcW w:w="1196" w:type="dxa"/>
            <w:tcBorders>
              <w:top w:val="nil"/>
              <w:left w:val="nil"/>
              <w:bottom w:val="nil"/>
              <w:right w:val="nil"/>
            </w:tcBorders>
          </w:tcPr>
          <w:p w14:paraId="3A30DBAF"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2.</w:t>
            </w:r>
          </w:p>
        </w:tc>
        <w:tc>
          <w:tcPr>
            <w:tcW w:w="3969" w:type="dxa"/>
            <w:tcBorders>
              <w:top w:val="nil"/>
              <w:left w:val="nil"/>
              <w:bottom w:val="nil"/>
              <w:right w:val="nil"/>
            </w:tcBorders>
          </w:tcPr>
          <w:p w14:paraId="7F68A016"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Наружные и внутренние капитальные стены</w:t>
            </w:r>
          </w:p>
        </w:tc>
        <w:tc>
          <w:tcPr>
            <w:tcW w:w="6765" w:type="dxa"/>
            <w:gridSpan w:val="2"/>
            <w:tcBorders>
              <w:top w:val="nil"/>
              <w:left w:val="nil"/>
              <w:bottom w:val="nil"/>
              <w:right w:val="nil"/>
            </w:tcBorders>
          </w:tcPr>
          <w:p w14:paraId="6BD27230" w14:textId="77777777" w:rsidR="00F12B3E" w:rsidRDefault="0098667F" w:rsidP="00E26873">
            <w:pPr>
              <w:pStyle w:val="ConsPlusNormal"/>
              <w:tabs>
                <w:tab w:val="left" w:pos="3960"/>
              </w:tabs>
              <w:ind w:firstLine="0"/>
              <w:jc w:val="both"/>
              <w:rPr>
                <w:rFonts w:ascii="Times New Roman" w:hAnsi="Times New Roman" w:cs="Times New Roman"/>
                <w:sz w:val="24"/>
                <w:szCs w:val="24"/>
              </w:rPr>
            </w:pPr>
            <w:r>
              <w:rPr>
                <w:rFonts w:ascii="Times New Roman" w:hAnsi="Times New Roman" w:cs="Times New Roman"/>
                <w:sz w:val="24"/>
                <w:szCs w:val="24"/>
              </w:rPr>
              <w:t>кирпич</w:t>
            </w:r>
            <w:r w:rsidR="00F12B3E">
              <w:rPr>
                <w:rFonts w:ascii="Times New Roman" w:hAnsi="Times New Roman" w:cs="Times New Roman"/>
                <w:sz w:val="24"/>
                <w:szCs w:val="24"/>
              </w:rPr>
              <w:t>ные,</w:t>
            </w:r>
            <w:r w:rsidR="00546395">
              <w:rPr>
                <w:rFonts w:ascii="Times New Roman" w:hAnsi="Times New Roman" w:cs="Times New Roman"/>
                <w:sz w:val="24"/>
                <w:szCs w:val="24"/>
              </w:rPr>
              <w:t xml:space="preserve"> </w:t>
            </w:r>
            <w:r w:rsidR="004141DE">
              <w:rPr>
                <w:rFonts w:ascii="Times New Roman" w:hAnsi="Times New Roman" w:cs="Times New Roman"/>
                <w:sz w:val="24"/>
                <w:szCs w:val="24"/>
              </w:rPr>
              <w:t>каркасно-засыпные</w:t>
            </w:r>
            <w:r w:rsidR="00546395">
              <w:rPr>
                <w:rFonts w:ascii="Times New Roman" w:hAnsi="Times New Roman" w:cs="Times New Roman"/>
                <w:sz w:val="24"/>
                <w:szCs w:val="24"/>
              </w:rPr>
              <w:t xml:space="preserve"> </w:t>
            </w:r>
            <w:r w:rsidR="004141DE">
              <w:rPr>
                <w:rFonts w:ascii="Times New Roman" w:hAnsi="Times New Roman" w:cs="Times New Roman"/>
                <w:sz w:val="24"/>
                <w:szCs w:val="24"/>
              </w:rPr>
              <w:t xml:space="preserve">     </w:t>
            </w:r>
            <w:r w:rsidR="00546395">
              <w:rPr>
                <w:rFonts w:ascii="Times New Roman" w:hAnsi="Times New Roman" w:cs="Times New Roman"/>
                <w:sz w:val="24"/>
                <w:szCs w:val="24"/>
              </w:rPr>
              <w:t xml:space="preserve"> выветривание швов </w:t>
            </w:r>
          </w:p>
          <w:p w14:paraId="03738192" w14:textId="77777777" w:rsidR="002F5BAE" w:rsidRPr="002F5BAE" w:rsidRDefault="004141DE" w:rsidP="004141DE">
            <w:pPr>
              <w:pStyle w:val="ConsPlusNormal"/>
              <w:tabs>
                <w:tab w:val="left" w:pos="3766"/>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714936">
              <w:rPr>
                <w:rFonts w:ascii="Times New Roman" w:hAnsi="Times New Roman" w:cs="Times New Roman"/>
                <w:sz w:val="24"/>
                <w:szCs w:val="24"/>
              </w:rPr>
              <w:t xml:space="preserve">                        </w:t>
            </w:r>
            <w:r>
              <w:rPr>
                <w:rFonts w:ascii="Times New Roman" w:hAnsi="Times New Roman" w:cs="Times New Roman"/>
                <w:sz w:val="24"/>
                <w:szCs w:val="24"/>
              </w:rPr>
              <w:t xml:space="preserve">     </w:t>
            </w:r>
            <w:r w:rsidR="00546395">
              <w:rPr>
                <w:rFonts w:ascii="Times New Roman" w:hAnsi="Times New Roman" w:cs="Times New Roman"/>
                <w:sz w:val="24"/>
                <w:szCs w:val="24"/>
              </w:rPr>
              <w:t>повреждение обшивки</w:t>
            </w:r>
            <w:r w:rsidR="00714936">
              <w:rPr>
                <w:rFonts w:ascii="Times New Roman" w:hAnsi="Times New Roman" w:cs="Times New Roman"/>
                <w:sz w:val="24"/>
                <w:szCs w:val="24"/>
              </w:rPr>
              <w:t xml:space="preserve">      </w:t>
            </w:r>
            <w:r w:rsidR="00E26873">
              <w:rPr>
                <w:rFonts w:ascii="Times New Roman" w:hAnsi="Times New Roman" w:cs="Times New Roman"/>
                <w:sz w:val="24"/>
                <w:szCs w:val="24"/>
              </w:rPr>
              <w:t xml:space="preserve"> </w:t>
            </w:r>
          </w:p>
        </w:tc>
      </w:tr>
      <w:tr w:rsidR="002F5BAE" w:rsidRPr="002F5BAE" w14:paraId="007D2BFA" w14:textId="77777777" w:rsidTr="00146ED6">
        <w:tblPrEx>
          <w:tblBorders>
            <w:insideH w:val="none" w:sz="0" w:space="0" w:color="auto"/>
            <w:insideV w:val="none" w:sz="0" w:space="0" w:color="auto"/>
          </w:tblBorders>
        </w:tblPrEx>
        <w:tc>
          <w:tcPr>
            <w:tcW w:w="1196" w:type="dxa"/>
            <w:tcBorders>
              <w:top w:val="nil"/>
              <w:left w:val="nil"/>
              <w:bottom w:val="nil"/>
              <w:right w:val="nil"/>
            </w:tcBorders>
          </w:tcPr>
          <w:p w14:paraId="5128C28F"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3.</w:t>
            </w:r>
          </w:p>
        </w:tc>
        <w:tc>
          <w:tcPr>
            <w:tcW w:w="3969" w:type="dxa"/>
            <w:tcBorders>
              <w:top w:val="nil"/>
              <w:left w:val="nil"/>
              <w:bottom w:val="nil"/>
              <w:right w:val="nil"/>
            </w:tcBorders>
          </w:tcPr>
          <w:p w14:paraId="23BCC922"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Перегородки</w:t>
            </w:r>
          </w:p>
        </w:tc>
        <w:tc>
          <w:tcPr>
            <w:tcW w:w="6765" w:type="dxa"/>
            <w:gridSpan w:val="2"/>
            <w:tcBorders>
              <w:top w:val="nil"/>
              <w:left w:val="nil"/>
              <w:bottom w:val="nil"/>
              <w:right w:val="nil"/>
            </w:tcBorders>
          </w:tcPr>
          <w:p w14:paraId="1C7CF2D9" w14:textId="77777777" w:rsidR="002F5BAE" w:rsidRPr="002F5BAE" w:rsidRDefault="004141DE" w:rsidP="004141DE">
            <w:pPr>
              <w:pStyle w:val="ConsPlusNormal"/>
              <w:tabs>
                <w:tab w:val="left" w:pos="3766"/>
              </w:tabs>
              <w:ind w:firstLine="0"/>
              <w:jc w:val="both"/>
              <w:rPr>
                <w:rFonts w:ascii="Times New Roman" w:hAnsi="Times New Roman" w:cs="Times New Roman"/>
                <w:sz w:val="24"/>
                <w:szCs w:val="24"/>
              </w:rPr>
            </w:pPr>
            <w:r>
              <w:rPr>
                <w:rFonts w:ascii="Times New Roman" w:hAnsi="Times New Roman" w:cs="Times New Roman"/>
                <w:sz w:val="24"/>
                <w:szCs w:val="24"/>
              </w:rPr>
              <w:t>кирпичные, каркасно-засыпные</w:t>
            </w:r>
            <w:r w:rsidR="00F12B3E">
              <w:rPr>
                <w:rFonts w:ascii="Times New Roman" w:hAnsi="Times New Roman" w:cs="Times New Roman"/>
                <w:sz w:val="24"/>
                <w:szCs w:val="24"/>
              </w:rPr>
              <w:t xml:space="preserve"> </w:t>
            </w:r>
            <w:r>
              <w:rPr>
                <w:rFonts w:ascii="Times New Roman" w:hAnsi="Times New Roman" w:cs="Times New Roman"/>
                <w:sz w:val="24"/>
                <w:szCs w:val="24"/>
              </w:rPr>
              <w:t xml:space="preserve">      увлажнение</w:t>
            </w:r>
          </w:p>
        </w:tc>
      </w:tr>
      <w:tr w:rsidR="002F5BAE" w:rsidRPr="002F5BAE" w14:paraId="3FB21E22" w14:textId="77777777" w:rsidTr="00146ED6">
        <w:tblPrEx>
          <w:tblBorders>
            <w:insideH w:val="none" w:sz="0" w:space="0" w:color="auto"/>
            <w:insideV w:val="none" w:sz="0" w:space="0" w:color="auto"/>
          </w:tblBorders>
        </w:tblPrEx>
        <w:tc>
          <w:tcPr>
            <w:tcW w:w="1196" w:type="dxa"/>
            <w:tcBorders>
              <w:top w:val="nil"/>
              <w:left w:val="nil"/>
              <w:bottom w:val="nil"/>
              <w:right w:val="nil"/>
            </w:tcBorders>
          </w:tcPr>
          <w:p w14:paraId="5D0CD1B0"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4.</w:t>
            </w:r>
          </w:p>
        </w:tc>
        <w:tc>
          <w:tcPr>
            <w:tcW w:w="3969" w:type="dxa"/>
            <w:tcBorders>
              <w:top w:val="nil"/>
              <w:left w:val="nil"/>
              <w:bottom w:val="nil"/>
              <w:right w:val="nil"/>
            </w:tcBorders>
          </w:tcPr>
          <w:p w14:paraId="4FD52BCC"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Перекрытия</w:t>
            </w:r>
          </w:p>
          <w:p w14:paraId="3FFE14C4"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чердачные</w:t>
            </w:r>
          </w:p>
          <w:p w14:paraId="116F6D03"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междуэтажные</w:t>
            </w:r>
          </w:p>
          <w:p w14:paraId="7AB5BC57"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подвальные</w:t>
            </w:r>
          </w:p>
          <w:p w14:paraId="290754E9"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19513980" w14:textId="77777777" w:rsidR="00E26873" w:rsidRDefault="0098667F" w:rsidP="00E2687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14:paraId="5C17A895" w14:textId="77777777" w:rsidR="00E26873" w:rsidRDefault="00F12B3E" w:rsidP="004141DE">
            <w:pPr>
              <w:pStyle w:val="ConsPlusNormal"/>
              <w:tabs>
                <w:tab w:val="left" w:pos="3766"/>
              </w:tabs>
              <w:ind w:firstLine="0"/>
              <w:jc w:val="both"/>
              <w:rPr>
                <w:rFonts w:ascii="Times New Roman" w:hAnsi="Times New Roman" w:cs="Times New Roman"/>
                <w:sz w:val="24"/>
                <w:szCs w:val="24"/>
              </w:rPr>
            </w:pPr>
            <w:r>
              <w:rPr>
                <w:rFonts w:ascii="Times New Roman" w:hAnsi="Times New Roman" w:cs="Times New Roman"/>
                <w:sz w:val="24"/>
                <w:szCs w:val="24"/>
              </w:rPr>
              <w:t>деревянное утепленное</w:t>
            </w:r>
            <w:r w:rsidR="004141DE">
              <w:rPr>
                <w:rFonts w:ascii="Times New Roman" w:hAnsi="Times New Roman" w:cs="Times New Roman"/>
                <w:sz w:val="24"/>
                <w:szCs w:val="24"/>
              </w:rPr>
              <w:t xml:space="preserve">                      гниль, скалывание</w:t>
            </w:r>
          </w:p>
          <w:p w14:paraId="12AB481B" w14:textId="77777777" w:rsidR="00E26873" w:rsidRDefault="00F12B3E" w:rsidP="00E2687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141DE">
              <w:rPr>
                <w:rFonts w:ascii="Times New Roman" w:hAnsi="Times New Roman" w:cs="Times New Roman"/>
                <w:sz w:val="24"/>
                <w:szCs w:val="24"/>
              </w:rPr>
              <w:t xml:space="preserve">                                                             в узлах соединений</w:t>
            </w:r>
          </w:p>
          <w:p w14:paraId="4FF9DD78" w14:textId="77777777" w:rsidR="002F5BAE" w:rsidRPr="002F5BAE" w:rsidRDefault="00F12B3E" w:rsidP="00E2687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98667F">
              <w:rPr>
                <w:rFonts w:ascii="Times New Roman" w:hAnsi="Times New Roman" w:cs="Times New Roman"/>
                <w:sz w:val="24"/>
                <w:szCs w:val="24"/>
              </w:rPr>
              <w:t xml:space="preserve">            </w:t>
            </w:r>
          </w:p>
        </w:tc>
      </w:tr>
      <w:tr w:rsidR="002F5BAE" w:rsidRPr="002F5BAE" w14:paraId="1DDA72D8" w14:textId="77777777" w:rsidTr="00146ED6">
        <w:tblPrEx>
          <w:tblBorders>
            <w:insideH w:val="none" w:sz="0" w:space="0" w:color="auto"/>
            <w:insideV w:val="none" w:sz="0" w:space="0" w:color="auto"/>
          </w:tblBorders>
        </w:tblPrEx>
        <w:tc>
          <w:tcPr>
            <w:tcW w:w="1196" w:type="dxa"/>
            <w:tcBorders>
              <w:top w:val="nil"/>
              <w:left w:val="nil"/>
              <w:bottom w:val="nil"/>
              <w:right w:val="nil"/>
            </w:tcBorders>
          </w:tcPr>
          <w:p w14:paraId="2F3ADA84"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5.</w:t>
            </w:r>
          </w:p>
        </w:tc>
        <w:tc>
          <w:tcPr>
            <w:tcW w:w="3969" w:type="dxa"/>
            <w:tcBorders>
              <w:top w:val="nil"/>
              <w:left w:val="nil"/>
              <w:bottom w:val="nil"/>
              <w:right w:val="nil"/>
            </w:tcBorders>
          </w:tcPr>
          <w:p w14:paraId="7FDDBD76" w14:textId="77777777" w:rsidR="002F5BAE" w:rsidRPr="002F5BAE" w:rsidRDefault="00892291" w:rsidP="005B7009">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Крыша                                                       </w:t>
            </w:r>
          </w:p>
        </w:tc>
        <w:tc>
          <w:tcPr>
            <w:tcW w:w="6765" w:type="dxa"/>
            <w:gridSpan w:val="2"/>
            <w:tcBorders>
              <w:top w:val="nil"/>
              <w:left w:val="nil"/>
              <w:bottom w:val="nil"/>
              <w:right w:val="nil"/>
            </w:tcBorders>
          </w:tcPr>
          <w:p w14:paraId="78BA4AF4" w14:textId="77777777" w:rsidR="002F5BAE" w:rsidRPr="002F5BAE" w:rsidRDefault="00F12B3E" w:rsidP="00892291">
            <w:pPr>
              <w:pStyle w:val="ConsPlusNormal"/>
              <w:tabs>
                <w:tab w:val="left" w:pos="3852"/>
              </w:tabs>
              <w:ind w:firstLine="0"/>
              <w:jc w:val="both"/>
              <w:rPr>
                <w:rFonts w:ascii="Times New Roman" w:hAnsi="Times New Roman" w:cs="Times New Roman"/>
                <w:sz w:val="24"/>
                <w:szCs w:val="24"/>
              </w:rPr>
            </w:pPr>
            <w:r>
              <w:rPr>
                <w:rFonts w:ascii="Times New Roman" w:hAnsi="Times New Roman" w:cs="Times New Roman"/>
                <w:sz w:val="24"/>
                <w:szCs w:val="24"/>
              </w:rPr>
              <w:t>железо</w:t>
            </w:r>
          </w:p>
        </w:tc>
      </w:tr>
      <w:tr w:rsidR="002F5BAE" w:rsidRPr="002F5BAE" w14:paraId="5A629E36" w14:textId="77777777" w:rsidTr="00146ED6">
        <w:tblPrEx>
          <w:tblBorders>
            <w:insideH w:val="none" w:sz="0" w:space="0" w:color="auto"/>
            <w:insideV w:val="none" w:sz="0" w:space="0" w:color="auto"/>
          </w:tblBorders>
        </w:tblPrEx>
        <w:tc>
          <w:tcPr>
            <w:tcW w:w="1196" w:type="dxa"/>
            <w:tcBorders>
              <w:top w:val="nil"/>
              <w:left w:val="nil"/>
              <w:bottom w:val="nil"/>
              <w:right w:val="nil"/>
            </w:tcBorders>
          </w:tcPr>
          <w:p w14:paraId="60749A37"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6.</w:t>
            </w:r>
          </w:p>
        </w:tc>
        <w:tc>
          <w:tcPr>
            <w:tcW w:w="3969" w:type="dxa"/>
            <w:tcBorders>
              <w:top w:val="nil"/>
              <w:left w:val="nil"/>
              <w:bottom w:val="nil"/>
              <w:right w:val="nil"/>
            </w:tcBorders>
          </w:tcPr>
          <w:p w14:paraId="744D1056"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Полы</w:t>
            </w:r>
          </w:p>
        </w:tc>
        <w:tc>
          <w:tcPr>
            <w:tcW w:w="6765" w:type="dxa"/>
            <w:gridSpan w:val="2"/>
            <w:tcBorders>
              <w:top w:val="nil"/>
              <w:left w:val="nil"/>
              <w:bottom w:val="nil"/>
              <w:right w:val="nil"/>
            </w:tcBorders>
          </w:tcPr>
          <w:p w14:paraId="4B78A3B6" w14:textId="77777777" w:rsidR="007B1627" w:rsidRDefault="00892291" w:rsidP="004141D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дощатые</w:t>
            </w:r>
            <w:r w:rsidR="007B1627">
              <w:rPr>
                <w:rFonts w:ascii="Times New Roman" w:hAnsi="Times New Roman" w:cs="Times New Roman"/>
                <w:sz w:val="24"/>
                <w:szCs w:val="24"/>
              </w:rPr>
              <w:t xml:space="preserve">, </w:t>
            </w:r>
            <w:r w:rsidR="004141DE">
              <w:rPr>
                <w:rFonts w:ascii="Times New Roman" w:hAnsi="Times New Roman" w:cs="Times New Roman"/>
                <w:sz w:val="24"/>
                <w:szCs w:val="24"/>
              </w:rPr>
              <w:t xml:space="preserve">                                             гниль, сколы</w:t>
            </w:r>
          </w:p>
          <w:p w14:paraId="6E2D4951" w14:textId="77777777" w:rsidR="002F5BAE" w:rsidRPr="002F5BAE" w:rsidRDefault="00F12B3E" w:rsidP="00F12B3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ДВП, </w:t>
            </w:r>
            <w:r w:rsidR="007B1627">
              <w:rPr>
                <w:rFonts w:ascii="Times New Roman" w:hAnsi="Times New Roman" w:cs="Times New Roman"/>
                <w:sz w:val="24"/>
                <w:szCs w:val="24"/>
              </w:rPr>
              <w:t>линолеум</w:t>
            </w:r>
          </w:p>
        </w:tc>
      </w:tr>
      <w:tr w:rsidR="002F5BAE" w:rsidRPr="002F5BAE" w14:paraId="767B1E19" w14:textId="77777777" w:rsidTr="00146ED6">
        <w:tblPrEx>
          <w:tblBorders>
            <w:insideH w:val="none" w:sz="0" w:space="0" w:color="auto"/>
            <w:insideV w:val="none" w:sz="0" w:space="0" w:color="auto"/>
          </w:tblBorders>
        </w:tblPrEx>
        <w:tc>
          <w:tcPr>
            <w:tcW w:w="1196" w:type="dxa"/>
            <w:tcBorders>
              <w:top w:val="nil"/>
              <w:left w:val="nil"/>
              <w:bottom w:val="nil"/>
              <w:right w:val="nil"/>
            </w:tcBorders>
          </w:tcPr>
          <w:p w14:paraId="145C6C24"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7.</w:t>
            </w:r>
          </w:p>
        </w:tc>
        <w:tc>
          <w:tcPr>
            <w:tcW w:w="3969" w:type="dxa"/>
            <w:tcBorders>
              <w:top w:val="nil"/>
              <w:left w:val="nil"/>
              <w:bottom w:val="nil"/>
              <w:right w:val="nil"/>
            </w:tcBorders>
          </w:tcPr>
          <w:p w14:paraId="38AD517C"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Проемы</w:t>
            </w:r>
          </w:p>
          <w:p w14:paraId="6C1BC28F"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окна</w:t>
            </w:r>
          </w:p>
          <w:p w14:paraId="0003D0DA"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двери</w:t>
            </w:r>
          </w:p>
          <w:p w14:paraId="2D6FFA10"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3BD8FA80" w14:textId="77777777" w:rsidR="00892291" w:rsidRDefault="00892291" w:rsidP="00892291">
            <w:pPr>
              <w:pStyle w:val="ConsPlusNormal"/>
              <w:ind w:firstLine="0"/>
              <w:jc w:val="both"/>
              <w:rPr>
                <w:rFonts w:ascii="Times New Roman" w:hAnsi="Times New Roman" w:cs="Times New Roman"/>
                <w:sz w:val="24"/>
                <w:szCs w:val="24"/>
              </w:rPr>
            </w:pPr>
          </w:p>
          <w:p w14:paraId="0E0EDB21" w14:textId="77777777" w:rsidR="00892291" w:rsidRDefault="00892291" w:rsidP="005B5AAE">
            <w:pPr>
              <w:pStyle w:val="ConsPlusNormal"/>
              <w:tabs>
                <w:tab w:val="left" w:pos="3727"/>
                <w:tab w:val="left" w:pos="3972"/>
              </w:tabs>
              <w:ind w:firstLine="0"/>
              <w:jc w:val="both"/>
              <w:rPr>
                <w:rFonts w:ascii="Times New Roman" w:hAnsi="Times New Roman" w:cs="Times New Roman"/>
                <w:sz w:val="24"/>
                <w:szCs w:val="24"/>
              </w:rPr>
            </w:pPr>
            <w:r>
              <w:rPr>
                <w:rFonts w:ascii="Times New Roman" w:hAnsi="Times New Roman" w:cs="Times New Roman"/>
                <w:sz w:val="24"/>
                <w:szCs w:val="24"/>
              </w:rPr>
              <w:t xml:space="preserve">деревянные </w:t>
            </w:r>
            <w:r w:rsidR="00F12B3E">
              <w:rPr>
                <w:rFonts w:ascii="Times New Roman" w:hAnsi="Times New Roman" w:cs="Times New Roman"/>
                <w:sz w:val="24"/>
                <w:szCs w:val="24"/>
              </w:rPr>
              <w:t>двойные</w:t>
            </w:r>
            <w:r w:rsidR="005B5AAE">
              <w:rPr>
                <w:rFonts w:ascii="Times New Roman" w:hAnsi="Times New Roman" w:cs="Times New Roman"/>
                <w:sz w:val="24"/>
                <w:szCs w:val="24"/>
              </w:rPr>
              <w:t xml:space="preserve"> глухие              переплеты рассохлись</w:t>
            </w:r>
            <w:r w:rsidR="007B1627">
              <w:rPr>
                <w:rFonts w:ascii="Times New Roman" w:hAnsi="Times New Roman" w:cs="Times New Roman"/>
                <w:sz w:val="24"/>
                <w:szCs w:val="24"/>
              </w:rPr>
              <w:t xml:space="preserve"> </w:t>
            </w:r>
          </w:p>
          <w:p w14:paraId="6AF93BE1" w14:textId="77777777" w:rsidR="002F5BAE" w:rsidRPr="00892291" w:rsidRDefault="00892291" w:rsidP="007B1627">
            <w:pPr>
              <w:tabs>
                <w:tab w:val="left" w:pos="3972"/>
              </w:tabs>
              <w:rPr>
                <w:sz w:val="24"/>
                <w:szCs w:val="24"/>
              </w:rPr>
            </w:pPr>
            <w:r w:rsidRPr="00892291">
              <w:rPr>
                <w:sz w:val="24"/>
                <w:szCs w:val="24"/>
              </w:rPr>
              <w:t>филенчатые</w:t>
            </w:r>
            <w:r>
              <w:rPr>
                <w:sz w:val="24"/>
                <w:szCs w:val="24"/>
              </w:rPr>
              <w:t xml:space="preserve">                   </w:t>
            </w:r>
            <w:r w:rsidR="00A93CE1">
              <w:rPr>
                <w:sz w:val="24"/>
                <w:szCs w:val="24"/>
              </w:rPr>
              <w:t xml:space="preserve">                     </w:t>
            </w:r>
            <w:r>
              <w:rPr>
                <w:sz w:val="24"/>
                <w:szCs w:val="24"/>
              </w:rPr>
              <w:t xml:space="preserve">    </w:t>
            </w:r>
            <w:r w:rsidR="007B1627">
              <w:rPr>
                <w:sz w:val="24"/>
                <w:szCs w:val="24"/>
              </w:rPr>
              <w:t xml:space="preserve"> </w:t>
            </w:r>
          </w:p>
        </w:tc>
      </w:tr>
      <w:tr w:rsidR="002F5BAE" w:rsidRPr="002F5BAE" w14:paraId="08AB8322" w14:textId="77777777" w:rsidTr="00146ED6">
        <w:tblPrEx>
          <w:tblBorders>
            <w:insideH w:val="none" w:sz="0" w:space="0" w:color="auto"/>
            <w:insideV w:val="none" w:sz="0" w:space="0" w:color="auto"/>
          </w:tblBorders>
        </w:tblPrEx>
        <w:tc>
          <w:tcPr>
            <w:tcW w:w="1196" w:type="dxa"/>
            <w:tcBorders>
              <w:top w:val="nil"/>
              <w:left w:val="nil"/>
              <w:bottom w:val="nil"/>
              <w:right w:val="nil"/>
            </w:tcBorders>
          </w:tcPr>
          <w:p w14:paraId="6C3E8C8E"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8.</w:t>
            </w:r>
          </w:p>
        </w:tc>
        <w:tc>
          <w:tcPr>
            <w:tcW w:w="3969" w:type="dxa"/>
            <w:tcBorders>
              <w:top w:val="nil"/>
              <w:left w:val="nil"/>
              <w:bottom w:val="nil"/>
              <w:right w:val="nil"/>
            </w:tcBorders>
          </w:tcPr>
          <w:p w14:paraId="36A31DF2"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Отделка</w:t>
            </w:r>
          </w:p>
          <w:p w14:paraId="2AC09838"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внутренняя</w:t>
            </w:r>
          </w:p>
          <w:p w14:paraId="399C64E0"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наружная</w:t>
            </w:r>
          </w:p>
          <w:p w14:paraId="3FD6B89F"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2B757E09" w14:textId="77777777" w:rsidR="00A671D3" w:rsidRDefault="00A671D3" w:rsidP="00892291">
            <w:pPr>
              <w:pStyle w:val="ConsPlusNormal"/>
              <w:ind w:firstLine="0"/>
              <w:jc w:val="both"/>
              <w:rPr>
                <w:rFonts w:ascii="Times New Roman" w:hAnsi="Times New Roman" w:cs="Times New Roman"/>
                <w:sz w:val="24"/>
                <w:szCs w:val="24"/>
              </w:rPr>
            </w:pPr>
          </w:p>
          <w:p w14:paraId="5570E3AE" w14:textId="77777777" w:rsidR="00A671D3" w:rsidRPr="00A671D3" w:rsidRDefault="00A671D3" w:rsidP="000B6D2D">
            <w:pPr>
              <w:tabs>
                <w:tab w:val="left" w:pos="3816"/>
              </w:tabs>
              <w:rPr>
                <w:sz w:val="24"/>
                <w:szCs w:val="24"/>
              </w:rPr>
            </w:pPr>
            <w:r w:rsidRPr="00A671D3">
              <w:rPr>
                <w:sz w:val="24"/>
                <w:szCs w:val="24"/>
              </w:rPr>
              <w:t>штукатурка, окраска</w:t>
            </w:r>
            <w:r w:rsidR="00F12B3E">
              <w:rPr>
                <w:sz w:val="24"/>
                <w:szCs w:val="24"/>
              </w:rPr>
              <w:t>, обои</w:t>
            </w:r>
            <w:r w:rsidR="000B6D2D">
              <w:rPr>
                <w:sz w:val="24"/>
                <w:szCs w:val="24"/>
              </w:rPr>
              <w:t xml:space="preserve">                 загрязнения, трещины</w:t>
            </w:r>
            <w:r>
              <w:rPr>
                <w:sz w:val="24"/>
                <w:szCs w:val="24"/>
              </w:rPr>
              <w:t xml:space="preserve"> </w:t>
            </w:r>
            <w:r w:rsidR="00806B31">
              <w:rPr>
                <w:sz w:val="24"/>
                <w:szCs w:val="24"/>
              </w:rPr>
              <w:t xml:space="preserve"> </w:t>
            </w:r>
          </w:p>
          <w:p w14:paraId="66DB5DD4" w14:textId="77777777" w:rsidR="002F5BAE" w:rsidRPr="00A671D3" w:rsidRDefault="007B1627" w:rsidP="00806B31">
            <w:pPr>
              <w:tabs>
                <w:tab w:val="left" w:pos="3816"/>
              </w:tabs>
              <w:rPr>
                <w:sz w:val="24"/>
                <w:szCs w:val="24"/>
              </w:rPr>
            </w:pPr>
            <w:r>
              <w:rPr>
                <w:sz w:val="24"/>
                <w:szCs w:val="24"/>
              </w:rPr>
              <w:t xml:space="preserve"> </w:t>
            </w:r>
            <w:r w:rsidR="00A671D3">
              <w:rPr>
                <w:sz w:val="24"/>
                <w:szCs w:val="24"/>
              </w:rPr>
              <w:tab/>
              <w:t xml:space="preserve"> </w:t>
            </w:r>
            <w:r w:rsidR="00806B31">
              <w:rPr>
                <w:sz w:val="24"/>
                <w:szCs w:val="24"/>
              </w:rPr>
              <w:t xml:space="preserve"> </w:t>
            </w:r>
          </w:p>
        </w:tc>
      </w:tr>
      <w:tr w:rsidR="002F5BAE" w:rsidRPr="002F5BAE" w14:paraId="5011BF49" w14:textId="77777777" w:rsidTr="002B1AA4">
        <w:tblPrEx>
          <w:tblBorders>
            <w:insideH w:val="none" w:sz="0" w:space="0" w:color="auto"/>
            <w:insideV w:val="none" w:sz="0" w:space="0" w:color="auto"/>
          </w:tblBorders>
        </w:tblPrEx>
        <w:trPr>
          <w:trHeight w:val="1312"/>
        </w:trPr>
        <w:tc>
          <w:tcPr>
            <w:tcW w:w="1196" w:type="dxa"/>
            <w:tcBorders>
              <w:top w:val="nil"/>
              <w:left w:val="nil"/>
              <w:bottom w:val="nil"/>
              <w:right w:val="nil"/>
            </w:tcBorders>
          </w:tcPr>
          <w:p w14:paraId="36D25F28" w14:textId="01441E3D" w:rsidR="002F5BAE" w:rsidRPr="002F5BAE" w:rsidRDefault="00267413" w:rsidP="00267413">
            <w:pPr>
              <w:pStyle w:val="ConsPlusNormal"/>
              <w:ind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F5BAE" w:rsidRPr="002F5BAE">
              <w:rPr>
                <w:rFonts w:ascii="Times New Roman" w:hAnsi="Times New Roman" w:cs="Times New Roman"/>
                <w:sz w:val="24"/>
                <w:szCs w:val="24"/>
              </w:rPr>
              <w:t>9.</w:t>
            </w:r>
          </w:p>
        </w:tc>
        <w:tc>
          <w:tcPr>
            <w:tcW w:w="3969" w:type="dxa"/>
            <w:tcBorders>
              <w:top w:val="nil"/>
              <w:left w:val="nil"/>
              <w:bottom w:val="nil"/>
              <w:right w:val="nil"/>
            </w:tcBorders>
          </w:tcPr>
          <w:p w14:paraId="3F995706"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Механическое, электрическое, санитарно-техническое и иное оборудование</w:t>
            </w:r>
            <w:r w:rsidR="00A671D3">
              <w:rPr>
                <w:rFonts w:ascii="Times New Roman" w:hAnsi="Times New Roman" w:cs="Times New Roman"/>
                <w:sz w:val="24"/>
                <w:szCs w:val="24"/>
              </w:rPr>
              <w:t xml:space="preserve">                               </w:t>
            </w:r>
          </w:p>
          <w:p w14:paraId="78AC64AE"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ванны напольные</w:t>
            </w:r>
            <w:r w:rsidR="00A671D3">
              <w:rPr>
                <w:rFonts w:ascii="Times New Roman" w:hAnsi="Times New Roman" w:cs="Times New Roman"/>
                <w:sz w:val="24"/>
                <w:szCs w:val="24"/>
              </w:rPr>
              <w:t xml:space="preserve">                                    </w:t>
            </w:r>
          </w:p>
          <w:p w14:paraId="089F6FCF"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электроплиты</w:t>
            </w:r>
          </w:p>
          <w:p w14:paraId="679110C5" w14:textId="77777777" w:rsidR="002F5BAE" w:rsidRPr="002F5BAE" w:rsidRDefault="002F5BAE" w:rsidP="00146ED6">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 xml:space="preserve">телефонные сети </w:t>
            </w:r>
            <w:r w:rsidR="00146ED6" w:rsidRPr="002F5BAE">
              <w:rPr>
                <w:rFonts w:ascii="Times New Roman" w:hAnsi="Times New Roman" w:cs="Times New Roman"/>
                <w:sz w:val="24"/>
                <w:szCs w:val="24"/>
              </w:rPr>
              <w:t xml:space="preserve"> </w:t>
            </w:r>
            <w:r w:rsidR="00146ED6">
              <w:rPr>
                <w:rFonts w:ascii="Times New Roman" w:hAnsi="Times New Roman" w:cs="Times New Roman"/>
                <w:sz w:val="24"/>
                <w:szCs w:val="24"/>
              </w:rPr>
              <w:t xml:space="preserve">и </w:t>
            </w:r>
            <w:r w:rsidR="00146ED6" w:rsidRPr="002F5BAE">
              <w:rPr>
                <w:rFonts w:ascii="Times New Roman" w:hAnsi="Times New Roman" w:cs="Times New Roman"/>
                <w:sz w:val="24"/>
                <w:szCs w:val="24"/>
              </w:rPr>
              <w:t xml:space="preserve">оборудование </w:t>
            </w:r>
          </w:p>
          <w:p w14:paraId="433D34BA"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сети проводного радиовещания</w:t>
            </w:r>
          </w:p>
          <w:p w14:paraId="1E1C9146"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сигнализация</w:t>
            </w:r>
          </w:p>
          <w:p w14:paraId="48FDEBC4"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мусоропровод</w:t>
            </w:r>
          </w:p>
          <w:p w14:paraId="504AA707"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лифт</w:t>
            </w:r>
          </w:p>
          <w:p w14:paraId="5AF695CD"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вентиляция</w:t>
            </w:r>
          </w:p>
          <w:p w14:paraId="40DDC6A5"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171A745F" w14:textId="77777777" w:rsidR="00A671D3" w:rsidRDefault="00A671D3" w:rsidP="00A671D3">
            <w:pPr>
              <w:pStyle w:val="ConsPlusNormal"/>
              <w:ind w:firstLine="0"/>
              <w:jc w:val="both"/>
              <w:rPr>
                <w:rFonts w:ascii="Times New Roman" w:hAnsi="Times New Roman" w:cs="Times New Roman"/>
                <w:sz w:val="24"/>
                <w:szCs w:val="24"/>
              </w:rPr>
            </w:pPr>
          </w:p>
          <w:p w14:paraId="6CEF1E7A" w14:textId="77777777" w:rsidR="00A671D3" w:rsidRDefault="00A671D3" w:rsidP="00A671D3">
            <w:pPr>
              <w:rPr>
                <w:sz w:val="16"/>
                <w:szCs w:val="16"/>
              </w:rPr>
            </w:pPr>
          </w:p>
          <w:p w14:paraId="2C71107A" w14:textId="77777777" w:rsidR="00A671D3" w:rsidRPr="00A671D3" w:rsidRDefault="00A671D3" w:rsidP="00A671D3">
            <w:pPr>
              <w:rPr>
                <w:sz w:val="16"/>
                <w:szCs w:val="16"/>
              </w:rPr>
            </w:pPr>
          </w:p>
          <w:p w14:paraId="0891F05D" w14:textId="77777777" w:rsidR="00A671D3" w:rsidRPr="002B1AA4" w:rsidRDefault="00A671D3" w:rsidP="00A671D3">
            <w:pPr>
              <w:rPr>
                <w:sz w:val="16"/>
                <w:szCs w:val="16"/>
              </w:rPr>
            </w:pPr>
          </w:p>
          <w:p w14:paraId="61BEE3AB" w14:textId="77777777" w:rsidR="00A671D3" w:rsidRPr="005B5AAE" w:rsidRDefault="005B5AAE" w:rsidP="00A671D3">
            <w:pPr>
              <w:rPr>
                <w:sz w:val="24"/>
                <w:szCs w:val="24"/>
              </w:rPr>
            </w:pPr>
            <w:r w:rsidRPr="005B5AAE">
              <w:rPr>
                <w:sz w:val="24"/>
                <w:szCs w:val="24"/>
              </w:rPr>
              <w:t>есть</w:t>
            </w:r>
          </w:p>
          <w:p w14:paraId="733106B0" w14:textId="77777777" w:rsidR="00A671D3" w:rsidRDefault="00F12B3E" w:rsidP="00A671D3">
            <w:pPr>
              <w:rPr>
                <w:sz w:val="24"/>
                <w:szCs w:val="24"/>
              </w:rPr>
            </w:pPr>
            <w:r>
              <w:rPr>
                <w:sz w:val="24"/>
                <w:szCs w:val="24"/>
              </w:rPr>
              <w:t>нет</w:t>
            </w:r>
          </w:p>
          <w:p w14:paraId="3ADA7989" w14:textId="77777777" w:rsidR="00A671D3" w:rsidRDefault="003D6151" w:rsidP="00A671D3">
            <w:r>
              <w:t>нет</w:t>
            </w:r>
          </w:p>
          <w:p w14:paraId="6A755050" w14:textId="77777777" w:rsidR="00A671D3" w:rsidRPr="004621ED" w:rsidRDefault="002B1AA4" w:rsidP="00A671D3">
            <w:pPr>
              <w:rPr>
                <w:sz w:val="24"/>
                <w:szCs w:val="24"/>
              </w:rPr>
            </w:pPr>
            <w:r w:rsidRPr="004621ED">
              <w:rPr>
                <w:sz w:val="24"/>
                <w:szCs w:val="24"/>
              </w:rPr>
              <w:t>нет</w:t>
            </w:r>
          </w:p>
          <w:p w14:paraId="3196FB35" w14:textId="77777777" w:rsidR="002B1AA4" w:rsidRDefault="002B1AA4" w:rsidP="00A671D3">
            <w:pPr>
              <w:rPr>
                <w:sz w:val="24"/>
                <w:szCs w:val="24"/>
              </w:rPr>
            </w:pPr>
            <w:r w:rsidRPr="002B1AA4">
              <w:rPr>
                <w:sz w:val="24"/>
                <w:szCs w:val="24"/>
              </w:rPr>
              <w:t>нет</w:t>
            </w:r>
          </w:p>
          <w:p w14:paraId="082FFA8C" w14:textId="77777777" w:rsidR="002B1AA4" w:rsidRDefault="002B1AA4" w:rsidP="002B1AA4">
            <w:pPr>
              <w:rPr>
                <w:sz w:val="24"/>
                <w:szCs w:val="24"/>
              </w:rPr>
            </w:pPr>
            <w:r>
              <w:rPr>
                <w:sz w:val="24"/>
                <w:szCs w:val="24"/>
              </w:rPr>
              <w:t>нет</w:t>
            </w:r>
          </w:p>
          <w:p w14:paraId="33AB7B9E" w14:textId="77777777" w:rsidR="002B1AA4" w:rsidRDefault="002B1AA4" w:rsidP="002B1AA4">
            <w:pPr>
              <w:rPr>
                <w:sz w:val="24"/>
                <w:szCs w:val="24"/>
              </w:rPr>
            </w:pPr>
            <w:r>
              <w:rPr>
                <w:sz w:val="24"/>
                <w:szCs w:val="24"/>
              </w:rPr>
              <w:t>нет</w:t>
            </w:r>
          </w:p>
          <w:p w14:paraId="54B21D10" w14:textId="77777777" w:rsidR="002F5BAE" w:rsidRPr="000B6D2D" w:rsidRDefault="002B1AA4" w:rsidP="002B1AA4">
            <w:pPr>
              <w:rPr>
                <w:sz w:val="24"/>
                <w:szCs w:val="24"/>
              </w:rPr>
            </w:pPr>
            <w:r w:rsidRPr="000B6D2D">
              <w:rPr>
                <w:sz w:val="24"/>
                <w:szCs w:val="24"/>
              </w:rPr>
              <w:t>есть</w:t>
            </w:r>
          </w:p>
        </w:tc>
      </w:tr>
      <w:tr w:rsidR="002F5BAE" w:rsidRPr="002F5BAE" w14:paraId="5D2121C4" w14:textId="77777777" w:rsidTr="000B6F92">
        <w:tblPrEx>
          <w:tblBorders>
            <w:insideH w:val="none" w:sz="0" w:space="0" w:color="auto"/>
            <w:insideV w:val="none" w:sz="0" w:space="0" w:color="auto"/>
          </w:tblBorders>
        </w:tblPrEx>
        <w:trPr>
          <w:trHeight w:val="1011"/>
        </w:trPr>
        <w:tc>
          <w:tcPr>
            <w:tcW w:w="1196" w:type="dxa"/>
            <w:tcBorders>
              <w:top w:val="nil"/>
              <w:left w:val="nil"/>
              <w:bottom w:val="nil"/>
              <w:right w:val="nil"/>
            </w:tcBorders>
          </w:tcPr>
          <w:p w14:paraId="53E43081"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10.</w:t>
            </w:r>
          </w:p>
        </w:tc>
        <w:tc>
          <w:tcPr>
            <w:tcW w:w="3969" w:type="dxa"/>
            <w:tcBorders>
              <w:top w:val="nil"/>
              <w:left w:val="nil"/>
              <w:bottom w:val="nil"/>
              <w:right w:val="nil"/>
            </w:tcBorders>
          </w:tcPr>
          <w:p w14:paraId="7425AEA9"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Внутридомовые инженерные коммуникации и оборудование для предоставления коммунальных услуг</w:t>
            </w:r>
          </w:p>
          <w:p w14:paraId="64AA7584"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электроснабжение</w:t>
            </w:r>
          </w:p>
          <w:p w14:paraId="7A6B26FC"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холодное водоснабжение</w:t>
            </w:r>
          </w:p>
          <w:p w14:paraId="7BC3902C"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горячее водоснабжение</w:t>
            </w:r>
          </w:p>
          <w:p w14:paraId="187EE74A"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водоотведение</w:t>
            </w:r>
          </w:p>
          <w:p w14:paraId="577BCCBC" w14:textId="77777777" w:rsidR="00146ED6"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 xml:space="preserve">газоснабжение </w:t>
            </w:r>
          </w:p>
          <w:p w14:paraId="436A33BF"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отопление (от внешних котельных)</w:t>
            </w:r>
          </w:p>
          <w:p w14:paraId="5C4FEBFE"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отопление (от домовой котельной)</w:t>
            </w:r>
          </w:p>
          <w:p w14:paraId="011D65AA"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печи</w:t>
            </w:r>
          </w:p>
          <w:p w14:paraId="5FD1DDEF"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калориферы</w:t>
            </w:r>
          </w:p>
          <w:p w14:paraId="113BF5FE"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АГВ</w:t>
            </w:r>
          </w:p>
          <w:p w14:paraId="4458B9E2" w14:textId="77777777" w:rsidR="002F5BAE" w:rsidRPr="002F5BAE" w:rsidRDefault="002F5BAE" w:rsidP="005B7009">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1ADFFE2D" w14:textId="77777777" w:rsidR="002B1AA4" w:rsidRPr="002B1AA4" w:rsidRDefault="002B1AA4" w:rsidP="002F5BAE">
            <w:pPr>
              <w:pStyle w:val="ConsPlusNormal"/>
              <w:jc w:val="both"/>
              <w:rPr>
                <w:rFonts w:ascii="Times New Roman" w:hAnsi="Times New Roman" w:cs="Times New Roman"/>
                <w:sz w:val="22"/>
                <w:szCs w:val="22"/>
              </w:rPr>
            </w:pPr>
          </w:p>
          <w:p w14:paraId="1E26CD7B" w14:textId="77777777" w:rsidR="002B1AA4" w:rsidRPr="002B1AA4" w:rsidRDefault="002B1AA4" w:rsidP="002B1AA4">
            <w:pPr>
              <w:rPr>
                <w:sz w:val="16"/>
                <w:szCs w:val="16"/>
              </w:rPr>
            </w:pPr>
          </w:p>
          <w:p w14:paraId="51A5A5F3" w14:textId="77777777" w:rsidR="002B1AA4" w:rsidRPr="002B1AA4" w:rsidRDefault="002B1AA4" w:rsidP="002B1AA4">
            <w:pPr>
              <w:rPr>
                <w:sz w:val="16"/>
                <w:szCs w:val="16"/>
              </w:rPr>
            </w:pPr>
          </w:p>
          <w:p w14:paraId="5ADC32F1" w14:textId="77777777" w:rsidR="002B1AA4" w:rsidRPr="000B6F92" w:rsidRDefault="002B1AA4" w:rsidP="002B1AA4">
            <w:pPr>
              <w:rPr>
                <w:sz w:val="18"/>
                <w:szCs w:val="18"/>
              </w:rPr>
            </w:pPr>
          </w:p>
          <w:p w14:paraId="4C9B3552" w14:textId="77777777" w:rsidR="002B1AA4" w:rsidRDefault="002B1AA4" w:rsidP="002B1AA4">
            <w:pPr>
              <w:rPr>
                <w:sz w:val="24"/>
                <w:szCs w:val="24"/>
              </w:rPr>
            </w:pPr>
            <w:r w:rsidRPr="002B1AA4">
              <w:rPr>
                <w:sz w:val="24"/>
                <w:szCs w:val="24"/>
              </w:rPr>
              <w:t>есть</w:t>
            </w:r>
          </w:p>
          <w:p w14:paraId="79596899" w14:textId="77777777" w:rsidR="002B1AA4" w:rsidRDefault="002B1AA4" w:rsidP="002B1AA4">
            <w:pPr>
              <w:rPr>
                <w:sz w:val="24"/>
                <w:szCs w:val="24"/>
              </w:rPr>
            </w:pPr>
            <w:r>
              <w:rPr>
                <w:sz w:val="24"/>
                <w:szCs w:val="24"/>
              </w:rPr>
              <w:t>есть</w:t>
            </w:r>
          </w:p>
          <w:p w14:paraId="760E9F4E" w14:textId="77777777" w:rsidR="002B1AA4" w:rsidRDefault="002B1AA4" w:rsidP="002B1AA4">
            <w:pPr>
              <w:rPr>
                <w:sz w:val="24"/>
                <w:szCs w:val="24"/>
              </w:rPr>
            </w:pPr>
            <w:r>
              <w:rPr>
                <w:sz w:val="24"/>
                <w:szCs w:val="24"/>
              </w:rPr>
              <w:t>нет</w:t>
            </w:r>
          </w:p>
          <w:p w14:paraId="2A025891" w14:textId="77777777" w:rsidR="002B1AA4" w:rsidRPr="004621ED" w:rsidRDefault="003D6151" w:rsidP="002B1AA4">
            <w:pPr>
              <w:rPr>
                <w:sz w:val="24"/>
                <w:szCs w:val="24"/>
              </w:rPr>
            </w:pPr>
            <w:r>
              <w:rPr>
                <w:sz w:val="24"/>
                <w:szCs w:val="24"/>
              </w:rPr>
              <w:t>есть</w:t>
            </w:r>
          </w:p>
          <w:p w14:paraId="370C7570" w14:textId="77777777" w:rsidR="002B1AA4" w:rsidRDefault="00F12B3E" w:rsidP="002B1AA4">
            <w:pPr>
              <w:rPr>
                <w:sz w:val="24"/>
                <w:szCs w:val="24"/>
              </w:rPr>
            </w:pPr>
            <w:r>
              <w:rPr>
                <w:sz w:val="24"/>
                <w:szCs w:val="24"/>
              </w:rPr>
              <w:t>есть</w:t>
            </w:r>
          </w:p>
          <w:p w14:paraId="74021D74" w14:textId="77777777" w:rsidR="002B1AA4" w:rsidRDefault="003D6151" w:rsidP="002B1AA4">
            <w:pPr>
              <w:rPr>
                <w:sz w:val="24"/>
                <w:szCs w:val="24"/>
              </w:rPr>
            </w:pPr>
            <w:r>
              <w:rPr>
                <w:sz w:val="24"/>
                <w:szCs w:val="24"/>
              </w:rPr>
              <w:t>есть</w:t>
            </w:r>
          </w:p>
          <w:p w14:paraId="1030EE32" w14:textId="77777777" w:rsidR="002B1AA4" w:rsidRDefault="002B1AA4" w:rsidP="002B1AA4">
            <w:pPr>
              <w:rPr>
                <w:sz w:val="24"/>
                <w:szCs w:val="24"/>
              </w:rPr>
            </w:pPr>
            <w:r>
              <w:rPr>
                <w:sz w:val="24"/>
                <w:szCs w:val="24"/>
              </w:rPr>
              <w:t>нет</w:t>
            </w:r>
          </w:p>
          <w:p w14:paraId="402E9BCD" w14:textId="77777777" w:rsidR="00A93CE1" w:rsidRPr="000B6D2D" w:rsidRDefault="002B1AA4" w:rsidP="002B1AA4">
            <w:pPr>
              <w:rPr>
                <w:sz w:val="24"/>
                <w:szCs w:val="24"/>
              </w:rPr>
            </w:pPr>
            <w:r w:rsidRPr="000B6D2D">
              <w:rPr>
                <w:sz w:val="24"/>
                <w:szCs w:val="24"/>
              </w:rPr>
              <w:t>нет</w:t>
            </w:r>
          </w:p>
          <w:p w14:paraId="571BE4AF" w14:textId="77777777" w:rsidR="00A93CE1" w:rsidRDefault="00A93CE1" w:rsidP="00A93CE1">
            <w:pPr>
              <w:rPr>
                <w:sz w:val="24"/>
                <w:szCs w:val="24"/>
              </w:rPr>
            </w:pPr>
            <w:r>
              <w:rPr>
                <w:sz w:val="24"/>
                <w:szCs w:val="24"/>
              </w:rPr>
              <w:t>нет</w:t>
            </w:r>
          </w:p>
          <w:p w14:paraId="6420E5EA" w14:textId="77777777" w:rsidR="002F5BAE" w:rsidRPr="000B6D2D" w:rsidRDefault="000B6D2D" w:rsidP="00A93CE1">
            <w:pPr>
              <w:rPr>
                <w:sz w:val="24"/>
                <w:szCs w:val="24"/>
              </w:rPr>
            </w:pPr>
            <w:r w:rsidRPr="000B6D2D">
              <w:rPr>
                <w:sz w:val="24"/>
                <w:szCs w:val="24"/>
              </w:rPr>
              <w:t>есть</w:t>
            </w:r>
          </w:p>
        </w:tc>
      </w:tr>
      <w:tr w:rsidR="002F5BAE" w:rsidRPr="002F5BAE" w14:paraId="45D2D015" w14:textId="77777777" w:rsidTr="00146ED6">
        <w:tblPrEx>
          <w:tblBorders>
            <w:insideH w:val="none" w:sz="0" w:space="0" w:color="auto"/>
            <w:insideV w:val="none" w:sz="0" w:space="0" w:color="auto"/>
          </w:tblBorders>
        </w:tblPrEx>
        <w:trPr>
          <w:trHeight w:val="913"/>
        </w:trPr>
        <w:tc>
          <w:tcPr>
            <w:tcW w:w="1196" w:type="dxa"/>
            <w:tcBorders>
              <w:top w:val="nil"/>
              <w:left w:val="nil"/>
              <w:bottom w:val="nil"/>
              <w:right w:val="nil"/>
            </w:tcBorders>
          </w:tcPr>
          <w:p w14:paraId="5B193B49" w14:textId="77777777" w:rsidR="002F5BAE" w:rsidRPr="002F5BAE" w:rsidRDefault="002F5BAE" w:rsidP="002F5BAE">
            <w:pPr>
              <w:pStyle w:val="ConsPlusNormal"/>
              <w:jc w:val="center"/>
              <w:rPr>
                <w:rFonts w:ascii="Times New Roman" w:hAnsi="Times New Roman" w:cs="Times New Roman"/>
                <w:sz w:val="24"/>
                <w:szCs w:val="24"/>
              </w:rPr>
            </w:pPr>
            <w:r w:rsidRPr="002F5BAE">
              <w:rPr>
                <w:rFonts w:ascii="Times New Roman" w:hAnsi="Times New Roman" w:cs="Times New Roman"/>
                <w:sz w:val="24"/>
                <w:szCs w:val="24"/>
              </w:rPr>
              <w:t>11.</w:t>
            </w:r>
          </w:p>
        </w:tc>
        <w:tc>
          <w:tcPr>
            <w:tcW w:w="3969" w:type="dxa"/>
            <w:tcBorders>
              <w:top w:val="nil"/>
              <w:left w:val="nil"/>
              <w:bottom w:val="nil"/>
              <w:right w:val="nil"/>
            </w:tcBorders>
          </w:tcPr>
          <w:p w14:paraId="72044C9D" w14:textId="77777777" w:rsidR="002F5BAE" w:rsidRPr="002F5BAE" w:rsidRDefault="002F5BAE" w:rsidP="005B7009">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Крыльца</w:t>
            </w:r>
          </w:p>
        </w:tc>
        <w:tc>
          <w:tcPr>
            <w:tcW w:w="6765" w:type="dxa"/>
            <w:gridSpan w:val="2"/>
            <w:tcBorders>
              <w:top w:val="nil"/>
              <w:left w:val="nil"/>
              <w:bottom w:val="nil"/>
              <w:right w:val="nil"/>
            </w:tcBorders>
          </w:tcPr>
          <w:p w14:paraId="29FC0EDC" w14:textId="77777777" w:rsidR="002F5BAE" w:rsidRPr="00714936" w:rsidRDefault="003D6151" w:rsidP="00A93CE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есть</w:t>
            </w:r>
          </w:p>
        </w:tc>
      </w:tr>
    </w:tbl>
    <w:p w14:paraId="43859E61" w14:textId="77777777" w:rsidR="002F5BAE" w:rsidRPr="00A671D3" w:rsidRDefault="002F5BAE" w:rsidP="002F5BAE">
      <w:pPr>
        <w:pStyle w:val="ConsPlusNormal"/>
        <w:jc w:val="both"/>
        <w:rPr>
          <w:sz w:val="16"/>
          <w:szCs w:val="16"/>
        </w:rPr>
      </w:pPr>
    </w:p>
    <w:p w14:paraId="7819C687" w14:textId="77777777" w:rsidR="004B498E" w:rsidRDefault="004B498E" w:rsidP="002F5BAE">
      <w:pPr>
        <w:pStyle w:val="ConsPlusNonformat"/>
        <w:jc w:val="both"/>
      </w:pPr>
    </w:p>
    <w:p w14:paraId="0FE21A56" w14:textId="77777777" w:rsidR="004B498E" w:rsidRDefault="004B498E" w:rsidP="002F5BAE">
      <w:pPr>
        <w:pStyle w:val="ConsPlusNonformat"/>
        <w:jc w:val="both"/>
      </w:pPr>
    </w:p>
    <w:p w14:paraId="7019214B" w14:textId="77777777" w:rsidR="004B498E" w:rsidRDefault="004B498E" w:rsidP="002F5BAE">
      <w:pPr>
        <w:pStyle w:val="ConsPlusNonformat"/>
        <w:jc w:val="both"/>
      </w:pPr>
    </w:p>
    <w:p w14:paraId="0F1F221A" w14:textId="77777777" w:rsidR="002F5BAE" w:rsidRDefault="002F5BAE" w:rsidP="002F5BAE">
      <w:pPr>
        <w:pStyle w:val="ConsPlusNonformat"/>
        <w:jc w:val="both"/>
      </w:pPr>
      <w:r>
        <w:t>__________________________________________________________________</w:t>
      </w:r>
    </w:p>
    <w:p w14:paraId="386BE9A1" w14:textId="77777777" w:rsidR="002F5BAE" w:rsidRPr="002F5BAE" w:rsidRDefault="002F5BAE" w:rsidP="002F5BAE">
      <w:pPr>
        <w:pStyle w:val="ConsPlusNonformat"/>
        <w:jc w:val="both"/>
        <w:rPr>
          <w:rFonts w:ascii="Times New Roman" w:hAnsi="Times New Roman" w:cs="Times New Roman"/>
        </w:rPr>
      </w:pPr>
      <w:r w:rsidRPr="002F5BAE">
        <w:rPr>
          <w:rFonts w:ascii="Times New Roman" w:hAnsi="Times New Roman" w:cs="Times New Roman"/>
        </w:rPr>
        <w:t xml:space="preserve"> (должность, ф.и.о. руководителя органа местного самоуправления,</w:t>
      </w:r>
    </w:p>
    <w:p w14:paraId="1EEEA972" w14:textId="77777777" w:rsidR="002F5BAE" w:rsidRPr="002F5BAE" w:rsidRDefault="002F5BAE" w:rsidP="002F5BAE">
      <w:pPr>
        <w:pStyle w:val="ConsPlusNonformat"/>
        <w:jc w:val="both"/>
        <w:rPr>
          <w:rFonts w:ascii="Times New Roman" w:hAnsi="Times New Roman" w:cs="Times New Roman"/>
        </w:rPr>
      </w:pPr>
      <w:r w:rsidRPr="002F5BAE">
        <w:rPr>
          <w:rFonts w:ascii="Times New Roman" w:hAnsi="Times New Roman" w:cs="Times New Roman"/>
        </w:rPr>
        <w:t>__________________________________________________________________</w:t>
      </w:r>
    </w:p>
    <w:p w14:paraId="44E739BA" w14:textId="77777777" w:rsidR="002F5BAE" w:rsidRPr="002F5BAE" w:rsidRDefault="002F5BAE" w:rsidP="002F5BAE">
      <w:pPr>
        <w:pStyle w:val="ConsPlusNonformat"/>
        <w:jc w:val="both"/>
        <w:rPr>
          <w:rFonts w:ascii="Times New Roman" w:hAnsi="Times New Roman" w:cs="Times New Roman"/>
        </w:rPr>
      </w:pPr>
      <w:r w:rsidRPr="002F5BAE">
        <w:rPr>
          <w:rFonts w:ascii="Times New Roman" w:hAnsi="Times New Roman" w:cs="Times New Roman"/>
        </w:rPr>
        <w:t xml:space="preserve">       уполномоченного устанавливать техническое состояние</w:t>
      </w:r>
    </w:p>
    <w:p w14:paraId="5CCA439D" w14:textId="372D6DB5" w:rsidR="002F5BAE" w:rsidRPr="002F5BAE" w:rsidRDefault="002F5BAE" w:rsidP="00267413">
      <w:pPr>
        <w:pStyle w:val="ConsPlusNonformat"/>
        <w:tabs>
          <w:tab w:val="left" w:pos="7728"/>
        </w:tabs>
        <w:jc w:val="both"/>
        <w:rPr>
          <w:rFonts w:ascii="Times New Roman" w:hAnsi="Times New Roman" w:cs="Times New Roman"/>
        </w:rPr>
      </w:pPr>
      <w:r w:rsidRPr="002F5BAE">
        <w:rPr>
          <w:rFonts w:ascii="Times New Roman" w:hAnsi="Times New Roman" w:cs="Times New Roman"/>
        </w:rPr>
        <w:t>__________________________________________________________________</w:t>
      </w:r>
      <w:r>
        <w:rPr>
          <w:rFonts w:ascii="Times New Roman" w:hAnsi="Times New Roman" w:cs="Times New Roman"/>
        </w:rPr>
        <w:tab/>
        <w:t xml:space="preserve">                  </w:t>
      </w:r>
      <w:r w:rsidR="00146ED6">
        <w:rPr>
          <w:rFonts w:ascii="Times New Roman" w:hAnsi="Times New Roman" w:cs="Times New Roman"/>
        </w:rPr>
        <w:t xml:space="preserve">           </w:t>
      </w:r>
      <w:r w:rsidR="00CA58D5">
        <w:rPr>
          <w:rFonts w:ascii="Times New Roman" w:hAnsi="Times New Roman" w:cs="Times New Roman"/>
        </w:rPr>
        <w:t xml:space="preserve"> </w:t>
      </w:r>
      <w:r>
        <w:rPr>
          <w:rFonts w:ascii="Times New Roman" w:hAnsi="Times New Roman" w:cs="Times New Roman"/>
        </w:rPr>
        <w:t xml:space="preserve">  __________________ </w:t>
      </w:r>
      <w:r w:rsidR="004B498E">
        <w:rPr>
          <w:rFonts w:ascii="Times New Roman" w:hAnsi="Times New Roman" w:cs="Times New Roman"/>
        </w:rPr>
        <w:t xml:space="preserve"> </w:t>
      </w:r>
      <w:r w:rsidR="00CA58D5">
        <w:rPr>
          <w:rFonts w:ascii="Times New Roman" w:hAnsi="Times New Roman" w:cs="Times New Roman"/>
        </w:rPr>
        <w:t xml:space="preserve">       </w:t>
      </w:r>
      <w:r>
        <w:rPr>
          <w:rFonts w:ascii="Times New Roman" w:hAnsi="Times New Roman" w:cs="Times New Roman"/>
        </w:rPr>
        <w:t>_____________________</w:t>
      </w:r>
      <w:r w:rsidRPr="002F5BAE">
        <w:rPr>
          <w:rFonts w:ascii="Times New Roman" w:hAnsi="Times New Roman" w:cs="Times New Roman"/>
        </w:rPr>
        <w:t xml:space="preserve">   </w:t>
      </w:r>
      <w:r w:rsidRPr="002F5BAE">
        <w:rPr>
          <w:rFonts w:ascii="Times New Roman" w:hAnsi="Times New Roman" w:cs="Times New Roman"/>
        </w:rPr>
        <w:lastRenderedPageBreak/>
        <w:t xml:space="preserve">многоквартирного дома, являющегося объектом конкурса) </w:t>
      </w:r>
      <w:r>
        <w:rPr>
          <w:rFonts w:ascii="Times New Roman" w:hAnsi="Times New Roman" w:cs="Times New Roman"/>
        </w:rPr>
        <w:t xml:space="preserve">                                                                             </w:t>
      </w:r>
      <w:r w:rsidR="00146ED6">
        <w:rPr>
          <w:rFonts w:ascii="Times New Roman" w:hAnsi="Times New Roman" w:cs="Times New Roman"/>
        </w:rPr>
        <w:t xml:space="preserve">      </w:t>
      </w:r>
      <w:r w:rsidR="00CA58D5">
        <w:rPr>
          <w:rFonts w:ascii="Times New Roman" w:hAnsi="Times New Roman" w:cs="Times New Roman"/>
        </w:rPr>
        <w:t xml:space="preserve">   </w:t>
      </w:r>
      <w:r w:rsidR="00146ED6">
        <w:rPr>
          <w:rFonts w:ascii="Times New Roman" w:hAnsi="Times New Roman" w:cs="Times New Roman"/>
        </w:rPr>
        <w:t xml:space="preserve"> </w:t>
      </w:r>
      <w:r>
        <w:rPr>
          <w:rFonts w:ascii="Times New Roman" w:hAnsi="Times New Roman" w:cs="Times New Roman"/>
        </w:rPr>
        <w:t xml:space="preserve">   </w:t>
      </w:r>
      <w:r w:rsidRPr="002F5BAE">
        <w:rPr>
          <w:rFonts w:ascii="Times New Roman" w:hAnsi="Times New Roman" w:cs="Times New Roman"/>
        </w:rPr>
        <w:t xml:space="preserve">(подпись)       </w:t>
      </w:r>
      <w:r>
        <w:rPr>
          <w:rFonts w:ascii="Times New Roman" w:hAnsi="Times New Roman" w:cs="Times New Roman"/>
        </w:rPr>
        <w:t xml:space="preserve">                         </w:t>
      </w:r>
      <w:r w:rsidR="00CA58D5">
        <w:rPr>
          <w:rFonts w:ascii="Times New Roman" w:hAnsi="Times New Roman" w:cs="Times New Roman"/>
        </w:rPr>
        <w:t xml:space="preserve">   </w:t>
      </w:r>
      <w:r w:rsidRPr="002F5BAE">
        <w:rPr>
          <w:rFonts w:ascii="Times New Roman" w:hAnsi="Times New Roman" w:cs="Times New Roman"/>
        </w:rPr>
        <w:t xml:space="preserve">   (ф.и.о.)    </w:t>
      </w:r>
    </w:p>
    <w:p w14:paraId="5690C12A" w14:textId="77777777" w:rsidR="005B7009" w:rsidRDefault="00CA58D5" w:rsidP="002F5BA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14:paraId="0A4F4E04" w14:textId="77777777" w:rsidR="00CA58D5" w:rsidRDefault="00CA58D5" w:rsidP="002F5BAE">
      <w:pPr>
        <w:pStyle w:val="ConsPlusNonformat"/>
        <w:jc w:val="both"/>
        <w:rPr>
          <w:rFonts w:ascii="Times New Roman" w:hAnsi="Times New Roman" w:cs="Times New Roman"/>
          <w:sz w:val="24"/>
          <w:szCs w:val="24"/>
        </w:rPr>
      </w:pPr>
    </w:p>
    <w:p w14:paraId="1F709632" w14:textId="77777777" w:rsidR="005B7009" w:rsidRDefault="002F5BAE" w:rsidP="002F5BAE">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«___» _____________ 20__ г.</w:t>
      </w:r>
      <w:r w:rsidR="005B7009">
        <w:rPr>
          <w:rFonts w:ascii="Times New Roman" w:hAnsi="Times New Roman" w:cs="Times New Roman"/>
          <w:sz w:val="24"/>
          <w:szCs w:val="24"/>
        </w:rPr>
        <w:t xml:space="preserve"> </w:t>
      </w:r>
    </w:p>
    <w:p w14:paraId="3D3EAC1E" w14:textId="7B80DD35" w:rsidR="00864BF8" w:rsidRPr="00144808" w:rsidRDefault="002F5BAE" w:rsidP="00864BF8">
      <w:pPr>
        <w:pStyle w:val="ConsPlusNonformat"/>
        <w:jc w:val="both"/>
        <w:rPr>
          <w:rFonts w:ascii="Times New Roman" w:hAnsi="Times New Roman" w:cs="Times New Roman"/>
        </w:rPr>
        <w:sectPr w:rsidR="00864BF8" w:rsidRPr="00144808" w:rsidSect="00544BBB">
          <w:pgSz w:w="16838" w:h="11906" w:orient="landscape"/>
          <w:pgMar w:top="567" w:right="1134" w:bottom="1418" w:left="1418" w:header="709" w:footer="709" w:gutter="0"/>
          <w:cols w:space="708"/>
          <w:docGrid w:linePitch="360"/>
        </w:sectPr>
      </w:pPr>
      <w:r w:rsidRPr="002F5BAE">
        <w:rPr>
          <w:rFonts w:ascii="Times New Roman" w:hAnsi="Times New Roman" w:cs="Times New Roman"/>
        </w:rPr>
        <w:t>М.П</w:t>
      </w:r>
    </w:p>
    <w:p w14:paraId="285DDE54" w14:textId="77777777" w:rsidR="00A27FE9" w:rsidRDefault="00A27FE9" w:rsidP="00A27FE9">
      <w:pPr>
        <w:jc w:val="center"/>
        <w:rPr>
          <w:sz w:val="16"/>
          <w:szCs w:val="16"/>
        </w:rPr>
      </w:pPr>
      <w:r w:rsidRPr="00A27FE9">
        <w:rPr>
          <w:sz w:val="16"/>
          <w:szCs w:val="16"/>
        </w:rPr>
        <w:lastRenderedPageBreak/>
        <w:t>2</w:t>
      </w:r>
      <w:r w:rsidR="00A77187">
        <w:rPr>
          <w:sz w:val="16"/>
          <w:szCs w:val="16"/>
        </w:rPr>
        <w:t>5</w:t>
      </w:r>
    </w:p>
    <w:p w14:paraId="342717C8" w14:textId="77777777" w:rsidR="006E5D83" w:rsidRDefault="006E5D83" w:rsidP="00A27FE9">
      <w:pPr>
        <w:jc w:val="center"/>
        <w:rPr>
          <w:sz w:val="16"/>
          <w:szCs w:val="16"/>
        </w:rPr>
      </w:pPr>
    </w:p>
    <w:p w14:paraId="5AC81046" w14:textId="77777777" w:rsidR="006E5D83" w:rsidRPr="006E5D83" w:rsidRDefault="006E5D83" w:rsidP="006E5D83">
      <w:pPr>
        <w:rPr>
          <w:sz w:val="24"/>
          <w:szCs w:val="24"/>
        </w:rPr>
      </w:pPr>
      <w:r w:rsidRPr="006E5D83">
        <w:rPr>
          <w:sz w:val="24"/>
          <w:szCs w:val="24"/>
        </w:rPr>
        <w:t>Лот</w:t>
      </w:r>
      <w:r>
        <w:rPr>
          <w:sz w:val="24"/>
          <w:szCs w:val="24"/>
        </w:rPr>
        <w:t xml:space="preserve"> </w:t>
      </w:r>
      <w:r w:rsidRPr="006E5D83">
        <w:rPr>
          <w:sz w:val="24"/>
          <w:szCs w:val="24"/>
        </w:rPr>
        <w:t xml:space="preserve"> </w:t>
      </w:r>
      <w:r w:rsidRPr="006E5D83">
        <w:rPr>
          <w:sz w:val="24"/>
          <w:szCs w:val="24"/>
          <w:u w:val="single"/>
        </w:rPr>
        <w:t>2</w:t>
      </w:r>
    </w:p>
    <w:p w14:paraId="4825253F" w14:textId="77777777" w:rsidR="006E5D83" w:rsidRDefault="006E5D83" w:rsidP="00A27FE9">
      <w:pPr>
        <w:jc w:val="center"/>
        <w:rPr>
          <w:sz w:val="16"/>
          <w:szCs w:val="16"/>
        </w:rPr>
      </w:pPr>
    </w:p>
    <w:p w14:paraId="5412B73B" w14:textId="77777777" w:rsidR="006E5D83" w:rsidRPr="00144808" w:rsidRDefault="006E5D83" w:rsidP="006E5D83">
      <w:pPr>
        <w:pStyle w:val="ConsPlusNonformat"/>
        <w:jc w:val="center"/>
        <w:rPr>
          <w:rFonts w:ascii="Times New Roman" w:hAnsi="Times New Roman" w:cs="Times New Roman"/>
          <w:sz w:val="24"/>
          <w:szCs w:val="24"/>
        </w:rPr>
      </w:pPr>
      <w:r w:rsidRPr="00144808">
        <w:rPr>
          <w:rFonts w:ascii="Times New Roman" w:hAnsi="Times New Roman" w:cs="Times New Roman"/>
          <w:sz w:val="24"/>
          <w:szCs w:val="24"/>
        </w:rPr>
        <w:t>АКТ</w:t>
      </w:r>
    </w:p>
    <w:p w14:paraId="6D0C2800" w14:textId="77777777" w:rsidR="006E5D83" w:rsidRPr="00144808" w:rsidRDefault="006E5D83" w:rsidP="006E5D83">
      <w:pPr>
        <w:pStyle w:val="ConsPlusNonformat"/>
        <w:jc w:val="center"/>
        <w:rPr>
          <w:rFonts w:ascii="Times New Roman" w:hAnsi="Times New Roman" w:cs="Times New Roman"/>
          <w:sz w:val="24"/>
          <w:szCs w:val="24"/>
        </w:rPr>
      </w:pPr>
      <w:r w:rsidRPr="00144808">
        <w:rPr>
          <w:rFonts w:ascii="Times New Roman" w:hAnsi="Times New Roman" w:cs="Times New Roman"/>
          <w:sz w:val="24"/>
          <w:szCs w:val="24"/>
        </w:rPr>
        <w:t>о состоянии общего имущества собственников помещений</w:t>
      </w:r>
    </w:p>
    <w:p w14:paraId="0667727A" w14:textId="77777777" w:rsidR="006E5D83" w:rsidRPr="00144808" w:rsidRDefault="006E5D83" w:rsidP="006E5D83">
      <w:pPr>
        <w:pStyle w:val="ConsPlusNonformat"/>
        <w:jc w:val="center"/>
        <w:rPr>
          <w:rFonts w:ascii="Times New Roman" w:hAnsi="Times New Roman" w:cs="Times New Roman"/>
          <w:sz w:val="24"/>
          <w:szCs w:val="24"/>
        </w:rPr>
      </w:pPr>
      <w:r w:rsidRPr="00144808">
        <w:rPr>
          <w:rFonts w:ascii="Times New Roman" w:hAnsi="Times New Roman" w:cs="Times New Roman"/>
          <w:sz w:val="24"/>
          <w:szCs w:val="24"/>
        </w:rPr>
        <w:t>в многоквартирном доме, являющегося объектом конкурса</w:t>
      </w:r>
    </w:p>
    <w:p w14:paraId="499F6A24" w14:textId="77777777" w:rsidR="006E5D83" w:rsidRPr="004B498E" w:rsidRDefault="006E5D83" w:rsidP="006E5D83">
      <w:pPr>
        <w:pStyle w:val="ConsPlusNonformat"/>
        <w:jc w:val="both"/>
        <w:rPr>
          <w:rFonts w:ascii="Times New Roman" w:hAnsi="Times New Roman" w:cs="Times New Roman"/>
          <w:sz w:val="24"/>
          <w:szCs w:val="24"/>
        </w:rPr>
      </w:pPr>
    </w:p>
    <w:p w14:paraId="03B7CD49"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B498E">
        <w:rPr>
          <w:rFonts w:ascii="Times New Roman" w:hAnsi="Times New Roman" w:cs="Times New Roman"/>
          <w:sz w:val="24"/>
          <w:szCs w:val="24"/>
        </w:rPr>
        <w:t xml:space="preserve">  I. Общие сведения о многоквартирном доме</w:t>
      </w:r>
    </w:p>
    <w:p w14:paraId="3D4B13B4" w14:textId="77777777" w:rsidR="006E5D83" w:rsidRPr="004B498E" w:rsidRDefault="006E5D83" w:rsidP="006E5D83">
      <w:pPr>
        <w:pStyle w:val="ConsPlusNonformat"/>
        <w:jc w:val="both"/>
        <w:rPr>
          <w:rFonts w:ascii="Times New Roman" w:hAnsi="Times New Roman" w:cs="Times New Roman"/>
          <w:sz w:val="24"/>
          <w:szCs w:val="24"/>
        </w:rPr>
      </w:pPr>
    </w:p>
    <w:p w14:paraId="043FC459"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 Адрес многоквартирного дома _</w:t>
      </w:r>
      <w:r w:rsidRPr="00CD29BE">
        <w:rPr>
          <w:rFonts w:ascii="Times New Roman" w:hAnsi="Times New Roman" w:cs="Times New Roman"/>
          <w:i/>
          <w:sz w:val="24"/>
          <w:szCs w:val="24"/>
          <w:u w:val="single"/>
        </w:rPr>
        <w:t>г.</w:t>
      </w:r>
      <w:r>
        <w:rPr>
          <w:rFonts w:ascii="Times New Roman" w:hAnsi="Times New Roman" w:cs="Times New Roman"/>
          <w:sz w:val="24"/>
          <w:szCs w:val="24"/>
          <w:u w:val="single"/>
        </w:rPr>
        <w:t xml:space="preserve"> </w:t>
      </w:r>
      <w:r w:rsidRPr="00081A54">
        <w:rPr>
          <w:rFonts w:ascii="Times New Roman" w:hAnsi="Times New Roman" w:cs="Times New Roman"/>
          <w:i/>
          <w:sz w:val="24"/>
          <w:szCs w:val="24"/>
          <w:u w:val="single"/>
        </w:rPr>
        <w:t>Горохов</w:t>
      </w:r>
      <w:r>
        <w:rPr>
          <w:rFonts w:ascii="Times New Roman" w:hAnsi="Times New Roman" w:cs="Times New Roman"/>
          <w:i/>
          <w:sz w:val="24"/>
          <w:szCs w:val="24"/>
          <w:u w:val="single"/>
        </w:rPr>
        <w:t>е</w:t>
      </w:r>
      <w:r w:rsidRPr="00081A54">
        <w:rPr>
          <w:rFonts w:ascii="Times New Roman" w:hAnsi="Times New Roman" w:cs="Times New Roman"/>
          <w:i/>
          <w:sz w:val="24"/>
          <w:szCs w:val="24"/>
          <w:u w:val="single"/>
        </w:rPr>
        <w:t xml:space="preserve">ц, ул. </w:t>
      </w:r>
      <w:r>
        <w:rPr>
          <w:rFonts w:ascii="Times New Roman" w:hAnsi="Times New Roman" w:cs="Times New Roman"/>
          <w:i/>
          <w:sz w:val="24"/>
          <w:szCs w:val="24"/>
          <w:u w:val="single"/>
        </w:rPr>
        <w:t>Лермонтова</w:t>
      </w:r>
      <w:r w:rsidRPr="00081A54">
        <w:rPr>
          <w:rFonts w:ascii="Times New Roman" w:hAnsi="Times New Roman" w:cs="Times New Roman"/>
          <w:i/>
          <w:sz w:val="24"/>
          <w:szCs w:val="24"/>
          <w:u w:val="single"/>
        </w:rPr>
        <w:t xml:space="preserve">, д. </w:t>
      </w:r>
      <w:r>
        <w:rPr>
          <w:rFonts w:ascii="Times New Roman" w:hAnsi="Times New Roman" w:cs="Times New Roman"/>
          <w:i/>
          <w:sz w:val="24"/>
          <w:szCs w:val="24"/>
          <w:u w:val="single"/>
        </w:rPr>
        <w:t>4</w:t>
      </w:r>
      <w:r>
        <w:rPr>
          <w:rFonts w:ascii="Times New Roman" w:hAnsi="Times New Roman" w:cs="Times New Roman"/>
          <w:sz w:val="24"/>
          <w:szCs w:val="24"/>
          <w:u w:val="single"/>
        </w:rPr>
        <w:t xml:space="preserve">   </w:t>
      </w:r>
    </w:p>
    <w:p w14:paraId="1D5C49A6"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2. Кадастровый номер многоквартирного дома (при его наличии) _</w:t>
      </w:r>
      <w:r>
        <w:rPr>
          <w:rFonts w:ascii="Times New Roman" w:hAnsi="Times New Roman" w:cs="Times New Roman"/>
          <w:sz w:val="24"/>
          <w:szCs w:val="24"/>
        </w:rPr>
        <w:t>_</w:t>
      </w:r>
      <w:r w:rsidRPr="00737EAA">
        <w:rPr>
          <w:rFonts w:ascii="Times New Roman" w:hAnsi="Times New Roman" w:cs="Times New Roman"/>
          <w:i/>
          <w:sz w:val="24"/>
          <w:szCs w:val="24"/>
          <w:u w:val="single"/>
        </w:rPr>
        <w:t>33:09:010106:1882</w:t>
      </w:r>
      <w:r w:rsidRPr="009C6644">
        <w:rPr>
          <w:rFonts w:ascii="Times New Roman" w:hAnsi="Times New Roman" w:cs="Times New Roman"/>
          <w:sz w:val="24"/>
          <w:szCs w:val="24"/>
        </w:rPr>
        <w:t>__</w:t>
      </w:r>
    </w:p>
    <w:p w14:paraId="78822B6F"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3. Серия, тип постройки __</w:t>
      </w:r>
      <w:r>
        <w:rPr>
          <w:rFonts w:ascii="Times New Roman" w:hAnsi="Times New Roman" w:cs="Times New Roman"/>
          <w:i/>
          <w:sz w:val="24"/>
          <w:szCs w:val="24"/>
          <w:u w:val="single"/>
        </w:rPr>
        <w:t>-</w:t>
      </w:r>
      <w:r w:rsidRPr="004B498E">
        <w:rPr>
          <w:rFonts w:ascii="Times New Roman" w:hAnsi="Times New Roman" w:cs="Times New Roman"/>
          <w:sz w:val="24"/>
          <w:szCs w:val="24"/>
        </w:rPr>
        <w:t>___________________</w:t>
      </w:r>
      <w:r>
        <w:rPr>
          <w:rFonts w:ascii="Times New Roman" w:hAnsi="Times New Roman" w:cs="Times New Roman"/>
          <w:sz w:val="24"/>
          <w:szCs w:val="24"/>
        </w:rPr>
        <w:t>__________________________________</w:t>
      </w:r>
    </w:p>
    <w:p w14:paraId="34C94221"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4. Год постройки __</w:t>
      </w:r>
      <w:r w:rsidRPr="00081A54">
        <w:rPr>
          <w:rFonts w:ascii="Times New Roman" w:hAnsi="Times New Roman" w:cs="Times New Roman"/>
          <w:i/>
          <w:sz w:val="24"/>
          <w:szCs w:val="24"/>
          <w:u w:val="single"/>
        </w:rPr>
        <w:t>19</w:t>
      </w:r>
      <w:r>
        <w:rPr>
          <w:rFonts w:ascii="Times New Roman" w:hAnsi="Times New Roman" w:cs="Times New Roman"/>
          <w:i/>
          <w:sz w:val="24"/>
          <w:szCs w:val="24"/>
          <w:u w:val="single"/>
        </w:rPr>
        <w:t>77</w:t>
      </w:r>
      <w:r w:rsidRPr="004B498E">
        <w:rPr>
          <w:rFonts w:ascii="Times New Roman" w:hAnsi="Times New Roman" w:cs="Times New Roman"/>
          <w:sz w:val="24"/>
          <w:szCs w:val="24"/>
        </w:rPr>
        <w:t>_______________________________________</w:t>
      </w:r>
      <w:r>
        <w:rPr>
          <w:rFonts w:ascii="Times New Roman" w:hAnsi="Times New Roman" w:cs="Times New Roman"/>
          <w:sz w:val="24"/>
          <w:szCs w:val="24"/>
        </w:rPr>
        <w:t>_________________</w:t>
      </w:r>
    </w:p>
    <w:p w14:paraId="27FAA8C2" w14:textId="77777777" w:rsidR="006E5D83" w:rsidRPr="004B498E" w:rsidRDefault="006E5D83" w:rsidP="006E5D8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5. Степень износа</w:t>
      </w:r>
      <w:r w:rsidRPr="004B498E">
        <w:rPr>
          <w:rFonts w:ascii="Times New Roman" w:hAnsi="Times New Roman" w:cs="Times New Roman"/>
          <w:sz w:val="24"/>
          <w:szCs w:val="24"/>
        </w:rPr>
        <w:t xml:space="preserve">  по  данным  государственного  технического</w:t>
      </w:r>
      <w:r>
        <w:rPr>
          <w:rFonts w:ascii="Times New Roman" w:hAnsi="Times New Roman" w:cs="Times New Roman"/>
          <w:sz w:val="24"/>
          <w:szCs w:val="24"/>
        </w:rPr>
        <w:t xml:space="preserve"> </w:t>
      </w:r>
      <w:r w:rsidRPr="004B498E">
        <w:rPr>
          <w:rFonts w:ascii="Times New Roman" w:hAnsi="Times New Roman" w:cs="Times New Roman"/>
          <w:sz w:val="24"/>
          <w:szCs w:val="24"/>
        </w:rPr>
        <w:t>учета _</w:t>
      </w:r>
      <w:r>
        <w:rPr>
          <w:rFonts w:ascii="Times New Roman" w:hAnsi="Times New Roman" w:cs="Times New Roman"/>
          <w:i/>
          <w:sz w:val="24"/>
          <w:szCs w:val="24"/>
          <w:u w:val="single"/>
        </w:rPr>
        <w:t>10</w:t>
      </w:r>
      <w:r w:rsidRPr="00483CB5">
        <w:rPr>
          <w:rFonts w:ascii="Times New Roman" w:hAnsi="Times New Roman" w:cs="Times New Roman"/>
          <w:i/>
          <w:sz w:val="24"/>
          <w:szCs w:val="24"/>
          <w:u w:val="single"/>
        </w:rPr>
        <w:t>%</w:t>
      </w:r>
      <w:r w:rsidRPr="004B498E">
        <w:rPr>
          <w:rFonts w:ascii="Times New Roman" w:hAnsi="Times New Roman" w:cs="Times New Roman"/>
          <w:sz w:val="24"/>
          <w:szCs w:val="24"/>
        </w:rPr>
        <w:t>____</w:t>
      </w:r>
      <w:r>
        <w:rPr>
          <w:rFonts w:ascii="Times New Roman" w:hAnsi="Times New Roman" w:cs="Times New Roman"/>
          <w:sz w:val="24"/>
          <w:szCs w:val="24"/>
        </w:rPr>
        <w:t>________</w:t>
      </w:r>
    </w:p>
    <w:p w14:paraId="5628D9DD"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6. Степень фактического износа ___________________________</w:t>
      </w:r>
      <w:r>
        <w:rPr>
          <w:rFonts w:ascii="Times New Roman" w:hAnsi="Times New Roman" w:cs="Times New Roman"/>
          <w:sz w:val="24"/>
          <w:szCs w:val="24"/>
        </w:rPr>
        <w:t>______________________</w:t>
      </w:r>
    </w:p>
    <w:p w14:paraId="783AE6BF"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7. Год последнего капитального ремонта __</w:t>
      </w:r>
      <w:r>
        <w:rPr>
          <w:rFonts w:ascii="Times New Roman" w:hAnsi="Times New Roman" w:cs="Times New Roman"/>
          <w:i/>
          <w:sz w:val="24"/>
          <w:szCs w:val="24"/>
          <w:u w:val="single"/>
        </w:rPr>
        <w:t xml:space="preserve">2020 год – капитальный ремонт внутридомовых инженерных систем электроснабжения, 2021 год – капитальный ремонт внутридомовых инженерных систем водоснабжения и водоотведения </w:t>
      </w:r>
    </w:p>
    <w:p w14:paraId="06B32A12"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8. Реквизиты правового акт</w:t>
      </w:r>
      <w:r>
        <w:rPr>
          <w:rFonts w:ascii="Times New Roman" w:hAnsi="Times New Roman" w:cs="Times New Roman"/>
          <w:sz w:val="24"/>
          <w:szCs w:val="24"/>
        </w:rPr>
        <w:t xml:space="preserve">а о признании многоквартирного </w:t>
      </w:r>
      <w:r w:rsidRPr="004B498E">
        <w:rPr>
          <w:rFonts w:ascii="Times New Roman" w:hAnsi="Times New Roman" w:cs="Times New Roman"/>
          <w:sz w:val="24"/>
          <w:szCs w:val="24"/>
        </w:rPr>
        <w:t>дома</w:t>
      </w:r>
      <w:r>
        <w:rPr>
          <w:rFonts w:ascii="Times New Roman" w:hAnsi="Times New Roman" w:cs="Times New Roman"/>
          <w:sz w:val="24"/>
          <w:szCs w:val="24"/>
        </w:rPr>
        <w:t xml:space="preserve"> </w:t>
      </w:r>
      <w:r w:rsidRPr="004B498E">
        <w:rPr>
          <w:rFonts w:ascii="Times New Roman" w:hAnsi="Times New Roman" w:cs="Times New Roman"/>
          <w:sz w:val="24"/>
          <w:szCs w:val="24"/>
        </w:rPr>
        <w:t>аварийным и подлежащим сносу __</w:t>
      </w:r>
      <w:r w:rsidRPr="00483CB5">
        <w:rPr>
          <w:rFonts w:ascii="Times New Roman" w:hAnsi="Times New Roman" w:cs="Times New Roman"/>
          <w:sz w:val="24"/>
          <w:szCs w:val="24"/>
          <w:u w:val="single"/>
        </w:rPr>
        <w:t>-</w:t>
      </w:r>
      <w:r w:rsidRPr="004B498E">
        <w:rPr>
          <w:rFonts w:ascii="Times New Roman" w:hAnsi="Times New Roman" w:cs="Times New Roman"/>
          <w:sz w:val="24"/>
          <w:szCs w:val="24"/>
        </w:rPr>
        <w:t>___________________________</w:t>
      </w:r>
      <w:r>
        <w:rPr>
          <w:rFonts w:ascii="Times New Roman" w:hAnsi="Times New Roman" w:cs="Times New Roman"/>
          <w:sz w:val="24"/>
          <w:szCs w:val="24"/>
        </w:rPr>
        <w:t>________________________________</w:t>
      </w:r>
    </w:p>
    <w:p w14:paraId="2261B19C"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9. Количество этажей _</w:t>
      </w:r>
      <w:r>
        <w:rPr>
          <w:rFonts w:ascii="Times New Roman" w:hAnsi="Times New Roman" w:cs="Times New Roman"/>
          <w:i/>
          <w:sz w:val="24"/>
          <w:szCs w:val="24"/>
          <w:u w:val="single"/>
        </w:rPr>
        <w:t>5</w:t>
      </w:r>
      <w:r w:rsidRPr="004B498E">
        <w:rPr>
          <w:rFonts w:ascii="Times New Roman" w:hAnsi="Times New Roman" w:cs="Times New Roman"/>
          <w:sz w:val="24"/>
          <w:szCs w:val="24"/>
        </w:rPr>
        <w:t>_______________________________________</w:t>
      </w:r>
      <w:r>
        <w:rPr>
          <w:rFonts w:ascii="Times New Roman" w:hAnsi="Times New Roman" w:cs="Times New Roman"/>
          <w:sz w:val="24"/>
          <w:szCs w:val="24"/>
        </w:rPr>
        <w:t>_________________</w:t>
      </w:r>
    </w:p>
    <w:p w14:paraId="18E76293"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10. Наличие подвала _</w:t>
      </w:r>
      <w:r w:rsidRPr="00C12DEB">
        <w:rPr>
          <w:rFonts w:ascii="Times New Roman" w:hAnsi="Times New Roman" w:cs="Times New Roman"/>
          <w:i/>
          <w:sz w:val="24"/>
          <w:szCs w:val="24"/>
          <w:u w:val="single"/>
        </w:rPr>
        <w:t>Есть</w:t>
      </w:r>
      <w:r w:rsidRPr="004B498E">
        <w:rPr>
          <w:rFonts w:ascii="Times New Roman" w:hAnsi="Times New Roman" w:cs="Times New Roman"/>
          <w:sz w:val="24"/>
          <w:szCs w:val="24"/>
        </w:rPr>
        <w:t>__________________________________</w:t>
      </w:r>
      <w:r>
        <w:rPr>
          <w:rFonts w:ascii="Times New Roman" w:hAnsi="Times New Roman" w:cs="Times New Roman"/>
          <w:sz w:val="24"/>
          <w:szCs w:val="24"/>
        </w:rPr>
        <w:t>___________________</w:t>
      </w:r>
    </w:p>
    <w:p w14:paraId="7FBD5E04"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11. Наличие цокольного этажа _</w:t>
      </w:r>
      <w:r w:rsidRPr="00483CB5">
        <w:rPr>
          <w:rFonts w:ascii="Times New Roman" w:hAnsi="Times New Roman" w:cs="Times New Roman"/>
          <w:sz w:val="24"/>
          <w:szCs w:val="24"/>
          <w:u w:val="single"/>
        </w:rPr>
        <w:t>-</w:t>
      </w:r>
      <w:r w:rsidRPr="004B498E">
        <w:rPr>
          <w:rFonts w:ascii="Times New Roman" w:hAnsi="Times New Roman" w:cs="Times New Roman"/>
          <w:sz w:val="24"/>
          <w:szCs w:val="24"/>
        </w:rPr>
        <w:t>_____________________________</w:t>
      </w:r>
      <w:r>
        <w:rPr>
          <w:rFonts w:ascii="Times New Roman" w:hAnsi="Times New Roman" w:cs="Times New Roman"/>
          <w:sz w:val="24"/>
          <w:szCs w:val="24"/>
        </w:rPr>
        <w:t>___________________</w:t>
      </w:r>
    </w:p>
    <w:p w14:paraId="1ECCBDA2"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12. Наличие мансарды __</w:t>
      </w:r>
      <w:r w:rsidRPr="00483CB5">
        <w:rPr>
          <w:rFonts w:ascii="Times New Roman" w:hAnsi="Times New Roman" w:cs="Times New Roman"/>
          <w:sz w:val="24"/>
          <w:szCs w:val="24"/>
          <w:u w:val="single"/>
        </w:rPr>
        <w:t>-</w:t>
      </w:r>
      <w:r w:rsidRPr="004B498E">
        <w:rPr>
          <w:rFonts w:ascii="Times New Roman" w:hAnsi="Times New Roman" w:cs="Times New Roman"/>
          <w:sz w:val="24"/>
          <w:szCs w:val="24"/>
        </w:rPr>
        <w:t>____________________________________</w:t>
      </w:r>
      <w:r>
        <w:rPr>
          <w:rFonts w:ascii="Times New Roman" w:hAnsi="Times New Roman" w:cs="Times New Roman"/>
          <w:sz w:val="24"/>
          <w:szCs w:val="24"/>
        </w:rPr>
        <w:t>__________________</w:t>
      </w:r>
    </w:p>
    <w:p w14:paraId="2F93C532"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13. Наличие мезонина _</w:t>
      </w:r>
      <w:r w:rsidRPr="00483CB5">
        <w:rPr>
          <w:rFonts w:ascii="Times New Roman" w:hAnsi="Times New Roman" w:cs="Times New Roman"/>
          <w:sz w:val="24"/>
          <w:szCs w:val="24"/>
          <w:u w:val="single"/>
        </w:rPr>
        <w:t>-</w:t>
      </w:r>
      <w:r w:rsidRPr="004B498E">
        <w:rPr>
          <w:rFonts w:ascii="Times New Roman" w:hAnsi="Times New Roman" w:cs="Times New Roman"/>
          <w:sz w:val="24"/>
          <w:szCs w:val="24"/>
        </w:rPr>
        <w:t>____________________________________</w:t>
      </w:r>
      <w:r>
        <w:rPr>
          <w:rFonts w:ascii="Times New Roman" w:hAnsi="Times New Roman" w:cs="Times New Roman"/>
          <w:sz w:val="24"/>
          <w:szCs w:val="24"/>
        </w:rPr>
        <w:t>________________</w:t>
      </w:r>
      <w:r w:rsidRPr="004B498E">
        <w:rPr>
          <w:rFonts w:ascii="Times New Roman" w:hAnsi="Times New Roman" w:cs="Times New Roman"/>
          <w:sz w:val="24"/>
          <w:szCs w:val="24"/>
        </w:rPr>
        <w:t>_</w:t>
      </w:r>
      <w:r>
        <w:rPr>
          <w:rFonts w:ascii="Times New Roman" w:hAnsi="Times New Roman" w:cs="Times New Roman"/>
          <w:sz w:val="24"/>
          <w:szCs w:val="24"/>
        </w:rPr>
        <w:t>___</w:t>
      </w:r>
    </w:p>
    <w:p w14:paraId="5300E4BB"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14. Количество квартир _</w:t>
      </w:r>
      <w:r w:rsidRPr="00A54813">
        <w:rPr>
          <w:rFonts w:ascii="Times New Roman" w:hAnsi="Times New Roman" w:cs="Times New Roman"/>
          <w:i/>
          <w:sz w:val="24"/>
          <w:szCs w:val="24"/>
          <w:u w:val="single"/>
        </w:rPr>
        <w:t>12</w:t>
      </w:r>
      <w:r w:rsidRPr="009363A5">
        <w:rPr>
          <w:rFonts w:ascii="Times New Roman" w:hAnsi="Times New Roman" w:cs="Times New Roman"/>
          <w:i/>
          <w:sz w:val="24"/>
          <w:szCs w:val="24"/>
          <w:u w:val="single"/>
        </w:rPr>
        <w:t>8</w:t>
      </w:r>
      <w:r w:rsidRPr="004B498E">
        <w:rPr>
          <w:rFonts w:ascii="Times New Roman" w:hAnsi="Times New Roman" w:cs="Times New Roman"/>
          <w:sz w:val="24"/>
          <w:szCs w:val="24"/>
        </w:rPr>
        <w:t>___________________________________</w:t>
      </w:r>
      <w:r>
        <w:rPr>
          <w:rFonts w:ascii="Times New Roman" w:hAnsi="Times New Roman" w:cs="Times New Roman"/>
          <w:sz w:val="24"/>
          <w:szCs w:val="24"/>
        </w:rPr>
        <w:t>_________________</w:t>
      </w:r>
    </w:p>
    <w:p w14:paraId="6453C468"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15. Количество нежилых </w:t>
      </w:r>
      <w:r>
        <w:rPr>
          <w:rFonts w:ascii="Times New Roman" w:hAnsi="Times New Roman" w:cs="Times New Roman"/>
          <w:sz w:val="24"/>
          <w:szCs w:val="24"/>
        </w:rPr>
        <w:t>помещений, не входящих в состав</w:t>
      </w:r>
      <w:r w:rsidRPr="004B498E">
        <w:rPr>
          <w:rFonts w:ascii="Times New Roman" w:hAnsi="Times New Roman" w:cs="Times New Roman"/>
          <w:sz w:val="24"/>
          <w:szCs w:val="24"/>
        </w:rPr>
        <w:t xml:space="preserve"> общего</w:t>
      </w:r>
      <w:r>
        <w:rPr>
          <w:rFonts w:ascii="Times New Roman" w:hAnsi="Times New Roman" w:cs="Times New Roman"/>
          <w:sz w:val="24"/>
          <w:szCs w:val="24"/>
        </w:rPr>
        <w:t xml:space="preserve"> </w:t>
      </w:r>
      <w:r w:rsidRPr="004B498E">
        <w:rPr>
          <w:rFonts w:ascii="Times New Roman" w:hAnsi="Times New Roman" w:cs="Times New Roman"/>
          <w:sz w:val="24"/>
          <w:szCs w:val="24"/>
        </w:rPr>
        <w:t xml:space="preserve">имущества </w:t>
      </w:r>
      <w:r>
        <w:rPr>
          <w:rFonts w:ascii="Times New Roman" w:hAnsi="Times New Roman" w:cs="Times New Roman"/>
          <w:sz w:val="24"/>
          <w:szCs w:val="24"/>
        </w:rPr>
        <w:t>__</w:t>
      </w:r>
      <w:r>
        <w:rPr>
          <w:rFonts w:ascii="Times New Roman" w:hAnsi="Times New Roman" w:cs="Times New Roman"/>
          <w:i/>
          <w:sz w:val="24"/>
          <w:szCs w:val="24"/>
          <w:u w:val="single"/>
        </w:rPr>
        <w:t>10</w:t>
      </w:r>
      <w:r>
        <w:rPr>
          <w:rFonts w:ascii="Times New Roman" w:hAnsi="Times New Roman" w:cs="Times New Roman"/>
          <w:sz w:val="24"/>
          <w:szCs w:val="24"/>
        </w:rPr>
        <w:t>_____</w:t>
      </w:r>
    </w:p>
    <w:p w14:paraId="7CA2A7E3"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16. Реквизиты правового акта о признании всех жилых помещений</w:t>
      </w:r>
      <w:r>
        <w:rPr>
          <w:rFonts w:ascii="Times New Roman" w:hAnsi="Times New Roman" w:cs="Times New Roman"/>
          <w:sz w:val="24"/>
          <w:szCs w:val="24"/>
        </w:rPr>
        <w:t xml:space="preserve"> </w:t>
      </w:r>
      <w:r w:rsidRPr="004B498E">
        <w:rPr>
          <w:rFonts w:ascii="Times New Roman" w:hAnsi="Times New Roman" w:cs="Times New Roman"/>
          <w:sz w:val="24"/>
          <w:szCs w:val="24"/>
        </w:rPr>
        <w:t>в многоквартирном доме непригодными для проживания _</w:t>
      </w:r>
      <w:r w:rsidRPr="00483CB5">
        <w:rPr>
          <w:rFonts w:ascii="Times New Roman" w:hAnsi="Times New Roman" w:cs="Times New Roman"/>
          <w:sz w:val="24"/>
          <w:szCs w:val="24"/>
          <w:u w:val="single"/>
        </w:rPr>
        <w:t>-</w:t>
      </w:r>
      <w:r w:rsidRPr="004B498E">
        <w:rPr>
          <w:rFonts w:ascii="Times New Roman" w:hAnsi="Times New Roman" w:cs="Times New Roman"/>
          <w:sz w:val="24"/>
          <w:szCs w:val="24"/>
        </w:rPr>
        <w:t>_____________</w:t>
      </w:r>
      <w:r>
        <w:rPr>
          <w:rFonts w:ascii="Times New Roman" w:hAnsi="Times New Roman" w:cs="Times New Roman"/>
          <w:sz w:val="24"/>
          <w:szCs w:val="24"/>
        </w:rPr>
        <w:t>_______________________________</w:t>
      </w:r>
    </w:p>
    <w:p w14:paraId="070FB511"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17. Перечень жилых помещений, признанных непригодными для</w:t>
      </w:r>
      <w:r>
        <w:rPr>
          <w:rFonts w:ascii="Times New Roman" w:hAnsi="Times New Roman" w:cs="Times New Roman"/>
          <w:sz w:val="24"/>
          <w:szCs w:val="24"/>
        </w:rPr>
        <w:t xml:space="preserve"> </w:t>
      </w:r>
      <w:r w:rsidRPr="004B498E">
        <w:rPr>
          <w:rFonts w:ascii="Times New Roman" w:hAnsi="Times New Roman" w:cs="Times New Roman"/>
          <w:sz w:val="24"/>
          <w:szCs w:val="24"/>
        </w:rPr>
        <w:t>проживания  (с  указанием  реквизитов  правовых  актов о признании</w:t>
      </w:r>
      <w:r>
        <w:rPr>
          <w:rFonts w:ascii="Times New Roman" w:hAnsi="Times New Roman" w:cs="Times New Roman"/>
          <w:sz w:val="24"/>
          <w:szCs w:val="24"/>
        </w:rPr>
        <w:t xml:space="preserve"> </w:t>
      </w:r>
      <w:r w:rsidRPr="004B498E">
        <w:rPr>
          <w:rFonts w:ascii="Times New Roman" w:hAnsi="Times New Roman" w:cs="Times New Roman"/>
          <w:sz w:val="24"/>
          <w:szCs w:val="24"/>
        </w:rPr>
        <w:t>жилых помещений непригодными для проживания) __</w:t>
      </w:r>
      <w:r w:rsidRPr="00483CB5">
        <w:rPr>
          <w:rFonts w:ascii="Times New Roman" w:hAnsi="Times New Roman" w:cs="Times New Roman"/>
          <w:sz w:val="24"/>
          <w:szCs w:val="24"/>
          <w:u w:val="single"/>
        </w:rPr>
        <w:t>-</w:t>
      </w:r>
      <w:r w:rsidRPr="004B498E">
        <w:rPr>
          <w:rFonts w:ascii="Times New Roman" w:hAnsi="Times New Roman" w:cs="Times New Roman"/>
          <w:sz w:val="24"/>
          <w:szCs w:val="24"/>
        </w:rPr>
        <w:t>______</w:t>
      </w:r>
      <w:r>
        <w:rPr>
          <w:rFonts w:ascii="Times New Roman" w:hAnsi="Times New Roman" w:cs="Times New Roman"/>
          <w:sz w:val="24"/>
          <w:szCs w:val="24"/>
        </w:rPr>
        <w:t>__________________________________________________________</w:t>
      </w:r>
    </w:p>
    <w:p w14:paraId="00A1FB90"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18. Строительный объем _</w:t>
      </w:r>
      <w:r w:rsidRPr="00540CAA">
        <w:rPr>
          <w:rFonts w:ascii="Times New Roman" w:hAnsi="Times New Roman" w:cs="Times New Roman"/>
          <w:i/>
          <w:sz w:val="24"/>
          <w:szCs w:val="24"/>
          <w:u w:val="single"/>
        </w:rPr>
        <w:t>16</w:t>
      </w:r>
      <w:r>
        <w:rPr>
          <w:rFonts w:ascii="Times New Roman" w:hAnsi="Times New Roman" w:cs="Times New Roman"/>
          <w:i/>
          <w:sz w:val="24"/>
          <w:szCs w:val="24"/>
          <w:u w:val="single"/>
        </w:rPr>
        <w:t xml:space="preserve"> </w:t>
      </w:r>
      <w:r w:rsidRPr="00540CAA">
        <w:rPr>
          <w:rFonts w:ascii="Times New Roman" w:hAnsi="Times New Roman" w:cs="Times New Roman"/>
          <w:i/>
          <w:sz w:val="24"/>
          <w:szCs w:val="24"/>
          <w:u w:val="single"/>
        </w:rPr>
        <w:t>823,00</w:t>
      </w:r>
      <w:r w:rsidRPr="004B498E">
        <w:rPr>
          <w:rFonts w:ascii="Times New Roman" w:hAnsi="Times New Roman" w:cs="Times New Roman"/>
          <w:sz w:val="24"/>
          <w:szCs w:val="24"/>
        </w:rPr>
        <w:t>_____________________</w:t>
      </w:r>
      <w:r>
        <w:rPr>
          <w:rFonts w:ascii="Times New Roman" w:hAnsi="Times New Roman" w:cs="Times New Roman"/>
          <w:sz w:val="24"/>
          <w:szCs w:val="24"/>
        </w:rPr>
        <w:t xml:space="preserve">___________________ </w:t>
      </w:r>
      <w:r w:rsidRPr="004B498E">
        <w:rPr>
          <w:rFonts w:ascii="Times New Roman" w:hAnsi="Times New Roman" w:cs="Times New Roman"/>
          <w:sz w:val="24"/>
          <w:szCs w:val="24"/>
        </w:rPr>
        <w:t>куб. м</w:t>
      </w:r>
    </w:p>
    <w:p w14:paraId="613C6122" w14:textId="77777777" w:rsidR="006E5D83"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19. Площадь:</w:t>
      </w:r>
    </w:p>
    <w:p w14:paraId="64673A6E"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а) многоквартирного дома с лоджиями, балконами, шкафами,</w:t>
      </w:r>
      <w:r>
        <w:rPr>
          <w:rFonts w:ascii="Times New Roman" w:hAnsi="Times New Roman" w:cs="Times New Roman"/>
          <w:sz w:val="24"/>
          <w:szCs w:val="24"/>
        </w:rPr>
        <w:t xml:space="preserve"> </w:t>
      </w:r>
      <w:r w:rsidRPr="004B498E">
        <w:rPr>
          <w:rFonts w:ascii="Times New Roman" w:hAnsi="Times New Roman" w:cs="Times New Roman"/>
          <w:sz w:val="24"/>
          <w:szCs w:val="24"/>
        </w:rPr>
        <w:t>коридорами и лестничными клетками _</w:t>
      </w:r>
      <w:r w:rsidRPr="0069521E">
        <w:rPr>
          <w:rFonts w:ascii="Times New Roman" w:hAnsi="Times New Roman" w:cs="Times New Roman"/>
          <w:i/>
          <w:sz w:val="24"/>
          <w:szCs w:val="24"/>
          <w:u w:val="single"/>
        </w:rPr>
        <w:t>4 312,90</w:t>
      </w:r>
      <w:r w:rsidRPr="004B498E">
        <w:rPr>
          <w:rFonts w:ascii="Times New Roman" w:hAnsi="Times New Roman" w:cs="Times New Roman"/>
          <w:sz w:val="24"/>
          <w:szCs w:val="24"/>
        </w:rPr>
        <w:t>________________</w:t>
      </w:r>
      <w:r>
        <w:rPr>
          <w:rFonts w:ascii="Times New Roman" w:hAnsi="Times New Roman" w:cs="Times New Roman"/>
          <w:sz w:val="24"/>
          <w:szCs w:val="24"/>
        </w:rPr>
        <w:t>__________________________________________</w:t>
      </w:r>
      <w:r w:rsidRPr="004B498E">
        <w:rPr>
          <w:rFonts w:ascii="Times New Roman" w:hAnsi="Times New Roman" w:cs="Times New Roman"/>
          <w:sz w:val="24"/>
          <w:szCs w:val="24"/>
        </w:rPr>
        <w:t>кв. м</w:t>
      </w:r>
    </w:p>
    <w:p w14:paraId="67397489"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б) жилых помещений (общая площадь квартир) __</w:t>
      </w:r>
      <w:r>
        <w:rPr>
          <w:rFonts w:ascii="Times New Roman" w:hAnsi="Times New Roman" w:cs="Times New Roman"/>
          <w:i/>
          <w:sz w:val="24"/>
          <w:szCs w:val="24"/>
          <w:u w:val="single"/>
        </w:rPr>
        <w:t xml:space="preserve"> 1 975,00</w:t>
      </w:r>
      <w:r w:rsidRPr="004B498E">
        <w:rPr>
          <w:rFonts w:ascii="Times New Roman" w:hAnsi="Times New Roman" w:cs="Times New Roman"/>
          <w:sz w:val="24"/>
          <w:szCs w:val="24"/>
        </w:rPr>
        <w:t>___</w:t>
      </w:r>
      <w:r>
        <w:rPr>
          <w:rFonts w:ascii="Times New Roman" w:hAnsi="Times New Roman" w:cs="Times New Roman"/>
          <w:sz w:val="24"/>
          <w:szCs w:val="24"/>
        </w:rPr>
        <w:t>__________________</w:t>
      </w:r>
      <w:r w:rsidRPr="004B498E">
        <w:rPr>
          <w:rFonts w:ascii="Times New Roman" w:hAnsi="Times New Roman" w:cs="Times New Roman"/>
          <w:sz w:val="24"/>
          <w:szCs w:val="24"/>
        </w:rPr>
        <w:t xml:space="preserve"> кв. м</w:t>
      </w:r>
    </w:p>
    <w:p w14:paraId="22389F29" w14:textId="77777777" w:rsidR="006E5D83" w:rsidRPr="004B498E" w:rsidRDefault="006E5D83" w:rsidP="006E5D8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в)</w:t>
      </w:r>
      <w:r w:rsidRPr="004B498E">
        <w:rPr>
          <w:rFonts w:ascii="Times New Roman" w:hAnsi="Times New Roman" w:cs="Times New Roman"/>
          <w:sz w:val="24"/>
          <w:szCs w:val="24"/>
        </w:rPr>
        <w:t xml:space="preserve"> нежил</w:t>
      </w:r>
      <w:r>
        <w:rPr>
          <w:rFonts w:ascii="Times New Roman" w:hAnsi="Times New Roman" w:cs="Times New Roman"/>
          <w:sz w:val="24"/>
          <w:szCs w:val="24"/>
        </w:rPr>
        <w:t xml:space="preserve">ых помещений (общая площадь нежилых помещений, </w:t>
      </w:r>
      <w:r w:rsidRPr="004B498E">
        <w:rPr>
          <w:rFonts w:ascii="Times New Roman" w:hAnsi="Times New Roman" w:cs="Times New Roman"/>
          <w:sz w:val="24"/>
          <w:szCs w:val="24"/>
        </w:rPr>
        <w:t>не</w:t>
      </w:r>
      <w:r>
        <w:rPr>
          <w:rFonts w:ascii="Times New Roman" w:hAnsi="Times New Roman" w:cs="Times New Roman"/>
          <w:sz w:val="24"/>
          <w:szCs w:val="24"/>
        </w:rPr>
        <w:t xml:space="preserve"> входящих в состав общего имущества в многоквартирном</w:t>
      </w:r>
      <w:r w:rsidRPr="004B498E">
        <w:rPr>
          <w:rFonts w:ascii="Times New Roman" w:hAnsi="Times New Roman" w:cs="Times New Roman"/>
          <w:sz w:val="24"/>
          <w:szCs w:val="24"/>
        </w:rPr>
        <w:t xml:space="preserve"> доме)</w:t>
      </w:r>
      <w:r w:rsidRPr="00E573E4">
        <w:rPr>
          <w:rFonts w:ascii="Times New Roman" w:hAnsi="Times New Roman" w:cs="Times New Roman"/>
          <w:sz w:val="24"/>
          <w:szCs w:val="24"/>
        </w:rPr>
        <w:t xml:space="preserve"> </w:t>
      </w:r>
      <w:r w:rsidRPr="004B498E">
        <w:rPr>
          <w:rFonts w:ascii="Times New Roman" w:hAnsi="Times New Roman" w:cs="Times New Roman"/>
          <w:sz w:val="24"/>
          <w:szCs w:val="24"/>
        </w:rPr>
        <w:t>_</w:t>
      </w:r>
      <w:r w:rsidRPr="006304B6">
        <w:rPr>
          <w:rFonts w:ascii="Times New Roman" w:hAnsi="Times New Roman" w:cs="Times New Roman"/>
          <w:i/>
          <w:sz w:val="24"/>
          <w:szCs w:val="24"/>
          <w:u w:val="single"/>
        </w:rPr>
        <w:t>714,30</w:t>
      </w:r>
      <w:r w:rsidRPr="004B498E">
        <w:rPr>
          <w:rFonts w:ascii="Times New Roman" w:hAnsi="Times New Roman" w:cs="Times New Roman"/>
          <w:sz w:val="24"/>
          <w:szCs w:val="24"/>
        </w:rPr>
        <w:t>____________</w:t>
      </w:r>
      <w:r>
        <w:rPr>
          <w:rFonts w:ascii="Times New Roman" w:hAnsi="Times New Roman" w:cs="Times New Roman"/>
          <w:sz w:val="24"/>
          <w:szCs w:val="24"/>
        </w:rPr>
        <w:t>________________</w:t>
      </w:r>
      <w:r w:rsidRPr="004B498E">
        <w:rPr>
          <w:rFonts w:ascii="Times New Roman" w:hAnsi="Times New Roman" w:cs="Times New Roman"/>
          <w:sz w:val="24"/>
          <w:szCs w:val="24"/>
        </w:rPr>
        <w:t xml:space="preserve"> кв. м</w:t>
      </w:r>
    </w:p>
    <w:p w14:paraId="713EB73E" w14:textId="77777777" w:rsidR="006E5D83" w:rsidRPr="004B498E" w:rsidRDefault="006E5D83" w:rsidP="006E5D8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г) помещений </w:t>
      </w:r>
      <w:r w:rsidRPr="004B498E">
        <w:rPr>
          <w:rFonts w:ascii="Times New Roman" w:hAnsi="Times New Roman" w:cs="Times New Roman"/>
          <w:sz w:val="24"/>
          <w:szCs w:val="24"/>
        </w:rPr>
        <w:t>об</w:t>
      </w:r>
      <w:r>
        <w:rPr>
          <w:rFonts w:ascii="Times New Roman" w:hAnsi="Times New Roman" w:cs="Times New Roman"/>
          <w:sz w:val="24"/>
          <w:szCs w:val="24"/>
        </w:rPr>
        <w:t>щего пользования (общая площадь</w:t>
      </w:r>
      <w:r w:rsidRPr="004B498E">
        <w:rPr>
          <w:rFonts w:ascii="Times New Roman" w:hAnsi="Times New Roman" w:cs="Times New Roman"/>
          <w:sz w:val="24"/>
          <w:szCs w:val="24"/>
        </w:rPr>
        <w:t xml:space="preserve"> нежилы</w:t>
      </w:r>
      <w:r>
        <w:rPr>
          <w:rFonts w:ascii="Times New Roman" w:hAnsi="Times New Roman" w:cs="Times New Roman"/>
          <w:sz w:val="24"/>
          <w:szCs w:val="24"/>
        </w:rPr>
        <w:t xml:space="preserve">х помещений, входящих </w:t>
      </w:r>
      <w:r w:rsidRPr="004B498E">
        <w:rPr>
          <w:rFonts w:ascii="Times New Roman" w:hAnsi="Times New Roman" w:cs="Times New Roman"/>
          <w:sz w:val="24"/>
          <w:szCs w:val="24"/>
        </w:rPr>
        <w:t>в  состав общего имущества в многоквартирном</w:t>
      </w:r>
      <w:r>
        <w:rPr>
          <w:rFonts w:ascii="Times New Roman" w:hAnsi="Times New Roman" w:cs="Times New Roman"/>
          <w:sz w:val="24"/>
          <w:szCs w:val="24"/>
        </w:rPr>
        <w:t xml:space="preserve"> </w:t>
      </w:r>
      <w:r w:rsidRPr="004B498E">
        <w:rPr>
          <w:rFonts w:ascii="Times New Roman" w:hAnsi="Times New Roman" w:cs="Times New Roman"/>
          <w:sz w:val="24"/>
          <w:szCs w:val="24"/>
        </w:rPr>
        <w:t>доме) _</w:t>
      </w:r>
      <w:r>
        <w:rPr>
          <w:rFonts w:ascii="Times New Roman" w:hAnsi="Times New Roman" w:cs="Times New Roman"/>
          <w:i/>
          <w:sz w:val="24"/>
          <w:szCs w:val="24"/>
          <w:u w:val="single"/>
        </w:rPr>
        <w:t>1 182,20</w:t>
      </w:r>
      <w:r w:rsidRPr="004B498E">
        <w:rPr>
          <w:rFonts w:ascii="Times New Roman" w:hAnsi="Times New Roman" w:cs="Times New Roman"/>
          <w:sz w:val="24"/>
          <w:szCs w:val="24"/>
        </w:rPr>
        <w:t>__</w:t>
      </w:r>
      <w:r>
        <w:rPr>
          <w:rFonts w:ascii="Times New Roman" w:hAnsi="Times New Roman" w:cs="Times New Roman"/>
          <w:sz w:val="24"/>
          <w:szCs w:val="24"/>
        </w:rPr>
        <w:t>___________________</w:t>
      </w:r>
      <w:r w:rsidRPr="004B498E">
        <w:rPr>
          <w:rFonts w:ascii="Times New Roman" w:hAnsi="Times New Roman" w:cs="Times New Roman"/>
          <w:sz w:val="24"/>
          <w:szCs w:val="24"/>
        </w:rPr>
        <w:t xml:space="preserve"> кв. м</w:t>
      </w:r>
    </w:p>
    <w:p w14:paraId="0E08AD14"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20. Количество лестниц _</w:t>
      </w:r>
      <w:r w:rsidRPr="00552D8A">
        <w:rPr>
          <w:rFonts w:ascii="Times New Roman" w:hAnsi="Times New Roman" w:cs="Times New Roman"/>
          <w:i/>
          <w:sz w:val="24"/>
          <w:szCs w:val="24"/>
          <w:u w:val="single"/>
        </w:rPr>
        <w:t>2</w:t>
      </w:r>
      <w:r w:rsidRPr="004B498E">
        <w:rPr>
          <w:rFonts w:ascii="Times New Roman" w:hAnsi="Times New Roman" w:cs="Times New Roman"/>
          <w:sz w:val="24"/>
          <w:szCs w:val="24"/>
        </w:rPr>
        <w:t>_________________________________</w:t>
      </w:r>
      <w:r>
        <w:rPr>
          <w:rFonts w:ascii="Times New Roman" w:hAnsi="Times New Roman" w:cs="Times New Roman"/>
          <w:sz w:val="24"/>
          <w:szCs w:val="24"/>
        </w:rPr>
        <w:t>_________________</w:t>
      </w:r>
      <w:r w:rsidRPr="004B498E">
        <w:rPr>
          <w:rFonts w:ascii="Times New Roman" w:hAnsi="Times New Roman" w:cs="Times New Roman"/>
          <w:sz w:val="24"/>
          <w:szCs w:val="24"/>
        </w:rPr>
        <w:t xml:space="preserve"> шт.</w:t>
      </w:r>
    </w:p>
    <w:p w14:paraId="7DE48CF0" w14:textId="77777777" w:rsidR="006E5D83" w:rsidRPr="004B498E" w:rsidRDefault="006E5D83" w:rsidP="006E5D8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21. </w:t>
      </w:r>
      <w:r w:rsidRPr="004B498E">
        <w:rPr>
          <w:rFonts w:ascii="Times New Roman" w:hAnsi="Times New Roman" w:cs="Times New Roman"/>
          <w:sz w:val="24"/>
          <w:szCs w:val="24"/>
        </w:rPr>
        <w:t xml:space="preserve">Уборочная </w:t>
      </w:r>
      <w:r>
        <w:rPr>
          <w:rFonts w:ascii="Times New Roman" w:hAnsi="Times New Roman" w:cs="Times New Roman"/>
          <w:sz w:val="24"/>
          <w:szCs w:val="24"/>
        </w:rPr>
        <w:t xml:space="preserve">площадь лестниц </w:t>
      </w:r>
      <w:r w:rsidRPr="004B498E">
        <w:rPr>
          <w:rFonts w:ascii="Times New Roman" w:hAnsi="Times New Roman" w:cs="Times New Roman"/>
          <w:sz w:val="24"/>
          <w:szCs w:val="24"/>
        </w:rPr>
        <w:t>(включая межквартирные</w:t>
      </w:r>
      <w:r>
        <w:rPr>
          <w:rFonts w:ascii="Times New Roman" w:hAnsi="Times New Roman" w:cs="Times New Roman"/>
          <w:sz w:val="24"/>
          <w:szCs w:val="24"/>
        </w:rPr>
        <w:t xml:space="preserve"> </w:t>
      </w:r>
      <w:r w:rsidRPr="004B498E">
        <w:rPr>
          <w:rFonts w:ascii="Times New Roman" w:hAnsi="Times New Roman" w:cs="Times New Roman"/>
          <w:sz w:val="24"/>
          <w:szCs w:val="24"/>
        </w:rPr>
        <w:t>лестничные площадки) __</w:t>
      </w:r>
      <w:r w:rsidRPr="00C12DEB">
        <w:rPr>
          <w:rFonts w:ascii="Times New Roman" w:hAnsi="Times New Roman" w:cs="Times New Roman"/>
          <w:i/>
          <w:sz w:val="24"/>
          <w:szCs w:val="24"/>
          <w:u w:val="single"/>
        </w:rPr>
        <w:t>126,4</w:t>
      </w:r>
      <w:r w:rsidRPr="004B498E">
        <w:rPr>
          <w:rFonts w:ascii="Times New Roman" w:hAnsi="Times New Roman" w:cs="Times New Roman"/>
          <w:sz w:val="24"/>
          <w:szCs w:val="24"/>
        </w:rPr>
        <w:t>___________________________</w:t>
      </w:r>
      <w:r>
        <w:rPr>
          <w:rFonts w:ascii="Times New Roman" w:hAnsi="Times New Roman" w:cs="Times New Roman"/>
          <w:sz w:val="24"/>
          <w:szCs w:val="24"/>
        </w:rPr>
        <w:t>________________________________________</w:t>
      </w:r>
      <w:r w:rsidRPr="004B498E">
        <w:rPr>
          <w:rFonts w:ascii="Times New Roman" w:hAnsi="Times New Roman" w:cs="Times New Roman"/>
          <w:sz w:val="24"/>
          <w:szCs w:val="24"/>
        </w:rPr>
        <w:t xml:space="preserve"> кв. м</w:t>
      </w:r>
    </w:p>
    <w:p w14:paraId="43FFC7A0" w14:textId="77777777" w:rsidR="006E5D83" w:rsidRPr="004B498E"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 xml:space="preserve">    22. Уборочная площадь общих коридоров __</w:t>
      </w:r>
      <w:r w:rsidRPr="00C12DEB">
        <w:rPr>
          <w:rFonts w:ascii="Times New Roman" w:hAnsi="Times New Roman" w:cs="Times New Roman"/>
          <w:i/>
          <w:sz w:val="24"/>
          <w:szCs w:val="24"/>
          <w:u w:val="single"/>
        </w:rPr>
        <w:t>315,00</w:t>
      </w:r>
      <w:r w:rsidRPr="004B498E">
        <w:rPr>
          <w:rFonts w:ascii="Times New Roman" w:hAnsi="Times New Roman" w:cs="Times New Roman"/>
          <w:sz w:val="24"/>
          <w:szCs w:val="24"/>
        </w:rPr>
        <w:t>_______</w:t>
      </w:r>
      <w:r>
        <w:rPr>
          <w:rFonts w:ascii="Times New Roman" w:hAnsi="Times New Roman" w:cs="Times New Roman"/>
          <w:sz w:val="24"/>
          <w:szCs w:val="24"/>
        </w:rPr>
        <w:t>_____________________</w:t>
      </w:r>
      <w:r w:rsidRPr="004B498E">
        <w:rPr>
          <w:rFonts w:ascii="Times New Roman" w:hAnsi="Times New Roman" w:cs="Times New Roman"/>
          <w:sz w:val="24"/>
          <w:szCs w:val="24"/>
        </w:rPr>
        <w:t xml:space="preserve"> кв. м</w:t>
      </w:r>
    </w:p>
    <w:p w14:paraId="469A2974" w14:textId="77777777" w:rsidR="006E5D83" w:rsidRPr="004B498E" w:rsidRDefault="006E5D83" w:rsidP="006E5D8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23. Уборочная площадь других помещений </w:t>
      </w:r>
      <w:r w:rsidRPr="004B498E">
        <w:rPr>
          <w:rFonts w:ascii="Times New Roman" w:hAnsi="Times New Roman" w:cs="Times New Roman"/>
          <w:sz w:val="24"/>
          <w:szCs w:val="24"/>
        </w:rPr>
        <w:t>общего пользования</w:t>
      </w:r>
      <w:r>
        <w:rPr>
          <w:rFonts w:ascii="Times New Roman" w:hAnsi="Times New Roman" w:cs="Times New Roman"/>
          <w:sz w:val="24"/>
          <w:szCs w:val="24"/>
        </w:rPr>
        <w:t xml:space="preserve"> </w:t>
      </w:r>
      <w:r w:rsidRPr="004B498E">
        <w:rPr>
          <w:rFonts w:ascii="Times New Roman" w:hAnsi="Times New Roman" w:cs="Times New Roman"/>
          <w:sz w:val="24"/>
          <w:szCs w:val="24"/>
        </w:rPr>
        <w:t xml:space="preserve">(включая технические этажи, </w:t>
      </w:r>
      <w:r w:rsidRPr="0015222D">
        <w:rPr>
          <w:rFonts w:ascii="Times New Roman" w:hAnsi="Times New Roman" w:cs="Times New Roman"/>
          <w:sz w:val="24"/>
          <w:szCs w:val="24"/>
        </w:rPr>
        <w:t>чердаки</w:t>
      </w:r>
      <w:r w:rsidRPr="004B498E">
        <w:rPr>
          <w:rFonts w:ascii="Times New Roman" w:hAnsi="Times New Roman" w:cs="Times New Roman"/>
          <w:sz w:val="24"/>
          <w:szCs w:val="24"/>
        </w:rPr>
        <w:t>, технические подвалы) _</w:t>
      </w:r>
      <w:r w:rsidRPr="006304B6">
        <w:rPr>
          <w:rFonts w:ascii="Times New Roman" w:hAnsi="Times New Roman" w:cs="Times New Roman"/>
          <w:i/>
          <w:sz w:val="24"/>
          <w:szCs w:val="24"/>
          <w:u w:val="single"/>
        </w:rPr>
        <w:t>688,30</w:t>
      </w:r>
      <w:r w:rsidRPr="004B498E">
        <w:rPr>
          <w:rFonts w:ascii="Times New Roman" w:hAnsi="Times New Roman" w:cs="Times New Roman"/>
          <w:sz w:val="24"/>
          <w:szCs w:val="24"/>
        </w:rPr>
        <w:t>__________</w:t>
      </w:r>
      <w:r>
        <w:rPr>
          <w:rFonts w:ascii="Times New Roman" w:hAnsi="Times New Roman" w:cs="Times New Roman"/>
          <w:sz w:val="24"/>
          <w:szCs w:val="24"/>
        </w:rPr>
        <w:t>________________________</w:t>
      </w:r>
      <w:r w:rsidRPr="004B498E">
        <w:rPr>
          <w:rFonts w:ascii="Times New Roman" w:hAnsi="Times New Roman" w:cs="Times New Roman"/>
          <w:sz w:val="24"/>
          <w:szCs w:val="24"/>
        </w:rPr>
        <w:t xml:space="preserve"> кв. м</w:t>
      </w:r>
    </w:p>
    <w:p w14:paraId="2335294C" w14:textId="77777777" w:rsidR="006E5D83" w:rsidRPr="004B498E" w:rsidRDefault="006E5D83" w:rsidP="006E5D8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24. Площадь земельного</w:t>
      </w:r>
      <w:r w:rsidRPr="004B498E">
        <w:rPr>
          <w:rFonts w:ascii="Times New Roman" w:hAnsi="Times New Roman" w:cs="Times New Roman"/>
          <w:sz w:val="24"/>
          <w:szCs w:val="24"/>
        </w:rPr>
        <w:t xml:space="preserve"> участка, </w:t>
      </w:r>
      <w:r>
        <w:rPr>
          <w:rFonts w:ascii="Times New Roman" w:hAnsi="Times New Roman" w:cs="Times New Roman"/>
          <w:sz w:val="24"/>
          <w:szCs w:val="24"/>
        </w:rPr>
        <w:t>входящего</w:t>
      </w:r>
      <w:r w:rsidRPr="004B498E">
        <w:rPr>
          <w:rFonts w:ascii="Times New Roman" w:hAnsi="Times New Roman" w:cs="Times New Roman"/>
          <w:sz w:val="24"/>
          <w:szCs w:val="24"/>
        </w:rPr>
        <w:t xml:space="preserve"> в состав общего</w:t>
      </w:r>
      <w:r>
        <w:rPr>
          <w:rFonts w:ascii="Times New Roman" w:hAnsi="Times New Roman" w:cs="Times New Roman"/>
          <w:sz w:val="24"/>
          <w:szCs w:val="24"/>
        </w:rPr>
        <w:t xml:space="preserve"> </w:t>
      </w:r>
      <w:r w:rsidRPr="004B498E">
        <w:rPr>
          <w:rFonts w:ascii="Times New Roman" w:hAnsi="Times New Roman" w:cs="Times New Roman"/>
          <w:sz w:val="24"/>
          <w:szCs w:val="24"/>
        </w:rPr>
        <w:t>имущества многоквартирного дома _</w:t>
      </w:r>
      <w:r w:rsidRPr="00737EAA">
        <w:rPr>
          <w:rFonts w:ascii="Times New Roman" w:hAnsi="Times New Roman" w:cs="Times New Roman"/>
          <w:i/>
          <w:sz w:val="24"/>
          <w:szCs w:val="24"/>
          <w:u w:val="single"/>
        </w:rPr>
        <w:t>3077,00</w:t>
      </w:r>
      <w:r w:rsidRPr="004B498E">
        <w:rPr>
          <w:rFonts w:ascii="Times New Roman" w:hAnsi="Times New Roman" w:cs="Times New Roman"/>
          <w:sz w:val="24"/>
          <w:szCs w:val="24"/>
        </w:rPr>
        <w:t>__________________________</w:t>
      </w:r>
      <w:r>
        <w:rPr>
          <w:rFonts w:ascii="Times New Roman" w:hAnsi="Times New Roman" w:cs="Times New Roman"/>
          <w:sz w:val="24"/>
          <w:szCs w:val="24"/>
        </w:rPr>
        <w:t>____________________ кв.м</w:t>
      </w:r>
    </w:p>
    <w:p w14:paraId="497E2080" w14:textId="77777777" w:rsidR="006E5D83" w:rsidRPr="004B498E" w:rsidRDefault="006E5D83" w:rsidP="006E5D8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25. Кадастровый номер земельного</w:t>
      </w:r>
      <w:r w:rsidRPr="004B498E">
        <w:rPr>
          <w:rFonts w:ascii="Times New Roman" w:hAnsi="Times New Roman" w:cs="Times New Roman"/>
          <w:sz w:val="24"/>
          <w:szCs w:val="24"/>
        </w:rPr>
        <w:t xml:space="preserve"> участка (при его наличии)</w:t>
      </w:r>
      <w:r>
        <w:rPr>
          <w:rFonts w:ascii="Times New Roman" w:hAnsi="Times New Roman" w:cs="Times New Roman"/>
          <w:sz w:val="24"/>
          <w:szCs w:val="24"/>
        </w:rPr>
        <w:t xml:space="preserve"> </w:t>
      </w:r>
      <w:r w:rsidRPr="004B498E">
        <w:rPr>
          <w:rFonts w:ascii="Times New Roman" w:hAnsi="Times New Roman" w:cs="Times New Roman"/>
          <w:sz w:val="24"/>
          <w:szCs w:val="24"/>
        </w:rPr>
        <w:t>_</w:t>
      </w:r>
      <w:r w:rsidRPr="00737EAA">
        <w:rPr>
          <w:rFonts w:ascii="Times New Roman" w:hAnsi="Times New Roman" w:cs="Times New Roman"/>
          <w:i/>
          <w:sz w:val="24"/>
          <w:szCs w:val="24"/>
          <w:u w:val="single"/>
        </w:rPr>
        <w:t>33:09:010106:298</w:t>
      </w:r>
      <w:r>
        <w:rPr>
          <w:rFonts w:ascii="Times New Roman" w:hAnsi="Times New Roman" w:cs="Times New Roman"/>
          <w:sz w:val="24"/>
          <w:szCs w:val="24"/>
        </w:rPr>
        <w:t>______</w:t>
      </w:r>
    </w:p>
    <w:p w14:paraId="06B1AAD1" w14:textId="77777777" w:rsidR="006E5D83" w:rsidRPr="004B498E" w:rsidRDefault="006E5D83" w:rsidP="006E5D83">
      <w:pPr>
        <w:pStyle w:val="ConsPlusNonformat"/>
        <w:jc w:val="both"/>
        <w:rPr>
          <w:rFonts w:ascii="Times New Roman" w:hAnsi="Times New Roman" w:cs="Times New Roman"/>
          <w:sz w:val="24"/>
          <w:szCs w:val="24"/>
        </w:rPr>
      </w:pPr>
    </w:p>
    <w:p w14:paraId="68F2BF02" w14:textId="77777777" w:rsidR="006E5D83" w:rsidRPr="004B498E" w:rsidRDefault="006E5D83" w:rsidP="006E5D83">
      <w:pPr>
        <w:pStyle w:val="ConsPlusNonformat"/>
        <w:jc w:val="center"/>
        <w:rPr>
          <w:rFonts w:ascii="Times New Roman" w:hAnsi="Times New Roman" w:cs="Times New Roman"/>
          <w:sz w:val="24"/>
          <w:szCs w:val="24"/>
        </w:rPr>
      </w:pPr>
      <w:r w:rsidRPr="004B498E">
        <w:rPr>
          <w:rFonts w:ascii="Times New Roman" w:hAnsi="Times New Roman" w:cs="Times New Roman"/>
          <w:sz w:val="24"/>
          <w:szCs w:val="24"/>
        </w:rPr>
        <w:t>II. Техническое состояние многоквартирного дома,</w:t>
      </w:r>
      <w:r>
        <w:rPr>
          <w:rFonts w:ascii="Times New Roman" w:hAnsi="Times New Roman" w:cs="Times New Roman"/>
          <w:sz w:val="24"/>
          <w:szCs w:val="24"/>
        </w:rPr>
        <w:t xml:space="preserve"> </w:t>
      </w:r>
      <w:r w:rsidRPr="004B498E">
        <w:rPr>
          <w:rFonts w:ascii="Times New Roman" w:hAnsi="Times New Roman" w:cs="Times New Roman"/>
          <w:sz w:val="24"/>
          <w:szCs w:val="24"/>
        </w:rPr>
        <w:t>включая пристройки</w:t>
      </w:r>
    </w:p>
    <w:p w14:paraId="43969A93" w14:textId="77777777" w:rsidR="006E5D83" w:rsidRDefault="006E5D83" w:rsidP="006E5D83">
      <w:pPr>
        <w:tabs>
          <w:tab w:val="left" w:pos="9356"/>
        </w:tabs>
        <w:sectPr w:rsidR="006E5D83" w:rsidSect="009365E1">
          <w:pgSz w:w="11906" w:h="16838"/>
          <w:pgMar w:top="1134" w:right="707" w:bottom="1134" w:left="1701" w:header="708" w:footer="708" w:gutter="0"/>
          <w:cols w:space="708"/>
          <w:docGrid w:linePitch="360"/>
        </w:sectPr>
      </w:pPr>
    </w:p>
    <w:tbl>
      <w:tblPr>
        <w:tblpPr w:leftFromText="180" w:rightFromText="180" w:vertAnchor="page" w:horzAnchor="margin" w:tblpXSpec="center" w:tblpY="841"/>
        <w:tblW w:w="13490"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3969"/>
        <w:gridCol w:w="3465"/>
        <w:gridCol w:w="3300"/>
      </w:tblGrid>
      <w:tr w:rsidR="006E5D83" w:rsidRPr="006E5D83" w14:paraId="52D2EDD7" w14:textId="77777777" w:rsidTr="006E5D83">
        <w:tc>
          <w:tcPr>
            <w:tcW w:w="6725" w:type="dxa"/>
            <w:gridSpan w:val="2"/>
            <w:tcBorders>
              <w:top w:val="single" w:sz="4" w:space="0" w:color="auto"/>
              <w:left w:val="nil"/>
              <w:bottom w:val="single" w:sz="4" w:space="0" w:color="auto"/>
            </w:tcBorders>
          </w:tcPr>
          <w:p w14:paraId="03B4D3FF" w14:textId="77777777" w:rsidR="006E5D83" w:rsidRPr="006E5D83" w:rsidRDefault="006E5D83" w:rsidP="006E5D83">
            <w:pPr>
              <w:pStyle w:val="ConsPlusNormal"/>
              <w:jc w:val="center"/>
              <w:rPr>
                <w:rFonts w:ascii="Times New Roman" w:hAnsi="Times New Roman" w:cs="Times New Roman"/>
                <w:i/>
                <w:sz w:val="24"/>
                <w:szCs w:val="24"/>
              </w:rPr>
            </w:pPr>
            <w:r w:rsidRPr="006E5D83">
              <w:rPr>
                <w:rFonts w:ascii="Times New Roman" w:hAnsi="Times New Roman" w:cs="Times New Roman"/>
                <w:i/>
                <w:sz w:val="24"/>
                <w:szCs w:val="24"/>
              </w:rPr>
              <w:lastRenderedPageBreak/>
              <w:t>Наименование конструктивных элементов</w:t>
            </w:r>
          </w:p>
        </w:tc>
        <w:tc>
          <w:tcPr>
            <w:tcW w:w="3465" w:type="dxa"/>
            <w:tcBorders>
              <w:top w:val="single" w:sz="4" w:space="0" w:color="auto"/>
              <w:bottom w:val="single" w:sz="4" w:space="0" w:color="auto"/>
            </w:tcBorders>
          </w:tcPr>
          <w:p w14:paraId="4B3581E7" w14:textId="77777777" w:rsidR="006E5D83" w:rsidRPr="006E5D83" w:rsidRDefault="006E5D83" w:rsidP="006E5D83">
            <w:pPr>
              <w:pStyle w:val="ConsPlusNormal"/>
              <w:jc w:val="center"/>
              <w:rPr>
                <w:rFonts w:ascii="Times New Roman" w:hAnsi="Times New Roman" w:cs="Times New Roman"/>
                <w:i/>
                <w:sz w:val="24"/>
                <w:szCs w:val="24"/>
              </w:rPr>
            </w:pPr>
            <w:r w:rsidRPr="006E5D83">
              <w:rPr>
                <w:rFonts w:ascii="Times New Roman" w:hAnsi="Times New Roman" w:cs="Times New Roman"/>
                <w:i/>
                <w:sz w:val="24"/>
                <w:szCs w:val="24"/>
              </w:rPr>
              <w:t>Описание элементов (материал, конструкция или система, отделка и прочее)</w:t>
            </w:r>
          </w:p>
        </w:tc>
        <w:tc>
          <w:tcPr>
            <w:tcW w:w="3300" w:type="dxa"/>
            <w:tcBorders>
              <w:top w:val="single" w:sz="4" w:space="0" w:color="auto"/>
              <w:bottom w:val="single" w:sz="4" w:space="0" w:color="auto"/>
              <w:right w:val="nil"/>
            </w:tcBorders>
          </w:tcPr>
          <w:p w14:paraId="5EC55175" w14:textId="77777777" w:rsidR="006E5D83" w:rsidRPr="006E5D83" w:rsidRDefault="006E5D83" w:rsidP="006E5D83">
            <w:pPr>
              <w:pStyle w:val="ConsPlusNormal"/>
              <w:jc w:val="center"/>
              <w:rPr>
                <w:rFonts w:ascii="Times New Roman" w:hAnsi="Times New Roman" w:cs="Times New Roman"/>
                <w:i/>
                <w:sz w:val="24"/>
                <w:szCs w:val="24"/>
              </w:rPr>
            </w:pPr>
            <w:r w:rsidRPr="006E5D83">
              <w:rPr>
                <w:rFonts w:ascii="Times New Roman" w:hAnsi="Times New Roman" w:cs="Times New Roman"/>
                <w:i/>
                <w:sz w:val="24"/>
                <w:szCs w:val="24"/>
              </w:rPr>
              <w:t>Техническое состояние элементов общего имущества многоквартирного дома</w:t>
            </w:r>
          </w:p>
        </w:tc>
      </w:tr>
      <w:tr w:rsidR="006E5D83" w:rsidRPr="002F5BAE" w14:paraId="7092702F" w14:textId="77777777" w:rsidTr="006E5D83">
        <w:tblPrEx>
          <w:tblBorders>
            <w:insideH w:val="none" w:sz="0" w:space="0" w:color="auto"/>
            <w:insideV w:val="none" w:sz="0" w:space="0" w:color="auto"/>
          </w:tblBorders>
        </w:tblPrEx>
        <w:tc>
          <w:tcPr>
            <w:tcW w:w="2756" w:type="dxa"/>
            <w:tcBorders>
              <w:top w:val="single" w:sz="4" w:space="0" w:color="auto"/>
              <w:left w:val="nil"/>
              <w:bottom w:val="nil"/>
              <w:right w:val="nil"/>
            </w:tcBorders>
          </w:tcPr>
          <w:p w14:paraId="00FB2002" w14:textId="77777777" w:rsidR="006E5D83" w:rsidRPr="002F5BAE" w:rsidRDefault="006E5D83" w:rsidP="006E5D8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1.</w:t>
            </w:r>
          </w:p>
        </w:tc>
        <w:tc>
          <w:tcPr>
            <w:tcW w:w="3969" w:type="dxa"/>
            <w:tcBorders>
              <w:top w:val="single" w:sz="4" w:space="0" w:color="auto"/>
              <w:left w:val="nil"/>
              <w:bottom w:val="nil"/>
              <w:right w:val="nil"/>
            </w:tcBorders>
          </w:tcPr>
          <w:p w14:paraId="3D07AA78"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Фундамент</w:t>
            </w:r>
          </w:p>
        </w:tc>
        <w:tc>
          <w:tcPr>
            <w:tcW w:w="6765" w:type="dxa"/>
            <w:gridSpan w:val="2"/>
            <w:tcBorders>
              <w:top w:val="single" w:sz="4" w:space="0" w:color="auto"/>
              <w:left w:val="nil"/>
              <w:bottom w:val="nil"/>
              <w:right w:val="nil"/>
            </w:tcBorders>
          </w:tcPr>
          <w:p w14:paraId="6A238AD8" w14:textId="77777777" w:rsidR="006E5D83" w:rsidRPr="002F5BAE" w:rsidRDefault="006E5D83" w:rsidP="006E5D83">
            <w:pPr>
              <w:pStyle w:val="ConsPlusNormal"/>
              <w:tabs>
                <w:tab w:val="left" w:pos="3840"/>
              </w:tabs>
              <w:ind w:firstLine="0"/>
              <w:jc w:val="both"/>
              <w:rPr>
                <w:rFonts w:ascii="Times New Roman" w:hAnsi="Times New Roman" w:cs="Times New Roman"/>
                <w:sz w:val="24"/>
                <w:szCs w:val="24"/>
              </w:rPr>
            </w:pPr>
            <w:r>
              <w:rPr>
                <w:rFonts w:ascii="Times New Roman" w:hAnsi="Times New Roman" w:cs="Times New Roman"/>
                <w:sz w:val="24"/>
                <w:szCs w:val="24"/>
              </w:rPr>
              <w:t>железобетонные блоки</w:t>
            </w:r>
            <w:r>
              <w:rPr>
                <w:rFonts w:ascii="Times New Roman" w:hAnsi="Times New Roman" w:cs="Times New Roman"/>
                <w:sz w:val="24"/>
                <w:szCs w:val="24"/>
              </w:rPr>
              <w:tab/>
              <w:t xml:space="preserve"> </w:t>
            </w:r>
          </w:p>
        </w:tc>
      </w:tr>
      <w:tr w:rsidR="006E5D83" w:rsidRPr="002F5BAE" w14:paraId="2F884DE0" w14:textId="77777777" w:rsidTr="006E5D83">
        <w:tblPrEx>
          <w:tblBorders>
            <w:insideH w:val="none" w:sz="0" w:space="0" w:color="auto"/>
            <w:insideV w:val="none" w:sz="0" w:space="0" w:color="auto"/>
          </w:tblBorders>
        </w:tblPrEx>
        <w:tc>
          <w:tcPr>
            <w:tcW w:w="2756" w:type="dxa"/>
            <w:tcBorders>
              <w:top w:val="nil"/>
              <w:left w:val="nil"/>
              <w:bottom w:val="nil"/>
              <w:right w:val="nil"/>
            </w:tcBorders>
          </w:tcPr>
          <w:p w14:paraId="3CE6B49C" w14:textId="77777777" w:rsidR="006E5D83" w:rsidRPr="002F5BAE" w:rsidRDefault="006E5D83" w:rsidP="006E5D83">
            <w:pPr>
              <w:pStyle w:val="ConsPlusNormal"/>
              <w:ind w:left="-1701"/>
              <w:jc w:val="center"/>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2.</w:t>
            </w:r>
          </w:p>
        </w:tc>
        <w:tc>
          <w:tcPr>
            <w:tcW w:w="3969" w:type="dxa"/>
            <w:tcBorders>
              <w:top w:val="nil"/>
              <w:left w:val="nil"/>
              <w:bottom w:val="nil"/>
              <w:right w:val="nil"/>
            </w:tcBorders>
          </w:tcPr>
          <w:p w14:paraId="79AB901F"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Наружные и внутренние капитальные стены</w:t>
            </w:r>
          </w:p>
        </w:tc>
        <w:tc>
          <w:tcPr>
            <w:tcW w:w="6765" w:type="dxa"/>
            <w:gridSpan w:val="2"/>
            <w:tcBorders>
              <w:top w:val="nil"/>
              <w:left w:val="nil"/>
              <w:bottom w:val="nil"/>
              <w:right w:val="nil"/>
            </w:tcBorders>
          </w:tcPr>
          <w:p w14:paraId="45C4F218" w14:textId="77777777" w:rsidR="006E5D83" w:rsidRPr="002F5BAE" w:rsidRDefault="006E5D83" w:rsidP="006E5D83">
            <w:pPr>
              <w:pStyle w:val="ConsPlusNormal"/>
              <w:tabs>
                <w:tab w:val="left" w:pos="3960"/>
              </w:tabs>
              <w:ind w:firstLine="0"/>
              <w:jc w:val="both"/>
              <w:rPr>
                <w:rFonts w:ascii="Times New Roman" w:hAnsi="Times New Roman" w:cs="Times New Roman"/>
                <w:sz w:val="24"/>
                <w:szCs w:val="24"/>
              </w:rPr>
            </w:pPr>
            <w:r>
              <w:rPr>
                <w:rFonts w:ascii="Times New Roman" w:hAnsi="Times New Roman" w:cs="Times New Roman"/>
                <w:sz w:val="24"/>
                <w:szCs w:val="24"/>
              </w:rPr>
              <w:t xml:space="preserve">кирпич                               </w:t>
            </w:r>
          </w:p>
        </w:tc>
      </w:tr>
      <w:tr w:rsidR="006E5D83" w:rsidRPr="002F5BAE" w14:paraId="7A20841E" w14:textId="77777777" w:rsidTr="006E5D83">
        <w:tblPrEx>
          <w:tblBorders>
            <w:insideH w:val="none" w:sz="0" w:space="0" w:color="auto"/>
            <w:insideV w:val="none" w:sz="0" w:space="0" w:color="auto"/>
          </w:tblBorders>
        </w:tblPrEx>
        <w:tc>
          <w:tcPr>
            <w:tcW w:w="2756" w:type="dxa"/>
            <w:tcBorders>
              <w:top w:val="nil"/>
              <w:left w:val="nil"/>
              <w:bottom w:val="nil"/>
              <w:right w:val="nil"/>
            </w:tcBorders>
          </w:tcPr>
          <w:p w14:paraId="1B2044F9" w14:textId="77777777" w:rsidR="006E5D83" w:rsidRPr="002F5BAE" w:rsidRDefault="006E5D83" w:rsidP="006E5D8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3.</w:t>
            </w:r>
          </w:p>
        </w:tc>
        <w:tc>
          <w:tcPr>
            <w:tcW w:w="3969" w:type="dxa"/>
            <w:tcBorders>
              <w:top w:val="nil"/>
              <w:left w:val="nil"/>
              <w:bottom w:val="nil"/>
              <w:right w:val="nil"/>
            </w:tcBorders>
          </w:tcPr>
          <w:p w14:paraId="4002B995"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Перегородки</w:t>
            </w:r>
          </w:p>
        </w:tc>
        <w:tc>
          <w:tcPr>
            <w:tcW w:w="6765" w:type="dxa"/>
            <w:gridSpan w:val="2"/>
            <w:tcBorders>
              <w:top w:val="nil"/>
              <w:left w:val="nil"/>
              <w:bottom w:val="nil"/>
              <w:right w:val="nil"/>
            </w:tcBorders>
          </w:tcPr>
          <w:p w14:paraId="43965AA7" w14:textId="77777777" w:rsidR="006E5D83" w:rsidRPr="002F5BAE" w:rsidRDefault="006E5D83" w:rsidP="006E5D8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гипсолитовые</w:t>
            </w:r>
          </w:p>
        </w:tc>
      </w:tr>
      <w:tr w:rsidR="006E5D83" w:rsidRPr="002F5BAE" w14:paraId="12471EC3" w14:textId="77777777" w:rsidTr="006E5D83">
        <w:tblPrEx>
          <w:tblBorders>
            <w:insideH w:val="none" w:sz="0" w:space="0" w:color="auto"/>
            <w:insideV w:val="none" w:sz="0" w:space="0" w:color="auto"/>
          </w:tblBorders>
        </w:tblPrEx>
        <w:tc>
          <w:tcPr>
            <w:tcW w:w="2756" w:type="dxa"/>
            <w:tcBorders>
              <w:top w:val="nil"/>
              <w:left w:val="nil"/>
              <w:bottom w:val="nil"/>
              <w:right w:val="nil"/>
            </w:tcBorders>
          </w:tcPr>
          <w:p w14:paraId="4C796FBB" w14:textId="77777777" w:rsidR="006E5D83" w:rsidRPr="002F5BAE" w:rsidRDefault="006E5D83" w:rsidP="006E5D8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4.</w:t>
            </w:r>
          </w:p>
        </w:tc>
        <w:tc>
          <w:tcPr>
            <w:tcW w:w="3969" w:type="dxa"/>
            <w:tcBorders>
              <w:top w:val="nil"/>
              <w:left w:val="nil"/>
              <w:bottom w:val="nil"/>
              <w:right w:val="nil"/>
            </w:tcBorders>
          </w:tcPr>
          <w:p w14:paraId="69C02416"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Перекрытия</w:t>
            </w:r>
          </w:p>
          <w:p w14:paraId="0B3540F4"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чердачные</w:t>
            </w:r>
          </w:p>
          <w:p w14:paraId="150985C5"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междуэтажные</w:t>
            </w:r>
          </w:p>
          <w:p w14:paraId="295D81BA"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подвальные</w:t>
            </w:r>
          </w:p>
          <w:p w14:paraId="03468807"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43DD24A6" w14:textId="77777777" w:rsidR="006E5D83" w:rsidRDefault="006E5D83" w:rsidP="006E5D8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14:paraId="15D3BF50" w14:textId="77777777" w:rsidR="006E5D83" w:rsidRDefault="006E5D83" w:rsidP="006E5D8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железобетонные</w:t>
            </w:r>
          </w:p>
          <w:p w14:paraId="775F23B8" w14:textId="77777777" w:rsidR="006E5D83" w:rsidRDefault="006E5D83" w:rsidP="006E5D8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железобетонные</w:t>
            </w:r>
          </w:p>
          <w:p w14:paraId="17EA4AE0" w14:textId="77777777" w:rsidR="006E5D83" w:rsidRPr="002F5BAE" w:rsidRDefault="006E5D83" w:rsidP="006E5D8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железобетонные            </w:t>
            </w:r>
          </w:p>
        </w:tc>
      </w:tr>
      <w:tr w:rsidR="006E5D83" w:rsidRPr="002F5BAE" w14:paraId="1971E0D3" w14:textId="77777777" w:rsidTr="006E5D83">
        <w:tblPrEx>
          <w:tblBorders>
            <w:insideH w:val="none" w:sz="0" w:space="0" w:color="auto"/>
            <w:insideV w:val="none" w:sz="0" w:space="0" w:color="auto"/>
          </w:tblBorders>
        </w:tblPrEx>
        <w:tc>
          <w:tcPr>
            <w:tcW w:w="2756" w:type="dxa"/>
            <w:tcBorders>
              <w:top w:val="nil"/>
              <w:left w:val="nil"/>
              <w:bottom w:val="nil"/>
              <w:right w:val="nil"/>
            </w:tcBorders>
          </w:tcPr>
          <w:p w14:paraId="4D73D8D5" w14:textId="77777777" w:rsidR="006E5D83" w:rsidRPr="002F5BAE" w:rsidRDefault="006E5D83" w:rsidP="006E5D8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5.</w:t>
            </w:r>
          </w:p>
        </w:tc>
        <w:tc>
          <w:tcPr>
            <w:tcW w:w="3969" w:type="dxa"/>
            <w:tcBorders>
              <w:top w:val="nil"/>
              <w:left w:val="nil"/>
              <w:bottom w:val="nil"/>
              <w:right w:val="nil"/>
            </w:tcBorders>
          </w:tcPr>
          <w:p w14:paraId="705253D8" w14:textId="77777777" w:rsidR="006E5D83" w:rsidRPr="002F5BAE" w:rsidRDefault="006E5D83" w:rsidP="006E5D83">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Крыша                                                       </w:t>
            </w:r>
          </w:p>
        </w:tc>
        <w:tc>
          <w:tcPr>
            <w:tcW w:w="6765" w:type="dxa"/>
            <w:gridSpan w:val="2"/>
            <w:tcBorders>
              <w:top w:val="nil"/>
              <w:left w:val="nil"/>
              <w:bottom w:val="nil"/>
              <w:right w:val="nil"/>
            </w:tcBorders>
          </w:tcPr>
          <w:p w14:paraId="216777F6" w14:textId="77777777" w:rsidR="006E5D83" w:rsidRPr="002F5BAE" w:rsidRDefault="006E5D83" w:rsidP="006E5D83">
            <w:pPr>
              <w:pStyle w:val="ConsPlusNormal"/>
              <w:tabs>
                <w:tab w:val="left" w:pos="3852"/>
              </w:tabs>
              <w:ind w:firstLine="0"/>
              <w:jc w:val="both"/>
              <w:rPr>
                <w:rFonts w:ascii="Times New Roman" w:hAnsi="Times New Roman" w:cs="Times New Roman"/>
                <w:sz w:val="24"/>
                <w:szCs w:val="24"/>
              </w:rPr>
            </w:pPr>
            <w:r>
              <w:rPr>
                <w:rFonts w:ascii="Times New Roman" w:hAnsi="Times New Roman" w:cs="Times New Roman"/>
                <w:sz w:val="24"/>
                <w:szCs w:val="24"/>
              </w:rPr>
              <w:t>рулонное покрытие по ж/б плите</w:t>
            </w:r>
          </w:p>
        </w:tc>
      </w:tr>
      <w:tr w:rsidR="006E5D83" w:rsidRPr="002F5BAE" w14:paraId="121179DB" w14:textId="77777777" w:rsidTr="006E5D83">
        <w:tblPrEx>
          <w:tblBorders>
            <w:insideH w:val="none" w:sz="0" w:space="0" w:color="auto"/>
            <w:insideV w:val="none" w:sz="0" w:space="0" w:color="auto"/>
          </w:tblBorders>
        </w:tblPrEx>
        <w:trPr>
          <w:trHeight w:val="459"/>
        </w:trPr>
        <w:tc>
          <w:tcPr>
            <w:tcW w:w="2756" w:type="dxa"/>
            <w:tcBorders>
              <w:top w:val="nil"/>
              <w:left w:val="nil"/>
              <w:bottom w:val="nil"/>
              <w:right w:val="nil"/>
            </w:tcBorders>
          </w:tcPr>
          <w:p w14:paraId="40CACAEE" w14:textId="77777777" w:rsidR="006E5D83" w:rsidRPr="002F5BAE" w:rsidRDefault="006E5D83" w:rsidP="006E5D8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6.</w:t>
            </w:r>
          </w:p>
        </w:tc>
        <w:tc>
          <w:tcPr>
            <w:tcW w:w="3969" w:type="dxa"/>
            <w:tcBorders>
              <w:top w:val="nil"/>
              <w:left w:val="nil"/>
              <w:bottom w:val="nil"/>
              <w:right w:val="nil"/>
            </w:tcBorders>
          </w:tcPr>
          <w:p w14:paraId="3ED7E2DB"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Полы</w:t>
            </w:r>
          </w:p>
        </w:tc>
        <w:tc>
          <w:tcPr>
            <w:tcW w:w="6765" w:type="dxa"/>
            <w:gridSpan w:val="2"/>
            <w:tcBorders>
              <w:top w:val="nil"/>
              <w:left w:val="nil"/>
              <w:bottom w:val="nil"/>
              <w:right w:val="nil"/>
            </w:tcBorders>
          </w:tcPr>
          <w:p w14:paraId="7B26AF97" w14:textId="77777777" w:rsidR="006E5D83" w:rsidRDefault="006E5D83" w:rsidP="006E5D8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дощатые окрашенные, </w:t>
            </w:r>
          </w:p>
          <w:p w14:paraId="162B315D" w14:textId="77777777" w:rsidR="006E5D83" w:rsidRPr="002F5BAE" w:rsidRDefault="006E5D83" w:rsidP="006E5D8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частично покрыты линолеумом</w:t>
            </w:r>
          </w:p>
        </w:tc>
      </w:tr>
      <w:tr w:rsidR="006E5D83" w:rsidRPr="002F5BAE" w14:paraId="39512A3E" w14:textId="77777777" w:rsidTr="006E5D83">
        <w:tblPrEx>
          <w:tblBorders>
            <w:insideH w:val="none" w:sz="0" w:space="0" w:color="auto"/>
            <w:insideV w:val="none" w:sz="0" w:space="0" w:color="auto"/>
          </w:tblBorders>
        </w:tblPrEx>
        <w:tc>
          <w:tcPr>
            <w:tcW w:w="2756" w:type="dxa"/>
            <w:tcBorders>
              <w:top w:val="nil"/>
              <w:left w:val="nil"/>
              <w:bottom w:val="nil"/>
              <w:right w:val="nil"/>
            </w:tcBorders>
          </w:tcPr>
          <w:p w14:paraId="437C7B75" w14:textId="77777777" w:rsidR="006E5D83" w:rsidRPr="002F5BAE" w:rsidRDefault="006E5D83" w:rsidP="006E5D8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7.</w:t>
            </w:r>
          </w:p>
        </w:tc>
        <w:tc>
          <w:tcPr>
            <w:tcW w:w="3969" w:type="dxa"/>
            <w:tcBorders>
              <w:top w:val="nil"/>
              <w:left w:val="nil"/>
              <w:bottom w:val="nil"/>
              <w:right w:val="nil"/>
            </w:tcBorders>
          </w:tcPr>
          <w:p w14:paraId="19991A7D"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Проемы</w:t>
            </w:r>
          </w:p>
          <w:p w14:paraId="2199DEDD"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окна</w:t>
            </w:r>
          </w:p>
          <w:p w14:paraId="270799A1"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двери</w:t>
            </w:r>
          </w:p>
          <w:p w14:paraId="699D8B0E"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5BEC828F" w14:textId="77777777" w:rsidR="006E5D83" w:rsidRDefault="006E5D83" w:rsidP="006E5D83">
            <w:pPr>
              <w:pStyle w:val="ConsPlusNormal"/>
              <w:ind w:firstLine="0"/>
              <w:jc w:val="both"/>
              <w:rPr>
                <w:rFonts w:ascii="Times New Roman" w:hAnsi="Times New Roman" w:cs="Times New Roman"/>
                <w:sz w:val="24"/>
                <w:szCs w:val="24"/>
              </w:rPr>
            </w:pPr>
          </w:p>
          <w:p w14:paraId="1B598610" w14:textId="77777777" w:rsidR="006E5D83" w:rsidRDefault="006E5D83" w:rsidP="006E5D83">
            <w:pPr>
              <w:pStyle w:val="ConsPlusNormal"/>
              <w:tabs>
                <w:tab w:val="left" w:pos="3972"/>
              </w:tabs>
              <w:ind w:firstLine="0"/>
              <w:jc w:val="both"/>
              <w:rPr>
                <w:rFonts w:ascii="Times New Roman" w:hAnsi="Times New Roman" w:cs="Times New Roman"/>
                <w:sz w:val="24"/>
                <w:szCs w:val="24"/>
              </w:rPr>
            </w:pPr>
            <w:r>
              <w:rPr>
                <w:rFonts w:ascii="Times New Roman" w:hAnsi="Times New Roman" w:cs="Times New Roman"/>
                <w:sz w:val="24"/>
                <w:szCs w:val="24"/>
              </w:rPr>
              <w:t xml:space="preserve">деревянные створные глухие                </w:t>
            </w:r>
          </w:p>
          <w:p w14:paraId="5478CCAF" w14:textId="77777777" w:rsidR="006E5D83" w:rsidRPr="00892291" w:rsidRDefault="006E5D83" w:rsidP="006E5D83">
            <w:pPr>
              <w:tabs>
                <w:tab w:val="left" w:pos="3972"/>
              </w:tabs>
              <w:rPr>
                <w:sz w:val="24"/>
                <w:szCs w:val="24"/>
              </w:rPr>
            </w:pPr>
            <w:r w:rsidRPr="00892291">
              <w:rPr>
                <w:sz w:val="24"/>
                <w:szCs w:val="24"/>
              </w:rPr>
              <w:t>филенчатые</w:t>
            </w:r>
            <w:r>
              <w:rPr>
                <w:sz w:val="24"/>
                <w:szCs w:val="24"/>
              </w:rPr>
              <w:t xml:space="preserve">                                             </w:t>
            </w:r>
          </w:p>
        </w:tc>
      </w:tr>
      <w:tr w:rsidR="006E5D83" w:rsidRPr="002F5BAE" w14:paraId="301F918A" w14:textId="77777777" w:rsidTr="006E5D83">
        <w:tblPrEx>
          <w:tblBorders>
            <w:insideH w:val="none" w:sz="0" w:space="0" w:color="auto"/>
            <w:insideV w:val="none" w:sz="0" w:space="0" w:color="auto"/>
          </w:tblBorders>
        </w:tblPrEx>
        <w:tc>
          <w:tcPr>
            <w:tcW w:w="2756" w:type="dxa"/>
            <w:tcBorders>
              <w:top w:val="nil"/>
              <w:left w:val="nil"/>
              <w:bottom w:val="nil"/>
              <w:right w:val="nil"/>
            </w:tcBorders>
          </w:tcPr>
          <w:p w14:paraId="79CE701A" w14:textId="77777777" w:rsidR="006E5D83" w:rsidRPr="002F5BAE" w:rsidRDefault="006E5D83" w:rsidP="006E5D8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8.</w:t>
            </w:r>
          </w:p>
        </w:tc>
        <w:tc>
          <w:tcPr>
            <w:tcW w:w="3969" w:type="dxa"/>
            <w:tcBorders>
              <w:top w:val="nil"/>
              <w:left w:val="nil"/>
              <w:bottom w:val="nil"/>
              <w:right w:val="nil"/>
            </w:tcBorders>
          </w:tcPr>
          <w:p w14:paraId="7FAF7EA4"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Отделка</w:t>
            </w:r>
          </w:p>
          <w:p w14:paraId="0A9A5AAF"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внутренняя</w:t>
            </w:r>
          </w:p>
          <w:p w14:paraId="5E959DD9"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наружная</w:t>
            </w:r>
          </w:p>
          <w:p w14:paraId="2CD58977"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170768D5" w14:textId="77777777" w:rsidR="006E5D83" w:rsidRDefault="006E5D83" w:rsidP="006E5D83">
            <w:pPr>
              <w:pStyle w:val="ConsPlusNormal"/>
              <w:ind w:firstLine="0"/>
              <w:jc w:val="both"/>
              <w:rPr>
                <w:rFonts w:ascii="Times New Roman" w:hAnsi="Times New Roman" w:cs="Times New Roman"/>
                <w:sz w:val="24"/>
                <w:szCs w:val="24"/>
              </w:rPr>
            </w:pPr>
          </w:p>
          <w:p w14:paraId="124D7B9D" w14:textId="77777777" w:rsidR="006E5D83" w:rsidRPr="00A671D3" w:rsidRDefault="006E5D83" w:rsidP="006E5D83">
            <w:pPr>
              <w:tabs>
                <w:tab w:val="left" w:pos="3816"/>
              </w:tabs>
              <w:rPr>
                <w:sz w:val="24"/>
                <w:szCs w:val="24"/>
              </w:rPr>
            </w:pPr>
            <w:r w:rsidRPr="00A671D3">
              <w:rPr>
                <w:sz w:val="24"/>
                <w:szCs w:val="24"/>
              </w:rPr>
              <w:t>штукатурка, окраска</w:t>
            </w:r>
            <w:r>
              <w:rPr>
                <w:sz w:val="24"/>
                <w:szCs w:val="24"/>
              </w:rPr>
              <w:tab/>
              <w:t xml:space="preserve">  </w:t>
            </w:r>
          </w:p>
          <w:p w14:paraId="418BED68" w14:textId="77777777" w:rsidR="006E5D83" w:rsidRPr="00A671D3" w:rsidRDefault="006E5D83" w:rsidP="006E5D83">
            <w:pPr>
              <w:tabs>
                <w:tab w:val="left" w:pos="3816"/>
              </w:tabs>
              <w:rPr>
                <w:sz w:val="24"/>
                <w:szCs w:val="24"/>
              </w:rPr>
            </w:pPr>
            <w:r>
              <w:rPr>
                <w:sz w:val="24"/>
                <w:szCs w:val="24"/>
              </w:rPr>
              <w:t xml:space="preserve"> </w:t>
            </w:r>
            <w:r>
              <w:rPr>
                <w:sz w:val="24"/>
                <w:szCs w:val="24"/>
              </w:rPr>
              <w:tab/>
              <w:t xml:space="preserve">  </w:t>
            </w:r>
          </w:p>
        </w:tc>
      </w:tr>
      <w:tr w:rsidR="006E5D83" w:rsidRPr="002F5BAE" w14:paraId="24FCE588" w14:textId="77777777" w:rsidTr="006E5D83">
        <w:tblPrEx>
          <w:tblBorders>
            <w:insideH w:val="none" w:sz="0" w:space="0" w:color="auto"/>
            <w:insideV w:val="none" w:sz="0" w:space="0" w:color="auto"/>
          </w:tblBorders>
        </w:tblPrEx>
        <w:trPr>
          <w:trHeight w:val="1312"/>
        </w:trPr>
        <w:tc>
          <w:tcPr>
            <w:tcW w:w="2756" w:type="dxa"/>
            <w:tcBorders>
              <w:top w:val="nil"/>
              <w:left w:val="nil"/>
              <w:bottom w:val="nil"/>
              <w:right w:val="nil"/>
            </w:tcBorders>
          </w:tcPr>
          <w:p w14:paraId="461F1E0B" w14:textId="77777777" w:rsidR="006E5D83" w:rsidRPr="002F5BAE" w:rsidRDefault="006E5D83" w:rsidP="006E5D83">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9.</w:t>
            </w:r>
          </w:p>
        </w:tc>
        <w:tc>
          <w:tcPr>
            <w:tcW w:w="3969" w:type="dxa"/>
            <w:tcBorders>
              <w:top w:val="nil"/>
              <w:left w:val="nil"/>
              <w:bottom w:val="nil"/>
              <w:right w:val="nil"/>
            </w:tcBorders>
          </w:tcPr>
          <w:p w14:paraId="32D06DB4"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Механическое, электрическое, санитарно-техническое и иное оборудование</w:t>
            </w:r>
            <w:r>
              <w:rPr>
                <w:rFonts w:ascii="Times New Roman" w:hAnsi="Times New Roman" w:cs="Times New Roman"/>
                <w:sz w:val="24"/>
                <w:szCs w:val="24"/>
              </w:rPr>
              <w:t xml:space="preserve">                               </w:t>
            </w:r>
          </w:p>
          <w:p w14:paraId="010D66D7"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ванны напольные</w:t>
            </w:r>
            <w:r>
              <w:rPr>
                <w:rFonts w:ascii="Times New Roman" w:hAnsi="Times New Roman" w:cs="Times New Roman"/>
                <w:sz w:val="24"/>
                <w:szCs w:val="24"/>
              </w:rPr>
              <w:t xml:space="preserve">                                    </w:t>
            </w:r>
          </w:p>
          <w:p w14:paraId="7A2EEE6A"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электроплиты</w:t>
            </w:r>
          </w:p>
          <w:p w14:paraId="757D4E12"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lastRenderedPageBreak/>
              <w:t xml:space="preserve">телефонные сети  </w:t>
            </w:r>
            <w:r>
              <w:rPr>
                <w:rFonts w:ascii="Times New Roman" w:hAnsi="Times New Roman" w:cs="Times New Roman"/>
                <w:sz w:val="24"/>
                <w:szCs w:val="24"/>
              </w:rPr>
              <w:t xml:space="preserve">и </w:t>
            </w:r>
            <w:r w:rsidRPr="002F5BAE">
              <w:rPr>
                <w:rFonts w:ascii="Times New Roman" w:hAnsi="Times New Roman" w:cs="Times New Roman"/>
                <w:sz w:val="24"/>
                <w:szCs w:val="24"/>
              </w:rPr>
              <w:t xml:space="preserve">оборудование </w:t>
            </w:r>
          </w:p>
          <w:p w14:paraId="6328EDC4"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сети проводного радиовещания</w:t>
            </w:r>
          </w:p>
          <w:p w14:paraId="34366154"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сигнализация</w:t>
            </w:r>
          </w:p>
          <w:p w14:paraId="2540A74A"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мусоропровод</w:t>
            </w:r>
          </w:p>
          <w:p w14:paraId="3C5E7835"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лифт</w:t>
            </w:r>
          </w:p>
          <w:p w14:paraId="0F36572F"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вентиляция</w:t>
            </w:r>
          </w:p>
          <w:p w14:paraId="32BB55F4"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57DD4E1A" w14:textId="77777777" w:rsidR="006E5D83" w:rsidRDefault="006E5D83" w:rsidP="006E5D83">
            <w:pPr>
              <w:pStyle w:val="ConsPlusNormal"/>
              <w:ind w:firstLine="0"/>
              <w:jc w:val="both"/>
              <w:rPr>
                <w:rFonts w:ascii="Times New Roman" w:hAnsi="Times New Roman" w:cs="Times New Roman"/>
                <w:sz w:val="24"/>
                <w:szCs w:val="24"/>
              </w:rPr>
            </w:pPr>
          </w:p>
          <w:p w14:paraId="600A1AD4" w14:textId="77777777" w:rsidR="006E5D83" w:rsidRDefault="006E5D83" w:rsidP="006E5D83">
            <w:pPr>
              <w:rPr>
                <w:sz w:val="16"/>
                <w:szCs w:val="16"/>
              </w:rPr>
            </w:pPr>
          </w:p>
          <w:p w14:paraId="7EB4199E" w14:textId="77777777" w:rsidR="006E5D83" w:rsidRPr="00A671D3" w:rsidRDefault="006E5D83" w:rsidP="006E5D83">
            <w:pPr>
              <w:rPr>
                <w:sz w:val="16"/>
                <w:szCs w:val="16"/>
              </w:rPr>
            </w:pPr>
          </w:p>
          <w:p w14:paraId="5E47C419" w14:textId="77777777" w:rsidR="006E5D83" w:rsidRPr="002B1AA4" w:rsidRDefault="006E5D83" w:rsidP="006E5D83">
            <w:pPr>
              <w:rPr>
                <w:sz w:val="16"/>
                <w:szCs w:val="16"/>
              </w:rPr>
            </w:pPr>
          </w:p>
          <w:p w14:paraId="023ADD1C" w14:textId="77777777" w:rsidR="006E5D83" w:rsidRPr="004621ED" w:rsidRDefault="006E5D83" w:rsidP="006E5D83">
            <w:pPr>
              <w:rPr>
                <w:sz w:val="24"/>
                <w:szCs w:val="24"/>
              </w:rPr>
            </w:pPr>
            <w:r w:rsidRPr="004621ED">
              <w:rPr>
                <w:sz w:val="24"/>
                <w:szCs w:val="24"/>
              </w:rPr>
              <w:t>нет</w:t>
            </w:r>
          </w:p>
          <w:p w14:paraId="27412F79" w14:textId="77777777" w:rsidR="006E5D83" w:rsidRDefault="006E5D83" w:rsidP="006E5D83">
            <w:pPr>
              <w:rPr>
                <w:sz w:val="24"/>
                <w:szCs w:val="24"/>
              </w:rPr>
            </w:pPr>
            <w:r>
              <w:rPr>
                <w:sz w:val="24"/>
                <w:szCs w:val="24"/>
              </w:rPr>
              <w:t>есть</w:t>
            </w:r>
          </w:p>
          <w:p w14:paraId="0AC7068F" w14:textId="77777777" w:rsidR="006E5D83" w:rsidRPr="00C22CCB" w:rsidRDefault="006E5D83" w:rsidP="006E5D83">
            <w:pPr>
              <w:rPr>
                <w:sz w:val="24"/>
                <w:szCs w:val="24"/>
              </w:rPr>
            </w:pPr>
            <w:r w:rsidRPr="00C22CCB">
              <w:rPr>
                <w:sz w:val="24"/>
                <w:szCs w:val="24"/>
              </w:rPr>
              <w:lastRenderedPageBreak/>
              <w:t>нет</w:t>
            </w:r>
          </w:p>
          <w:p w14:paraId="10535F03" w14:textId="77777777" w:rsidR="006E5D83" w:rsidRPr="004621ED" w:rsidRDefault="006E5D83" w:rsidP="006E5D83">
            <w:pPr>
              <w:rPr>
                <w:sz w:val="24"/>
                <w:szCs w:val="24"/>
              </w:rPr>
            </w:pPr>
            <w:r w:rsidRPr="004621ED">
              <w:rPr>
                <w:sz w:val="24"/>
                <w:szCs w:val="24"/>
              </w:rPr>
              <w:t>нет</w:t>
            </w:r>
          </w:p>
          <w:p w14:paraId="6970BF5E" w14:textId="77777777" w:rsidR="006E5D83" w:rsidRDefault="006E5D83" w:rsidP="006E5D83">
            <w:pPr>
              <w:rPr>
                <w:sz w:val="24"/>
                <w:szCs w:val="24"/>
              </w:rPr>
            </w:pPr>
            <w:r w:rsidRPr="002B1AA4">
              <w:rPr>
                <w:sz w:val="24"/>
                <w:szCs w:val="24"/>
              </w:rPr>
              <w:t>нет</w:t>
            </w:r>
          </w:p>
          <w:p w14:paraId="256A6BB7" w14:textId="77777777" w:rsidR="006E5D83" w:rsidRDefault="006E5D83" w:rsidP="006E5D83">
            <w:pPr>
              <w:rPr>
                <w:sz w:val="24"/>
                <w:szCs w:val="24"/>
              </w:rPr>
            </w:pPr>
            <w:r>
              <w:rPr>
                <w:sz w:val="24"/>
                <w:szCs w:val="24"/>
              </w:rPr>
              <w:t>нет</w:t>
            </w:r>
          </w:p>
          <w:p w14:paraId="7EB31AE7" w14:textId="77777777" w:rsidR="006E5D83" w:rsidRDefault="006E5D83" w:rsidP="006E5D83">
            <w:pPr>
              <w:rPr>
                <w:sz w:val="24"/>
                <w:szCs w:val="24"/>
              </w:rPr>
            </w:pPr>
            <w:r>
              <w:rPr>
                <w:sz w:val="24"/>
                <w:szCs w:val="24"/>
              </w:rPr>
              <w:t>нет</w:t>
            </w:r>
          </w:p>
          <w:p w14:paraId="381BFE70" w14:textId="77777777" w:rsidR="006E5D83" w:rsidRPr="004621ED" w:rsidRDefault="006E5D83" w:rsidP="006E5D83">
            <w:pPr>
              <w:rPr>
                <w:sz w:val="24"/>
                <w:szCs w:val="24"/>
              </w:rPr>
            </w:pPr>
            <w:r w:rsidRPr="004621ED">
              <w:rPr>
                <w:sz w:val="24"/>
                <w:szCs w:val="24"/>
              </w:rPr>
              <w:t>есть</w:t>
            </w:r>
          </w:p>
        </w:tc>
      </w:tr>
      <w:tr w:rsidR="006E5D83" w:rsidRPr="002F5BAE" w14:paraId="351542FF" w14:textId="77777777" w:rsidTr="006E5D83">
        <w:tblPrEx>
          <w:tblBorders>
            <w:insideH w:val="none" w:sz="0" w:space="0" w:color="auto"/>
            <w:insideV w:val="none" w:sz="0" w:space="0" w:color="auto"/>
          </w:tblBorders>
        </w:tblPrEx>
        <w:trPr>
          <w:trHeight w:val="1011"/>
        </w:trPr>
        <w:tc>
          <w:tcPr>
            <w:tcW w:w="2756" w:type="dxa"/>
            <w:tcBorders>
              <w:top w:val="nil"/>
              <w:left w:val="nil"/>
              <w:bottom w:val="nil"/>
              <w:right w:val="nil"/>
            </w:tcBorders>
          </w:tcPr>
          <w:p w14:paraId="14FE59E4" w14:textId="77777777" w:rsidR="006E5D83" w:rsidRPr="002F5BAE" w:rsidRDefault="006E5D83" w:rsidP="006E5D83">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F5BAE">
              <w:rPr>
                <w:rFonts w:ascii="Times New Roman" w:hAnsi="Times New Roman" w:cs="Times New Roman"/>
                <w:sz w:val="24"/>
                <w:szCs w:val="24"/>
              </w:rPr>
              <w:t>10.</w:t>
            </w:r>
          </w:p>
        </w:tc>
        <w:tc>
          <w:tcPr>
            <w:tcW w:w="3969" w:type="dxa"/>
            <w:tcBorders>
              <w:top w:val="nil"/>
              <w:left w:val="nil"/>
              <w:bottom w:val="nil"/>
              <w:right w:val="nil"/>
            </w:tcBorders>
          </w:tcPr>
          <w:p w14:paraId="7CCB3E3D"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Внутридомовые инженерные коммуникации и оборудование для предоставления коммунальных услуг</w:t>
            </w:r>
          </w:p>
          <w:p w14:paraId="1C1FB621"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электроснабжение</w:t>
            </w:r>
          </w:p>
          <w:p w14:paraId="079ACF28"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холодное водоснабжение</w:t>
            </w:r>
          </w:p>
          <w:p w14:paraId="5909E9BA"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горячее водоснабжение</w:t>
            </w:r>
          </w:p>
          <w:p w14:paraId="6C586740"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водоотведение</w:t>
            </w:r>
          </w:p>
          <w:p w14:paraId="167DE48F" w14:textId="77777777" w:rsidR="006E5D83"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 xml:space="preserve">газоснабжение </w:t>
            </w:r>
          </w:p>
          <w:p w14:paraId="76B60169"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отопление (от внешних котельных)</w:t>
            </w:r>
          </w:p>
          <w:p w14:paraId="3F611394"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отопление (от домовой котельной)</w:t>
            </w:r>
          </w:p>
          <w:p w14:paraId="0A38E71E"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печи</w:t>
            </w:r>
          </w:p>
          <w:p w14:paraId="44070EEA"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калориферы</w:t>
            </w:r>
          </w:p>
          <w:p w14:paraId="5DD3F681"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АГВ</w:t>
            </w:r>
          </w:p>
          <w:p w14:paraId="27A4A85A" w14:textId="77777777" w:rsidR="006E5D83" w:rsidRPr="002F5BAE" w:rsidRDefault="006E5D83" w:rsidP="006E5D83">
            <w:pPr>
              <w:pStyle w:val="ConsPlusNormal"/>
              <w:ind w:firstLine="0"/>
              <w:jc w:val="both"/>
              <w:rPr>
                <w:rFonts w:ascii="Times New Roman" w:hAnsi="Times New Roman" w:cs="Times New Roman"/>
                <w:sz w:val="24"/>
                <w:szCs w:val="24"/>
              </w:rPr>
            </w:pPr>
            <w:r w:rsidRPr="002F5BAE">
              <w:rPr>
                <w:rFonts w:ascii="Times New Roman" w:hAnsi="Times New Roman" w:cs="Times New Roman"/>
                <w:sz w:val="24"/>
                <w:szCs w:val="24"/>
              </w:rPr>
              <w:t>(другое)</w:t>
            </w:r>
          </w:p>
        </w:tc>
        <w:tc>
          <w:tcPr>
            <w:tcW w:w="6765" w:type="dxa"/>
            <w:gridSpan w:val="2"/>
            <w:tcBorders>
              <w:top w:val="nil"/>
              <w:left w:val="nil"/>
              <w:bottom w:val="nil"/>
              <w:right w:val="nil"/>
            </w:tcBorders>
          </w:tcPr>
          <w:p w14:paraId="72DB5757" w14:textId="77777777" w:rsidR="006E5D83" w:rsidRPr="002B1AA4" w:rsidRDefault="006E5D83" w:rsidP="006E5D83">
            <w:pPr>
              <w:pStyle w:val="ConsPlusNormal"/>
              <w:jc w:val="both"/>
              <w:rPr>
                <w:rFonts w:ascii="Times New Roman" w:hAnsi="Times New Roman" w:cs="Times New Roman"/>
                <w:sz w:val="22"/>
                <w:szCs w:val="22"/>
              </w:rPr>
            </w:pPr>
          </w:p>
          <w:p w14:paraId="63B28BDB" w14:textId="77777777" w:rsidR="006E5D83" w:rsidRPr="002B1AA4" w:rsidRDefault="006E5D83" w:rsidP="006E5D83">
            <w:pPr>
              <w:rPr>
                <w:sz w:val="16"/>
                <w:szCs w:val="16"/>
              </w:rPr>
            </w:pPr>
          </w:p>
          <w:p w14:paraId="53AC3616" w14:textId="77777777" w:rsidR="006E5D83" w:rsidRPr="002B1AA4" w:rsidRDefault="006E5D83" w:rsidP="006E5D83">
            <w:pPr>
              <w:rPr>
                <w:sz w:val="16"/>
                <w:szCs w:val="16"/>
              </w:rPr>
            </w:pPr>
          </w:p>
          <w:p w14:paraId="10A3C88E" w14:textId="77777777" w:rsidR="006E5D83" w:rsidRPr="000B6F92" w:rsidRDefault="006E5D83" w:rsidP="006E5D83">
            <w:pPr>
              <w:rPr>
                <w:sz w:val="18"/>
                <w:szCs w:val="18"/>
              </w:rPr>
            </w:pPr>
          </w:p>
          <w:p w14:paraId="7651ABE6" w14:textId="77777777" w:rsidR="006E5D83" w:rsidRDefault="006E5D83" w:rsidP="006E5D83">
            <w:pPr>
              <w:rPr>
                <w:sz w:val="24"/>
                <w:szCs w:val="24"/>
              </w:rPr>
            </w:pPr>
            <w:r w:rsidRPr="002B1AA4">
              <w:rPr>
                <w:sz w:val="24"/>
                <w:szCs w:val="24"/>
              </w:rPr>
              <w:t>есть</w:t>
            </w:r>
          </w:p>
          <w:p w14:paraId="363C9F3A" w14:textId="77777777" w:rsidR="006E5D83" w:rsidRDefault="006E5D83" w:rsidP="006E5D83">
            <w:pPr>
              <w:rPr>
                <w:sz w:val="24"/>
                <w:szCs w:val="24"/>
              </w:rPr>
            </w:pPr>
            <w:r>
              <w:rPr>
                <w:sz w:val="24"/>
                <w:szCs w:val="24"/>
              </w:rPr>
              <w:t>есть</w:t>
            </w:r>
          </w:p>
          <w:p w14:paraId="4EB53389" w14:textId="77777777" w:rsidR="006E5D83" w:rsidRDefault="006E5D83" w:rsidP="006E5D83">
            <w:pPr>
              <w:rPr>
                <w:sz w:val="24"/>
                <w:szCs w:val="24"/>
              </w:rPr>
            </w:pPr>
            <w:r>
              <w:rPr>
                <w:sz w:val="24"/>
                <w:szCs w:val="24"/>
              </w:rPr>
              <w:t>нет</w:t>
            </w:r>
          </w:p>
          <w:p w14:paraId="1886E2D8" w14:textId="77777777" w:rsidR="006E5D83" w:rsidRPr="004621ED" w:rsidRDefault="006E5D83" w:rsidP="006E5D83">
            <w:pPr>
              <w:rPr>
                <w:sz w:val="24"/>
                <w:szCs w:val="24"/>
              </w:rPr>
            </w:pPr>
            <w:r>
              <w:rPr>
                <w:sz w:val="24"/>
                <w:szCs w:val="24"/>
              </w:rPr>
              <w:t>есть</w:t>
            </w:r>
          </w:p>
          <w:p w14:paraId="09B9244E" w14:textId="77777777" w:rsidR="006E5D83" w:rsidRDefault="006E5D83" w:rsidP="006E5D83">
            <w:pPr>
              <w:rPr>
                <w:sz w:val="24"/>
                <w:szCs w:val="24"/>
              </w:rPr>
            </w:pPr>
            <w:r>
              <w:rPr>
                <w:sz w:val="24"/>
                <w:szCs w:val="24"/>
              </w:rPr>
              <w:t>нет</w:t>
            </w:r>
          </w:p>
          <w:p w14:paraId="1EB281C8" w14:textId="77777777" w:rsidR="006E5D83" w:rsidRDefault="006E5D83" w:rsidP="006E5D83">
            <w:pPr>
              <w:rPr>
                <w:sz w:val="24"/>
                <w:szCs w:val="24"/>
              </w:rPr>
            </w:pPr>
            <w:r>
              <w:rPr>
                <w:sz w:val="24"/>
                <w:szCs w:val="24"/>
              </w:rPr>
              <w:t>есть</w:t>
            </w:r>
          </w:p>
          <w:p w14:paraId="41298709" w14:textId="77777777" w:rsidR="006E5D83" w:rsidRDefault="006E5D83" w:rsidP="006E5D83">
            <w:pPr>
              <w:rPr>
                <w:sz w:val="24"/>
                <w:szCs w:val="24"/>
              </w:rPr>
            </w:pPr>
            <w:r>
              <w:rPr>
                <w:sz w:val="24"/>
                <w:szCs w:val="24"/>
              </w:rPr>
              <w:t>нет</w:t>
            </w:r>
          </w:p>
          <w:p w14:paraId="712E32A4" w14:textId="77777777" w:rsidR="006E5D83" w:rsidRDefault="006E5D83" w:rsidP="006E5D83">
            <w:pPr>
              <w:rPr>
                <w:sz w:val="24"/>
                <w:szCs w:val="24"/>
              </w:rPr>
            </w:pPr>
            <w:r>
              <w:rPr>
                <w:sz w:val="24"/>
                <w:szCs w:val="24"/>
              </w:rPr>
              <w:t>нет</w:t>
            </w:r>
          </w:p>
          <w:p w14:paraId="1459BDA2" w14:textId="77777777" w:rsidR="006E5D83" w:rsidRDefault="006E5D83" w:rsidP="006E5D83">
            <w:pPr>
              <w:rPr>
                <w:sz w:val="24"/>
                <w:szCs w:val="24"/>
              </w:rPr>
            </w:pPr>
            <w:r>
              <w:rPr>
                <w:sz w:val="24"/>
                <w:szCs w:val="24"/>
              </w:rPr>
              <w:t>нет</w:t>
            </w:r>
          </w:p>
          <w:p w14:paraId="51CCB3A9" w14:textId="77777777" w:rsidR="006E5D83" w:rsidRPr="004621ED" w:rsidRDefault="006E5D83" w:rsidP="006E5D83">
            <w:pPr>
              <w:rPr>
                <w:sz w:val="24"/>
                <w:szCs w:val="24"/>
              </w:rPr>
            </w:pPr>
            <w:r>
              <w:rPr>
                <w:sz w:val="24"/>
                <w:szCs w:val="24"/>
              </w:rPr>
              <w:t>нет</w:t>
            </w:r>
          </w:p>
        </w:tc>
      </w:tr>
      <w:tr w:rsidR="006E5D83" w:rsidRPr="002F5BAE" w14:paraId="3F79C089" w14:textId="77777777" w:rsidTr="006E5D83">
        <w:tblPrEx>
          <w:tblBorders>
            <w:insideH w:val="none" w:sz="0" w:space="0" w:color="auto"/>
            <w:insideV w:val="none" w:sz="0" w:space="0" w:color="auto"/>
          </w:tblBorders>
        </w:tblPrEx>
        <w:trPr>
          <w:trHeight w:val="674"/>
        </w:trPr>
        <w:tc>
          <w:tcPr>
            <w:tcW w:w="2756" w:type="dxa"/>
            <w:tcBorders>
              <w:top w:val="nil"/>
              <w:left w:val="nil"/>
              <w:bottom w:val="nil"/>
              <w:right w:val="nil"/>
            </w:tcBorders>
          </w:tcPr>
          <w:p w14:paraId="0BB7F9FF" w14:textId="77777777" w:rsidR="006E5D83" w:rsidRPr="002F5BAE" w:rsidRDefault="006E5D83" w:rsidP="006E5D8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2F5BAE">
              <w:rPr>
                <w:rFonts w:ascii="Times New Roman" w:hAnsi="Times New Roman" w:cs="Times New Roman"/>
                <w:sz w:val="24"/>
                <w:szCs w:val="24"/>
              </w:rPr>
              <w:t>11.</w:t>
            </w:r>
          </w:p>
        </w:tc>
        <w:tc>
          <w:tcPr>
            <w:tcW w:w="3969" w:type="dxa"/>
            <w:tcBorders>
              <w:top w:val="nil"/>
              <w:left w:val="nil"/>
              <w:bottom w:val="nil"/>
              <w:right w:val="nil"/>
            </w:tcBorders>
          </w:tcPr>
          <w:p w14:paraId="2BFE5872" w14:textId="77777777" w:rsidR="006E5D83" w:rsidRPr="002F5BAE" w:rsidRDefault="006E5D83" w:rsidP="006E5D83">
            <w:pPr>
              <w:pStyle w:val="ConsPlusNormal"/>
              <w:ind w:firstLine="0"/>
              <w:rPr>
                <w:rFonts w:ascii="Times New Roman" w:hAnsi="Times New Roman" w:cs="Times New Roman"/>
                <w:sz w:val="24"/>
                <w:szCs w:val="24"/>
              </w:rPr>
            </w:pPr>
            <w:r w:rsidRPr="002F5BAE">
              <w:rPr>
                <w:rFonts w:ascii="Times New Roman" w:hAnsi="Times New Roman" w:cs="Times New Roman"/>
                <w:sz w:val="24"/>
                <w:szCs w:val="24"/>
              </w:rPr>
              <w:t>Крыльца</w:t>
            </w:r>
          </w:p>
        </w:tc>
        <w:tc>
          <w:tcPr>
            <w:tcW w:w="6765" w:type="dxa"/>
            <w:gridSpan w:val="2"/>
            <w:tcBorders>
              <w:top w:val="nil"/>
              <w:left w:val="nil"/>
              <w:bottom w:val="nil"/>
              <w:right w:val="nil"/>
            </w:tcBorders>
          </w:tcPr>
          <w:p w14:paraId="5793D8B7" w14:textId="77777777" w:rsidR="006E5D83" w:rsidRDefault="006E5D83" w:rsidP="006E5D8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есть</w:t>
            </w:r>
          </w:p>
          <w:p w14:paraId="5DEDD35F" w14:textId="77777777" w:rsidR="006370B1" w:rsidRDefault="006370B1" w:rsidP="006E5D83">
            <w:pPr>
              <w:pStyle w:val="ConsPlusNormal"/>
              <w:ind w:firstLine="0"/>
              <w:jc w:val="both"/>
              <w:rPr>
                <w:rFonts w:ascii="Times New Roman" w:hAnsi="Times New Roman" w:cs="Times New Roman"/>
                <w:sz w:val="24"/>
                <w:szCs w:val="24"/>
              </w:rPr>
            </w:pPr>
          </w:p>
          <w:p w14:paraId="07D2DD20" w14:textId="77777777" w:rsidR="006370B1" w:rsidRPr="00714936" w:rsidRDefault="006370B1" w:rsidP="006E5D83">
            <w:pPr>
              <w:pStyle w:val="ConsPlusNormal"/>
              <w:ind w:firstLine="0"/>
              <w:jc w:val="both"/>
              <w:rPr>
                <w:rFonts w:ascii="Times New Roman" w:hAnsi="Times New Roman" w:cs="Times New Roman"/>
                <w:sz w:val="24"/>
                <w:szCs w:val="24"/>
              </w:rPr>
            </w:pPr>
          </w:p>
        </w:tc>
      </w:tr>
    </w:tbl>
    <w:p w14:paraId="3CDC0C2E" w14:textId="77777777" w:rsidR="006E5D83" w:rsidRDefault="006E5D83" w:rsidP="006E5D83">
      <w:pPr>
        <w:pStyle w:val="ConsPlusNonformat"/>
        <w:jc w:val="both"/>
      </w:pPr>
      <w:r>
        <w:t>________________________________________________________________</w:t>
      </w:r>
      <w:r w:rsidR="006370B1">
        <w:t>___________</w:t>
      </w:r>
    </w:p>
    <w:p w14:paraId="60CC1454" w14:textId="77777777" w:rsidR="006E5D83" w:rsidRPr="002F5BAE" w:rsidRDefault="006E5D83" w:rsidP="006E5D83">
      <w:pPr>
        <w:pStyle w:val="ConsPlusNonformat"/>
        <w:jc w:val="both"/>
        <w:rPr>
          <w:rFonts w:ascii="Times New Roman" w:hAnsi="Times New Roman" w:cs="Times New Roman"/>
        </w:rPr>
      </w:pPr>
      <w:r w:rsidRPr="002F5BAE">
        <w:rPr>
          <w:rFonts w:ascii="Times New Roman" w:hAnsi="Times New Roman" w:cs="Times New Roman"/>
        </w:rPr>
        <w:t xml:space="preserve"> (должность, ф.и.о. руководителя органа местного самоуправления,</w:t>
      </w:r>
      <w:r w:rsidR="006370B1" w:rsidRPr="006370B1">
        <w:rPr>
          <w:rFonts w:ascii="Times New Roman" w:hAnsi="Times New Roman" w:cs="Times New Roman"/>
        </w:rPr>
        <w:t xml:space="preserve"> </w:t>
      </w:r>
      <w:r w:rsidR="006370B1" w:rsidRPr="002F5BAE">
        <w:rPr>
          <w:rFonts w:ascii="Times New Roman" w:hAnsi="Times New Roman" w:cs="Times New Roman"/>
        </w:rPr>
        <w:t>уполномоченного</w:t>
      </w:r>
      <w:r w:rsidR="006370B1">
        <w:rPr>
          <w:rFonts w:ascii="Times New Roman" w:hAnsi="Times New Roman" w:cs="Times New Roman"/>
        </w:rPr>
        <w:t xml:space="preserve">  </w:t>
      </w:r>
      <w:r w:rsidR="006370B1" w:rsidRPr="002F5BAE">
        <w:rPr>
          <w:rFonts w:ascii="Times New Roman" w:hAnsi="Times New Roman" w:cs="Times New Roman"/>
        </w:rPr>
        <w:t>устанавливать</w:t>
      </w:r>
      <w:r w:rsidR="006370B1" w:rsidRPr="006370B1">
        <w:rPr>
          <w:rFonts w:ascii="Times New Roman" w:hAnsi="Times New Roman" w:cs="Times New Roman"/>
        </w:rPr>
        <w:t xml:space="preserve"> </w:t>
      </w:r>
    </w:p>
    <w:p w14:paraId="1034CFA2" w14:textId="77777777" w:rsidR="006370B1" w:rsidRDefault="006E5D83" w:rsidP="006E5D83">
      <w:pPr>
        <w:pStyle w:val="ConsPlusNonformat"/>
        <w:jc w:val="both"/>
        <w:rPr>
          <w:rFonts w:ascii="Times New Roman" w:hAnsi="Times New Roman" w:cs="Times New Roman"/>
        </w:rPr>
      </w:pPr>
      <w:r w:rsidRPr="002F5BAE">
        <w:rPr>
          <w:rFonts w:ascii="Times New Roman" w:hAnsi="Times New Roman" w:cs="Times New Roman"/>
        </w:rPr>
        <w:t>__________________________________________________________________</w:t>
      </w:r>
      <w:r w:rsidR="006370B1">
        <w:rPr>
          <w:rFonts w:ascii="Times New Roman" w:hAnsi="Times New Roman" w:cs="Times New Roman"/>
        </w:rPr>
        <w:t>__________________</w:t>
      </w:r>
    </w:p>
    <w:p w14:paraId="550E29A8" w14:textId="77777777" w:rsidR="006370B1" w:rsidRDefault="006370B1" w:rsidP="006370B1">
      <w:pPr>
        <w:pStyle w:val="ConsPlusNonformat"/>
        <w:jc w:val="both"/>
        <w:rPr>
          <w:rFonts w:ascii="Times New Roman" w:hAnsi="Times New Roman" w:cs="Times New Roman"/>
        </w:rPr>
      </w:pPr>
      <w:r w:rsidRPr="006370B1">
        <w:rPr>
          <w:rFonts w:ascii="Times New Roman" w:hAnsi="Times New Roman" w:cs="Times New Roman"/>
        </w:rPr>
        <w:t xml:space="preserve"> </w:t>
      </w:r>
      <w:r>
        <w:rPr>
          <w:rFonts w:ascii="Times New Roman" w:hAnsi="Times New Roman" w:cs="Times New Roman"/>
        </w:rPr>
        <w:t xml:space="preserve">техническое </w:t>
      </w:r>
      <w:r w:rsidRPr="002F5BAE">
        <w:rPr>
          <w:rFonts w:ascii="Times New Roman" w:hAnsi="Times New Roman" w:cs="Times New Roman"/>
        </w:rPr>
        <w:t>состояние</w:t>
      </w:r>
      <w:r w:rsidRPr="006370B1">
        <w:rPr>
          <w:rFonts w:ascii="Times New Roman" w:hAnsi="Times New Roman" w:cs="Times New Roman"/>
        </w:rPr>
        <w:t xml:space="preserve"> </w:t>
      </w:r>
      <w:r w:rsidRPr="002F5BAE">
        <w:rPr>
          <w:rFonts w:ascii="Times New Roman" w:hAnsi="Times New Roman" w:cs="Times New Roman"/>
        </w:rPr>
        <w:t>многоквартирного дома,</w:t>
      </w:r>
      <w:r w:rsidRPr="006370B1">
        <w:rPr>
          <w:rFonts w:ascii="Times New Roman" w:hAnsi="Times New Roman" w:cs="Times New Roman"/>
        </w:rPr>
        <w:t xml:space="preserve"> </w:t>
      </w:r>
      <w:r w:rsidRPr="002F5BAE">
        <w:rPr>
          <w:rFonts w:ascii="Times New Roman" w:hAnsi="Times New Roman" w:cs="Times New Roman"/>
        </w:rPr>
        <w:t>являющегося объектом конкурса</w:t>
      </w:r>
    </w:p>
    <w:p w14:paraId="1B60E787" w14:textId="77777777" w:rsidR="006370B1" w:rsidRDefault="006370B1" w:rsidP="006370B1">
      <w:pPr>
        <w:pStyle w:val="ConsPlusNonformat"/>
        <w:jc w:val="both"/>
        <w:rPr>
          <w:rFonts w:ascii="Times New Roman" w:hAnsi="Times New Roman" w:cs="Times New Roman"/>
        </w:rPr>
      </w:pPr>
    </w:p>
    <w:p w14:paraId="6F9EE32F" w14:textId="77777777" w:rsidR="006E5D83" w:rsidRPr="002F5BAE" w:rsidRDefault="006E5D83" w:rsidP="006370B1">
      <w:pPr>
        <w:pStyle w:val="ConsPlusNonformat"/>
        <w:jc w:val="both"/>
        <w:rPr>
          <w:rFonts w:ascii="Times New Roman" w:hAnsi="Times New Roman" w:cs="Times New Roman"/>
        </w:rPr>
      </w:pPr>
      <w:r>
        <w:rPr>
          <w:rFonts w:ascii="Times New Roman" w:hAnsi="Times New Roman" w:cs="Times New Roman"/>
        </w:rPr>
        <w:t>__________________         __________________________</w:t>
      </w:r>
    </w:p>
    <w:p w14:paraId="3D7E644E" w14:textId="77777777" w:rsidR="006E5D83" w:rsidRPr="002F5BAE" w:rsidRDefault="006E5D83" w:rsidP="006E5D83">
      <w:pPr>
        <w:pStyle w:val="ConsPlusNonformat"/>
        <w:jc w:val="both"/>
        <w:rPr>
          <w:rFonts w:ascii="Times New Roman" w:hAnsi="Times New Roman" w:cs="Times New Roman"/>
        </w:rPr>
      </w:pPr>
      <w:r w:rsidRPr="002F5BAE">
        <w:rPr>
          <w:rFonts w:ascii="Times New Roman" w:hAnsi="Times New Roman" w:cs="Times New Roman"/>
        </w:rPr>
        <w:t xml:space="preserve">       </w:t>
      </w:r>
      <w:r w:rsidR="006370B1">
        <w:rPr>
          <w:rFonts w:ascii="Times New Roman" w:hAnsi="Times New Roman" w:cs="Times New Roman"/>
        </w:rPr>
        <w:t xml:space="preserve">  </w:t>
      </w:r>
      <w:r>
        <w:rPr>
          <w:rFonts w:ascii="Times New Roman" w:hAnsi="Times New Roman" w:cs="Times New Roman"/>
        </w:rPr>
        <w:t xml:space="preserve"> </w:t>
      </w:r>
      <w:r w:rsidRPr="002F5BAE">
        <w:rPr>
          <w:rFonts w:ascii="Times New Roman" w:hAnsi="Times New Roman" w:cs="Times New Roman"/>
        </w:rPr>
        <w:t xml:space="preserve">(подпись)       </w:t>
      </w:r>
      <w:r>
        <w:rPr>
          <w:rFonts w:ascii="Times New Roman" w:hAnsi="Times New Roman" w:cs="Times New Roman"/>
        </w:rPr>
        <w:t xml:space="preserve">                            </w:t>
      </w:r>
      <w:r w:rsidRPr="002F5BAE">
        <w:rPr>
          <w:rFonts w:ascii="Times New Roman" w:hAnsi="Times New Roman" w:cs="Times New Roman"/>
        </w:rPr>
        <w:t xml:space="preserve">   (ф.и.о.)    </w:t>
      </w:r>
    </w:p>
    <w:p w14:paraId="34DAE345" w14:textId="77777777" w:rsidR="006E5D83" w:rsidRDefault="006E5D83" w:rsidP="006E5D8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14:paraId="4C4DAD3A" w14:textId="77777777" w:rsidR="006E5D83" w:rsidRDefault="006E5D83" w:rsidP="006E5D83">
      <w:pPr>
        <w:pStyle w:val="ConsPlusNonformat"/>
        <w:jc w:val="both"/>
        <w:rPr>
          <w:rFonts w:ascii="Times New Roman" w:hAnsi="Times New Roman" w:cs="Times New Roman"/>
          <w:sz w:val="24"/>
          <w:szCs w:val="24"/>
        </w:rPr>
      </w:pPr>
    </w:p>
    <w:p w14:paraId="5AFB57C5" w14:textId="77777777" w:rsidR="006370B1" w:rsidRDefault="006E5D83" w:rsidP="006E5D83">
      <w:pPr>
        <w:pStyle w:val="ConsPlusNonformat"/>
        <w:jc w:val="both"/>
        <w:rPr>
          <w:rFonts w:ascii="Times New Roman" w:hAnsi="Times New Roman" w:cs="Times New Roman"/>
          <w:sz w:val="24"/>
          <w:szCs w:val="24"/>
        </w:rPr>
      </w:pPr>
      <w:r w:rsidRPr="004B498E">
        <w:rPr>
          <w:rFonts w:ascii="Times New Roman" w:hAnsi="Times New Roman" w:cs="Times New Roman"/>
          <w:sz w:val="24"/>
          <w:szCs w:val="24"/>
        </w:rPr>
        <w:t>«___» _____________ 20__ г.</w:t>
      </w:r>
      <w:r>
        <w:rPr>
          <w:rFonts w:ascii="Times New Roman" w:hAnsi="Times New Roman" w:cs="Times New Roman"/>
          <w:sz w:val="24"/>
          <w:szCs w:val="24"/>
        </w:rPr>
        <w:t xml:space="preserve"> </w:t>
      </w:r>
    </w:p>
    <w:p w14:paraId="2D410187" w14:textId="77777777" w:rsidR="006370B1" w:rsidRDefault="006E5D83" w:rsidP="006370B1">
      <w:pPr>
        <w:sectPr w:rsidR="006370B1" w:rsidSect="006370B1">
          <w:pgSz w:w="16838" w:h="11900" w:orient="landscape"/>
          <w:pgMar w:top="680" w:right="1134" w:bottom="1135" w:left="1134" w:header="0" w:footer="0" w:gutter="0"/>
          <w:cols w:space="720" w:equalWidth="0">
            <w:col w:w="9802"/>
          </w:cols>
          <w:docGrid w:linePitch="272"/>
        </w:sectPr>
      </w:pPr>
      <w:r w:rsidRPr="002F5BAE">
        <w:t>М.П</w:t>
      </w:r>
      <w:r w:rsidR="006370B1">
        <w:t>.</w:t>
      </w:r>
    </w:p>
    <w:p w14:paraId="31E47661" w14:textId="77777777" w:rsidR="006370B1" w:rsidRPr="00A27FE9" w:rsidRDefault="00CF555C" w:rsidP="00CF555C">
      <w:pPr>
        <w:jc w:val="center"/>
        <w:rPr>
          <w:sz w:val="16"/>
          <w:szCs w:val="16"/>
        </w:rPr>
      </w:pPr>
      <w:r>
        <w:rPr>
          <w:sz w:val="16"/>
          <w:szCs w:val="16"/>
        </w:rPr>
        <w:lastRenderedPageBreak/>
        <w:t>28</w:t>
      </w:r>
    </w:p>
    <w:p w14:paraId="249E3504" w14:textId="77777777" w:rsidR="00A27FE9" w:rsidRPr="00A27FE9" w:rsidRDefault="00A27FE9" w:rsidP="00A27FE9">
      <w:pPr>
        <w:jc w:val="center"/>
        <w:rPr>
          <w:sz w:val="16"/>
          <w:szCs w:val="16"/>
        </w:rPr>
      </w:pPr>
    </w:p>
    <w:p w14:paraId="6464A2C2" w14:textId="77777777" w:rsidR="00DE68D3" w:rsidRPr="00F86142" w:rsidRDefault="00144808" w:rsidP="00AD46BA">
      <w:pPr>
        <w:jc w:val="center"/>
        <w:rPr>
          <w:sz w:val="24"/>
          <w:szCs w:val="24"/>
        </w:rPr>
      </w:pPr>
      <w:r>
        <w:rPr>
          <w:b/>
          <w:sz w:val="28"/>
          <w:szCs w:val="28"/>
        </w:rPr>
        <w:t xml:space="preserve">                                 </w:t>
      </w:r>
      <w:r w:rsidR="00AD46BA">
        <w:rPr>
          <w:b/>
          <w:sz w:val="28"/>
          <w:szCs w:val="28"/>
        </w:rPr>
        <w:t xml:space="preserve"> </w:t>
      </w:r>
      <w:r w:rsidR="00A27FE9">
        <w:rPr>
          <w:b/>
          <w:sz w:val="28"/>
          <w:szCs w:val="28"/>
        </w:rPr>
        <w:t xml:space="preserve">                                                    </w:t>
      </w:r>
      <w:r w:rsidR="00AD46BA">
        <w:rPr>
          <w:b/>
          <w:sz w:val="28"/>
          <w:szCs w:val="28"/>
        </w:rPr>
        <w:t xml:space="preserve"> </w:t>
      </w:r>
      <w:r w:rsidR="00F86142" w:rsidRPr="00F86142">
        <w:rPr>
          <w:sz w:val="24"/>
          <w:szCs w:val="24"/>
        </w:rPr>
        <w:t xml:space="preserve">Приложение </w:t>
      </w:r>
      <w:r w:rsidR="00864BF8">
        <w:rPr>
          <w:sz w:val="24"/>
          <w:szCs w:val="24"/>
        </w:rPr>
        <w:t>2</w:t>
      </w:r>
    </w:p>
    <w:p w14:paraId="03C4D12F" w14:textId="77777777" w:rsidR="00F86142" w:rsidRPr="00F86142" w:rsidRDefault="00AD46BA" w:rsidP="00AD46BA">
      <w:pPr>
        <w:jc w:val="center"/>
        <w:rPr>
          <w:sz w:val="24"/>
          <w:szCs w:val="24"/>
        </w:rPr>
      </w:pPr>
      <w:r>
        <w:rPr>
          <w:sz w:val="24"/>
          <w:szCs w:val="24"/>
        </w:rPr>
        <w:t xml:space="preserve">                                                                                                          </w:t>
      </w:r>
      <w:r w:rsidR="00F86142" w:rsidRPr="00F86142">
        <w:rPr>
          <w:sz w:val="24"/>
          <w:szCs w:val="24"/>
        </w:rPr>
        <w:t>к конкурсной документации</w:t>
      </w:r>
    </w:p>
    <w:p w14:paraId="3099B059" w14:textId="77777777" w:rsidR="00E213CD" w:rsidRDefault="00E213CD" w:rsidP="00AD46BA">
      <w:pPr>
        <w:rPr>
          <w:szCs w:val="24"/>
        </w:rPr>
      </w:pPr>
    </w:p>
    <w:p w14:paraId="130F099F" w14:textId="77777777" w:rsidR="00E213CD" w:rsidRDefault="00E213CD" w:rsidP="00AD46BA">
      <w:pPr>
        <w:rPr>
          <w:szCs w:val="24"/>
        </w:rPr>
      </w:pPr>
    </w:p>
    <w:tbl>
      <w:tblPr>
        <w:tblW w:w="9753" w:type="dxa"/>
        <w:tblLayout w:type="fixed"/>
        <w:tblCellMar>
          <w:left w:w="0" w:type="dxa"/>
          <w:right w:w="0" w:type="dxa"/>
        </w:tblCellMar>
        <w:tblLook w:val="04A0" w:firstRow="1" w:lastRow="0" w:firstColumn="1" w:lastColumn="0" w:noHBand="0" w:noVBand="1"/>
      </w:tblPr>
      <w:tblGrid>
        <w:gridCol w:w="3901"/>
        <w:gridCol w:w="5852"/>
      </w:tblGrid>
      <w:tr w:rsidR="000905C4" w14:paraId="36020C8E" w14:textId="77777777" w:rsidTr="00AD46BA">
        <w:trPr>
          <w:trHeight w:val="448"/>
        </w:trPr>
        <w:tc>
          <w:tcPr>
            <w:tcW w:w="3901" w:type="dxa"/>
            <w:vAlign w:val="bottom"/>
          </w:tcPr>
          <w:p w14:paraId="42F0D095" w14:textId="77777777" w:rsidR="00144808" w:rsidRDefault="00144808" w:rsidP="00AD46BA">
            <w:pPr>
              <w:spacing w:line="229" w:lineRule="exact"/>
              <w:rPr>
                <w:rFonts w:eastAsia="Times New Roman"/>
              </w:rPr>
            </w:pPr>
            <w:bookmarkStart w:id="20" w:name="P569"/>
            <w:bookmarkEnd w:id="20"/>
          </w:p>
          <w:p w14:paraId="2B7ECA55" w14:textId="77777777" w:rsidR="000905C4" w:rsidRDefault="000905C4" w:rsidP="00AD46BA">
            <w:pPr>
              <w:spacing w:line="229" w:lineRule="exact"/>
            </w:pPr>
            <w:r>
              <w:rPr>
                <w:rFonts w:eastAsia="Times New Roman"/>
              </w:rPr>
              <w:t>НА БЛАНКЕ ОРГАНИЗАЦИИ</w:t>
            </w:r>
          </w:p>
        </w:tc>
        <w:tc>
          <w:tcPr>
            <w:tcW w:w="5852" w:type="dxa"/>
            <w:vAlign w:val="bottom"/>
          </w:tcPr>
          <w:p w14:paraId="3A24EF6D" w14:textId="77777777" w:rsidR="000905C4" w:rsidRDefault="00144808" w:rsidP="00AD46BA">
            <w:pPr>
              <w:spacing w:line="229" w:lineRule="exact"/>
            </w:pPr>
            <w:r>
              <w:rPr>
                <w:rFonts w:eastAsia="Times New Roman"/>
                <w:w w:val="99"/>
                <w:sz w:val="24"/>
                <w:szCs w:val="24"/>
              </w:rPr>
              <w:t xml:space="preserve">                                   </w:t>
            </w:r>
            <w:r w:rsidR="00AD46BA">
              <w:rPr>
                <w:rFonts w:eastAsia="Times New Roman"/>
                <w:w w:val="99"/>
                <w:sz w:val="24"/>
                <w:szCs w:val="24"/>
              </w:rPr>
              <w:t xml:space="preserve">        </w:t>
            </w:r>
            <w:r w:rsidRPr="009329EA">
              <w:rPr>
                <w:rFonts w:eastAsia="Times New Roman"/>
                <w:w w:val="99"/>
                <w:sz w:val="24"/>
                <w:szCs w:val="24"/>
              </w:rPr>
              <w:t>Администрации Гороховецкого</w:t>
            </w:r>
          </w:p>
        </w:tc>
      </w:tr>
      <w:tr w:rsidR="000905C4" w14:paraId="75AD1328" w14:textId="77777777" w:rsidTr="00AD46BA">
        <w:trPr>
          <w:trHeight w:val="290"/>
        </w:trPr>
        <w:tc>
          <w:tcPr>
            <w:tcW w:w="3901" w:type="dxa"/>
            <w:vAlign w:val="bottom"/>
          </w:tcPr>
          <w:p w14:paraId="07A862E7" w14:textId="77777777" w:rsidR="000905C4" w:rsidRDefault="000905C4" w:rsidP="00AD46BA">
            <w:pPr>
              <w:spacing w:line="229" w:lineRule="exact"/>
            </w:pPr>
            <w:r>
              <w:rPr>
                <w:rFonts w:eastAsia="Times New Roman"/>
              </w:rPr>
              <w:t>ДАТА, ИСХ. НОМЕР</w:t>
            </w:r>
          </w:p>
        </w:tc>
        <w:tc>
          <w:tcPr>
            <w:tcW w:w="5852" w:type="dxa"/>
            <w:vAlign w:val="bottom"/>
          </w:tcPr>
          <w:p w14:paraId="61E6FE0D" w14:textId="77777777" w:rsidR="000905C4" w:rsidRPr="009329EA" w:rsidRDefault="009329EA" w:rsidP="00AD46BA">
            <w:pPr>
              <w:spacing w:line="229" w:lineRule="exact"/>
              <w:ind w:left="1567"/>
              <w:jc w:val="center"/>
              <w:rPr>
                <w:sz w:val="24"/>
                <w:szCs w:val="24"/>
              </w:rPr>
            </w:pPr>
            <w:r>
              <w:rPr>
                <w:rFonts w:eastAsia="Times New Roman"/>
                <w:w w:val="99"/>
              </w:rPr>
              <w:t xml:space="preserve">     </w:t>
            </w:r>
            <w:r w:rsidR="00AD46BA">
              <w:rPr>
                <w:rFonts w:eastAsia="Times New Roman"/>
                <w:w w:val="99"/>
              </w:rPr>
              <w:t xml:space="preserve">                   </w:t>
            </w:r>
            <w:r w:rsidRPr="009329EA">
              <w:rPr>
                <w:rFonts w:eastAsia="Times New Roman"/>
                <w:w w:val="99"/>
                <w:sz w:val="24"/>
                <w:szCs w:val="24"/>
              </w:rPr>
              <w:t>района</w:t>
            </w:r>
          </w:p>
        </w:tc>
      </w:tr>
    </w:tbl>
    <w:p w14:paraId="0BC4EEF4" w14:textId="77777777" w:rsidR="000905C4" w:rsidRDefault="000905C4" w:rsidP="00AD46BA">
      <w:pPr>
        <w:spacing w:line="5" w:lineRule="exact"/>
      </w:pPr>
    </w:p>
    <w:p w14:paraId="1D0FBF37" w14:textId="77777777" w:rsidR="000905C4" w:rsidRDefault="000905C4" w:rsidP="00AD46BA">
      <w:pPr>
        <w:spacing w:line="7" w:lineRule="exact"/>
      </w:pPr>
    </w:p>
    <w:p w14:paraId="002759C8" w14:textId="77777777" w:rsidR="000905C4" w:rsidRDefault="000905C4" w:rsidP="00AD46BA">
      <w:pPr>
        <w:spacing w:line="239" w:lineRule="auto"/>
        <w:ind w:left="4940"/>
      </w:pPr>
    </w:p>
    <w:p w14:paraId="00ABF4FF" w14:textId="77777777" w:rsidR="000905C4" w:rsidRDefault="000905C4" w:rsidP="00AD46BA">
      <w:pPr>
        <w:spacing w:line="6" w:lineRule="exact"/>
      </w:pPr>
    </w:p>
    <w:p w14:paraId="5FE29BF9" w14:textId="77777777" w:rsidR="009329EA" w:rsidRPr="009329EA" w:rsidRDefault="003E7A8D" w:rsidP="00AD46BA">
      <w:pPr>
        <w:spacing w:line="239" w:lineRule="auto"/>
        <w:ind w:left="5740"/>
        <w:rPr>
          <w:rFonts w:eastAsia="Times New Roman"/>
          <w:sz w:val="24"/>
          <w:szCs w:val="24"/>
        </w:rPr>
      </w:pPr>
      <w:r>
        <w:rPr>
          <w:rFonts w:eastAsia="Times New Roman"/>
          <w:sz w:val="24"/>
          <w:szCs w:val="24"/>
        </w:rPr>
        <w:t xml:space="preserve">         </w:t>
      </w:r>
      <w:r w:rsidR="000B6F92">
        <w:rPr>
          <w:rFonts w:eastAsia="Times New Roman"/>
          <w:sz w:val="24"/>
          <w:szCs w:val="24"/>
        </w:rPr>
        <w:t xml:space="preserve"> </w:t>
      </w:r>
      <w:r w:rsidR="009329EA" w:rsidRPr="009329EA">
        <w:rPr>
          <w:rFonts w:eastAsia="Times New Roman"/>
          <w:sz w:val="24"/>
          <w:szCs w:val="24"/>
        </w:rPr>
        <w:t xml:space="preserve">Ленина ул.,  д. 93,  г. Гороховец, </w:t>
      </w:r>
    </w:p>
    <w:p w14:paraId="138696A8" w14:textId="77777777" w:rsidR="000905C4" w:rsidRPr="009329EA" w:rsidRDefault="003E7A8D" w:rsidP="00AD46BA">
      <w:pPr>
        <w:spacing w:line="239" w:lineRule="auto"/>
        <w:ind w:left="5740"/>
        <w:rPr>
          <w:sz w:val="24"/>
          <w:szCs w:val="24"/>
        </w:rPr>
      </w:pPr>
      <w:r>
        <w:rPr>
          <w:rFonts w:eastAsia="Times New Roman"/>
          <w:sz w:val="24"/>
          <w:szCs w:val="24"/>
        </w:rPr>
        <w:t xml:space="preserve">           </w:t>
      </w:r>
      <w:r w:rsidR="009329EA" w:rsidRPr="009329EA">
        <w:rPr>
          <w:rFonts w:eastAsia="Times New Roman"/>
          <w:sz w:val="24"/>
          <w:szCs w:val="24"/>
        </w:rPr>
        <w:t xml:space="preserve">Владимирская область, </w:t>
      </w:r>
      <w:r w:rsidR="000905C4" w:rsidRPr="009329EA">
        <w:rPr>
          <w:rFonts w:eastAsia="Times New Roman"/>
          <w:sz w:val="24"/>
          <w:szCs w:val="24"/>
        </w:rPr>
        <w:t>601481</w:t>
      </w:r>
    </w:p>
    <w:p w14:paraId="2D4E791C" w14:textId="77777777" w:rsidR="000905C4" w:rsidRDefault="000905C4" w:rsidP="00AD46BA">
      <w:pPr>
        <w:spacing w:line="17" w:lineRule="exact"/>
      </w:pPr>
    </w:p>
    <w:p w14:paraId="3688E4FD" w14:textId="77777777" w:rsidR="000905C4" w:rsidRDefault="000905C4" w:rsidP="00AD46BA">
      <w:pPr>
        <w:spacing w:line="237" w:lineRule="auto"/>
        <w:rPr>
          <w:rFonts w:eastAsia="Times New Roman"/>
        </w:rPr>
      </w:pPr>
      <w:r>
        <w:rPr>
          <w:rFonts w:eastAsia="Times New Roman"/>
        </w:rPr>
        <w:t xml:space="preserve">                                                                                                                      </w:t>
      </w:r>
    </w:p>
    <w:p w14:paraId="3CC59221" w14:textId="77777777" w:rsidR="000905C4" w:rsidRDefault="000905C4" w:rsidP="00AD46BA">
      <w:pPr>
        <w:pStyle w:val="ConsPlusNonformat"/>
        <w:jc w:val="center"/>
        <w:rPr>
          <w:rFonts w:ascii="Times New Roman" w:hAnsi="Times New Roman" w:cs="Times New Roman"/>
          <w:b/>
          <w:sz w:val="28"/>
          <w:szCs w:val="28"/>
        </w:rPr>
      </w:pPr>
    </w:p>
    <w:p w14:paraId="0283DC20" w14:textId="77777777" w:rsidR="00355656" w:rsidRPr="00144808" w:rsidRDefault="00355656" w:rsidP="00AD46BA">
      <w:pPr>
        <w:pStyle w:val="ConsPlusNonformat"/>
        <w:jc w:val="center"/>
        <w:rPr>
          <w:rFonts w:ascii="Times New Roman" w:hAnsi="Times New Roman" w:cs="Times New Roman"/>
          <w:b/>
          <w:sz w:val="24"/>
          <w:szCs w:val="24"/>
        </w:rPr>
      </w:pPr>
      <w:r w:rsidRPr="00144808">
        <w:rPr>
          <w:rFonts w:ascii="Times New Roman" w:hAnsi="Times New Roman" w:cs="Times New Roman"/>
          <w:b/>
          <w:sz w:val="24"/>
          <w:szCs w:val="24"/>
        </w:rPr>
        <w:t>ЗАЯВКА</w:t>
      </w:r>
    </w:p>
    <w:p w14:paraId="17A06CD4" w14:textId="77777777" w:rsidR="00355656" w:rsidRPr="00144808" w:rsidRDefault="00355656" w:rsidP="00AD46BA">
      <w:pPr>
        <w:pStyle w:val="ConsPlusNonformat"/>
        <w:jc w:val="center"/>
        <w:rPr>
          <w:rFonts w:ascii="Times New Roman" w:hAnsi="Times New Roman" w:cs="Times New Roman"/>
          <w:b/>
          <w:sz w:val="24"/>
          <w:szCs w:val="24"/>
        </w:rPr>
      </w:pPr>
      <w:r w:rsidRPr="00144808">
        <w:rPr>
          <w:rFonts w:ascii="Times New Roman" w:hAnsi="Times New Roman" w:cs="Times New Roman"/>
          <w:b/>
          <w:sz w:val="24"/>
          <w:szCs w:val="24"/>
        </w:rPr>
        <w:t>на участие в конкурсе по отбору управляющей организации</w:t>
      </w:r>
    </w:p>
    <w:p w14:paraId="007BB326" w14:textId="77777777" w:rsidR="00355656" w:rsidRPr="00144808" w:rsidRDefault="00355656" w:rsidP="00AD46BA">
      <w:pPr>
        <w:pStyle w:val="ConsPlusNonformat"/>
        <w:jc w:val="center"/>
        <w:rPr>
          <w:rFonts w:ascii="Times New Roman" w:hAnsi="Times New Roman" w:cs="Times New Roman"/>
          <w:b/>
          <w:sz w:val="24"/>
          <w:szCs w:val="24"/>
        </w:rPr>
      </w:pPr>
      <w:r w:rsidRPr="00144808">
        <w:rPr>
          <w:rFonts w:ascii="Times New Roman" w:hAnsi="Times New Roman" w:cs="Times New Roman"/>
          <w:b/>
          <w:sz w:val="24"/>
          <w:szCs w:val="24"/>
        </w:rPr>
        <w:t>для управления многоквартирным домом</w:t>
      </w:r>
    </w:p>
    <w:p w14:paraId="249470C7" w14:textId="77777777" w:rsidR="00355656" w:rsidRPr="00355656" w:rsidRDefault="00355656" w:rsidP="00AD46BA">
      <w:pPr>
        <w:pStyle w:val="ConsPlusNonformat"/>
        <w:jc w:val="both"/>
        <w:rPr>
          <w:rFonts w:ascii="Times New Roman" w:hAnsi="Times New Roman" w:cs="Times New Roman"/>
          <w:sz w:val="24"/>
          <w:szCs w:val="24"/>
        </w:rPr>
      </w:pPr>
    </w:p>
    <w:p w14:paraId="6DB75011" w14:textId="77777777" w:rsidR="00355656" w:rsidRPr="00355656" w:rsidRDefault="00772304" w:rsidP="00AD46BA">
      <w:pPr>
        <w:pStyle w:val="ConsPlusNonformat"/>
        <w:tabs>
          <w:tab w:val="left" w:pos="567"/>
          <w:tab w:val="left" w:pos="709"/>
        </w:tabs>
        <w:jc w:val="both"/>
        <w:rPr>
          <w:rFonts w:ascii="Times New Roman" w:hAnsi="Times New Roman" w:cs="Times New Roman"/>
          <w:sz w:val="24"/>
          <w:szCs w:val="24"/>
        </w:rPr>
      </w:pPr>
      <w:r>
        <w:rPr>
          <w:rFonts w:ascii="Times New Roman" w:hAnsi="Times New Roman" w:cs="Times New Roman"/>
          <w:sz w:val="24"/>
          <w:szCs w:val="24"/>
        </w:rPr>
        <w:t xml:space="preserve">         </w:t>
      </w:r>
      <w:r w:rsidR="00355656" w:rsidRPr="00355656">
        <w:rPr>
          <w:rFonts w:ascii="Times New Roman" w:hAnsi="Times New Roman" w:cs="Times New Roman"/>
          <w:sz w:val="24"/>
          <w:szCs w:val="24"/>
        </w:rPr>
        <w:t>1. Заявление об участии в конкурсе</w:t>
      </w:r>
    </w:p>
    <w:p w14:paraId="2C879659"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w:t>
      </w:r>
      <w:r w:rsidR="003E7A8D">
        <w:rPr>
          <w:rFonts w:ascii="Times New Roman" w:hAnsi="Times New Roman" w:cs="Times New Roman"/>
          <w:sz w:val="24"/>
          <w:szCs w:val="24"/>
        </w:rPr>
        <w:t>______________</w:t>
      </w:r>
      <w:r w:rsidRPr="00355656">
        <w:rPr>
          <w:rFonts w:ascii="Times New Roman" w:hAnsi="Times New Roman" w:cs="Times New Roman"/>
          <w:sz w:val="24"/>
          <w:szCs w:val="24"/>
        </w:rPr>
        <w:t>,</w:t>
      </w:r>
    </w:p>
    <w:p w14:paraId="689FA16E" w14:textId="77777777" w:rsidR="00DD4263" w:rsidRDefault="00355656" w:rsidP="00AD46BA">
      <w:pPr>
        <w:pStyle w:val="ConsPlusNonformat"/>
        <w:jc w:val="both"/>
        <w:rPr>
          <w:rFonts w:ascii="Times New Roman" w:hAnsi="Times New Roman" w:cs="Times New Roman"/>
        </w:rPr>
      </w:pPr>
      <w:r w:rsidRPr="00355656">
        <w:rPr>
          <w:rFonts w:ascii="Times New Roman" w:hAnsi="Times New Roman" w:cs="Times New Roman"/>
        </w:rPr>
        <w:t>(организационно-правовая форма, наименование/фирменное</w:t>
      </w:r>
      <w:r w:rsidR="003E3D4C">
        <w:rPr>
          <w:rFonts w:ascii="Times New Roman" w:hAnsi="Times New Roman" w:cs="Times New Roman"/>
        </w:rPr>
        <w:t xml:space="preserve"> </w:t>
      </w:r>
      <w:r w:rsidRPr="00355656">
        <w:rPr>
          <w:rFonts w:ascii="Times New Roman" w:hAnsi="Times New Roman" w:cs="Times New Roman"/>
        </w:rPr>
        <w:t>наим</w:t>
      </w:r>
      <w:r w:rsidR="00DD4263">
        <w:rPr>
          <w:rFonts w:ascii="Times New Roman" w:hAnsi="Times New Roman" w:cs="Times New Roman"/>
        </w:rPr>
        <w:t>енование организации или ф.и.о.</w:t>
      </w:r>
    </w:p>
    <w:p w14:paraId="4F00F5A4" w14:textId="77777777" w:rsidR="00355656" w:rsidRPr="00355656" w:rsidRDefault="00355656" w:rsidP="00AD46BA">
      <w:pPr>
        <w:pStyle w:val="ConsPlusNonformat"/>
        <w:jc w:val="both"/>
        <w:rPr>
          <w:rFonts w:ascii="Times New Roman" w:hAnsi="Times New Roman" w:cs="Times New Roman"/>
        </w:rPr>
      </w:pPr>
      <w:r w:rsidRPr="00355656">
        <w:rPr>
          <w:rFonts w:ascii="Times New Roman" w:hAnsi="Times New Roman" w:cs="Times New Roman"/>
        </w:rPr>
        <w:t>физического лица, данные документа, удостоверяющего личность)</w:t>
      </w:r>
    </w:p>
    <w:p w14:paraId="72DC7801"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w:t>
      </w:r>
      <w:r w:rsidR="00AD46BA">
        <w:rPr>
          <w:rFonts w:ascii="Times New Roman" w:hAnsi="Times New Roman" w:cs="Times New Roman"/>
          <w:sz w:val="24"/>
          <w:szCs w:val="24"/>
        </w:rPr>
        <w:t>____________</w:t>
      </w:r>
      <w:r w:rsidR="00144808">
        <w:rPr>
          <w:rFonts w:ascii="Times New Roman" w:hAnsi="Times New Roman" w:cs="Times New Roman"/>
          <w:sz w:val="24"/>
          <w:szCs w:val="24"/>
        </w:rPr>
        <w:t>_</w:t>
      </w:r>
      <w:r w:rsidR="00CD20BB">
        <w:rPr>
          <w:rFonts w:ascii="Times New Roman" w:hAnsi="Times New Roman" w:cs="Times New Roman"/>
          <w:sz w:val="24"/>
          <w:szCs w:val="24"/>
        </w:rPr>
        <w:t>_</w:t>
      </w:r>
      <w:r w:rsidRPr="00355656">
        <w:rPr>
          <w:rFonts w:ascii="Times New Roman" w:hAnsi="Times New Roman" w:cs="Times New Roman"/>
          <w:sz w:val="24"/>
          <w:szCs w:val="24"/>
        </w:rPr>
        <w:t>,</w:t>
      </w:r>
    </w:p>
    <w:p w14:paraId="0EF4BFFE" w14:textId="77777777" w:rsidR="00355656" w:rsidRPr="00355656" w:rsidRDefault="00355656" w:rsidP="00AD46BA">
      <w:pPr>
        <w:pStyle w:val="ConsPlusNonformat"/>
        <w:jc w:val="both"/>
        <w:rPr>
          <w:rFonts w:ascii="Times New Roman" w:hAnsi="Times New Roman" w:cs="Times New Roman"/>
        </w:rPr>
      </w:pPr>
      <w:r w:rsidRPr="00355656">
        <w:rPr>
          <w:rFonts w:ascii="Times New Roman" w:hAnsi="Times New Roman" w:cs="Times New Roman"/>
        </w:rPr>
        <w:t>(место нахождения, почтовый адрес организации</w:t>
      </w:r>
      <w:r w:rsidR="003E3D4C">
        <w:rPr>
          <w:rFonts w:ascii="Times New Roman" w:hAnsi="Times New Roman" w:cs="Times New Roman"/>
        </w:rPr>
        <w:t xml:space="preserve"> </w:t>
      </w:r>
      <w:r w:rsidRPr="00355656">
        <w:rPr>
          <w:rFonts w:ascii="Times New Roman" w:hAnsi="Times New Roman" w:cs="Times New Roman"/>
        </w:rPr>
        <w:t>или место жительства индивидуального предпринимателя)</w:t>
      </w:r>
    </w:p>
    <w:p w14:paraId="5E76300A"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AD46BA">
        <w:rPr>
          <w:rFonts w:ascii="Times New Roman" w:hAnsi="Times New Roman" w:cs="Times New Roman"/>
          <w:sz w:val="24"/>
          <w:szCs w:val="24"/>
        </w:rPr>
        <w:t>___________</w:t>
      </w:r>
      <w:r w:rsidR="00144808">
        <w:rPr>
          <w:rFonts w:ascii="Times New Roman" w:hAnsi="Times New Roman" w:cs="Times New Roman"/>
          <w:sz w:val="24"/>
          <w:szCs w:val="24"/>
        </w:rPr>
        <w:t>_</w:t>
      </w:r>
      <w:r w:rsidR="00CD20BB">
        <w:rPr>
          <w:rFonts w:ascii="Times New Roman" w:hAnsi="Times New Roman" w:cs="Times New Roman"/>
          <w:sz w:val="24"/>
          <w:szCs w:val="24"/>
        </w:rPr>
        <w:t>__</w:t>
      </w:r>
    </w:p>
    <w:p w14:paraId="771DD562" w14:textId="77777777" w:rsidR="00355656" w:rsidRPr="00355656" w:rsidRDefault="003E7A8D" w:rsidP="00AD46BA">
      <w:pPr>
        <w:pStyle w:val="ConsPlusNonformat"/>
        <w:jc w:val="both"/>
        <w:rPr>
          <w:rFonts w:ascii="Times New Roman" w:hAnsi="Times New Roman" w:cs="Times New Roman"/>
        </w:rPr>
      </w:pPr>
      <w:r>
        <w:rPr>
          <w:rFonts w:ascii="Times New Roman" w:hAnsi="Times New Roman" w:cs="Times New Roman"/>
        </w:rPr>
        <w:t xml:space="preserve">                                                                               </w:t>
      </w:r>
      <w:r w:rsidR="00DD4263">
        <w:rPr>
          <w:rFonts w:ascii="Times New Roman" w:hAnsi="Times New Roman" w:cs="Times New Roman"/>
        </w:rPr>
        <w:t xml:space="preserve"> </w:t>
      </w:r>
      <w:r w:rsidR="00355656" w:rsidRPr="00355656">
        <w:rPr>
          <w:rFonts w:ascii="Times New Roman" w:hAnsi="Times New Roman" w:cs="Times New Roman"/>
        </w:rPr>
        <w:t>(номер телефона)</w:t>
      </w:r>
    </w:p>
    <w:p w14:paraId="4E900411" w14:textId="77777777" w:rsidR="00AD46BA" w:rsidRDefault="003E3D4C" w:rsidP="00AD46B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заявляет </w:t>
      </w:r>
      <w:r w:rsidR="00CD20BB">
        <w:rPr>
          <w:rFonts w:ascii="Times New Roman" w:hAnsi="Times New Roman" w:cs="Times New Roman"/>
          <w:sz w:val="24"/>
          <w:szCs w:val="24"/>
        </w:rPr>
        <w:t xml:space="preserve">  </w:t>
      </w:r>
      <w:r>
        <w:rPr>
          <w:rFonts w:ascii="Times New Roman" w:hAnsi="Times New Roman" w:cs="Times New Roman"/>
          <w:sz w:val="24"/>
          <w:szCs w:val="24"/>
        </w:rPr>
        <w:t>об</w:t>
      </w:r>
      <w:r w:rsidR="00CD20BB">
        <w:rPr>
          <w:rFonts w:ascii="Times New Roman" w:hAnsi="Times New Roman" w:cs="Times New Roman"/>
          <w:sz w:val="24"/>
          <w:szCs w:val="24"/>
        </w:rPr>
        <w:t xml:space="preserve"> </w:t>
      </w:r>
      <w:r>
        <w:rPr>
          <w:rFonts w:ascii="Times New Roman" w:hAnsi="Times New Roman" w:cs="Times New Roman"/>
          <w:sz w:val="24"/>
          <w:szCs w:val="24"/>
        </w:rPr>
        <w:t xml:space="preserve"> участии</w:t>
      </w:r>
      <w:r w:rsidR="00CD20BB">
        <w:rPr>
          <w:rFonts w:ascii="Times New Roman" w:hAnsi="Times New Roman" w:cs="Times New Roman"/>
          <w:sz w:val="24"/>
          <w:szCs w:val="24"/>
        </w:rPr>
        <w:t xml:space="preserve"> </w:t>
      </w:r>
      <w:r>
        <w:rPr>
          <w:rFonts w:ascii="Times New Roman" w:hAnsi="Times New Roman" w:cs="Times New Roman"/>
          <w:sz w:val="24"/>
          <w:szCs w:val="24"/>
        </w:rPr>
        <w:t xml:space="preserve"> в </w:t>
      </w:r>
      <w:r w:rsidR="00CD20BB">
        <w:rPr>
          <w:rFonts w:ascii="Times New Roman" w:hAnsi="Times New Roman" w:cs="Times New Roman"/>
          <w:sz w:val="24"/>
          <w:szCs w:val="24"/>
        </w:rPr>
        <w:t xml:space="preserve"> </w:t>
      </w:r>
      <w:r>
        <w:rPr>
          <w:rFonts w:ascii="Times New Roman" w:hAnsi="Times New Roman" w:cs="Times New Roman"/>
          <w:sz w:val="24"/>
          <w:szCs w:val="24"/>
        </w:rPr>
        <w:t>конкурсе</w:t>
      </w:r>
      <w:r w:rsidR="00CD20BB">
        <w:rPr>
          <w:rFonts w:ascii="Times New Roman" w:hAnsi="Times New Roman" w:cs="Times New Roman"/>
          <w:sz w:val="24"/>
          <w:szCs w:val="24"/>
        </w:rPr>
        <w:t xml:space="preserve">  </w:t>
      </w:r>
      <w:r>
        <w:rPr>
          <w:rFonts w:ascii="Times New Roman" w:hAnsi="Times New Roman" w:cs="Times New Roman"/>
          <w:sz w:val="24"/>
          <w:szCs w:val="24"/>
        </w:rPr>
        <w:t xml:space="preserve"> по</w:t>
      </w:r>
      <w:r w:rsidR="00CD20BB">
        <w:rPr>
          <w:rFonts w:ascii="Times New Roman" w:hAnsi="Times New Roman" w:cs="Times New Roman"/>
          <w:sz w:val="24"/>
          <w:szCs w:val="24"/>
        </w:rPr>
        <w:t xml:space="preserve"> </w:t>
      </w:r>
      <w:r>
        <w:rPr>
          <w:rFonts w:ascii="Times New Roman" w:hAnsi="Times New Roman" w:cs="Times New Roman"/>
          <w:sz w:val="24"/>
          <w:szCs w:val="24"/>
        </w:rPr>
        <w:t xml:space="preserve"> отбору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управляющей</w:t>
      </w:r>
      <w:r>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организации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для </w:t>
      </w:r>
      <w:r w:rsidR="00CD20BB">
        <w:rPr>
          <w:rFonts w:ascii="Times New Roman" w:hAnsi="Times New Roman" w:cs="Times New Roman"/>
          <w:sz w:val="24"/>
          <w:szCs w:val="24"/>
        </w:rPr>
        <w:t xml:space="preserve"> </w:t>
      </w:r>
      <w:r w:rsidR="00CD20BB" w:rsidRPr="00355656">
        <w:rPr>
          <w:rFonts w:ascii="Times New Roman" w:hAnsi="Times New Roman" w:cs="Times New Roman"/>
          <w:sz w:val="24"/>
          <w:szCs w:val="24"/>
        </w:rPr>
        <w:t>управления</w:t>
      </w:r>
    </w:p>
    <w:p w14:paraId="05F8D692" w14:textId="77777777" w:rsidR="00AD46BA"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многоквартирным домом (многоквартирными</w:t>
      </w:r>
      <w:r w:rsidR="003E3D4C">
        <w:rPr>
          <w:rFonts w:ascii="Times New Roman" w:hAnsi="Times New Roman" w:cs="Times New Roman"/>
          <w:sz w:val="24"/>
          <w:szCs w:val="24"/>
        </w:rPr>
        <w:t xml:space="preserve"> </w:t>
      </w:r>
      <w:r w:rsidRPr="00355656">
        <w:rPr>
          <w:rFonts w:ascii="Times New Roman" w:hAnsi="Times New Roman" w:cs="Times New Roman"/>
          <w:sz w:val="24"/>
          <w:szCs w:val="24"/>
        </w:rPr>
        <w:t xml:space="preserve">домами), расположенным(и) </w:t>
      </w:r>
      <w:r w:rsidR="00CD20BB" w:rsidRPr="00355656">
        <w:rPr>
          <w:rFonts w:ascii="Times New Roman" w:hAnsi="Times New Roman" w:cs="Times New Roman"/>
          <w:sz w:val="24"/>
          <w:szCs w:val="24"/>
        </w:rPr>
        <w:t>по адресу:</w:t>
      </w:r>
    </w:p>
    <w:p w14:paraId="364C6313" w14:textId="77777777" w:rsidR="00355656" w:rsidRPr="00355656" w:rsidRDefault="00355656" w:rsidP="00AD46BA">
      <w:pPr>
        <w:pStyle w:val="ConsPlusNonformat"/>
        <w:rPr>
          <w:rFonts w:ascii="Times New Roman" w:hAnsi="Times New Roman" w:cs="Times New Roman"/>
          <w:sz w:val="24"/>
          <w:szCs w:val="24"/>
        </w:rPr>
      </w:pPr>
      <w:r w:rsidRPr="00355656">
        <w:rPr>
          <w:rFonts w:ascii="Times New Roman" w:hAnsi="Times New Roman" w:cs="Times New Roman"/>
          <w:sz w:val="24"/>
          <w:szCs w:val="24"/>
        </w:rPr>
        <w:t>_____________________________</w:t>
      </w:r>
      <w:r w:rsidR="003E3D4C">
        <w:rPr>
          <w:rFonts w:ascii="Times New Roman" w:hAnsi="Times New Roman" w:cs="Times New Roman"/>
          <w:sz w:val="24"/>
          <w:szCs w:val="24"/>
        </w:rPr>
        <w:t>___________________</w:t>
      </w:r>
      <w:r w:rsidR="00AD46BA">
        <w:rPr>
          <w:rFonts w:ascii="Times New Roman" w:hAnsi="Times New Roman" w:cs="Times New Roman"/>
          <w:sz w:val="24"/>
          <w:szCs w:val="24"/>
        </w:rPr>
        <w:t>_____________________________</w:t>
      </w:r>
      <w:r w:rsidR="00144808">
        <w:rPr>
          <w:rFonts w:ascii="Times New Roman" w:hAnsi="Times New Roman" w:cs="Times New Roman"/>
          <w:sz w:val="24"/>
          <w:szCs w:val="24"/>
        </w:rPr>
        <w:t>_</w:t>
      </w:r>
      <w:r w:rsidR="00CD20BB">
        <w:rPr>
          <w:rFonts w:ascii="Times New Roman" w:hAnsi="Times New Roman" w:cs="Times New Roman"/>
          <w:sz w:val="24"/>
          <w:szCs w:val="24"/>
        </w:rPr>
        <w:t>__</w:t>
      </w:r>
    </w:p>
    <w:p w14:paraId="2B81A70C"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w:t>
      </w:r>
      <w:r w:rsidR="00AD46BA">
        <w:rPr>
          <w:rFonts w:ascii="Times New Roman" w:hAnsi="Times New Roman" w:cs="Times New Roman"/>
          <w:sz w:val="24"/>
          <w:szCs w:val="24"/>
        </w:rPr>
        <w:t>_____________</w:t>
      </w:r>
      <w:r w:rsidR="003E7A8D">
        <w:rPr>
          <w:rFonts w:ascii="Times New Roman" w:hAnsi="Times New Roman" w:cs="Times New Roman"/>
          <w:sz w:val="24"/>
          <w:szCs w:val="24"/>
        </w:rPr>
        <w:t>_</w:t>
      </w:r>
      <w:r w:rsidRPr="00355656">
        <w:rPr>
          <w:rFonts w:ascii="Times New Roman" w:hAnsi="Times New Roman" w:cs="Times New Roman"/>
          <w:sz w:val="24"/>
          <w:szCs w:val="24"/>
        </w:rPr>
        <w:t>.</w:t>
      </w:r>
    </w:p>
    <w:p w14:paraId="27F2345A" w14:textId="77777777" w:rsidR="00355656" w:rsidRPr="00355656" w:rsidRDefault="00355656" w:rsidP="00AD46BA">
      <w:pPr>
        <w:pStyle w:val="ConsPlusNonformat"/>
        <w:jc w:val="both"/>
        <w:rPr>
          <w:rFonts w:ascii="Times New Roman" w:hAnsi="Times New Roman" w:cs="Times New Roman"/>
        </w:rPr>
      </w:pPr>
      <w:r w:rsidRPr="00355656">
        <w:rPr>
          <w:rFonts w:ascii="Times New Roman" w:hAnsi="Times New Roman" w:cs="Times New Roman"/>
        </w:rPr>
        <w:t xml:space="preserve">                </w:t>
      </w:r>
      <w:r w:rsidR="00DD4263">
        <w:rPr>
          <w:rFonts w:ascii="Times New Roman" w:hAnsi="Times New Roman" w:cs="Times New Roman"/>
        </w:rPr>
        <w:t xml:space="preserve">                                            </w:t>
      </w:r>
      <w:r w:rsidRPr="00355656">
        <w:rPr>
          <w:rFonts w:ascii="Times New Roman" w:hAnsi="Times New Roman" w:cs="Times New Roman"/>
        </w:rPr>
        <w:t xml:space="preserve">  (адрес многоквартирного дома)</w:t>
      </w:r>
    </w:p>
    <w:p w14:paraId="11CF34FE" w14:textId="77777777" w:rsidR="00AD46BA" w:rsidRDefault="00355656" w:rsidP="00CD20BB">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 xml:space="preserve">    </w:t>
      </w:r>
      <w:r w:rsidR="00772304">
        <w:rPr>
          <w:rFonts w:ascii="Times New Roman" w:hAnsi="Times New Roman" w:cs="Times New Roman"/>
          <w:sz w:val="24"/>
          <w:szCs w:val="24"/>
        </w:rPr>
        <w:t xml:space="preserve">     </w:t>
      </w:r>
      <w:r w:rsidRPr="00355656">
        <w:rPr>
          <w:rFonts w:ascii="Times New Roman" w:hAnsi="Times New Roman" w:cs="Times New Roman"/>
          <w:sz w:val="24"/>
          <w:szCs w:val="24"/>
        </w:rPr>
        <w:t>Средства,</w:t>
      </w:r>
      <w:r w:rsidR="00772304">
        <w:rPr>
          <w:rFonts w:ascii="Times New Roman" w:hAnsi="Times New Roman" w:cs="Times New Roman"/>
          <w:sz w:val="24"/>
          <w:szCs w:val="24"/>
        </w:rPr>
        <w:t xml:space="preserve">  </w:t>
      </w:r>
      <w:r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внесенные</w:t>
      </w:r>
      <w:r w:rsidR="00772304">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 в</w:t>
      </w:r>
      <w:r w:rsidR="00772304">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 качестве</w:t>
      </w:r>
      <w:r w:rsidR="00772304">
        <w:rPr>
          <w:rFonts w:ascii="Times New Roman" w:hAnsi="Times New Roman" w:cs="Times New Roman"/>
          <w:sz w:val="24"/>
          <w:szCs w:val="24"/>
        </w:rPr>
        <w:t xml:space="preserve">  </w:t>
      </w:r>
      <w:r w:rsidRPr="00355656">
        <w:rPr>
          <w:rFonts w:ascii="Times New Roman" w:hAnsi="Times New Roman" w:cs="Times New Roman"/>
          <w:sz w:val="24"/>
          <w:szCs w:val="24"/>
        </w:rPr>
        <w:t xml:space="preserve"> обеспечения</w:t>
      </w:r>
      <w:r w:rsidR="00772304">
        <w:rPr>
          <w:rFonts w:ascii="Times New Roman" w:hAnsi="Times New Roman" w:cs="Times New Roman"/>
          <w:sz w:val="24"/>
          <w:szCs w:val="24"/>
        </w:rPr>
        <w:t xml:space="preserve"> </w:t>
      </w:r>
      <w:r w:rsidRPr="00355656">
        <w:rPr>
          <w:rFonts w:ascii="Times New Roman" w:hAnsi="Times New Roman" w:cs="Times New Roman"/>
          <w:sz w:val="24"/>
          <w:szCs w:val="24"/>
        </w:rPr>
        <w:t xml:space="preserve"> </w:t>
      </w:r>
      <w:r w:rsidR="00772304">
        <w:rPr>
          <w:rFonts w:ascii="Times New Roman" w:hAnsi="Times New Roman" w:cs="Times New Roman"/>
          <w:sz w:val="24"/>
          <w:szCs w:val="24"/>
        </w:rPr>
        <w:t xml:space="preserve"> </w:t>
      </w:r>
      <w:r w:rsidRPr="00355656">
        <w:rPr>
          <w:rFonts w:ascii="Times New Roman" w:hAnsi="Times New Roman" w:cs="Times New Roman"/>
          <w:sz w:val="24"/>
          <w:szCs w:val="24"/>
        </w:rPr>
        <w:t xml:space="preserve">заявки </w:t>
      </w:r>
      <w:r w:rsidR="00CD20BB">
        <w:rPr>
          <w:rFonts w:ascii="Times New Roman" w:hAnsi="Times New Roman" w:cs="Times New Roman"/>
          <w:sz w:val="24"/>
          <w:szCs w:val="24"/>
        </w:rPr>
        <w:t xml:space="preserve"> </w:t>
      </w:r>
      <w:r w:rsidR="00772304">
        <w:rPr>
          <w:rFonts w:ascii="Times New Roman" w:hAnsi="Times New Roman" w:cs="Times New Roman"/>
          <w:sz w:val="24"/>
          <w:szCs w:val="24"/>
        </w:rPr>
        <w:t xml:space="preserve">  </w:t>
      </w:r>
      <w:r w:rsidRPr="00355656">
        <w:rPr>
          <w:rFonts w:ascii="Times New Roman" w:hAnsi="Times New Roman" w:cs="Times New Roman"/>
          <w:sz w:val="24"/>
          <w:szCs w:val="24"/>
        </w:rPr>
        <w:t>на</w:t>
      </w:r>
      <w:r w:rsidR="00772304">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 участие</w:t>
      </w:r>
      <w:r w:rsidR="00772304">
        <w:rPr>
          <w:rFonts w:ascii="Times New Roman" w:hAnsi="Times New Roman" w:cs="Times New Roman"/>
          <w:sz w:val="24"/>
          <w:szCs w:val="24"/>
        </w:rPr>
        <w:t xml:space="preserve"> </w:t>
      </w:r>
      <w:r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в</w:t>
      </w:r>
      <w:r w:rsidR="00772304">
        <w:rPr>
          <w:rFonts w:ascii="Times New Roman" w:hAnsi="Times New Roman" w:cs="Times New Roman"/>
          <w:sz w:val="24"/>
          <w:szCs w:val="24"/>
        </w:rPr>
        <w:t xml:space="preserve"> </w:t>
      </w:r>
      <w:r w:rsidR="003E3D4C">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CD20BB" w:rsidRPr="00355656">
        <w:rPr>
          <w:rFonts w:ascii="Times New Roman" w:hAnsi="Times New Roman" w:cs="Times New Roman"/>
          <w:sz w:val="24"/>
          <w:szCs w:val="24"/>
        </w:rPr>
        <w:t>конкурсе,</w:t>
      </w:r>
    </w:p>
    <w:p w14:paraId="5530B503" w14:textId="77777777" w:rsidR="00355656" w:rsidRPr="00355656" w:rsidRDefault="00CD20BB" w:rsidP="00CD20BB">
      <w:pPr>
        <w:pStyle w:val="ConsPlusNonformat"/>
        <w:tabs>
          <w:tab w:val="left" w:pos="567"/>
        </w:tabs>
        <w:jc w:val="both"/>
        <w:rPr>
          <w:rFonts w:ascii="Times New Roman" w:hAnsi="Times New Roman" w:cs="Times New Roman"/>
          <w:sz w:val="24"/>
          <w:szCs w:val="24"/>
        </w:rPr>
      </w:pPr>
      <w:r>
        <w:rPr>
          <w:rFonts w:ascii="Times New Roman" w:hAnsi="Times New Roman" w:cs="Times New Roman"/>
          <w:sz w:val="24"/>
          <w:szCs w:val="24"/>
        </w:rPr>
        <w:t xml:space="preserve">просим </w:t>
      </w:r>
      <w:r w:rsidR="00355656" w:rsidRPr="00355656">
        <w:rPr>
          <w:rFonts w:ascii="Times New Roman" w:hAnsi="Times New Roman" w:cs="Times New Roman"/>
          <w:sz w:val="24"/>
          <w:szCs w:val="24"/>
        </w:rPr>
        <w:t>возвратить на счет: _____________________________</w:t>
      </w:r>
      <w:r w:rsidR="003E3D4C">
        <w:rPr>
          <w:rFonts w:ascii="Times New Roman" w:hAnsi="Times New Roman" w:cs="Times New Roman"/>
          <w:sz w:val="24"/>
          <w:szCs w:val="24"/>
        </w:rPr>
        <w:t>__</w:t>
      </w:r>
      <w:r>
        <w:rPr>
          <w:rFonts w:ascii="Times New Roman" w:hAnsi="Times New Roman" w:cs="Times New Roman"/>
          <w:sz w:val="24"/>
          <w:szCs w:val="24"/>
        </w:rPr>
        <w:t>_________________________</w:t>
      </w:r>
    </w:p>
    <w:p w14:paraId="489D0B88" w14:textId="77777777" w:rsidR="00355656" w:rsidRPr="00355656" w:rsidRDefault="00355656" w:rsidP="00AD46BA">
      <w:pPr>
        <w:pStyle w:val="ConsPlusNonformat"/>
        <w:jc w:val="both"/>
        <w:rPr>
          <w:rFonts w:ascii="Times New Roman" w:hAnsi="Times New Roman" w:cs="Times New Roman"/>
        </w:rPr>
      </w:pPr>
      <w:r w:rsidRPr="00355656">
        <w:rPr>
          <w:rFonts w:ascii="Times New Roman" w:hAnsi="Times New Roman" w:cs="Times New Roman"/>
        </w:rPr>
        <w:t xml:space="preserve">                                       </w:t>
      </w:r>
      <w:r w:rsidR="003E3D4C">
        <w:rPr>
          <w:rFonts w:ascii="Times New Roman" w:hAnsi="Times New Roman" w:cs="Times New Roman"/>
        </w:rPr>
        <w:t xml:space="preserve">   </w:t>
      </w:r>
      <w:r w:rsidR="00772304">
        <w:rPr>
          <w:rFonts w:ascii="Times New Roman" w:hAnsi="Times New Roman" w:cs="Times New Roman"/>
        </w:rPr>
        <w:t xml:space="preserve">                              </w:t>
      </w:r>
      <w:r w:rsidRPr="00355656">
        <w:rPr>
          <w:rFonts w:ascii="Times New Roman" w:hAnsi="Times New Roman" w:cs="Times New Roman"/>
        </w:rPr>
        <w:t xml:space="preserve"> </w:t>
      </w:r>
      <w:r w:rsidR="00CD20BB">
        <w:rPr>
          <w:rFonts w:ascii="Times New Roman" w:hAnsi="Times New Roman" w:cs="Times New Roman"/>
        </w:rPr>
        <w:t xml:space="preserve">                </w:t>
      </w:r>
      <w:r w:rsidRPr="00355656">
        <w:rPr>
          <w:rFonts w:ascii="Times New Roman" w:hAnsi="Times New Roman" w:cs="Times New Roman"/>
        </w:rPr>
        <w:t xml:space="preserve"> (реквизиты банковского счета)</w:t>
      </w:r>
    </w:p>
    <w:p w14:paraId="4BD03945"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w:t>
      </w:r>
      <w:r w:rsidR="00DD4263">
        <w:rPr>
          <w:rFonts w:ascii="Times New Roman" w:hAnsi="Times New Roman" w:cs="Times New Roman"/>
          <w:sz w:val="24"/>
          <w:szCs w:val="24"/>
        </w:rPr>
        <w:t>_________</w:t>
      </w:r>
      <w:r w:rsidR="00AD46BA">
        <w:rPr>
          <w:rFonts w:ascii="Times New Roman" w:hAnsi="Times New Roman" w:cs="Times New Roman"/>
          <w:sz w:val="24"/>
          <w:szCs w:val="24"/>
        </w:rPr>
        <w:t>___</w:t>
      </w:r>
      <w:r w:rsidR="00144808">
        <w:rPr>
          <w:rFonts w:ascii="Times New Roman" w:hAnsi="Times New Roman" w:cs="Times New Roman"/>
          <w:sz w:val="24"/>
          <w:szCs w:val="24"/>
        </w:rPr>
        <w:t>_</w:t>
      </w:r>
      <w:r w:rsidR="003E7A8D">
        <w:rPr>
          <w:rFonts w:ascii="Times New Roman" w:hAnsi="Times New Roman" w:cs="Times New Roman"/>
          <w:sz w:val="24"/>
          <w:szCs w:val="24"/>
        </w:rPr>
        <w:t>_</w:t>
      </w:r>
      <w:r w:rsidRPr="00355656">
        <w:rPr>
          <w:rFonts w:ascii="Times New Roman" w:hAnsi="Times New Roman" w:cs="Times New Roman"/>
          <w:sz w:val="24"/>
          <w:szCs w:val="24"/>
        </w:rPr>
        <w:t>.</w:t>
      </w:r>
    </w:p>
    <w:p w14:paraId="0E31F63E" w14:textId="77777777" w:rsidR="00355656" w:rsidRPr="003E3D4C" w:rsidRDefault="00355656" w:rsidP="00AD46BA">
      <w:pPr>
        <w:pStyle w:val="ConsPlusNonformat"/>
        <w:jc w:val="both"/>
        <w:rPr>
          <w:rFonts w:ascii="Times New Roman" w:hAnsi="Times New Roman" w:cs="Times New Roman"/>
        </w:rPr>
      </w:pPr>
      <w:r w:rsidRPr="00355656">
        <w:rPr>
          <w:rFonts w:ascii="Times New Roman" w:hAnsi="Times New Roman" w:cs="Times New Roman"/>
          <w:sz w:val="24"/>
          <w:szCs w:val="24"/>
        </w:rPr>
        <w:t xml:space="preserve">                               </w:t>
      </w:r>
    </w:p>
    <w:p w14:paraId="2DC06AC3" w14:textId="77777777" w:rsidR="00AD46BA" w:rsidRDefault="00AE44EF" w:rsidP="00CD20BB">
      <w:pPr>
        <w:pStyle w:val="ConsPlusNonformat"/>
        <w:tabs>
          <w:tab w:val="left" w:pos="284"/>
          <w:tab w:val="left" w:pos="567"/>
        </w:tabs>
        <w:jc w:val="both"/>
        <w:rPr>
          <w:rFonts w:ascii="Times New Roman" w:hAnsi="Times New Roman" w:cs="Times New Roman"/>
          <w:sz w:val="24"/>
          <w:szCs w:val="24"/>
        </w:rPr>
      </w:pPr>
      <w:r>
        <w:rPr>
          <w:rFonts w:ascii="Times New Roman" w:hAnsi="Times New Roman" w:cs="Times New Roman"/>
          <w:sz w:val="24"/>
          <w:szCs w:val="24"/>
        </w:rPr>
        <w:t xml:space="preserve">    </w:t>
      </w:r>
      <w:r w:rsidR="00772304">
        <w:rPr>
          <w:rFonts w:ascii="Times New Roman" w:hAnsi="Times New Roman" w:cs="Times New Roman"/>
          <w:sz w:val="24"/>
          <w:szCs w:val="24"/>
        </w:rPr>
        <w:t xml:space="preserve">  </w:t>
      </w:r>
      <w:r>
        <w:rPr>
          <w:rFonts w:ascii="Times New Roman" w:hAnsi="Times New Roman" w:cs="Times New Roman"/>
          <w:sz w:val="24"/>
          <w:szCs w:val="24"/>
        </w:rPr>
        <w:t xml:space="preserve"> </w:t>
      </w:r>
      <w:r w:rsidR="00772304">
        <w:rPr>
          <w:rFonts w:ascii="Times New Roman" w:hAnsi="Times New Roman" w:cs="Times New Roman"/>
          <w:sz w:val="24"/>
          <w:szCs w:val="24"/>
        </w:rPr>
        <w:t xml:space="preserve">  </w:t>
      </w:r>
      <w:r w:rsidR="002C7292">
        <w:rPr>
          <w:rFonts w:ascii="Times New Roman" w:hAnsi="Times New Roman" w:cs="Times New Roman"/>
          <w:sz w:val="24"/>
          <w:szCs w:val="24"/>
        </w:rPr>
        <w:t>2.</w:t>
      </w:r>
      <w:r w:rsidR="00CD20BB">
        <w:rPr>
          <w:rFonts w:ascii="Times New Roman" w:hAnsi="Times New Roman" w:cs="Times New Roman"/>
          <w:sz w:val="24"/>
          <w:szCs w:val="24"/>
        </w:rPr>
        <w:t xml:space="preserve"> </w:t>
      </w:r>
      <w:r w:rsidR="002C7292">
        <w:rPr>
          <w:rFonts w:ascii="Times New Roman" w:hAnsi="Times New Roman" w:cs="Times New Roman"/>
          <w:sz w:val="24"/>
          <w:szCs w:val="24"/>
        </w:rPr>
        <w:t xml:space="preserve"> Предложения</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претендента</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по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условиям</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договора</w:t>
      </w:r>
      <w:r w:rsidR="002C7292">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управления</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многоквартирным </w:t>
      </w:r>
    </w:p>
    <w:p w14:paraId="49CC8432" w14:textId="77777777" w:rsidR="00DD4263" w:rsidRDefault="00355656" w:rsidP="00CD20BB">
      <w:pPr>
        <w:pStyle w:val="ConsPlusNonformat"/>
        <w:tabs>
          <w:tab w:val="left" w:pos="284"/>
          <w:tab w:val="left" w:pos="567"/>
        </w:tabs>
        <w:jc w:val="both"/>
        <w:rPr>
          <w:rFonts w:ascii="Times New Roman" w:hAnsi="Times New Roman" w:cs="Times New Roman"/>
          <w:sz w:val="24"/>
          <w:szCs w:val="24"/>
        </w:rPr>
      </w:pPr>
      <w:r w:rsidRPr="00355656">
        <w:rPr>
          <w:rFonts w:ascii="Times New Roman" w:hAnsi="Times New Roman" w:cs="Times New Roman"/>
          <w:sz w:val="24"/>
          <w:szCs w:val="24"/>
        </w:rPr>
        <w:t>домом</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__________________________________</w:t>
      </w:r>
      <w:r w:rsidR="00CD20BB">
        <w:rPr>
          <w:rFonts w:ascii="Times New Roman" w:hAnsi="Times New Roman" w:cs="Times New Roman"/>
          <w:sz w:val="24"/>
          <w:szCs w:val="24"/>
        </w:rPr>
        <w:t>________________________________________</w:t>
      </w:r>
    </w:p>
    <w:p w14:paraId="45F84556" w14:textId="77777777" w:rsidR="00355656" w:rsidRPr="006F68A2" w:rsidRDefault="00355656" w:rsidP="00AD46BA">
      <w:pPr>
        <w:pStyle w:val="ConsPlusNonformat"/>
        <w:jc w:val="both"/>
        <w:rPr>
          <w:rFonts w:ascii="Times New Roman" w:hAnsi="Times New Roman" w:cs="Times New Roman"/>
        </w:rPr>
      </w:pPr>
      <w:r w:rsidRPr="00355656">
        <w:rPr>
          <w:rFonts w:ascii="Times New Roman" w:hAnsi="Times New Roman" w:cs="Times New Roman"/>
        </w:rPr>
        <w:t>(описание предлагаемого претендентом в качестве условия договора</w:t>
      </w:r>
      <w:r w:rsidR="002C7292" w:rsidRPr="002C7292">
        <w:rPr>
          <w:rFonts w:ascii="Times New Roman" w:hAnsi="Times New Roman" w:cs="Times New Roman"/>
        </w:rPr>
        <w:t xml:space="preserve"> </w:t>
      </w:r>
      <w:r w:rsidR="002C7292" w:rsidRPr="00355656">
        <w:rPr>
          <w:rFonts w:ascii="Times New Roman" w:hAnsi="Times New Roman" w:cs="Times New Roman"/>
        </w:rPr>
        <w:t>управления многоквартирным</w:t>
      </w:r>
      <w:r w:rsidR="002C7292" w:rsidRPr="002C7292">
        <w:rPr>
          <w:rFonts w:ascii="Times New Roman" w:hAnsi="Times New Roman" w:cs="Times New Roman"/>
        </w:rPr>
        <w:t xml:space="preserve"> </w:t>
      </w:r>
      <w:r w:rsidR="006F68A2" w:rsidRPr="00355656">
        <w:rPr>
          <w:rFonts w:ascii="Times New Roman" w:hAnsi="Times New Roman" w:cs="Times New Roman"/>
        </w:rPr>
        <w:t>домом</w:t>
      </w:r>
    </w:p>
    <w:p w14:paraId="6088BF8B"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2C7292">
        <w:rPr>
          <w:rFonts w:ascii="Times New Roman" w:hAnsi="Times New Roman" w:cs="Times New Roman"/>
          <w:sz w:val="24"/>
          <w:szCs w:val="24"/>
        </w:rPr>
        <w:t>__</w:t>
      </w:r>
      <w:r w:rsidR="00DD4263">
        <w:rPr>
          <w:rFonts w:ascii="Times New Roman" w:hAnsi="Times New Roman" w:cs="Times New Roman"/>
          <w:sz w:val="24"/>
          <w:szCs w:val="24"/>
        </w:rPr>
        <w:t>_____</w:t>
      </w:r>
      <w:r w:rsidR="00AD46BA">
        <w:rPr>
          <w:rFonts w:ascii="Times New Roman" w:hAnsi="Times New Roman" w:cs="Times New Roman"/>
          <w:sz w:val="24"/>
          <w:szCs w:val="24"/>
        </w:rPr>
        <w:t>____</w:t>
      </w:r>
      <w:r w:rsidR="00AE44EF">
        <w:rPr>
          <w:rFonts w:ascii="Times New Roman" w:hAnsi="Times New Roman" w:cs="Times New Roman"/>
          <w:sz w:val="24"/>
          <w:szCs w:val="24"/>
        </w:rPr>
        <w:t>_</w:t>
      </w:r>
      <w:r w:rsidR="00CD20BB">
        <w:rPr>
          <w:rFonts w:ascii="Times New Roman" w:hAnsi="Times New Roman" w:cs="Times New Roman"/>
          <w:sz w:val="24"/>
          <w:szCs w:val="24"/>
        </w:rPr>
        <w:t>__</w:t>
      </w:r>
    </w:p>
    <w:p w14:paraId="79292663" w14:textId="77777777" w:rsidR="00355656" w:rsidRPr="00355656" w:rsidRDefault="00355656" w:rsidP="00AD46BA">
      <w:pPr>
        <w:pStyle w:val="ConsPlusNonformat"/>
        <w:jc w:val="both"/>
        <w:rPr>
          <w:rFonts w:ascii="Times New Roman" w:hAnsi="Times New Roman" w:cs="Times New Roman"/>
        </w:rPr>
      </w:pPr>
      <w:r w:rsidRPr="00355656">
        <w:rPr>
          <w:rFonts w:ascii="Times New Roman" w:hAnsi="Times New Roman" w:cs="Times New Roman"/>
        </w:rPr>
        <w:t>способа внесения</w:t>
      </w:r>
      <w:r w:rsidR="002C7292" w:rsidRPr="002C7292">
        <w:rPr>
          <w:rFonts w:ascii="Times New Roman" w:hAnsi="Times New Roman" w:cs="Times New Roman"/>
        </w:rPr>
        <w:t xml:space="preserve"> </w:t>
      </w:r>
      <w:r w:rsidR="002C7292" w:rsidRPr="00355656">
        <w:rPr>
          <w:rFonts w:ascii="Times New Roman" w:hAnsi="Times New Roman" w:cs="Times New Roman"/>
        </w:rPr>
        <w:t>собственниками помещений в многоквартирном доме и нанимателями</w:t>
      </w:r>
      <w:r w:rsidR="002C7292" w:rsidRPr="002C7292">
        <w:rPr>
          <w:rFonts w:ascii="Times New Roman" w:hAnsi="Times New Roman" w:cs="Times New Roman"/>
        </w:rPr>
        <w:t xml:space="preserve"> </w:t>
      </w:r>
      <w:r w:rsidR="002C7292" w:rsidRPr="00355656">
        <w:rPr>
          <w:rFonts w:ascii="Times New Roman" w:hAnsi="Times New Roman" w:cs="Times New Roman"/>
        </w:rPr>
        <w:t>жилых</w:t>
      </w:r>
      <w:r w:rsidR="006F68A2" w:rsidRPr="006F68A2">
        <w:rPr>
          <w:rFonts w:ascii="Times New Roman" w:hAnsi="Times New Roman" w:cs="Times New Roman"/>
        </w:rPr>
        <w:t xml:space="preserve"> </w:t>
      </w:r>
      <w:r w:rsidR="006F68A2" w:rsidRPr="00355656">
        <w:rPr>
          <w:rFonts w:ascii="Times New Roman" w:hAnsi="Times New Roman" w:cs="Times New Roman"/>
        </w:rPr>
        <w:t>помещений</w:t>
      </w:r>
    </w:p>
    <w:p w14:paraId="3AB29D93"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DD4263">
        <w:rPr>
          <w:rFonts w:ascii="Times New Roman" w:hAnsi="Times New Roman" w:cs="Times New Roman"/>
          <w:sz w:val="24"/>
          <w:szCs w:val="24"/>
        </w:rPr>
        <w:t>_______</w:t>
      </w:r>
      <w:r w:rsidR="00AD46BA">
        <w:rPr>
          <w:rFonts w:ascii="Times New Roman" w:hAnsi="Times New Roman" w:cs="Times New Roman"/>
          <w:sz w:val="24"/>
          <w:szCs w:val="24"/>
        </w:rPr>
        <w:t>___</w:t>
      </w:r>
      <w:r w:rsidR="00AE44EF">
        <w:rPr>
          <w:rFonts w:ascii="Times New Roman" w:hAnsi="Times New Roman" w:cs="Times New Roman"/>
          <w:sz w:val="24"/>
          <w:szCs w:val="24"/>
        </w:rPr>
        <w:t>_</w:t>
      </w:r>
      <w:r w:rsidR="00CD20BB">
        <w:rPr>
          <w:rFonts w:ascii="Times New Roman" w:hAnsi="Times New Roman" w:cs="Times New Roman"/>
          <w:sz w:val="24"/>
          <w:szCs w:val="24"/>
        </w:rPr>
        <w:t>___</w:t>
      </w:r>
    </w:p>
    <w:p w14:paraId="7153E2BF" w14:textId="77777777" w:rsidR="00DD4263" w:rsidRDefault="00355656" w:rsidP="00AD46BA">
      <w:pPr>
        <w:pStyle w:val="ConsPlusNonformat"/>
        <w:jc w:val="both"/>
        <w:rPr>
          <w:rFonts w:ascii="Times New Roman" w:hAnsi="Times New Roman" w:cs="Times New Roman"/>
        </w:rPr>
      </w:pPr>
      <w:r w:rsidRPr="00355656">
        <w:rPr>
          <w:rFonts w:ascii="Times New Roman" w:hAnsi="Times New Roman" w:cs="Times New Roman"/>
        </w:rPr>
        <w:t>по договору социального найма и договору</w:t>
      </w:r>
      <w:r w:rsidR="002C7292">
        <w:rPr>
          <w:rFonts w:ascii="Times New Roman" w:hAnsi="Times New Roman" w:cs="Times New Roman"/>
        </w:rPr>
        <w:t xml:space="preserve"> </w:t>
      </w:r>
      <w:r w:rsidRPr="00355656">
        <w:rPr>
          <w:rFonts w:ascii="Times New Roman" w:hAnsi="Times New Roman" w:cs="Times New Roman"/>
        </w:rPr>
        <w:t xml:space="preserve">найма жилых помещений государственного </w:t>
      </w:r>
      <w:r w:rsidR="006F68A2" w:rsidRPr="00355656">
        <w:rPr>
          <w:rFonts w:ascii="Times New Roman" w:hAnsi="Times New Roman" w:cs="Times New Roman"/>
        </w:rPr>
        <w:t>или муниципального</w:t>
      </w:r>
    </w:p>
    <w:p w14:paraId="3A2EAB21" w14:textId="77777777" w:rsidR="00DD4263" w:rsidRDefault="00355656" w:rsidP="00AD46BA">
      <w:pPr>
        <w:pStyle w:val="ConsPlusNonformat"/>
        <w:jc w:val="both"/>
        <w:rPr>
          <w:rFonts w:ascii="Times New Roman" w:hAnsi="Times New Roman" w:cs="Times New Roman"/>
        </w:rPr>
      </w:pPr>
      <w:r w:rsidRPr="00355656">
        <w:rPr>
          <w:rFonts w:ascii="Times New Roman" w:hAnsi="Times New Roman" w:cs="Times New Roman"/>
        </w:rPr>
        <w:t>жилищного фонда платы за содержание и ремонт</w:t>
      </w:r>
      <w:r w:rsidR="002C7292">
        <w:rPr>
          <w:rFonts w:ascii="Times New Roman" w:hAnsi="Times New Roman" w:cs="Times New Roman"/>
        </w:rPr>
        <w:t xml:space="preserve"> </w:t>
      </w:r>
      <w:r w:rsidRPr="00355656">
        <w:rPr>
          <w:rFonts w:ascii="Times New Roman" w:hAnsi="Times New Roman" w:cs="Times New Roman"/>
        </w:rPr>
        <w:t>жилого помещения и</w:t>
      </w:r>
      <w:r w:rsidR="006F68A2" w:rsidRPr="006F68A2">
        <w:rPr>
          <w:rFonts w:ascii="Times New Roman" w:hAnsi="Times New Roman" w:cs="Times New Roman"/>
        </w:rPr>
        <w:t xml:space="preserve"> </w:t>
      </w:r>
      <w:r w:rsidR="006F68A2" w:rsidRPr="00355656">
        <w:rPr>
          <w:rFonts w:ascii="Times New Roman" w:hAnsi="Times New Roman" w:cs="Times New Roman"/>
        </w:rPr>
        <w:t>коммунальные услуги)</w:t>
      </w:r>
    </w:p>
    <w:p w14:paraId="2B67E0A3" w14:textId="77777777" w:rsidR="00355656" w:rsidRPr="006F68A2" w:rsidRDefault="00355656" w:rsidP="00AD46BA">
      <w:pPr>
        <w:pStyle w:val="ConsPlusNonformat"/>
        <w:jc w:val="both"/>
        <w:rPr>
          <w:rFonts w:ascii="Times New Roman" w:hAnsi="Times New Roman" w:cs="Times New Roman"/>
        </w:rPr>
      </w:pPr>
      <w:r w:rsidRPr="00355656">
        <w:rPr>
          <w:rFonts w:ascii="Times New Roman" w:hAnsi="Times New Roman" w:cs="Times New Roman"/>
        </w:rPr>
        <w:t xml:space="preserve"> </w:t>
      </w:r>
    </w:p>
    <w:p w14:paraId="4B21AA47" w14:textId="77777777" w:rsidR="00AD46BA" w:rsidRDefault="002C7292" w:rsidP="00CD20BB">
      <w:pPr>
        <w:pStyle w:val="ConsPlusNonformat"/>
        <w:tabs>
          <w:tab w:val="left" w:pos="567"/>
        </w:tabs>
        <w:jc w:val="both"/>
        <w:rPr>
          <w:rFonts w:ascii="Times New Roman" w:hAnsi="Times New Roman" w:cs="Times New Roman"/>
          <w:sz w:val="24"/>
          <w:szCs w:val="24"/>
        </w:rPr>
      </w:pPr>
      <w:r>
        <w:rPr>
          <w:rFonts w:ascii="Times New Roman" w:hAnsi="Times New Roman" w:cs="Times New Roman"/>
          <w:sz w:val="24"/>
          <w:szCs w:val="24"/>
        </w:rPr>
        <w:t xml:space="preserve">    </w:t>
      </w:r>
      <w:r w:rsidR="00AE44EF">
        <w:rPr>
          <w:rFonts w:ascii="Times New Roman" w:hAnsi="Times New Roman" w:cs="Times New Roman"/>
          <w:sz w:val="24"/>
          <w:szCs w:val="24"/>
        </w:rPr>
        <w:t xml:space="preserve"> </w:t>
      </w:r>
      <w:r w:rsidR="00772304">
        <w:rPr>
          <w:rFonts w:ascii="Times New Roman" w:hAnsi="Times New Roman" w:cs="Times New Roman"/>
          <w:sz w:val="24"/>
          <w:szCs w:val="24"/>
        </w:rPr>
        <w:t xml:space="preserve">    </w:t>
      </w:r>
      <w:r>
        <w:rPr>
          <w:rFonts w:ascii="Times New Roman" w:hAnsi="Times New Roman" w:cs="Times New Roman"/>
          <w:sz w:val="24"/>
          <w:szCs w:val="24"/>
        </w:rPr>
        <w:t>Внесение</w:t>
      </w:r>
      <w:r w:rsidR="00CD20BB">
        <w:rPr>
          <w:rFonts w:ascii="Times New Roman" w:hAnsi="Times New Roman" w:cs="Times New Roman"/>
          <w:sz w:val="24"/>
          <w:szCs w:val="24"/>
        </w:rPr>
        <w:t xml:space="preserve"> </w:t>
      </w:r>
      <w:r>
        <w:rPr>
          <w:rFonts w:ascii="Times New Roman" w:hAnsi="Times New Roman" w:cs="Times New Roman"/>
          <w:sz w:val="24"/>
          <w:szCs w:val="24"/>
        </w:rPr>
        <w:t xml:space="preserve"> </w:t>
      </w:r>
      <w:r w:rsidR="00355656" w:rsidRPr="00355656">
        <w:rPr>
          <w:rFonts w:ascii="Times New Roman" w:hAnsi="Times New Roman" w:cs="Times New Roman"/>
          <w:sz w:val="24"/>
          <w:szCs w:val="24"/>
        </w:rPr>
        <w:t>собственниками  помещений</w:t>
      </w:r>
      <w:r>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Pr>
          <w:rFonts w:ascii="Times New Roman" w:hAnsi="Times New Roman" w:cs="Times New Roman"/>
          <w:sz w:val="24"/>
          <w:szCs w:val="24"/>
        </w:rPr>
        <w:t>в</w:t>
      </w:r>
      <w:r w:rsidR="00355656"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многоквартирном</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доме</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и</w:t>
      </w:r>
      <w:r w:rsidR="00CD20BB">
        <w:rPr>
          <w:rFonts w:ascii="Times New Roman" w:hAnsi="Times New Roman" w:cs="Times New Roman"/>
          <w:sz w:val="24"/>
          <w:szCs w:val="24"/>
        </w:rPr>
        <w:t xml:space="preserve">  </w:t>
      </w:r>
      <w:r>
        <w:rPr>
          <w:rFonts w:ascii="Times New Roman" w:hAnsi="Times New Roman" w:cs="Times New Roman"/>
          <w:sz w:val="24"/>
          <w:szCs w:val="24"/>
        </w:rPr>
        <w:t xml:space="preserve"> нанимателями </w:t>
      </w:r>
    </w:p>
    <w:p w14:paraId="658E3032" w14:textId="77777777" w:rsidR="00CD20BB" w:rsidRDefault="006F68A2" w:rsidP="00AD46BA">
      <w:pPr>
        <w:pStyle w:val="ConsPlusNonformat"/>
        <w:tabs>
          <w:tab w:val="left" w:pos="567"/>
        </w:tabs>
        <w:jc w:val="both"/>
        <w:rPr>
          <w:rFonts w:ascii="Times New Roman" w:hAnsi="Times New Roman" w:cs="Times New Roman"/>
          <w:sz w:val="24"/>
          <w:szCs w:val="24"/>
        </w:rPr>
      </w:pPr>
      <w:r>
        <w:rPr>
          <w:rFonts w:ascii="Times New Roman" w:hAnsi="Times New Roman" w:cs="Times New Roman"/>
          <w:sz w:val="24"/>
          <w:szCs w:val="24"/>
        </w:rPr>
        <w:t>жилых</w:t>
      </w:r>
      <w:r w:rsidR="00400E08">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2C7292">
        <w:rPr>
          <w:rFonts w:ascii="Times New Roman" w:hAnsi="Times New Roman" w:cs="Times New Roman"/>
          <w:sz w:val="24"/>
          <w:szCs w:val="24"/>
        </w:rPr>
        <w:t xml:space="preserve">помещений </w:t>
      </w:r>
      <w:r w:rsidR="00CD20BB">
        <w:rPr>
          <w:rFonts w:ascii="Times New Roman" w:hAnsi="Times New Roman" w:cs="Times New Roman"/>
          <w:sz w:val="24"/>
          <w:szCs w:val="24"/>
        </w:rPr>
        <w:t xml:space="preserve">    </w:t>
      </w:r>
      <w:r w:rsidR="002C7292">
        <w:rPr>
          <w:rFonts w:ascii="Times New Roman" w:hAnsi="Times New Roman" w:cs="Times New Roman"/>
          <w:sz w:val="24"/>
          <w:szCs w:val="24"/>
        </w:rPr>
        <w:t>по</w:t>
      </w:r>
      <w:r w:rsidR="00CD20BB">
        <w:rPr>
          <w:rFonts w:ascii="Times New Roman" w:hAnsi="Times New Roman" w:cs="Times New Roman"/>
          <w:sz w:val="24"/>
          <w:szCs w:val="24"/>
        </w:rPr>
        <w:t xml:space="preserve">   </w:t>
      </w:r>
      <w:r w:rsidR="002C7292">
        <w:rPr>
          <w:rFonts w:ascii="Times New Roman" w:hAnsi="Times New Roman" w:cs="Times New Roman"/>
          <w:sz w:val="24"/>
          <w:szCs w:val="24"/>
        </w:rPr>
        <w:t xml:space="preserve"> договору</w:t>
      </w:r>
      <w:r w:rsidR="00CD20BB">
        <w:rPr>
          <w:rFonts w:ascii="Times New Roman" w:hAnsi="Times New Roman" w:cs="Times New Roman"/>
          <w:sz w:val="24"/>
          <w:szCs w:val="24"/>
        </w:rPr>
        <w:t xml:space="preserve"> </w:t>
      </w:r>
      <w:r w:rsidR="002C7292">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2C7292">
        <w:rPr>
          <w:rFonts w:ascii="Times New Roman" w:hAnsi="Times New Roman" w:cs="Times New Roman"/>
          <w:sz w:val="24"/>
          <w:szCs w:val="24"/>
        </w:rPr>
        <w:t xml:space="preserve">социального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найма</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и</w:t>
      </w:r>
      <w:r w:rsidR="002C7292">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договору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найма</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жилых</w:t>
      </w:r>
      <w:r w:rsidRPr="006F68A2">
        <w:rPr>
          <w:rFonts w:ascii="Times New Roman" w:hAnsi="Times New Roman" w:cs="Times New Roman"/>
          <w:sz w:val="24"/>
          <w:szCs w:val="24"/>
        </w:rPr>
        <w:t xml:space="preserve"> </w:t>
      </w:r>
    </w:p>
    <w:p w14:paraId="1ADBD62B" w14:textId="77777777" w:rsidR="00CD20BB" w:rsidRDefault="006F68A2"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помещений</w:t>
      </w:r>
      <w:r w:rsidR="00400E08">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государственного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или муниципального</w:t>
      </w:r>
      <w:r w:rsidR="002C7292">
        <w:rPr>
          <w:rFonts w:ascii="Times New Roman" w:hAnsi="Times New Roman" w:cs="Times New Roman"/>
          <w:sz w:val="24"/>
          <w:szCs w:val="24"/>
        </w:rPr>
        <w:t xml:space="preserve"> жилищного фонда платы</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за</w:t>
      </w:r>
      <w:r w:rsidRPr="006F68A2">
        <w:rPr>
          <w:rFonts w:ascii="Times New Roman" w:hAnsi="Times New Roman" w:cs="Times New Roman"/>
          <w:sz w:val="24"/>
          <w:szCs w:val="24"/>
        </w:rPr>
        <w:t xml:space="preserve"> </w:t>
      </w:r>
      <w:r w:rsidRPr="00355656">
        <w:rPr>
          <w:rFonts w:ascii="Times New Roman" w:hAnsi="Times New Roman" w:cs="Times New Roman"/>
          <w:sz w:val="24"/>
          <w:szCs w:val="24"/>
        </w:rPr>
        <w:t xml:space="preserve">содержание </w:t>
      </w:r>
    </w:p>
    <w:p w14:paraId="7EB3E797" w14:textId="77777777" w:rsidR="00355656" w:rsidRPr="00355656" w:rsidRDefault="006F68A2"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и ремонт</w:t>
      </w:r>
      <w:r w:rsidR="00400E08">
        <w:rPr>
          <w:rFonts w:ascii="Times New Roman" w:hAnsi="Times New Roman" w:cs="Times New Roman"/>
          <w:sz w:val="24"/>
          <w:szCs w:val="24"/>
        </w:rPr>
        <w:t xml:space="preserve"> </w:t>
      </w:r>
      <w:r w:rsidR="00CD20BB">
        <w:rPr>
          <w:rFonts w:ascii="Times New Roman" w:hAnsi="Times New Roman" w:cs="Times New Roman"/>
          <w:sz w:val="24"/>
          <w:szCs w:val="24"/>
        </w:rPr>
        <w:t xml:space="preserve">жилого помещения, </w:t>
      </w:r>
      <w:r w:rsidR="00355656" w:rsidRPr="00355656">
        <w:rPr>
          <w:rFonts w:ascii="Times New Roman" w:hAnsi="Times New Roman" w:cs="Times New Roman"/>
          <w:sz w:val="24"/>
          <w:szCs w:val="24"/>
        </w:rPr>
        <w:t>платы за коммунальные услуги</w:t>
      </w:r>
      <w:r>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предлагаю осуществлять на счет </w:t>
      </w:r>
    </w:p>
    <w:p w14:paraId="56C87FFE"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2C7292">
        <w:rPr>
          <w:rFonts w:ascii="Times New Roman" w:hAnsi="Times New Roman" w:cs="Times New Roman"/>
          <w:sz w:val="24"/>
          <w:szCs w:val="24"/>
        </w:rPr>
        <w:t>___</w:t>
      </w:r>
      <w:r w:rsidR="00DD4263">
        <w:rPr>
          <w:rFonts w:ascii="Times New Roman" w:hAnsi="Times New Roman" w:cs="Times New Roman"/>
          <w:sz w:val="24"/>
          <w:szCs w:val="24"/>
        </w:rPr>
        <w:t>______</w:t>
      </w:r>
      <w:r w:rsidR="00AD46BA">
        <w:rPr>
          <w:rFonts w:ascii="Times New Roman" w:hAnsi="Times New Roman" w:cs="Times New Roman"/>
          <w:sz w:val="24"/>
          <w:szCs w:val="24"/>
        </w:rPr>
        <w:t>_</w:t>
      </w:r>
      <w:r w:rsidR="00AE44EF">
        <w:rPr>
          <w:rFonts w:ascii="Times New Roman" w:hAnsi="Times New Roman" w:cs="Times New Roman"/>
          <w:sz w:val="24"/>
          <w:szCs w:val="24"/>
        </w:rPr>
        <w:t>_</w:t>
      </w:r>
      <w:r w:rsidR="00CD20BB">
        <w:rPr>
          <w:rFonts w:ascii="Times New Roman" w:hAnsi="Times New Roman" w:cs="Times New Roman"/>
          <w:sz w:val="24"/>
          <w:szCs w:val="24"/>
        </w:rPr>
        <w:t>___</w:t>
      </w:r>
    </w:p>
    <w:p w14:paraId="64E32217" w14:textId="77777777" w:rsidR="00355656" w:rsidRDefault="00355656" w:rsidP="00AD46BA">
      <w:pPr>
        <w:pStyle w:val="ConsPlusNonformat"/>
        <w:jc w:val="both"/>
        <w:rPr>
          <w:rFonts w:ascii="Times New Roman" w:hAnsi="Times New Roman" w:cs="Times New Roman"/>
        </w:rPr>
      </w:pPr>
      <w:r w:rsidRPr="00355656">
        <w:rPr>
          <w:rFonts w:ascii="Times New Roman" w:hAnsi="Times New Roman" w:cs="Times New Roman"/>
          <w:sz w:val="24"/>
          <w:szCs w:val="24"/>
        </w:rPr>
        <w:t xml:space="preserve">            </w:t>
      </w:r>
      <w:r w:rsidR="003E3D4C">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211950">
        <w:rPr>
          <w:rFonts w:ascii="Times New Roman" w:hAnsi="Times New Roman" w:cs="Times New Roman"/>
        </w:rPr>
        <w:t>(реквизиты банковского счета претендента)</w:t>
      </w:r>
    </w:p>
    <w:p w14:paraId="789FBEFE" w14:textId="77777777" w:rsidR="002C7292" w:rsidRPr="00211950" w:rsidRDefault="002C7292" w:rsidP="00AD46BA">
      <w:pPr>
        <w:pStyle w:val="ConsPlusNonformat"/>
        <w:jc w:val="both"/>
        <w:rPr>
          <w:rFonts w:ascii="Times New Roman" w:hAnsi="Times New Roman" w:cs="Times New Roman"/>
        </w:rPr>
      </w:pPr>
      <w:r>
        <w:rPr>
          <w:rFonts w:ascii="Times New Roman" w:hAnsi="Times New Roman" w:cs="Times New Roman"/>
        </w:rPr>
        <w:t>_________________________________________________________</w:t>
      </w:r>
      <w:r w:rsidR="00DD4263">
        <w:rPr>
          <w:rFonts w:ascii="Times New Roman" w:hAnsi="Times New Roman" w:cs="Times New Roman"/>
        </w:rPr>
        <w:t>_________________________</w:t>
      </w:r>
      <w:r w:rsidR="00AD46BA">
        <w:rPr>
          <w:rFonts w:ascii="Times New Roman" w:hAnsi="Times New Roman" w:cs="Times New Roman"/>
        </w:rPr>
        <w:t>_____</w:t>
      </w:r>
      <w:r w:rsidR="00CD20BB">
        <w:rPr>
          <w:rFonts w:ascii="Times New Roman" w:hAnsi="Times New Roman" w:cs="Times New Roman"/>
        </w:rPr>
        <w:t>__</w:t>
      </w:r>
    </w:p>
    <w:p w14:paraId="236F1308" w14:textId="77777777" w:rsidR="00355656" w:rsidRPr="00355656" w:rsidRDefault="00355656"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 xml:space="preserve">    </w:t>
      </w:r>
      <w:r w:rsidR="00772304">
        <w:rPr>
          <w:rFonts w:ascii="Times New Roman" w:hAnsi="Times New Roman" w:cs="Times New Roman"/>
          <w:sz w:val="24"/>
          <w:szCs w:val="24"/>
        </w:rPr>
        <w:t xml:space="preserve">     </w:t>
      </w:r>
      <w:r w:rsidRPr="00355656">
        <w:rPr>
          <w:rFonts w:ascii="Times New Roman" w:hAnsi="Times New Roman" w:cs="Times New Roman"/>
          <w:sz w:val="24"/>
          <w:szCs w:val="24"/>
        </w:rPr>
        <w:t>К заявке прилагаются следующие документы:</w:t>
      </w:r>
    </w:p>
    <w:p w14:paraId="7739DE03" w14:textId="77777777" w:rsidR="00AD46BA" w:rsidRDefault="00355656"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 xml:space="preserve">    </w:t>
      </w:r>
      <w:r w:rsidR="00772304">
        <w:rPr>
          <w:rFonts w:ascii="Times New Roman" w:hAnsi="Times New Roman" w:cs="Times New Roman"/>
          <w:sz w:val="24"/>
          <w:szCs w:val="24"/>
        </w:rPr>
        <w:t xml:space="preserve">     </w:t>
      </w:r>
      <w:r w:rsidRPr="00355656">
        <w:rPr>
          <w:rFonts w:ascii="Times New Roman" w:hAnsi="Times New Roman" w:cs="Times New Roman"/>
          <w:sz w:val="24"/>
          <w:szCs w:val="24"/>
        </w:rPr>
        <w:t xml:space="preserve">1)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выписка</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 из</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Единого</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государственного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реестра</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юридических</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 лиц</w:t>
      </w:r>
      <w:r w:rsidR="00CD20BB">
        <w:rPr>
          <w:rFonts w:ascii="Times New Roman" w:hAnsi="Times New Roman" w:cs="Times New Roman"/>
          <w:sz w:val="24"/>
          <w:szCs w:val="24"/>
        </w:rPr>
        <w:t xml:space="preserve">   </w:t>
      </w:r>
      <w:r w:rsidR="00AE44EF">
        <w:rPr>
          <w:rFonts w:ascii="Times New Roman" w:hAnsi="Times New Roman" w:cs="Times New Roman"/>
          <w:sz w:val="24"/>
          <w:szCs w:val="24"/>
        </w:rPr>
        <w:t xml:space="preserve"> (для </w:t>
      </w:r>
    </w:p>
    <w:p w14:paraId="02071D91" w14:textId="77777777" w:rsidR="00AD46BA" w:rsidRDefault="00AE44EF" w:rsidP="00AD46BA">
      <w:pPr>
        <w:pStyle w:val="ConsPlusNonformat"/>
        <w:tabs>
          <w:tab w:val="left" w:pos="567"/>
        </w:tabs>
        <w:jc w:val="both"/>
        <w:rPr>
          <w:rFonts w:ascii="Times New Roman" w:hAnsi="Times New Roman" w:cs="Times New Roman"/>
          <w:sz w:val="24"/>
          <w:szCs w:val="24"/>
        </w:rPr>
      </w:pPr>
      <w:r>
        <w:rPr>
          <w:rFonts w:ascii="Times New Roman" w:hAnsi="Times New Roman" w:cs="Times New Roman"/>
          <w:sz w:val="24"/>
          <w:szCs w:val="24"/>
        </w:rPr>
        <w:t>юридического</w:t>
      </w:r>
      <w:r w:rsidR="00400E08">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2C7292">
        <w:rPr>
          <w:rFonts w:ascii="Times New Roman" w:hAnsi="Times New Roman" w:cs="Times New Roman"/>
          <w:sz w:val="24"/>
          <w:szCs w:val="24"/>
        </w:rPr>
        <w:t>лица),</w:t>
      </w:r>
      <w:r>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Pr>
          <w:rFonts w:ascii="Times New Roman" w:hAnsi="Times New Roman" w:cs="Times New Roman"/>
          <w:sz w:val="24"/>
          <w:szCs w:val="24"/>
        </w:rPr>
        <w:t xml:space="preserve">выписка </w:t>
      </w:r>
      <w:r w:rsidR="00CD20BB">
        <w:rPr>
          <w:rFonts w:ascii="Times New Roman" w:hAnsi="Times New Roman" w:cs="Times New Roman"/>
          <w:sz w:val="24"/>
          <w:szCs w:val="24"/>
        </w:rPr>
        <w:t xml:space="preserve">        </w:t>
      </w:r>
      <w:r>
        <w:rPr>
          <w:rFonts w:ascii="Times New Roman" w:hAnsi="Times New Roman" w:cs="Times New Roman"/>
          <w:sz w:val="24"/>
          <w:szCs w:val="24"/>
        </w:rPr>
        <w:t>из</w:t>
      </w:r>
      <w:r w:rsidR="00CD20BB">
        <w:rPr>
          <w:rFonts w:ascii="Times New Roman" w:hAnsi="Times New Roman" w:cs="Times New Roman"/>
          <w:sz w:val="24"/>
          <w:szCs w:val="24"/>
        </w:rPr>
        <w:t xml:space="preserve">       </w:t>
      </w:r>
      <w:r>
        <w:rPr>
          <w:rFonts w:ascii="Times New Roman" w:hAnsi="Times New Roman" w:cs="Times New Roman"/>
          <w:sz w:val="24"/>
          <w:szCs w:val="24"/>
        </w:rPr>
        <w:t xml:space="preserve"> Единого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государственного</w:t>
      </w:r>
      <w:r w:rsidR="002C7292">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2C7292">
        <w:rPr>
          <w:rFonts w:ascii="Times New Roman" w:hAnsi="Times New Roman" w:cs="Times New Roman"/>
          <w:sz w:val="24"/>
          <w:szCs w:val="24"/>
        </w:rPr>
        <w:t xml:space="preserve">реестра </w:t>
      </w:r>
    </w:p>
    <w:p w14:paraId="6605FC8B" w14:textId="77777777" w:rsidR="00355656" w:rsidRDefault="002C7292" w:rsidP="00AD46BA">
      <w:pPr>
        <w:pStyle w:val="ConsPlusNonformat"/>
        <w:tabs>
          <w:tab w:val="left" w:pos="567"/>
        </w:tabs>
        <w:jc w:val="both"/>
        <w:rPr>
          <w:rFonts w:ascii="Times New Roman" w:hAnsi="Times New Roman" w:cs="Times New Roman"/>
          <w:sz w:val="24"/>
          <w:szCs w:val="24"/>
        </w:rPr>
      </w:pPr>
      <w:r>
        <w:rPr>
          <w:rFonts w:ascii="Times New Roman" w:hAnsi="Times New Roman" w:cs="Times New Roman"/>
          <w:sz w:val="24"/>
          <w:szCs w:val="24"/>
        </w:rPr>
        <w:t xml:space="preserve">индивидуальных </w:t>
      </w:r>
      <w:r w:rsidR="00387EDF">
        <w:rPr>
          <w:rFonts w:ascii="Times New Roman" w:hAnsi="Times New Roman" w:cs="Times New Roman"/>
          <w:sz w:val="24"/>
          <w:szCs w:val="24"/>
        </w:rPr>
        <w:t>предпринимателей</w:t>
      </w:r>
      <w:r w:rsidR="00400E08">
        <w:rPr>
          <w:rFonts w:ascii="Times New Roman" w:hAnsi="Times New Roman" w:cs="Times New Roman"/>
          <w:sz w:val="24"/>
          <w:szCs w:val="24"/>
        </w:rPr>
        <w:t xml:space="preserve"> </w:t>
      </w:r>
      <w:r w:rsidR="00355656" w:rsidRPr="00355656">
        <w:rPr>
          <w:rFonts w:ascii="Times New Roman" w:hAnsi="Times New Roman" w:cs="Times New Roman"/>
          <w:sz w:val="24"/>
          <w:szCs w:val="24"/>
        </w:rPr>
        <w:t>(для  индивидуального</w:t>
      </w:r>
      <w:r>
        <w:rPr>
          <w:rFonts w:ascii="Times New Roman" w:hAnsi="Times New Roman" w:cs="Times New Roman"/>
          <w:sz w:val="24"/>
          <w:szCs w:val="24"/>
        </w:rPr>
        <w:t xml:space="preserve"> </w:t>
      </w:r>
      <w:r w:rsidR="00355656" w:rsidRPr="00355656">
        <w:rPr>
          <w:rFonts w:ascii="Times New Roman" w:hAnsi="Times New Roman" w:cs="Times New Roman"/>
          <w:sz w:val="24"/>
          <w:szCs w:val="24"/>
        </w:rPr>
        <w:t>предпринимателя):</w:t>
      </w:r>
    </w:p>
    <w:p w14:paraId="0EB65B89" w14:textId="77777777" w:rsidR="002E0BD0" w:rsidRPr="002E0BD0" w:rsidRDefault="002E0BD0" w:rsidP="002E0BD0">
      <w:pPr>
        <w:pStyle w:val="ConsPlusNonformat"/>
        <w:tabs>
          <w:tab w:val="left" w:pos="567"/>
        </w:tabs>
        <w:jc w:val="center"/>
        <w:rPr>
          <w:rFonts w:ascii="Times New Roman" w:hAnsi="Times New Roman" w:cs="Times New Roman"/>
          <w:sz w:val="16"/>
          <w:szCs w:val="16"/>
        </w:rPr>
      </w:pPr>
      <w:r w:rsidRPr="002E0BD0">
        <w:rPr>
          <w:rFonts w:ascii="Times New Roman" w:hAnsi="Times New Roman" w:cs="Times New Roman"/>
          <w:sz w:val="16"/>
          <w:szCs w:val="16"/>
        </w:rPr>
        <w:lastRenderedPageBreak/>
        <w:t>2</w:t>
      </w:r>
      <w:r w:rsidR="00CF555C">
        <w:rPr>
          <w:rFonts w:ascii="Times New Roman" w:hAnsi="Times New Roman" w:cs="Times New Roman"/>
          <w:sz w:val="16"/>
          <w:szCs w:val="16"/>
        </w:rPr>
        <w:t>9</w:t>
      </w:r>
    </w:p>
    <w:p w14:paraId="04E244A1" w14:textId="77777777" w:rsidR="00355656" w:rsidRPr="00355656" w:rsidRDefault="00355656" w:rsidP="00AD46BA">
      <w:pPr>
        <w:pStyle w:val="ConsPlusNonformat"/>
        <w:tabs>
          <w:tab w:val="left" w:pos="9639"/>
        </w:tabs>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DD4263">
        <w:rPr>
          <w:rFonts w:ascii="Times New Roman" w:hAnsi="Times New Roman" w:cs="Times New Roman"/>
          <w:sz w:val="24"/>
          <w:szCs w:val="24"/>
        </w:rPr>
        <w:t>_________</w:t>
      </w:r>
      <w:r w:rsidR="00AD46BA">
        <w:rPr>
          <w:rFonts w:ascii="Times New Roman" w:hAnsi="Times New Roman" w:cs="Times New Roman"/>
          <w:sz w:val="24"/>
          <w:szCs w:val="24"/>
        </w:rPr>
        <w:t>___</w:t>
      </w:r>
      <w:r w:rsidR="00CD20BB">
        <w:rPr>
          <w:rFonts w:ascii="Times New Roman" w:hAnsi="Times New Roman" w:cs="Times New Roman"/>
          <w:sz w:val="24"/>
          <w:szCs w:val="24"/>
        </w:rPr>
        <w:t>__</w:t>
      </w:r>
    </w:p>
    <w:p w14:paraId="776F8E41" w14:textId="77777777" w:rsidR="00355656" w:rsidRPr="00211950" w:rsidRDefault="00355656" w:rsidP="00AD46BA">
      <w:pPr>
        <w:pStyle w:val="ConsPlusNonformat"/>
        <w:jc w:val="both"/>
        <w:rPr>
          <w:rFonts w:ascii="Times New Roman" w:hAnsi="Times New Roman" w:cs="Times New Roman"/>
        </w:rPr>
      </w:pPr>
      <w:r w:rsidRPr="00211950">
        <w:rPr>
          <w:rFonts w:ascii="Times New Roman" w:hAnsi="Times New Roman" w:cs="Times New Roman"/>
        </w:rPr>
        <w:t xml:space="preserve">    </w:t>
      </w:r>
      <w:r w:rsidR="003E3D4C">
        <w:rPr>
          <w:rFonts w:ascii="Times New Roman" w:hAnsi="Times New Roman" w:cs="Times New Roman"/>
        </w:rPr>
        <w:t xml:space="preserve">                 </w:t>
      </w:r>
      <w:r w:rsidRPr="00211950">
        <w:rPr>
          <w:rFonts w:ascii="Times New Roman" w:hAnsi="Times New Roman" w:cs="Times New Roman"/>
        </w:rPr>
        <w:t xml:space="preserve"> (наименование и реквизиты документов, количество листов)</w:t>
      </w:r>
    </w:p>
    <w:p w14:paraId="0DB1558B" w14:textId="77777777" w:rsidR="00355656" w:rsidRPr="00355656" w:rsidRDefault="00355656" w:rsidP="00AD46BA">
      <w:pPr>
        <w:pStyle w:val="ConsPlusNonformat"/>
        <w:tabs>
          <w:tab w:val="left" w:pos="9639"/>
        </w:tabs>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w:t>
      </w:r>
      <w:r w:rsidR="00DD4263">
        <w:rPr>
          <w:rFonts w:ascii="Times New Roman" w:hAnsi="Times New Roman" w:cs="Times New Roman"/>
          <w:sz w:val="24"/>
          <w:szCs w:val="24"/>
        </w:rPr>
        <w:t>__________</w:t>
      </w:r>
      <w:r w:rsidR="00AD46BA">
        <w:rPr>
          <w:rFonts w:ascii="Times New Roman" w:hAnsi="Times New Roman" w:cs="Times New Roman"/>
          <w:sz w:val="24"/>
          <w:szCs w:val="24"/>
        </w:rPr>
        <w:t>__</w:t>
      </w:r>
      <w:r w:rsidR="00AE44EF">
        <w:rPr>
          <w:rFonts w:ascii="Times New Roman" w:hAnsi="Times New Roman" w:cs="Times New Roman"/>
          <w:sz w:val="24"/>
          <w:szCs w:val="24"/>
        </w:rPr>
        <w:t>_</w:t>
      </w:r>
      <w:r w:rsidR="00CD20BB">
        <w:rPr>
          <w:rFonts w:ascii="Times New Roman" w:hAnsi="Times New Roman" w:cs="Times New Roman"/>
          <w:sz w:val="24"/>
          <w:szCs w:val="24"/>
        </w:rPr>
        <w:t>_</w:t>
      </w:r>
      <w:r w:rsidRPr="00355656">
        <w:rPr>
          <w:rFonts w:ascii="Times New Roman" w:hAnsi="Times New Roman" w:cs="Times New Roman"/>
          <w:sz w:val="24"/>
          <w:szCs w:val="24"/>
        </w:rPr>
        <w:t>;</w:t>
      </w:r>
    </w:p>
    <w:p w14:paraId="672B67C5" w14:textId="77777777" w:rsidR="00AD46BA" w:rsidRDefault="00355656"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Pr="00355656">
        <w:rPr>
          <w:rFonts w:ascii="Times New Roman" w:hAnsi="Times New Roman" w:cs="Times New Roman"/>
          <w:sz w:val="24"/>
          <w:szCs w:val="24"/>
        </w:rPr>
        <w:t xml:space="preserve">2)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документ,</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подтверждающий</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 полномочия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лица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на</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осуществление</w:t>
      </w:r>
      <w:r w:rsidR="00CD20BB">
        <w:rPr>
          <w:rFonts w:ascii="Times New Roman" w:hAnsi="Times New Roman" w:cs="Times New Roman"/>
          <w:sz w:val="24"/>
          <w:szCs w:val="24"/>
        </w:rPr>
        <w:t xml:space="preserve"> </w:t>
      </w:r>
      <w:r w:rsidR="00211950">
        <w:rPr>
          <w:rFonts w:ascii="Times New Roman" w:hAnsi="Times New Roman" w:cs="Times New Roman"/>
          <w:sz w:val="24"/>
          <w:szCs w:val="24"/>
        </w:rPr>
        <w:t xml:space="preserve"> действий</w:t>
      </w:r>
      <w:r w:rsidR="00387EDF" w:rsidRPr="00387EDF">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00387EDF">
        <w:rPr>
          <w:rFonts w:ascii="Times New Roman" w:hAnsi="Times New Roman" w:cs="Times New Roman"/>
          <w:sz w:val="24"/>
          <w:szCs w:val="24"/>
        </w:rPr>
        <w:t>от</w:t>
      </w:r>
    </w:p>
    <w:p w14:paraId="0738EC34" w14:textId="77777777" w:rsidR="00AD46BA" w:rsidRDefault="00387EDF" w:rsidP="00AD46BA">
      <w:pPr>
        <w:pStyle w:val="ConsPlusNonformat"/>
        <w:tabs>
          <w:tab w:val="left" w:pos="567"/>
        </w:tabs>
        <w:jc w:val="both"/>
        <w:rPr>
          <w:rFonts w:ascii="Times New Roman" w:hAnsi="Times New Roman" w:cs="Times New Roman"/>
          <w:sz w:val="24"/>
          <w:szCs w:val="24"/>
        </w:rPr>
      </w:pPr>
      <w:r>
        <w:rPr>
          <w:rFonts w:ascii="Times New Roman" w:hAnsi="Times New Roman" w:cs="Times New Roman"/>
          <w:sz w:val="24"/>
          <w:szCs w:val="24"/>
        </w:rPr>
        <w:t>имени</w:t>
      </w:r>
      <w:r w:rsidR="00CD20BB">
        <w:rPr>
          <w:rFonts w:ascii="Times New Roman" w:hAnsi="Times New Roman" w:cs="Times New Roman"/>
          <w:sz w:val="24"/>
          <w:szCs w:val="24"/>
        </w:rPr>
        <w:t xml:space="preserve"> </w:t>
      </w:r>
      <w:r w:rsidR="00400E08">
        <w:rPr>
          <w:rFonts w:ascii="Times New Roman" w:hAnsi="Times New Roman" w:cs="Times New Roman"/>
          <w:sz w:val="24"/>
          <w:szCs w:val="24"/>
        </w:rPr>
        <w:t xml:space="preserve"> </w:t>
      </w:r>
      <w:r w:rsidR="00355656" w:rsidRPr="00355656">
        <w:rPr>
          <w:rFonts w:ascii="Times New Roman" w:hAnsi="Times New Roman" w:cs="Times New Roman"/>
          <w:sz w:val="24"/>
          <w:szCs w:val="24"/>
        </w:rPr>
        <w:t>юридич</w:t>
      </w:r>
      <w:r w:rsidR="00211950">
        <w:rPr>
          <w:rFonts w:ascii="Times New Roman" w:hAnsi="Times New Roman" w:cs="Times New Roman"/>
          <w:sz w:val="24"/>
          <w:szCs w:val="24"/>
        </w:rPr>
        <w:t>еского</w:t>
      </w:r>
      <w:r w:rsidR="00CD20BB">
        <w:rPr>
          <w:rFonts w:ascii="Times New Roman" w:hAnsi="Times New Roman" w:cs="Times New Roman"/>
          <w:sz w:val="24"/>
          <w:szCs w:val="24"/>
        </w:rPr>
        <w:t xml:space="preserve"> </w:t>
      </w:r>
      <w:r w:rsidR="00211950">
        <w:rPr>
          <w:rFonts w:ascii="Times New Roman" w:hAnsi="Times New Roman" w:cs="Times New Roman"/>
          <w:sz w:val="24"/>
          <w:szCs w:val="24"/>
        </w:rPr>
        <w:t xml:space="preserve"> лица</w:t>
      </w:r>
      <w:r w:rsidR="00CD20BB">
        <w:rPr>
          <w:rFonts w:ascii="Times New Roman" w:hAnsi="Times New Roman" w:cs="Times New Roman"/>
          <w:sz w:val="24"/>
          <w:szCs w:val="24"/>
        </w:rPr>
        <w:t xml:space="preserve"> </w:t>
      </w:r>
      <w:r w:rsidR="00211950">
        <w:rPr>
          <w:rFonts w:ascii="Times New Roman" w:hAnsi="Times New Roman" w:cs="Times New Roman"/>
          <w:sz w:val="24"/>
          <w:szCs w:val="24"/>
        </w:rPr>
        <w:t xml:space="preserve"> или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индивидуального</w:t>
      </w:r>
      <w:r w:rsidR="00CD20BB">
        <w:rPr>
          <w:rFonts w:ascii="Times New Roman" w:hAnsi="Times New Roman" w:cs="Times New Roman"/>
          <w:sz w:val="24"/>
          <w:szCs w:val="24"/>
        </w:rPr>
        <w:t xml:space="preserve"> </w:t>
      </w:r>
      <w:r w:rsidR="00211950">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предпринимателя, </w:t>
      </w:r>
      <w:r w:rsidR="00CD20BB">
        <w:rPr>
          <w:rFonts w:ascii="Times New Roman" w:hAnsi="Times New Roman" w:cs="Times New Roman"/>
          <w:sz w:val="24"/>
          <w:szCs w:val="24"/>
        </w:rPr>
        <w:t xml:space="preserve"> </w:t>
      </w:r>
      <w:r w:rsidR="00355656" w:rsidRPr="00355656">
        <w:rPr>
          <w:rFonts w:ascii="Times New Roman" w:hAnsi="Times New Roman" w:cs="Times New Roman"/>
          <w:sz w:val="24"/>
          <w:szCs w:val="24"/>
        </w:rPr>
        <w:t>подавших</w:t>
      </w:r>
      <w:r w:rsidRPr="00387EDF">
        <w:rPr>
          <w:rFonts w:ascii="Times New Roman" w:hAnsi="Times New Roman" w:cs="Times New Roman"/>
          <w:sz w:val="24"/>
          <w:szCs w:val="24"/>
        </w:rPr>
        <w:t xml:space="preserve"> </w:t>
      </w:r>
      <w:r w:rsidR="00CD20BB">
        <w:rPr>
          <w:rFonts w:ascii="Times New Roman" w:hAnsi="Times New Roman" w:cs="Times New Roman"/>
          <w:sz w:val="24"/>
          <w:szCs w:val="24"/>
        </w:rPr>
        <w:t xml:space="preserve"> </w:t>
      </w:r>
      <w:r w:rsidRPr="00355656">
        <w:rPr>
          <w:rFonts w:ascii="Times New Roman" w:hAnsi="Times New Roman" w:cs="Times New Roman"/>
          <w:sz w:val="24"/>
          <w:szCs w:val="24"/>
        </w:rPr>
        <w:t xml:space="preserve">заявку </w:t>
      </w:r>
      <w:r w:rsidR="00CD20BB">
        <w:rPr>
          <w:rFonts w:ascii="Times New Roman" w:hAnsi="Times New Roman" w:cs="Times New Roman"/>
          <w:sz w:val="24"/>
          <w:szCs w:val="24"/>
        </w:rPr>
        <w:t xml:space="preserve"> </w:t>
      </w:r>
      <w:r w:rsidR="00CD20BB" w:rsidRPr="00355656">
        <w:rPr>
          <w:rFonts w:ascii="Times New Roman" w:hAnsi="Times New Roman" w:cs="Times New Roman"/>
          <w:sz w:val="24"/>
          <w:szCs w:val="24"/>
        </w:rPr>
        <w:t>на</w:t>
      </w:r>
    </w:p>
    <w:p w14:paraId="2DCA2F21" w14:textId="77777777" w:rsidR="00355656" w:rsidRPr="00355656" w:rsidRDefault="00387EDF"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участие</w:t>
      </w:r>
      <w:r w:rsidR="00400E08">
        <w:rPr>
          <w:rFonts w:ascii="Times New Roman" w:hAnsi="Times New Roman" w:cs="Times New Roman"/>
          <w:sz w:val="24"/>
          <w:szCs w:val="24"/>
        </w:rPr>
        <w:t xml:space="preserve"> </w:t>
      </w:r>
      <w:r w:rsidR="00355656" w:rsidRPr="00355656">
        <w:rPr>
          <w:rFonts w:ascii="Times New Roman" w:hAnsi="Times New Roman" w:cs="Times New Roman"/>
          <w:sz w:val="24"/>
          <w:szCs w:val="24"/>
        </w:rPr>
        <w:t>в конкурсе:</w:t>
      </w:r>
    </w:p>
    <w:p w14:paraId="407ECD38" w14:textId="77777777" w:rsidR="00355656" w:rsidRPr="00355656" w:rsidRDefault="00355656" w:rsidP="00AD46BA">
      <w:pPr>
        <w:pStyle w:val="ConsPlusNonformat"/>
        <w:tabs>
          <w:tab w:val="left" w:pos="9639"/>
        </w:tabs>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DD4263">
        <w:rPr>
          <w:rFonts w:ascii="Times New Roman" w:hAnsi="Times New Roman" w:cs="Times New Roman"/>
          <w:sz w:val="24"/>
          <w:szCs w:val="24"/>
        </w:rPr>
        <w:t>________</w:t>
      </w:r>
      <w:r w:rsidR="00AD46BA">
        <w:rPr>
          <w:rFonts w:ascii="Times New Roman" w:hAnsi="Times New Roman" w:cs="Times New Roman"/>
          <w:sz w:val="24"/>
          <w:szCs w:val="24"/>
        </w:rPr>
        <w:t>__</w:t>
      </w:r>
      <w:r w:rsidR="00AE44EF">
        <w:rPr>
          <w:rFonts w:ascii="Times New Roman" w:hAnsi="Times New Roman" w:cs="Times New Roman"/>
          <w:sz w:val="24"/>
          <w:szCs w:val="24"/>
        </w:rPr>
        <w:t>_</w:t>
      </w:r>
      <w:r w:rsidR="00CD20BB">
        <w:rPr>
          <w:rFonts w:ascii="Times New Roman" w:hAnsi="Times New Roman" w:cs="Times New Roman"/>
          <w:sz w:val="24"/>
          <w:szCs w:val="24"/>
        </w:rPr>
        <w:t>__</w:t>
      </w:r>
    </w:p>
    <w:p w14:paraId="5B93BB14" w14:textId="77777777" w:rsidR="00355656" w:rsidRPr="00211950" w:rsidRDefault="00355656" w:rsidP="00AD46BA">
      <w:pPr>
        <w:pStyle w:val="ConsPlusNonformat"/>
        <w:jc w:val="both"/>
        <w:rPr>
          <w:rFonts w:ascii="Times New Roman" w:hAnsi="Times New Roman" w:cs="Times New Roman"/>
        </w:rPr>
      </w:pPr>
      <w:r w:rsidRPr="00355656">
        <w:rPr>
          <w:rFonts w:ascii="Times New Roman" w:hAnsi="Times New Roman" w:cs="Times New Roman"/>
          <w:sz w:val="24"/>
          <w:szCs w:val="24"/>
        </w:rPr>
        <w:t xml:space="preserve">    </w:t>
      </w:r>
      <w:r w:rsidR="003E3D4C">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003E3D4C">
        <w:rPr>
          <w:rFonts w:ascii="Times New Roman" w:hAnsi="Times New Roman" w:cs="Times New Roman"/>
          <w:sz w:val="24"/>
          <w:szCs w:val="24"/>
        </w:rPr>
        <w:t xml:space="preserve"> </w:t>
      </w:r>
      <w:r w:rsidRPr="00355656">
        <w:rPr>
          <w:rFonts w:ascii="Times New Roman" w:hAnsi="Times New Roman" w:cs="Times New Roman"/>
          <w:sz w:val="24"/>
          <w:szCs w:val="24"/>
        </w:rPr>
        <w:t xml:space="preserve"> </w:t>
      </w:r>
      <w:r w:rsidRPr="00211950">
        <w:rPr>
          <w:rFonts w:ascii="Times New Roman" w:hAnsi="Times New Roman" w:cs="Times New Roman"/>
        </w:rPr>
        <w:t>(наименование и реквизиты документов, количество листов)</w:t>
      </w:r>
    </w:p>
    <w:p w14:paraId="4D7CD105"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w:t>
      </w:r>
      <w:r w:rsidR="00DD4263">
        <w:rPr>
          <w:rFonts w:ascii="Times New Roman" w:hAnsi="Times New Roman" w:cs="Times New Roman"/>
          <w:sz w:val="24"/>
          <w:szCs w:val="24"/>
        </w:rPr>
        <w:t>_________</w:t>
      </w:r>
      <w:r w:rsidR="00AD46BA">
        <w:rPr>
          <w:rFonts w:ascii="Times New Roman" w:hAnsi="Times New Roman" w:cs="Times New Roman"/>
          <w:sz w:val="24"/>
          <w:szCs w:val="24"/>
        </w:rPr>
        <w:t>__</w:t>
      </w:r>
      <w:r w:rsidR="00AE44EF">
        <w:rPr>
          <w:rFonts w:ascii="Times New Roman" w:hAnsi="Times New Roman" w:cs="Times New Roman"/>
          <w:sz w:val="24"/>
          <w:szCs w:val="24"/>
        </w:rPr>
        <w:t>__</w:t>
      </w:r>
      <w:r w:rsidR="00CD20BB">
        <w:rPr>
          <w:rFonts w:ascii="Times New Roman" w:hAnsi="Times New Roman" w:cs="Times New Roman"/>
          <w:sz w:val="24"/>
          <w:szCs w:val="24"/>
        </w:rPr>
        <w:t>_</w:t>
      </w:r>
      <w:r w:rsidRPr="00355656">
        <w:rPr>
          <w:rFonts w:ascii="Times New Roman" w:hAnsi="Times New Roman" w:cs="Times New Roman"/>
          <w:sz w:val="24"/>
          <w:szCs w:val="24"/>
        </w:rPr>
        <w:t>;</w:t>
      </w:r>
    </w:p>
    <w:p w14:paraId="486B9617" w14:textId="77777777" w:rsidR="00355656" w:rsidRPr="00355656" w:rsidRDefault="00211950" w:rsidP="00CD20BB">
      <w:pPr>
        <w:pStyle w:val="ConsPlusNonformat"/>
        <w:tabs>
          <w:tab w:val="left" w:pos="567"/>
        </w:tabs>
        <w:rPr>
          <w:rFonts w:ascii="Times New Roman" w:hAnsi="Times New Roman" w:cs="Times New Roman"/>
          <w:sz w:val="24"/>
          <w:szCs w:val="24"/>
        </w:rPr>
      </w:pPr>
      <w:r>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Pr>
          <w:rFonts w:ascii="Times New Roman" w:hAnsi="Times New Roman" w:cs="Times New Roman"/>
          <w:sz w:val="24"/>
          <w:szCs w:val="24"/>
        </w:rPr>
        <w:t>3)</w:t>
      </w:r>
      <w:r w:rsidR="00303E93">
        <w:rPr>
          <w:rFonts w:ascii="Times New Roman" w:hAnsi="Times New Roman" w:cs="Times New Roman"/>
          <w:sz w:val="24"/>
          <w:szCs w:val="24"/>
        </w:rPr>
        <w:t xml:space="preserve"> </w:t>
      </w:r>
      <w:r>
        <w:rPr>
          <w:rFonts w:ascii="Times New Roman" w:hAnsi="Times New Roman" w:cs="Times New Roman"/>
          <w:sz w:val="24"/>
          <w:szCs w:val="24"/>
        </w:rPr>
        <w:t xml:space="preserve"> документы, </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подтверждающ</w:t>
      </w:r>
      <w:r>
        <w:rPr>
          <w:rFonts w:ascii="Times New Roman" w:hAnsi="Times New Roman" w:cs="Times New Roman"/>
          <w:sz w:val="24"/>
          <w:szCs w:val="24"/>
        </w:rPr>
        <w:t>ие</w:t>
      </w:r>
      <w:r w:rsidR="003E3D4C">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003E3D4C">
        <w:rPr>
          <w:rFonts w:ascii="Times New Roman" w:hAnsi="Times New Roman" w:cs="Times New Roman"/>
          <w:sz w:val="24"/>
          <w:szCs w:val="24"/>
        </w:rPr>
        <w:t xml:space="preserve">внесение </w:t>
      </w:r>
      <w:r w:rsidR="008E54D2">
        <w:rPr>
          <w:rFonts w:ascii="Times New Roman" w:hAnsi="Times New Roman" w:cs="Times New Roman"/>
          <w:sz w:val="24"/>
          <w:szCs w:val="24"/>
        </w:rPr>
        <w:t xml:space="preserve"> денежных</w:t>
      </w:r>
      <w:r w:rsidR="00303E93">
        <w:rPr>
          <w:rFonts w:ascii="Times New Roman" w:hAnsi="Times New Roman" w:cs="Times New Roman"/>
          <w:sz w:val="24"/>
          <w:szCs w:val="24"/>
        </w:rPr>
        <w:t xml:space="preserve"> </w:t>
      </w:r>
      <w:r>
        <w:rPr>
          <w:rFonts w:ascii="Times New Roman" w:hAnsi="Times New Roman" w:cs="Times New Roman"/>
          <w:sz w:val="24"/>
          <w:szCs w:val="24"/>
        </w:rPr>
        <w:t>средств</w:t>
      </w:r>
      <w:r w:rsidR="00303E93">
        <w:rPr>
          <w:rFonts w:ascii="Times New Roman" w:hAnsi="Times New Roman" w:cs="Times New Roman"/>
          <w:sz w:val="24"/>
          <w:szCs w:val="24"/>
        </w:rPr>
        <w:t xml:space="preserve"> </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в</w:t>
      </w:r>
      <w:r w:rsidR="00303E93">
        <w:rPr>
          <w:rFonts w:ascii="Times New Roman" w:hAnsi="Times New Roman" w:cs="Times New Roman"/>
          <w:sz w:val="24"/>
          <w:szCs w:val="24"/>
        </w:rPr>
        <w:t xml:space="preserve"> </w:t>
      </w:r>
      <w:r>
        <w:rPr>
          <w:rFonts w:ascii="Times New Roman" w:hAnsi="Times New Roman" w:cs="Times New Roman"/>
          <w:sz w:val="24"/>
          <w:szCs w:val="24"/>
        </w:rPr>
        <w:t xml:space="preserve">качестве обеспечения </w:t>
      </w:r>
      <w:r w:rsidR="00355656" w:rsidRPr="00355656">
        <w:rPr>
          <w:rFonts w:ascii="Times New Roman" w:hAnsi="Times New Roman" w:cs="Times New Roman"/>
          <w:sz w:val="24"/>
          <w:szCs w:val="24"/>
        </w:rPr>
        <w:t>заявки на участие в конкурсе:</w:t>
      </w:r>
    </w:p>
    <w:p w14:paraId="6269D20F" w14:textId="77777777" w:rsidR="00355656" w:rsidRPr="00355656" w:rsidRDefault="00355656" w:rsidP="00AD46BA">
      <w:pPr>
        <w:pStyle w:val="ConsPlusNonformat"/>
        <w:tabs>
          <w:tab w:val="left" w:pos="9639"/>
        </w:tabs>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DD4263">
        <w:rPr>
          <w:rFonts w:ascii="Times New Roman" w:hAnsi="Times New Roman" w:cs="Times New Roman"/>
          <w:sz w:val="24"/>
          <w:szCs w:val="24"/>
        </w:rPr>
        <w:t>_________</w:t>
      </w:r>
      <w:r w:rsidR="00AD46BA">
        <w:rPr>
          <w:rFonts w:ascii="Times New Roman" w:hAnsi="Times New Roman" w:cs="Times New Roman"/>
          <w:sz w:val="24"/>
          <w:szCs w:val="24"/>
        </w:rPr>
        <w:t>_</w:t>
      </w:r>
      <w:r w:rsidR="00AE44EF">
        <w:rPr>
          <w:rFonts w:ascii="Times New Roman" w:hAnsi="Times New Roman" w:cs="Times New Roman"/>
          <w:sz w:val="24"/>
          <w:szCs w:val="24"/>
        </w:rPr>
        <w:t>__</w:t>
      </w:r>
      <w:r w:rsidR="008E54D2">
        <w:rPr>
          <w:rFonts w:ascii="Times New Roman" w:hAnsi="Times New Roman" w:cs="Times New Roman"/>
          <w:sz w:val="24"/>
          <w:szCs w:val="24"/>
        </w:rPr>
        <w:t>_</w:t>
      </w:r>
    </w:p>
    <w:p w14:paraId="10AC8443" w14:textId="77777777" w:rsidR="00355656" w:rsidRPr="00211950" w:rsidRDefault="00355656" w:rsidP="00AD46BA">
      <w:pPr>
        <w:pStyle w:val="ConsPlusNonformat"/>
        <w:jc w:val="both"/>
        <w:rPr>
          <w:rFonts w:ascii="Times New Roman" w:hAnsi="Times New Roman" w:cs="Times New Roman"/>
        </w:rPr>
      </w:pPr>
      <w:r w:rsidRPr="00355656">
        <w:rPr>
          <w:rFonts w:ascii="Times New Roman" w:hAnsi="Times New Roman" w:cs="Times New Roman"/>
          <w:sz w:val="24"/>
          <w:szCs w:val="24"/>
        </w:rPr>
        <w:t xml:space="preserve">     </w:t>
      </w:r>
      <w:r w:rsidR="003E3D4C">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003E3D4C">
        <w:rPr>
          <w:rFonts w:ascii="Times New Roman" w:hAnsi="Times New Roman" w:cs="Times New Roman"/>
          <w:sz w:val="24"/>
          <w:szCs w:val="24"/>
        </w:rPr>
        <w:t xml:space="preserve"> </w:t>
      </w:r>
      <w:r w:rsidRPr="00211950">
        <w:rPr>
          <w:rFonts w:ascii="Times New Roman" w:hAnsi="Times New Roman" w:cs="Times New Roman"/>
        </w:rPr>
        <w:t>(наименование и реквизиты документов, количество листов)</w:t>
      </w:r>
    </w:p>
    <w:p w14:paraId="455AA6A7" w14:textId="77777777" w:rsidR="00355656" w:rsidRPr="00355656" w:rsidRDefault="00355656" w:rsidP="00AD46BA">
      <w:pPr>
        <w:pStyle w:val="ConsPlusNonformat"/>
        <w:tabs>
          <w:tab w:val="left" w:pos="9639"/>
        </w:tabs>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w:t>
      </w:r>
      <w:r w:rsidR="00DD4263">
        <w:rPr>
          <w:rFonts w:ascii="Times New Roman" w:hAnsi="Times New Roman" w:cs="Times New Roman"/>
          <w:sz w:val="24"/>
          <w:szCs w:val="24"/>
        </w:rPr>
        <w:t>_________</w:t>
      </w:r>
      <w:r w:rsidR="00AD46BA">
        <w:rPr>
          <w:rFonts w:ascii="Times New Roman" w:hAnsi="Times New Roman" w:cs="Times New Roman"/>
          <w:sz w:val="24"/>
          <w:szCs w:val="24"/>
        </w:rPr>
        <w:t>__</w:t>
      </w:r>
      <w:r w:rsidR="00AE44EF">
        <w:rPr>
          <w:rFonts w:ascii="Times New Roman" w:hAnsi="Times New Roman" w:cs="Times New Roman"/>
          <w:sz w:val="24"/>
          <w:szCs w:val="24"/>
        </w:rPr>
        <w:t>__</w:t>
      </w:r>
      <w:r w:rsidR="008E54D2">
        <w:rPr>
          <w:rFonts w:ascii="Times New Roman" w:hAnsi="Times New Roman" w:cs="Times New Roman"/>
          <w:sz w:val="24"/>
          <w:szCs w:val="24"/>
        </w:rPr>
        <w:t>_</w:t>
      </w:r>
      <w:r w:rsidRPr="00355656">
        <w:rPr>
          <w:rFonts w:ascii="Times New Roman" w:hAnsi="Times New Roman" w:cs="Times New Roman"/>
          <w:sz w:val="24"/>
          <w:szCs w:val="24"/>
        </w:rPr>
        <w:t>;</w:t>
      </w:r>
    </w:p>
    <w:p w14:paraId="41B823DE" w14:textId="77777777" w:rsidR="00AD46BA" w:rsidRDefault="00211950" w:rsidP="00AD46BA">
      <w:pPr>
        <w:pStyle w:val="ConsPlusNonformat"/>
        <w:tabs>
          <w:tab w:val="left" w:pos="567"/>
        </w:tabs>
        <w:jc w:val="both"/>
        <w:rPr>
          <w:rFonts w:ascii="Times New Roman" w:hAnsi="Times New Roman" w:cs="Times New Roman"/>
          <w:sz w:val="24"/>
          <w:szCs w:val="24"/>
        </w:rPr>
      </w:pPr>
      <w:r>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Pr>
          <w:rFonts w:ascii="Times New Roman" w:hAnsi="Times New Roman" w:cs="Times New Roman"/>
          <w:sz w:val="24"/>
          <w:szCs w:val="24"/>
        </w:rPr>
        <w:t xml:space="preserve">4) </w:t>
      </w:r>
      <w:r w:rsidR="008E54D2">
        <w:rPr>
          <w:rFonts w:ascii="Times New Roman" w:hAnsi="Times New Roman" w:cs="Times New Roman"/>
          <w:sz w:val="24"/>
          <w:szCs w:val="24"/>
        </w:rPr>
        <w:t xml:space="preserve">       </w:t>
      </w:r>
      <w:r>
        <w:rPr>
          <w:rFonts w:ascii="Times New Roman" w:hAnsi="Times New Roman" w:cs="Times New Roman"/>
          <w:sz w:val="24"/>
          <w:szCs w:val="24"/>
        </w:rPr>
        <w:t>копии</w:t>
      </w:r>
      <w:r w:rsidR="00355656" w:rsidRPr="00355656">
        <w:rPr>
          <w:rFonts w:ascii="Times New Roman" w:hAnsi="Times New Roman" w:cs="Times New Roman"/>
          <w:sz w:val="24"/>
          <w:szCs w:val="24"/>
        </w:rPr>
        <w:t xml:space="preserve"> </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документ</w:t>
      </w:r>
      <w:r>
        <w:rPr>
          <w:rFonts w:ascii="Times New Roman" w:hAnsi="Times New Roman" w:cs="Times New Roman"/>
          <w:sz w:val="24"/>
          <w:szCs w:val="24"/>
        </w:rPr>
        <w:t xml:space="preserve">ов, </w:t>
      </w:r>
      <w:r w:rsidR="008E54D2">
        <w:rPr>
          <w:rFonts w:ascii="Times New Roman" w:hAnsi="Times New Roman" w:cs="Times New Roman"/>
          <w:sz w:val="24"/>
          <w:szCs w:val="24"/>
        </w:rPr>
        <w:t xml:space="preserve">       </w:t>
      </w:r>
      <w:r>
        <w:rPr>
          <w:rFonts w:ascii="Times New Roman" w:hAnsi="Times New Roman" w:cs="Times New Roman"/>
          <w:sz w:val="24"/>
          <w:szCs w:val="24"/>
        </w:rPr>
        <w:t xml:space="preserve">подтверждающих </w:t>
      </w:r>
      <w:r w:rsidR="008E54D2">
        <w:rPr>
          <w:rFonts w:ascii="Times New Roman" w:hAnsi="Times New Roman" w:cs="Times New Roman"/>
          <w:sz w:val="24"/>
          <w:szCs w:val="24"/>
        </w:rPr>
        <w:t xml:space="preserve">       </w:t>
      </w:r>
      <w:r>
        <w:rPr>
          <w:rFonts w:ascii="Times New Roman" w:hAnsi="Times New Roman" w:cs="Times New Roman"/>
          <w:sz w:val="24"/>
          <w:szCs w:val="24"/>
        </w:rPr>
        <w:t xml:space="preserve">соответствие </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претендента</w:t>
      </w:r>
      <w:r>
        <w:rPr>
          <w:rFonts w:ascii="Times New Roman" w:hAnsi="Times New Roman" w:cs="Times New Roman"/>
          <w:sz w:val="24"/>
          <w:szCs w:val="24"/>
        </w:rPr>
        <w:t xml:space="preserve"> </w:t>
      </w:r>
    </w:p>
    <w:p w14:paraId="5044D543" w14:textId="77777777" w:rsidR="00AD46BA" w:rsidRDefault="00355656"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требованию</w:t>
      </w:r>
      <w:r w:rsidR="00211950">
        <w:rPr>
          <w:rFonts w:ascii="Times New Roman" w:hAnsi="Times New Roman" w:cs="Times New Roman"/>
          <w:sz w:val="24"/>
          <w:szCs w:val="24"/>
        </w:rPr>
        <w:t xml:space="preserve">, </w:t>
      </w:r>
      <w:r w:rsidR="008E54D2">
        <w:rPr>
          <w:rFonts w:ascii="Times New Roman" w:hAnsi="Times New Roman" w:cs="Times New Roman"/>
          <w:sz w:val="24"/>
          <w:szCs w:val="24"/>
        </w:rPr>
        <w:t xml:space="preserve">  </w:t>
      </w:r>
      <w:r w:rsidR="00211950">
        <w:rPr>
          <w:rFonts w:ascii="Times New Roman" w:hAnsi="Times New Roman" w:cs="Times New Roman"/>
          <w:sz w:val="24"/>
          <w:szCs w:val="24"/>
        </w:rPr>
        <w:t xml:space="preserve">установленному </w:t>
      </w:r>
      <w:r w:rsidR="008E54D2">
        <w:rPr>
          <w:rFonts w:ascii="Times New Roman" w:hAnsi="Times New Roman" w:cs="Times New Roman"/>
          <w:sz w:val="24"/>
          <w:szCs w:val="24"/>
        </w:rPr>
        <w:t xml:space="preserve">  </w:t>
      </w:r>
      <w:r w:rsidR="00211950">
        <w:rPr>
          <w:rFonts w:ascii="Times New Roman" w:hAnsi="Times New Roman" w:cs="Times New Roman"/>
          <w:sz w:val="24"/>
          <w:szCs w:val="24"/>
        </w:rPr>
        <w:t>подпунктом</w:t>
      </w:r>
      <w:r w:rsidR="008E54D2">
        <w:rPr>
          <w:rFonts w:ascii="Times New Roman" w:hAnsi="Times New Roman" w:cs="Times New Roman"/>
          <w:sz w:val="24"/>
          <w:szCs w:val="24"/>
        </w:rPr>
        <w:t xml:space="preserve">  </w:t>
      </w:r>
      <w:r w:rsidR="00211950">
        <w:rPr>
          <w:rFonts w:ascii="Times New Roman" w:hAnsi="Times New Roman" w:cs="Times New Roman"/>
          <w:sz w:val="24"/>
          <w:szCs w:val="24"/>
        </w:rPr>
        <w:t xml:space="preserve"> </w:t>
      </w:r>
      <w:r w:rsidRPr="00355656">
        <w:rPr>
          <w:rFonts w:ascii="Times New Roman" w:hAnsi="Times New Roman" w:cs="Times New Roman"/>
          <w:sz w:val="24"/>
          <w:szCs w:val="24"/>
        </w:rPr>
        <w:t xml:space="preserve">1 </w:t>
      </w:r>
      <w:r w:rsidR="008E54D2">
        <w:rPr>
          <w:rFonts w:ascii="Times New Roman" w:hAnsi="Times New Roman" w:cs="Times New Roman"/>
          <w:sz w:val="24"/>
          <w:szCs w:val="24"/>
        </w:rPr>
        <w:t xml:space="preserve">  </w:t>
      </w:r>
      <w:hyperlink w:anchor="P97" w:history="1">
        <w:r w:rsidR="00211950">
          <w:rPr>
            <w:rFonts w:ascii="Times New Roman" w:hAnsi="Times New Roman" w:cs="Times New Roman"/>
            <w:sz w:val="24"/>
            <w:szCs w:val="24"/>
          </w:rPr>
          <w:t xml:space="preserve">пункта </w:t>
        </w:r>
        <w:r w:rsidR="008E54D2">
          <w:rPr>
            <w:rFonts w:ascii="Times New Roman" w:hAnsi="Times New Roman" w:cs="Times New Roman"/>
            <w:sz w:val="24"/>
            <w:szCs w:val="24"/>
          </w:rPr>
          <w:t xml:space="preserve">  </w:t>
        </w:r>
        <w:r w:rsidRPr="00211950">
          <w:rPr>
            <w:rFonts w:ascii="Times New Roman" w:hAnsi="Times New Roman" w:cs="Times New Roman"/>
            <w:sz w:val="24"/>
            <w:szCs w:val="24"/>
          </w:rPr>
          <w:t>15</w:t>
        </w:r>
      </w:hyperlink>
      <w:r w:rsidR="008E54D2">
        <w:rPr>
          <w:rFonts w:ascii="Times New Roman" w:hAnsi="Times New Roman" w:cs="Times New Roman"/>
          <w:sz w:val="24"/>
          <w:szCs w:val="24"/>
        </w:rPr>
        <w:t xml:space="preserve">  </w:t>
      </w:r>
      <w:r w:rsidRPr="00355656">
        <w:rPr>
          <w:rFonts w:ascii="Times New Roman" w:hAnsi="Times New Roman" w:cs="Times New Roman"/>
          <w:sz w:val="24"/>
          <w:szCs w:val="24"/>
        </w:rPr>
        <w:t xml:space="preserve"> Правил</w:t>
      </w:r>
      <w:r w:rsidR="00211950">
        <w:rPr>
          <w:rFonts w:ascii="Times New Roman" w:hAnsi="Times New Roman" w:cs="Times New Roman"/>
          <w:sz w:val="24"/>
          <w:szCs w:val="24"/>
        </w:rPr>
        <w:t xml:space="preserve"> </w:t>
      </w:r>
      <w:r w:rsidR="008E54D2">
        <w:rPr>
          <w:rFonts w:ascii="Times New Roman" w:hAnsi="Times New Roman" w:cs="Times New Roman"/>
          <w:sz w:val="24"/>
          <w:szCs w:val="24"/>
        </w:rPr>
        <w:t xml:space="preserve">  </w:t>
      </w:r>
      <w:r w:rsidRPr="00355656">
        <w:rPr>
          <w:rFonts w:ascii="Times New Roman" w:hAnsi="Times New Roman" w:cs="Times New Roman"/>
          <w:sz w:val="24"/>
          <w:szCs w:val="24"/>
        </w:rPr>
        <w:t>проведения</w:t>
      </w:r>
      <w:r w:rsidR="008E54D2">
        <w:rPr>
          <w:rFonts w:ascii="Times New Roman" w:hAnsi="Times New Roman" w:cs="Times New Roman"/>
          <w:sz w:val="24"/>
          <w:szCs w:val="24"/>
        </w:rPr>
        <w:t xml:space="preserve">  </w:t>
      </w:r>
      <w:r w:rsidR="00211950">
        <w:rPr>
          <w:rFonts w:ascii="Times New Roman" w:hAnsi="Times New Roman" w:cs="Times New Roman"/>
          <w:sz w:val="24"/>
          <w:szCs w:val="24"/>
        </w:rPr>
        <w:t xml:space="preserve"> органом </w:t>
      </w:r>
    </w:p>
    <w:p w14:paraId="7BB64E77" w14:textId="77777777" w:rsidR="00AD46BA" w:rsidRDefault="00211950" w:rsidP="00AD46BA">
      <w:pPr>
        <w:pStyle w:val="ConsPlusNonformat"/>
        <w:tabs>
          <w:tab w:val="left" w:pos="567"/>
        </w:tabs>
        <w:jc w:val="both"/>
        <w:rPr>
          <w:rFonts w:ascii="Times New Roman" w:hAnsi="Times New Roman" w:cs="Times New Roman"/>
          <w:sz w:val="24"/>
          <w:szCs w:val="24"/>
        </w:rPr>
      </w:pPr>
      <w:r>
        <w:rPr>
          <w:rFonts w:ascii="Times New Roman" w:hAnsi="Times New Roman" w:cs="Times New Roman"/>
          <w:sz w:val="24"/>
          <w:szCs w:val="24"/>
        </w:rPr>
        <w:t xml:space="preserve">местного </w:t>
      </w:r>
      <w:r w:rsidR="00400E08">
        <w:rPr>
          <w:rFonts w:ascii="Times New Roman" w:hAnsi="Times New Roman" w:cs="Times New Roman"/>
          <w:sz w:val="24"/>
          <w:szCs w:val="24"/>
        </w:rPr>
        <w:t xml:space="preserve"> </w:t>
      </w:r>
      <w:r w:rsidR="00355656" w:rsidRPr="00355656">
        <w:rPr>
          <w:rFonts w:ascii="Times New Roman" w:hAnsi="Times New Roman" w:cs="Times New Roman"/>
          <w:sz w:val="24"/>
          <w:szCs w:val="24"/>
        </w:rPr>
        <w:t>самоуправления</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открытого</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конкурса</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по</w:t>
      </w:r>
      <w:r>
        <w:rPr>
          <w:rFonts w:ascii="Times New Roman" w:hAnsi="Times New Roman" w:cs="Times New Roman"/>
          <w:sz w:val="24"/>
          <w:szCs w:val="24"/>
        </w:rPr>
        <w:t xml:space="preserve"> </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от</w:t>
      </w:r>
      <w:r w:rsidR="00387EDF">
        <w:rPr>
          <w:rFonts w:ascii="Times New Roman" w:hAnsi="Times New Roman" w:cs="Times New Roman"/>
          <w:sz w:val="24"/>
          <w:szCs w:val="24"/>
        </w:rPr>
        <w:t>бору</w:t>
      </w:r>
      <w:r w:rsidR="008E54D2">
        <w:rPr>
          <w:rFonts w:ascii="Times New Roman" w:hAnsi="Times New Roman" w:cs="Times New Roman"/>
          <w:sz w:val="24"/>
          <w:szCs w:val="24"/>
        </w:rPr>
        <w:t xml:space="preserve"> </w:t>
      </w:r>
      <w:r w:rsidR="00387EDF">
        <w:rPr>
          <w:rFonts w:ascii="Times New Roman" w:hAnsi="Times New Roman" w:cs="Times New Roman"/>
          <w:sz w:val="24"/>
          <w:szCs w:val="24"/>
        </w:rPr>
        <w:t xml:space="preserve"> управляющей</w:t>
      </w:r>
      <w:r w:rsidR="008E54D2">
        <w:rPr>
          <w:rFonts w:ascii="Times New Roman" w:hAnsi="Times New Roman" w:cs="Times New Roman"/>
          <w:sz w:val="24"/>
          <w:szCs w:val="24"/>
        </w:rPr>
        <w:t xml:space="preserve"> </w:t>
      </w:r>
      <w:r w:rsidR="00387EDF">
        <w:rPr>
          <w:rFonts w:ascii="Times New Roman" w:hAnsi="Times New Roman" w:cs="Times New Roman"/>
          <w:sz w:val="24"/>
          <w:szCs w:val="24"/>
        </w:rPr>
        <w:t xml:space="preserve"> организации </w:t>
      </w:r>
      <w:r w:rsidR="008E54D2">
        <w:rPr>
          <w:rFonts w:ascii="Times New Roman" w:hAnsi="Times New Roman" w:cs="Times New Roman"/>
          <w:sz w:val="24"/>
          <w:szCs w:val="24"/>
        </w:rPr>
        <w:t>для</w:t>
      </w:r>
    </w:p>
    <w:p w14:paraId="1BED3759" w14:textId="77777777" w:rsidR="00AD46BA" w:rsidRDefault="00387EDF"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управления</w:t>
      </w:r>
      <w:r w:rsidR="008E54D2">
        <w:rPr>
          <w:rFonts w:ascii="Times New Roman" w:hAnsi="Times New Roman" w:cs="Times New Roman"/>
          <w:sz w:val="24"/>
          <w:szCs w:val="24"/>
        </w:rPr>
        <w:t xml:space="preserve"> </w:t>
      </w:r>
      <w:r w:rsidR="00400E08">
        <w:rPr>
          <w:rFonts w:ascii="Times New Roman" w:hAnsi="Times New Roman" w:cs="Times New Roman"/>
          <w:sz w:val="24"/>
          <w:szCs w:val="24"/>
        </w:rPr>
        <w:t xml:space="preserve"> </w:t>
      </w:r>
      <w:r w:rsidR="00355656" w:rsidRPr="00355656">
        <w:rPr>
          <w:rFonts w:ascii="Times New Roman" w:hAnsi="Times New Roman" w:cs="Times New Roman"/>
          <w:sz w:val="24"/>
          <w:szCs w:val="24"/>
        </w:rPr>
        <w:t>многоквартирным</w:t>
      </w:r>
      <w:r w:rsidR="008E54D2">
        <w:rPr>
          <w:rFonts w:ascii="Times New Roman" w:hAnsi="Times New Roman" w:cs="Times New Roman"/>
          <w:sz w:val="24"/>
          <w:szCs w:val="24"/>
        </w:rPr>
        <w:t xml:space="preserve"> </w:t>
      </w:r>
      <w:r w:rsidR="00211950">
        <w:rPr>
          <w:rFonts w:ascii="Times New Roman" w:hAnsi="Times New Roman" w:cs="Times New Roman"/>
          <w:sz w:val="24"/>
          <w:szCs w:val="24"/>
        </w:rPr>
        <w:t xml:space="preserve"> домом,</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в </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случае</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если </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федеральным</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законом </w:t>
      </w:r>
      <w:r w:rsidR="008E54D2">
        <w:rPr>
          <w:rFonts w:ascii="Times New Roman" w:hAnsi="Times New Roman" w:cs="Times New Roman"/>
          <w:sz w:val="24"/>
          <w:szCs w:val="24"/>
        </w:rPr>
        <w:t xml:space="preserve"> </w:t>
      </w:r>
      <w:r w:rsidR="008E54D2" w:rsidRPr="00355656">
        <w:rPr>
          <w:rFonts w:ascii="Times New Roman" w:hAnsi="Times New Roman" w:cs="Times New Roman"/>
          <w:sz w:val="24"/>
          <w:szCs w:val="24"/>
        </w:rPr>
        <w:t>установлены</w:t>
      </w:r>
    </w:p>
    <w:p w14:paraId="76711E95" w14:textId="77777777" w:rsidR="008E54D2" w:rsidRDefault="00387EDF"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требования</w:t>
      </w:r>
      <w:r w:rsidR="008E54D2">
        <w:rPr>
          <w:rFonts w:ascii="Times New Roman" w:hAnsi="Times New Roman" w:cs="Times New Roman"/>
          <w:sz w:val="24"/>
          <w:szCs w:val="24"/>
        </w:rPr>
        <w:t xml:space="preserve">     </w:t>
      </w:r>
      <w:r w:rsidRPr="00387EDF">
        <w:rPr>
          <w:rFonts w:ascii="Times New Roman" w:hAnsi="Times New Roman" w:cs="Times New Roman"/>
          <w:sz w:val="24"/>
          <w:szCs w:val="24"/>
        </w:rPr>
        <w:t xml:space="preserve"> </w:t>
      </w:r>
      <w:r w:rsidRPr="00355656">
        <w:rPr>
          <w:rFonts w:ascii="Times New Roman" w:hAnsi="Times New Roman" w:cs="Times New Roman"/>
          <w:sz w:val="24"/>
          <w:szCs w:val="24"/>
        </w:rPr>
        <w:t>к</w:t>
      </w:r>
      <w:r w:rsidR="008E54D2">
        <w:rPr>
          <w:rFonts w:ascii="Times New Roman" w:hAnsi="Times New Roman" w:cs="Times New Roman"/>
          <w:sz w:val="24"/>
          <w:szCs w:val="24"/>
        </w:rPr>
        <w:t xml:space="preserve">      лицам,      </w:t>
      </w:r>
      <w:r w:rsidR="00211950">
        <w:rPr>
          <w:rFonts w:ascii="Times New Roman" w:hAnsi="Times New Roman" w:cs="Times New Roman"/>
          <w:sz w:val="24"/>
          <w:szCs w:val="24"/>
        </w:rPr>
        <w:t xml:space="preserve">осуществляющим </w:t>
      </w:r>
      <w:r w:rsidR="008E54D2">
        <w:rPr>
          <w:rFonts w:ascii="Times New Roman" w:hAnsi="Times New Roman" w:cs="Times New Roman"/>
          <w:sz w:val="24"/>
          <w:szCs w:val="24"/>
        </w:rPr>
        <w:t xml:space="preserve">    </w:t>
      </w:r>
      <w:r w:rsidR="00211950">
        <w:rPr>
          <w:rFonts w:ascii="Times New Roman" w:hAnsi="Times New Roman" w:cs="Times New Roman"/>
          <w:sz w:val="24"/>
          <w:szCs w:val="24"/>
        </w:rPr>
        <w:t xml:space="preserve">выполнение </w:t>
      </w:r>
      <w:r w:rsidR="008E54D2">
        <w:rPr>
          <w:rFonts w:ascii="Times New Roman" w:hAnsi="Times New Roman" w:cs="Times New Roman"/>
          <w:sz w:val="24"/>
          <w:szCs w:val="24"/>
        </w:rPr>
        <w:t xml:space="preserve">     </w:t>
      </w:r>
      <w:r w:rsidR="00211950">
        <w:rPr>
          <w:rFonts w:ascii="Times New Roman" w:hAnsi="Times New Roman" w:cs="Times New Roman"/>
          <w:sz w:val="24"/>
          <w:szCs w:val="24"/>
        </w:rPr>
        <w:t>работ,</w:t>
      </w:r>
      <w:r w:rsidR="008E54D2">
        <w:rPr>
          <w:rFonts w:ascii="Times New Roman" w:hAnsi="Times New Roman" w:cs="Times New Roman"/>
          <w:sz w:val="24"/>
          <w:szCs w:val="24"/>
        </w:rPr>
        <w:t xml:space="preserve"> </w:t>
      </w:r>
      <w:r>
        <w:rPr>
          <w:rFonts w:ascii="Times New Roman" w:hAnsi="Times New Roman" w:cs="Times New Roman"/>
          <w:sz w:val="24"/>
          <w:szCs w:val="24"/>
        </w:rPr>
        <w:t xml:space="preserve"> </w:t>
      </w:r>
      <w:r w:rsidR="008E54D2">
        <w:rPr>
          <w:rFonts w:ascii="Times New Roman" w:hAnsi="Times New Roman" w:cs="Times New Roman"/>
          <w:sz w:val="24"/>
          <w:szCs w:val="24"/>
        </w:rPr>
        <w:t xml:space="preserve">    </w:t>
      </w:r>
      <w:r w:rsidR="00211950">
        <w:rPr>
          <w:rFonts w:ascii="Times New Roman" w:hAnsi="Times New Roman" w:cs="Times New Roman"/>
          <w:sz w:val="24"/>
          <w:szCs w:val="24"/>
        </w:rPr>
        <w:t>оказание</w:t>
      </w:r>
      <w:r w:rsidR="008E54D2">
        <w:rPr>
          <w:rFonts w:ascii="Times New Roman" w:hAnsi="Times New Roman" w:cs="Times New Roman"/>
          <w:sz w:val="24"/>
          <w:szCs w:val="24"/>
        </w:rPr>
        <w:t xml:space="preserve">    </w:t>
      </w:r>
      <w:r w:rsidR="00355656" w:rsidRPr="00355656">
        <w:rPr>
          <w:rFonts w:ascii="Times New Roman" w:hAnsi="Times New Roman" w:cs="Times New Roman"/>
          <w:sz w:val="24"/>
          <w:szCs w:val="24"/>
        </w:rPr>
        <w:t>услуг,</w:t>
      </w:r>
      <w:r w:rsidR="00211950">
        <w:rPr>
          <w:rFonts w:ascii="Times New Roman" w:hAnsi="Times New Roman" w:cs="Times New Roman"/>
          <w:sz w:val="24"/>
          <w:szCs w:val="24"/>
        </w:rPr>
        <w:t xml:space="preserve"> </w:t>
      </w:r>
    </w:p>
    <w:p w14:paraId="6CAF1E61" w14:textId="77777777" w:rsidR="00355656" w:rsidRPr="00355656" w:rsidRDefault="00355656"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предусмотренных договором управления многоквартирным домом:</w:t>
      </w:r>
    </w:p>
    <w:p w14:paraId="152D70F1"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DD4263">
        <w:rPr>
          <w:rFonts w:ascii="Times New Roman" w:hAnsi="Times New Roman" w:cs="Times New Roman"/>
          <w:sz w:val="24"/>
          <w:szCs w:val="24"/>
        </w:rPr>
        <w:t>________</w:t>
      </w:r>
      <w:r w:rsidR="00AD46BA">
        <w:rPr>
          <w:rFonts w:ascii="Times New Roman" w:hAnsi="Times New Roman" w:cs="Times New Roman"/>
          <w:sz w:val="24"/>
          <w:szCs w:val="24"/>
        </w:rPr>
        <w:t>__</w:t>
      </w:r>
      <w:r w:rsidR="00AE44EF">
        <w:rPr>
          <w:rFonts w:ascii="Times New Roman" w:hAnsi="Times New Roman" w:cs="Times New Roman"/>
          <w:sz w:val="24"/>
          <w:szCs w:val="24"/>
        </w:rPr>
        <w:t>__</w:t>
      </w:r>
      <w:r w:rsidR="00776FBD">
        <w:rPr>
          <w:rFonts w:ascii="Times New Roman" w:hAnsi="Times New Roman" w:cs="Times New Roman"/>
          <w:sz w:val="24"/>
          <w:szCs w:val="24"/>
        </w:rPr>
        <w:t>_</w:t>
      </w:r>
    </w:p>
    <w:p w14:paraId="0B529137" w14:textId="77777777" w:rsidR="00355656" w:rsidRPr="002C7292" w:rsidRDefault="00355656" w:rsidP="00AD46BA">
      <w:pPr>
        <w:pStyle w:val="ConsPlusNonformat"/>
        <w:jc w:val="both"/>
        <w:rPr>
          <w:rFonts w:ascii="Times New Roman" w:hAnsi="Times New Roman" w:cs="Times New Roman"/>
        </w:rPr>
      </w:pPr>
      <w:r w:rsidRPr="00355656">
        <w:rPr>
          <w:rFonts w:ascii="Times New Roman" w:hAnsi="Times New Roman" w:cs="Times New Roman"/>
          <w:sz w:val="24"/>
          <w:szCs w:val="24"/>
        </w:rPr>
        <w:t xml:space="preserve">     </w:t>
      </w:r>
      <w:r w:rsidR="003E3D4C">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Pr="002C7292">
        <w:rPr>
          <w:rFonts w:ascii="Times New Roman" w:hAnsi="Times New Roman" w:cs="Times New Roman"/>
        </w:rPr>
        <w:t>(наименование и реквизиты документов, количество листов)</w:t>
      </w:r>
    </w:p>
    <w:p w14:paraId="79999F47" w14:textId="77777777" w:rsidR="00355656" w:rsidRPr="00355656" w:rsidRDefault="00355656" w:rsidP="00AD46BA">
      <w:pPr>
        <w:pStyle w:val="ConsPlusNonformat"/>
        <w:tabs>
          <w:tab w:val="left" w:pos="9639"/>
        </w:tabs>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w:t>
      </w:r>
      <w:r w:rsidR="00DD4263">
        <w:rPr>
          <w:rFonts w:ascii="Times New Roman" w:hAnsi="Times New Roman" w:cs="Times New Roman"/>
          <w:sz w:val="24"/>
          <w:szCs w:val="24"/>
        </w:rPr>
        <w:t>________</w:t>
      </w:r>
      <w:r w:rsidR="00AD46BA">
        <w:rPr>
          <w:rFonts w:ascii="Times New Roman" w:hAnsi="Times New Roman" w:cs="Times New Roman"/>
          <w:sz w:val="24"/>
          <w:szCs w:val="24"/>
        </w:rPr>
        <w:t>____</w:t>
      </w:r>
      <w:r w:rsidR="00AE44EF">
        <w:rPr>
          <w:rFonts w:ascii="Times New Roman" w:hAnsi="Times New Roman" w:cs="Times New Roman"/>
          <w:sz w:val="24"/>
          <w:szCs w:val="24"/>
        </w:rPr>
        <w:t>_</w:t>
      </w:r>
      <w:r w:rsidR="00776FBD">
        <w:rPr>
          <w:rFonts w:ascii="Times New Roman" w:hAnsi="Times New Roman" w:cs="Times New Roman"/>
          <w:sz w:val="24"/>
          <w:szCs w:val="24"/>
        </w:rPr>
        <w:t>_</w:t>
      </w:r>
      <w:r w:rsidRPr="00355656">
        <w:rPr>
          <w:rFonts w:ascii="Times New Roman" w:hAnsi="Times New Roman" w:cs="Times New Roman"/>
          <w:sz w:val="24"/>
          <w:szCs w:val="24"/>
        </w:rPr>
        <w:t>;</w:t>
      </w:r>
    </w:p>
    <w:p w14:paraId="15805EC2" w14:textId="77777777" w:rsidR="00355656" w:rsidRPr="00355656" w:rsidRDefault="00355656" w:rsidP="00AD46BA">
      <w:pPr>
        <w:pStyle w:val="ConsPlusNonformat"/>
        <w:tabs>
          <w:tab w:val="left" w:pos="567"/>
        </w:tabs>
        <w:jc w:val="both"/>
        <w:rPr>
          <w:rFonts w:ascii="Times New Roman" w:hAnsi="Times New Roman" w:cs="Times New Roman"/>
          <w:sz w:val="24"/>
          <w:szCs w:val="24"/>
        </w:rPr>
      </w:pPr>
      <w:r w:rsidRPr="00355656">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Pr="00355656">
        <w:rPr>
          <w:rFonts w:ascii="Times New Roman" w:hAnsi="Times New Roman" w:cs="Times New Roman"/>
          <w:sz w:val="24"/>
          <w:szCs w:val="24"/>
        </w:rPr>
        <w:t>5) утвержденный бухгалтерский баланс за последний год:</w:t>
      </w:r>
    </w:p>
    <w:p w14:paraId="78BFE49B" w14:textId="77777777" w:rsidR="00355656" w:rsidRPr="00355656" w:rsidRDefault="00355656" w:rsidP="00AD46BA">
      <w:pPr>
        <w:pStyle w:val="ConsPlusNonformat"/>
        <w:tabs>
          <w:tab w:val="left" w:pos="9639"/>
        </w:tabs>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DD4263">
        <w:rPr>
          <w:rFonts w:ascii="Times New Roman" w:hAnsi="Times New Roman" w:cs="Times New Roman"/>
          <w:sz w:val="24"/>
          <w:szCs w:val="24"/>
        </w:rPr>
        <w:t>_______</w:t>
      </w:r>
      <w:r w:rsidR="00AD46BA">
        <w:rPr>
          <w:rFonts w:ascii="Times New Roman" w:hAnsi="Times New Roman" w:cs="Times New Roman"/>
          <w:sz w:val="24"/>
          <w:szCs w:val="24"/>
        </w:rPr>
        <w:t>____</w:t>
      </w:r>
      <w:r w:rsidR="00AE44EF">
        <w:rPr>
          <w:rFonts w:ascii="Times New Roman" w:hAnsi="Times New Roman" w:cs="Times New Roman"/>
          <w:sz w:val="24"/>
          <w:szCs w:val="24"/>
        </w:rPr>
        <w:t>__</w:t>
      </w:r>
    </w:p>
    <w:p w14:paraId="74B20DFC" w14:textId="77777777" w:rsidR="00355656" w:rsidRPr="002C7292" w:rsidRDefault="00355656" w:rsidP="00AD46BA">
      <w:pPr>
        <w:pStyle w:val="ConsPlusNonformat"/>
        <w:jc w:val="both"/>
        <w:rPr>
          <w:rFonts w:ascii="Times New Roman" w:hAnsi="Times New Roman" w:cs="Times New Roman"/>
        </w:rPr>
      </w:pPr>
      <w:r w:rsidRPr="00355656">
        <w:rPr>
          <w:rFonts w:ascii="Times New Roman" w:hAnsi="Times New Roman" w:cs="Times New Roman"/>
          <w:sz w:val="24"/>
          <w:szCs w:val="24"/>
        </w:rPr>
        <w:t xml:space="preserve">     </w:t>
      </w:r>
      <w:r w:rsidR="003E3D4C">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Pr="002C7292">
        <w:rPr>
          <w:rFonts w:ascii="Times New Roman" w:hAnsi="Times New Roman" w:cs="Times New Roman"/>
        </w:rPr>
        <w:t>(наименование и реквизиты документов, количество листов)</w:t>
      </w:r>
    </w:p>
    <w:p w14:paraId="6DCF6A2A" w14:textId="77777777" w:rsid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DD4263">
        <w:rPr>
          <w:rFonts w:ascii="Times New Roman" w:hAnsi="Times New Roman" w:cs="Times New Roman"/>
          <w:sz w:val="24"/>
          <w:szCs w:val="24"/>
        </w:rPr>
        <w:t>_______</w:t>
      </w:r>
      <w:r w:rsidR="002C7292">
        <w:rPr>
          <w:rFonts w:ascii="Times New Roman" w:hAnsi="Times New Roman" w:cs="Times New Roman"/>
          <w:sz w:val="24"/>
          <w:szCs w:val="24"/>
        </w:rPr>
        <w:t>_</w:t>
      </w:r>
      <w:r w:rsidR="00AD46BA">
        <w:rPr>
          <w:rFonts w:ascii="Times New Roman" w:hAnsi="Times New Roman" w:cs="Times New Roman"/>
          <w:sz w:val="24"/>
          <w:szCs w:val="24"/>
        </w:rPr>
        <w:t>____</w:t>
      </w:r>
      <w:r w:rsidR="00AE44EF">
        <w:rPr>
          <w:rFonts w:ascii="Times New Roman" w:hAnsi="Times New Roman" w:cs="Times New Roman"/>
          <w:sz w:val="24"/>
          <w:szCs w:val="24"/>
        </w:rPr>
        <w:t>_</w:t>
      </w:r>
    </w:p>
    <w:p w14:paraId="4928C392" w14:textId="77777777" w:rsidR="00387EDF" w:rsidRPr="00355656" w:rsidRDefault="00387EDF" w:rsidP="00AD46BA">
      <w:pPr>
        <w:pStyle w:val="ConsPlusNonformat"/>
        <w:jc w:val="both"/>
        <w:rPr>
          <w:rFonts w:ascii="Times New Roman" w:hAnsi="Times New Roman" w:cs="Times New Roman"/>
          <w:sz w:val="24"/>
          <w:szCs w:val="24"/>
        </w:rPr>
      </w:pPr>
    </w:p>
    <w:p w14:paraId="3BE38AAF"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DD4263">
        <w:rPr>
          <w:rFonts w:ascii="Times New Roman" w:hAnsi="Times New Roman" w:cs="Times New Roman"/>
          <w:sz w:val="24"/>
          <w:szCs w:val="24"/>
        </w:rPr>
        <w:t>________</w:t>
      </w:r>
      <w:r w:rsidR="00AD46BA">
        <w:rPr>
          <w:rFonts w:ascii="Times New Roman" w:hAnsi="Times New Roman" w:cs="Times New Roman"/>
          <w:sz w:val="24"/>
          <w:szCs w:val="24"/>
        </w:rPr>
        <w:t>____</w:t>
      </w:r>
      <w:r w:rsidR="00AE44EF">
        <w:rPr>
          <w:rFonts w:ascii="Times New Roman" w:hAnsi="Times New Roman" w:cs="Times New Roman"/>
          <w:sz w:val="24"/>
          <w:szCs w:val="24"/>
        </w:rPr>
        <w:t>_</w:t>
      </w:r>
    </w:p>
    <w:p w14:paraId="234C42D4" w14:textId="77777777" w:rsidR="00355656" w:rsidRPr="00C97ABF" w:rsidRDefault="00C97ABF" w:rsidP="00AD46BA">
      <w:pPr>
        <w:pStyle w:val="ConsPlusNonformat"/>
        <w:jc w:val="both"/>
        <w:rPr>
          <w:rFonts w:ascii="Times New Roman" w:hAnsi="Times New Roman" w:cs="Times New Roman"/>
        </w:rPr>
      </w:pPr>
      <w:r>
        <w:rPr>
          <w:rFonts w:ascii="Times New Roman" w:hAnsi="Times New Roman" w:cs="Times New Roman"/>
        </w:rPr>
        <w:t xml:space="preserve"> </w:t>
      </w:r>
      <w:r w:rsidR="00387EDF">
        <w:rPr>
          <w:rFonts w:ascii="Times New Roman" w:hAnsi="Times New Roman" w:cs="Times New Roman"/>
        </w:rPr>
        <w:t xml:space="preserve">          </w:t>
      </w:r>
      <w:r w:rsidR="00303E93">
        <w:rPr>
          <w:rFonts w:ascii="Times New Roman" w:hAnsi="Times New Roman" w:cs="Times New Roman"/>
        </w:rPr>
        <w:t xml:space="preserve">   </w:t>
      </w:r>
      <w:r w:rsidR="00387EDF">
        <w:rPr>
          <w:rFonts w:ascii="Times New Roman" w:hAnsi="Times New Roman" w:cs="Times New Roman"/>
        </w:rPr>
        <w:t xml:space="preserve"> </w:t>
      </w:r>
      <w:r w:rsidR="00355656" w:rsidRPr="00C97ABF">
        <w:rPr>
          <w:rFonts w:ascii="Times New Roman" w:hAnsi="Times New Roman" w:cs="Times New Roman"/>
        </w:rPr>
        <w:t>(должность, ф.и.о. руководителя организации или ф.и.о. индивидуального предпринимателя)</w:t>
      </w:r>
    </w:p>
    <w:p w14:paraId="3FAC7E08" w14:textId="77777777" w:rsidR="00355656" w:rsidRPr="00355656" w:rsidRDefault="00355656" w:rsidP="00AD46BA">
      <w:pPr>
        <w:pStyle w:val="ConsPlusNonformat"/>
        <w:tabs>
          <w:tab w:val="left" w:pos="567"/>
          <w:tab w:val="left" w:pos="9639"/>
        </w:tabs>
        <w:jc w:val="both"/>
        <w:rPr>
          <w:rFonts w:ascii="Times New Roman" w:hAnsi="Times New Roman" w:cs="Times New Roman"/>
          <w:sz w:val="24"/>
          <w:szCs w:val="24"/>
        </w:rPr>
      </w:pPr>
      <w:r w:rsidRPr="00355656">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Pr="00355656">
        <w:rPr>
          <w:rFonts w:ascii="Times New Roman" w:hAnsi="Times New Roman" w:cs="Times New Roman"/>
          <w:sz w:val="24"/>
          <w:szCs w:val="24"/>
        </w:rPr>
        <w:t>Настоящим ____________________________________________________</w:t>
      </w:r>
      <w:r w:rsidR="00DD4263">
        <w:rPr>
          <w:rFonts w:ascii="Times New Roman" w:hAnsi="Times New Roman" w:cs="Times New Roman"/>
          <w:sz w:val="24"/>
          <w:szCs w:val="24"/>
        </w:rPr>
        <w:t>__________</w:t>
      </w:r>
      <w:r w:rsidR="00776FBD">
        <w:rPr>
          <w:rFonts w:ascii="Times New Roman" w:hAnsi="Times New Roman" w:cs="Times New Roman"/>
          <w:sz w:val="24"/>
          <w:szCs w:val="24"/>
        </w:rPr>
        <w:t>__</w:t>
      </w:r>
    </w:p>
    <w:p w14:paraId="576BC987" w14:textId="77777777" w:rsidR="00DD4263" w:rsidRDefault="00355656" w:rsidP="00AD46BA">
      <w:pPr>
        <w:pStyle w:val="ConsPlusNonformat"/>
        <w:jc w:val="both"/>
        <w:rPr>
          <w:rFonts w:ascii="Times New Roman" w:hAnsi="Times New Roman" w:cs="Times New Roman"/>
        </w:rPr>
      </w:pPr>
      <w:r w:rsidRPr="00C97ABF">
        <w:rPr>
          <w:rFonts w:ascii="Times New Roman" w:hAnsi="Times New Roman" w:cs="Times New Roman"/>
        </w:rPr>
        <w:t xml:space="preserve">              </w:t>
      </w:r>
      <w:r w:rsidR="003E3D4C">
        <w:rPr>
          <w:rFonts w:ascii="Times New Roman" w:hAnsi="Times New Roman" w:cs="Times New Roman"/>
        </w:rPr>
        <w:t xml:space="preserve">              </w:t>
      </w:r>
      <w:r w:rsidR="00303E93">
        <w:rPr>
          <w:rFonts w:ascii="Times New Roman" w:hAnsi="Times New Roman" w:cs="Times New Roman"/>
        </w:rPr>
        <w:t xml:space="preserve">        </w:t>
      </w:r>
      <w:r w:rsidR="003E3D4C">
        <w:rPr>
          <w:rFonts w:ascii="Times New Roman" w:hAnsi="Times New Roman" w:cs="Times New Roman"/>
        </w:rPr>
        <w:t xml:space="preserve">   </w:t>
      </w:r>
      <w:r w:rsidRPr="00C97ABF">
        <w:rPr>
          <w:rFonts w:ascii="Times New Roman" w:hAnsi="Times New Roman" w:cs="Times New Roman"/>
        </w:rPr>
        <w:t>(организационно-правовая форма, наименование</w:t>
      </w:r>
      <w:r w:rsidR="003E3D4C" w:rsidRPr="00C97ABF">
        <w:rPr>
          <w:rFonts w:ascii="Times New Roman" w:hAnsi="Times New Roman" w:cs="Times New Roman"/>
        </w:rPr>
        <w:t xml:space="preserve"> (фирменное наименование) </w:t>
      </w:r>
    </w:p>
    <w:p w14:paraId="5D1F2AF7" w14:textId="77777777" w:rsidR="00355656" w:rsidRPr="00355656" w:rsidRDefault="00355656" w:rsidP="00AD46BA">
      <w:pPr>
        <w:pStyle w:val="ConsPlusNonformat"/>
        <w:tabs>
          <w:tab w:val="left" w:pos="9639"/>
        </w:tabs>
        <w:jc w:val="both"/>
        <w:rPr>
          <w:rFonts w:ascii="Times New Roman" w:hAnsi="Times New Roman" w:cs="Times New Roman"/>
          <w:sz w:val="24"/>
          <w:szCs w:val="24"/>
        </w:rPr>
      </w:pPr>
      <w:r w:rsidRPr="00355656">
        <w:rPr>
          <w:rFonts w:ascii="Times New Roman" w:hAnsi="Times New Roman" w:cs="Times New Roman"/>
          <w:sz w:val="24"/>
          <w:szCs w:val="24"/>
        </w:rPr>
        <w:t>__________________________________________________________________</w:t>
      </w:r>
      <w:r w:rsidR="00DD4263">
        <w:rPr>
          <w:rFonts w:ascii="Times New Roman" w:hAnsi="Times New Roman" w:cs="Times New Roman"/>
          <w:sz w:val="24"/>
          <w:szCs w:val="24"/>
        </w:rPr>
        <w:t>_________</w:t>
      </w:r>
      <w:r w:rsidR="00AD46BA">
        <w:rPr>
          <w:rFonts w:ascii="Times New Roman" w:hAnsi="Times New Roman" w:cs="Times New Roman"/>
          <w:sz w:val="24"/>
          <w:szCs w:val="24"/>
        </w:rPr>
        <w:t>__</w:t>
      </w:r>
      <w:r w:rsidR="00AE44EF">
        <w:rPr>
          <w:rFonts w:ascii="Times New Roman" w:hAnsi="Times New Roman" w:cs="Times New Roman"/>
          <w:sz w:val="24"/>
          <w:szCs w:val="24"/>
        </w:rPr>
        <w:t>_</w:t>
      </w:r>
      <w:r w:rsidR="00776FBD">
        <w:rPr>
          <w:rFonts w:ascii="Times New Roman" w:hAnsi="Times New Roman" w:cs="Times New Roman"/>
          <w:sz w:val="24"/>
          <w:szCs w:val="24"/>
        </w:rPr>
        <w:t>_</w:t>
      </w:r>
    </w:p>
    <w:p w14:paraId="0FC0274A" w14:textId="77777777" w:rsidR="00355656" w:rsidRPr="00C97ABF" w:rsidRDefault="00776FBD" w:rsidP="00AD46BA">
      <w:pPr>
        <w:pStyle w:val="ConsPlusNonformat"/>
        <w:jc w:val="both"/>
        <w:rPr>
          <w:rFonts w:ascii="Times New Roman" w:hAnsi="Times New Roman" w:cs="Times New Roman"/>
        </w:rPr>
      </w:pPr>
      <w:r>
        <w:rPr>
          <w:rFonts w:ascii="Times New Roman" w:hAnsi="Times New Roman" w:cs="Times New Roman"/>
        </w:rPr>
        <w:t xml:space="preserve">                </w:t>
      </w:r>
      <w:r w:rsidR="00387EDF" w:rsidRPr="00C97ABF">
        <w:rPr>
          <w:rFonts w:ascii="Times New Roman" w:hAnsi="Times New Roman" w:cs="Times New Roman"/>
        </w:rPr>
        <w:t>организации</w:t>
      </w:r>
      <w:r w:rsidR="00387EDF">
        <w:rPr>
          <w:rFonts w:ascii="Times New Roman" w:hAnsi="Times New Roman" w:cs="Times New Roman"/>
        </w:rPr>
        <w:t xml:space="preserve"> </w:t>
      </w:r>
      <w:r w:rsidR="00355656" w:rsidRPr="00C97ABF">
        <w:rPr>
          <w:rFonts w:ascii="Times New Roman" w:hAnsi="Times New Roman" w:cs="Times New Roman"/>
        </w:rPr>
        <w:t>или ф.и.о. физического лица,</w:t>
      </w:r>
      <w:r w:rsidR="00C97ABF">
        <w:rPr>
          <w:rFonts w:ascii="Times New Roman" w:hAnsi="Times New Roman" w:cs="Times New Roman"/>
        </w:rPr>
        <w:t xml:space="preserve"> </w:t>
      </w:r>
      <w:r w:rsidR="00355656" w:rsidRPr="00C97ABF">
        <w:rPr>
          <w:rFonts w:ascii="Times New Roman" w:hAnsi="Times New Roman" w:cs="Times New Roman"/>
        </w:rPr>
        <w:t>данные документа, удостоверяющего личность)</w:t>
      </w:r>
    </w:p>
    <w:p w14:paraId="59B00864" w14:textId="77777777" w:rsidR="00776FBD" w:rsidRDefault="00C97ABF" w:rsidP="00AD46BA">
      <w:pPr>
        <w:pStyle w:val="ConsPlusNonformat"/>
        <w:jc w:val="both"/>
        <w:rPr>
          <w:rFonts w:ascii="Times New Roman" w:hAnsi="Times New Roman" w:cs="Times New Roman"/>
          <w:sz w:val="24"/>
          <w:szCs w:val="24"/>
        </w:rPr>
      </w:pPr>
      <w:r>
        <w:rPr>
          <w:rFonts w:ascii="Times New Roman" w:hAnsi="Times New Roman" w:cs="Times New Roman"/>
          <w:sz w:val="24"/>
          <w:szCs w:val="24"/>
        </w:rPr>
        <w:t>дает</w:t>
      </w:r>
      <w:r w:rsidR="00776FBD">
        <w:rPr>
          <w:rFonts w:ascii="Times New Roman" w:hAnsi="Times New Roman" w:cs="Times New Roman"/>
          <w:sz w:val="24"/>
          <w:szCs w:val="24"/>
        </w:rPr>
        <w:t xml:space="preserve"> </w:t>
      </w:r>
      <w:r>
        <w:rPr>
          <w:rFonts w:ascii="Times New Roman" w:hAnsi="Times New Roman" w:cs="Times New Roman"/>
          <w:sz w:val="24"/>
          <w:szCs w:val="24"/>
        </w:rPr>
        <w:t xml:space="preserve"> </w:t>
      </w:r>
      <w:r w:rsidR="00355656" w:rsidRPr="00355656">
        <w:rPr>
          <w:rFonts w:ascii="Times New Roman" w:hAnsi="Times New Roman" w:cs="Times New Roman"/>
          <w:sz w:val="24"/>
          <w:szCs w:val="24"/>
        </w:rPr>
        <w:t>согласие</w:t>
      </w:r>
      <w:r w:rsidR="00776FBD">
        <w:rPr>
          <w:rFonts w:ascii="Times New Roman" w:hAnsi="Times New Roman" w:cs="Times New Roman"/>
          <w:sz w:val="24"/>
          <w:szCs w:val="24"/>
        </w:rPr>
        <w:t xml:space="preserve"> </w:t>
      </w:r>
      <w:r>
        <w:rPr>
          <w:rFonts w:ascii="Times New Roman" w:hAnsi="Times New Roman" w:cs="Times New Roman"/>
          <w:sz w:val="24"/>
          <w:szCs w:val="24"/>
        </w:rPr>
        <w:t xml:space="preserve"> </w:t>
      </w:r>
      <w:r w:rsidR="00355656" w:rsidRPr="00355656">
        <w:rPr>
          <w:rFonts w:ascii="Times New Roman" w:hAnsi="Times New Roman" w:cs="Times New Roman"/>
          <w:sz w:val="24"/>
          <w:szCs w:val="24"/>
        </w:rPr>
        <w:t>на</w:t>
      </w:r>
      <w:r w:rsidR="00776FBD">
        <w:rPr>
          <w:rFonts w:ascii="Times New Roman" w:hAnsi="Times New Roman" w:cs="Times New Roman"/>
          <w:sz w:val="24"/>
          <w:szCs w:val="24"/>
        </w:rPr>
        <w:t xml:space="preserve"> </w:t>
      </w:r>
      <w:r>
        <w:rPr>
          <w:rFonts w:ascii="Times New Roman" w:hAnsi="Times New Roman" w:cs="Times New Roman"/>
          <w:sz w:val="24"/>
          <w:szCs w:val="24"/>
        </w:rPr>
        <w:t xml:space="preserve"> </w:t>
      </w:r>
      <w:r w:rsidR="00776FBD">
        <w:rPr>
          <w:rFonts w:ascii="Times New Roman" w:hAnsi="Times New Roman" w:cs="Times New Roman"/>
          <w:sz w:val="24"/>
          <w:szCs w:val="24"/>
        </w:rPr>
        <w:t xml:space="preserve">включение </w:t>
      </w:r>
      <w:r w:rsidR="00303E93">
        <w:rPr>
          <w:rFonts w:ascii="Times New Roman" w:hAnsi="Times New Roman" w:cs="Times New Roman"/>
          <w:sz w:val="24"/>
          <w:szCs w:val="24"/>
        </w:rPr>
        <w:t xml:space="preserve"> </w:t>
      </w:r>
      <w:r w:rsidR="00355656" w:rsidRPr="00355656">
        <w:rPr>
          <w:rFonts w:ascii="Times New Roman" w:hAnsi="Times New Roman" w:cs="Times New Roman"/>
          <w:sz w:val="24"/>
          <w:szCs w:val="24"/>
        </w:rPr>
        <w:t>в</w:t>
      </w:r>
      <w:r w:rsidR="00303E93">
        <w:rPr>
          <w:rFonts w:ascii="Times New Roman" w:hAnsi="Times New Roman" w:cs="Times New Roman"/>
          <w:sz w:val="24"/>
          <w:szCs w:val="24"/>
        </w:rPr>
        <w:t xml:space="preserve"> </w:t>
      </w:r>
      <w:r w:rsidR="00776FBD">
        <w:rPr>
          <w:rFonts w:ascii="Times New Roman" w:hAnsi="Times New Roman" w:cs="Times New Roman"/>
          <w:sz w:val="24"/>
          <w:szCs w:val="24"/>
        </w:rPr>
        <w:t xml:space="preserve"> перечень  организаций  для  </w:t>
      </w:r>
      <w:r w:rsidR="00355656" w:rsidRPr="00355656">
        <w:rPr>
          <w:rFonts w:ascii="Times New Roman" w:hAnsi="Times New Roman" w:cs="Times New Roman"/>
          <w:sz w:val="24"/>
          <w:szCs w:val="24"/>
        </w:rPr>
        <w:t>управления</w:t>
      </w:r>
      <w:r w:rsidR="00303E93">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00387EDF">
        <w:rPr>
          <w:rFonts w:ascii="Times New Roman" w:hAnsi="Times New Roman" w:cs="Times New Roman"/>
          <w:sz w:val="24"/>
          <w:szCs w:val="24"/>
        </w:rPr>
        <w:t xml:space="preserve">многоквартирным </w:t>
      </w:r>
    </w:p>
    <w:p w14:paraId="513EBB3F" w14:textId="77777777" w:rsidR="00776FBD" w:rsidRDefault="00387EDF"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домом,</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в</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w:t>
      </w:r>
      <w:r w:rsidR="00C97ABF">
        <w:rPr>
          <w:rFonts w:ascii="Times New Roman" w:hAnsi="Times New Roman" w:cs="Times New Roman"/>
          <w:sz w:val="24"/>
          <w:szCs w:val="24"/>
        </w:rPr>
        <w:t xml:space="preserve">отношении </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которого</w:t>
      </w:r>
      <w:r w:rsidR="00355656" w:rsidRPr="00355656">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собственниками</w:t>
      </w:r>
      <w:r w:rsidR="00C97ABF">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помещений</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в </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многоквартирном</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доме </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не </w:t>
      </w:r>
    </w:p>
    <w:p w14:paraId="6EA22E56" w14:textId="77777777" w:rsidR="00AD46BA" w:rsidRDefault="00387EDF"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выбран</w:t>
      </w:r>
      <w:r w:rsidR="00F10F36">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способ</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управления </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таким</w:t>
      </w:r>
      <w:r w:rsidR="00C97ABF">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домом или выбранный способ управления не </w:t>
      </w:r>
      <w:r w:rsidRPr="00355656">
        <w:rPr>
          <w:rFonts w:ascii="Times New Roman" w:hAnsi="Times New Roman" w:cs="Times New Roman"/>
          <w:sz w:val="24"/>
          <w:szCs w:val="24"/>
        </w:rPr>
        <w:t>реализован,</w:t>
      </w:r>
    </w:p>
    <w:p w14:paraId="5ED879E6" w14:textId="77777777" w:rsidR="00AD46BA" w:rsidRDefault="00387EDF"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не</w:t>
      </w:r>
      <w:r w:rsidR="00F10F36">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определена</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 xml:space="preserve"> управляющая</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 xml:space="preserve"> организация, </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в</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 xml:space="preserve"> соответствии</w:t>
      </w:r>
      <w:r w:rsidR="00355656" w:rsidRPr="00355656">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с </w:t>
      </w:r>
      <w:r w:rsidR="00776FBD">
        <w:rPr>
          <w:rFonts w:ascii="Times New Roman" w:hAnsi="Times New Roman" w:cs="Times New Roman"/>
          <w:sz w:val="24"/>
          <w:szCs w:val="24"/>
        </w:rPr>
        <w:t xml:space="preserve">  </w:t>
      </w:r>
      <w:hyperlink r:id="rId18" w:history="1">
        <w:r w:rsidR="00355656" w:rsidRPr="00C97ABF">
          <w:rPr>
            <w:rFonts w:ascii="Times New Roman" w:hAnsi="Times New Roman" w:cs="Times New Roman"/>
            <w:sz w:val="24"/>
            <w:szCs w:val="24"/>
          </w:rPr>
          <w:t>Правилами</w:t>
        </w:r>
      </w:hyperlink>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w:t>
      </w:r>
      <w:r w:rsidR="00776FBD" w:rsidRPr="00355656">
        <w:rPr>
          <w:rFonts w:ascii="Times New Roman" w:hAnsi="Times New Roman" w:cs="Times New Roman"/>
          <w:sz w:val="24"/>
          <w:szCs w:val="24"/>
        </w:rPr>
        <w:t>определения</w:t>
      </w:r>
    </w:p>
    <w:p w14:paraId="31C952AF" w14:textId="77777777" w:rsidR="00AD46BA" w:rsidRDefault="00C97ABF" w:rsidP="00AD46BA">
      <w:pPr>
        <w:pStyle w:val="ConsPlusNonformat"/>
        <w:jc w:val="both"/>
        <w:rPr>
          <w:rFonts w:ascii="Times New Roman" w:hAnsi="Times New Roman" w:cs="Times New Roman"/>
          <w:sz w:val="24"/>
          <w:szCs w:val="24"/>
        </w:rPr>
      </w:pPr>
      <w:r>
        <w:rPr>
          <w:rFonts w:ascii="Times New Roman" w:hAnsi="Times New Roman" w:cs="Times New Roman"/>
          <w:sz w:val="24"/>
          <w:szCs w:val="24"/>
        </w:rPr>
        <w:t>управляющей организации для управления многоквартирным домом,</w:t>
      </w:r>
      <w:r w:rsidR="00355656" w:rsidRPr="00355656">
        <w:rPr>
          <w:rFonts w:ascii="Times New Roman" w:hAnsi="Times New Roman" w:cs="Times New Roman"/>
          <w:sz w:val="24"/>
          <w:szCs w:val="24"/>
        </w:rPr>
        <w:t xml:space="preserve"> </w:t>
      </w:r>
      <w:r w:rsidR="00387EDF" w:rsidRPr="00355656">
        <w:rPr>
          <w:rFonts w:ascii="Times New Roman" w:hAnsi="Times New Roman" w:cs="Times New Roman"/>
          <w:sz w:val="24"/>
          <w:szCs w:val="24"/>
        </w:rPr>
        <w:t>в</w:t>
      </w:r>
      <w:r w:rsidR="00387EDF">
        <w:rPr>
          <w:rFonts w:ascii="Times New Roman" w:hAnsi="Times New Roman" w:cs="Times New Roman"/>
          <w:sz w:val="24"/>
          <w:szCs w:val="24"/>
        </w:rPr>
        <w:t xml:space="preserve"> </w:t>
      </w:r>
      <w:r w:rsidR="00776FBD" w:rsidRPr="00355656">
        <w:rPr>
          <w:rFonts w:ascii="Times New Roman" w:hAnsi="Times New Roman" w:cs="Times New Roman"/>
          <w:sz w:val="24"/>
          <w:szCs w:val="24"/>
        </w:rPr>
        <w:t>отношении</w:t>
      </w:r>
      <w:r w:rsidR="00776FBD" w:rsidRPr="00776FBD">
        <w:rPr>
          <w:rFonts w:ascii="Times New Roman" w:hAnsi="Times New Roman" w:cs="Times New Roman"/>
          <w:sz w:val="24"/>
          <w:szCs w:val="24"/>
        </w:rPr>
        <w:t xml:space="preserve"> </w:t>
      </w:r>
      <w:r w:rsidR="00776FBD" w:rsidRPr="00355656">
        <w:rPr>
          <w:rFonts w:ascii="Times New Roman" w:hAnsi="Times New Roman" w:cs="Times New Roman"/>
          <w:sz w:val="24"/>
          <w:szCs w:val="24"/>
        </w:rPr>
        <w:t>которого</w:t>
      </w:r>
    </w:p>
    <w:p w14:paraId="1375CD28" w14:textId="77777777" w:rsidR="00776FBD"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собственниками</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 помещений</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 в многоквартирном</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 доме</w:t>
      </w:r>
      <w:r w:rsidR="00C97ABF">
        <w:rPr>
          <w:rFonts w:ascii="Times New Roman" w:hAnsi="Times New Roman" w:cs="Times New Roman"/>
          <w:sz w:val="24"/>
          <w:szCs w:val="24"/>
        </w:rPr>
        <w:t xml:space="preserve"> не </w:t>
      </w:r>
      <w:r w:rsidR="00387EDF">
        <w:rPr>
          <w:rFonts w:ascii="Times New Roman" w:hAnsi="Times New Roman" w:cs="Times New Roman"/>
          <w:sz w:val="24"/>
          <w:szCs w:val="24"/>
        </w:rPr>
        <w:t>выбран способ управления</w:t>
      </w:r>
      <w:r w:rsidR="00387EDF" w:rsidRPr="00387EDF">
        <w:rPr>
          <w:rFonts w:ascii="Times New Roman" w:hAnsi="Times New Roman" w:cs="Times New Roman"/>
          <w:sz w:val="24"/>
          <w:szCs w:val="24"/>
        </w:rPr>
        <w:t xml:space="preserve"> </w:t>
      </w:r>
      <w:r w:rsidR="00776FBD">
        <w:rPr>
          <w:rFonts w:ascii="Times New Roman" w:hAnsi="Times New Roman" w:cs="Times New Roman"/>
          <w:sz w:val="24"/>
          <w:szCs w:val="24"/>
        </w:rPr>
        <w:t>таким</w:t>
      </w:r>
    </w:p>
    <w:p w14:paraId="294C393F" w14:textId="77777777" w:rsidR="00776FBD" w:rsidRDefault="00C97ABF" w:rsidP="00AD46BA">
      <w:pPr>
        <w:pStyle w:val="ConsPlusNonformat"/>
        <w:jc w:val="both"/>
        <w:rPr>
          <w:rFonts w:ascii="Times New Roman" w:hAnsi="Times New Roman" w:cs="Times New Roman"/>
          <w:sz w:val="24"/>
          <w:szCs w:val="24"/>
        </w:rPr>
      </w:pPr>
      <w:r>
        <w:rPr>
          <w:rFonts w:ascii="Times New Roman" w:hAnsi="Times New Roman" w:cs="Times New Roman"/>
          <w:sz w:val="24"/>
          <w:szCs w:val="24"/>
        </w:rPr>
        <w:t>домом</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или</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выбранный</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 способ</w:t>
      </w:r>
      <w:r w:rsidR="00776FBD">
        <w:rPr>
          <w:rFonts w:ascii="Times New Roman" w:hAnsi="Times New Roman" w:cs="Times New Roman"/>
          <w:sz w:val="24"/>
          <w:szCs w:val="24"/>
        </w:rPr>
        <w:t xml:space="preserve">    </w:t>
      </w:r>
      <w:r>
        <w:rPr>
          <w:rFonts w:ascii="Times New Roman" w:hAnsi="Times New Roman" w:cs="Times New Roman"/>
          <w:sz w:val="24"/>
          <w:szCs w:val="24"/>
        </w:rPr>
        <w:t xml:space="preserve"> управления</w:t>
      </w:r>
      <w:r w:rsidR="00776FBD">
        <w:rPr>
          <w:rFonts w:ascii="Times New Roman" w:hAnsi="Times New Roman" w:cs="Times New Roman"/>
          <w:sz w:val="24"/>
          <w:szCs w:val="24"/>
        </w:rPr>
        <w:t xml:space="preserve">    </w:t>
      </w:r>
      <w:r>
        <w:rPr>
          <w:rFonts w:ascii="Times New Roman" w:hAnsi="Times New Roman" w:cs="Times New Roman"/>
          <w:sz w:val="24"/>
          <w:szCs w:val="24"/>
        </w:rPr>
        <w:t xml:space="preserve"> не</w:t>
      </w:r>
      <w:r w:rsidR="00776FBD">
        <w:rPr>
          <w:rFonts w:ascii="Times New Roman" w:hAnsi="Times New Roman" w:cs="Times New Roman"/>
          <w:sz w:val="24"/>
          <w:szCs w:val="24"/>
        </w:rPr>
        <w:t xml:space="preserve">    </w:t>
      </w:r>
      <w:r w:rsidR="00387EDF" w:rsidRPr="00387EDF">
        <w:rPr>
          <w:rFonts w:ascii="Times New Roman" w:hAnsi="Times New Roman" w:cs="Times New Roman"/>
          <w:sz w:val="24"/>
          <w:szCs w:val="24"/>
        </w:rPr>
        <w:t xml:space="preserve"> </w:t>
      </w:r>
      <w:r w:rsidR="00387EDF" w:rsidRPr="00355656">
        <w:rPr>
          <w:rFonts w:ascii="Times New Roman" w:hAnsi="Times New Roman" w:cs="Times New Roman"/>
          <w:sz w:val="24"/>
          <w:szCs w:val="24"/>
        </w:rPr>
        <w:t>реализован,</w:t>
      </w:r>
      <w:r w:rsidR="00776FBD">
        <w:rPr>
          <w:rFonts w:ascii="Times New Roman" w:hAnsi="Times New Roman" w:cs="Times New Roman"/>
          <w:sz w:val="24"/>
          <w:szCs w:val="24"/>
        </w:rPr>
        <w:t xml:space="preserve">    </w:t>
      </w:r>
      <w:r w:rsidR="00387EDF" w:rsidRPr="00355656">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00387EDF" w:rsidRPr="00355656">
        <w:rPr>
          <w:rFonts w:ascii="Times New Roman" w:hAnsi="Times New Roman" w:cs="Times New Roman"/>
          <w:sz w:val="24"/>
          <w:szCs w:val="24"/>
        </w:rPr>
        <w:t>не</w:t>
      </w:r>
      <w:r w:rsidR="00776FBD">
        <w:rPr>
          <w:rFonts w:ascii="Times New Roman" w:hAnsi="Times New Roman" w:cs="Times New Roman"/>
          <w:sz w:val="24"/>
          <w:szCs w:val="24"/>
        </w:rPr>
        <w:t xml:space="preserve">    </w:t>
      </w:r>
      <w:r w:rsidR="00387EDF" w:rsidRPr="00355656">
        <w:rPr>
          <w:rFonts w:ascii="Times New Roman" w:hAnsi="Times New Roman" w:cs="Times New Roman"/>
          <w:sz w:val="24"/>
          <w:szCs w:val="24"/>
        </w:rPr>
        <w:t xml:space="preserve"> определена </w:t>
      </w:r>
    </w:p>
    <w:p w14:paraId="6C3CE4D3" w14:textId="77777777" w:rsidR="00776FBD" w:rsidRDefault="00387EDF"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управляющая</w:t>
      </w:r>
      <w:r w:rsidR="00F10F36">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00355656" w:rsidRPr="00355656">
        <w:rPr>
          <w:rFonts w:ascii="Times New Roman" w:hAnsi="Times New Roman" w:cs="Times New Roman"/>
          <w:sz w:val="24"/>
          <w:szCs w:val="24"/>
        </w:rPr>
        <w:t>организация,</w:t>
      </w:r>
      <w:r w:rsidR="00776FBD">
        <w:rPr>
          <w:rFonts w:ascii="Times New Roman" w:hAnsi="Times New Roman" w:cs="Times New Roman"/>
          <w:sz w:val="24"/>
          <w:szCs w:val="24"/>
        </w:rPr>
        <w:t xml:space="preserve">    у</w:t>
      </w:r>
      <w:r w:rsidR="00C97ABF">
        <w:rPr>
          <w:rFonts w:ascii="Times New Roman" w:hAnsi="Times New Roman" w:cs="Times New Roman"/>
          <w:sz w:val="24"/>
          <w:szCs w:val="24"/>
        </w:rPr>
        <w:t>твержденными</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 xml:space="preserve"> </w:t>
      </w:r>
      <w:r>
        <w:rPr>
          <w:rFonts w:ascii="Times New Roman" w:hAnsi="Times New Roman" w:cs="Times New Roman"/>
          <w:sz w:val="24"/>
          <w:szCs w:val="24"/>
        </w:rPr>
        <w:t xml:space="preserve">постановлением </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Правительства</w:t>
      </w:r>
      <w:r w:rsidR="00776FBD">
        <w:rPr>
          <w:rFonts w:ascii="Times New Roman" w:hAnsi="Times New Roman" w:cs="Times New Roman"/>
          <w:sz w:val="24"/>
          <w:szCs w:val="24"/>
        </w:rPr>
        <w:t xml:space="preserve"> </w:t>
      </w:r>
      <w:r w:rsidR="00776FBD" w:rsidRPr="00776FBD">
        <w:rPr>
          <w:rFonts w:ascii="Times New Roman" w:hAnsi="Times New Roman" w:cs="Times New Roman"/>
          <w:sz w:val="24"/>
          <w:szCs w:val="24"/>
        </w:rPr>
        <w:t xml:space="preserve"> </w:t>
      </w:r>
      <w:r w:rsidR="00776FBD">
        <w:rPr>
          <w:rFonts w:ascii="Times New Roman" w:hAnsi="Times New Roman" w:cs="Times New Roman"/>
          <w:sz w:val="24"/>
          <w:szCs w:val="24"/>
        </w:rPr>
        <w:t>Российской</w:t>
      </w:r>
    </w:p>
    <w:p w14:paraId="772362AB" w14:textId="77777777" w:rsidR="00776FBD"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Федерации</w:t>
      </w:r>
      <w:r w:rsidR="00C97ABF">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от</w:t>
      </w:r>
      <w:r w:rsidR="00776FBD">
        <w:rPr>
          <w:rFonts w:ascii="Times New Roman" w:hAnsi="Times New Roman" w:cs="Times New Roman"/>
          <w:sz w:val="24"/>
          <w:szCs w:val="24"/>
        </w:rPr>
        <w:t xml:space="preserve">  </w:t>
      </w:r>
      <w:r w:rsidR="00F10F36">
        <w:rPr>
          <w:rFonts w:ascii="Times New Roman" w:hAnsi="Times New Roman" w:cs="Times New Roman"/>
          <w:sz w:val="24"/>
          <w:szCs w:val="24"/>
        </w:rPr>
        <w:t xml:space="preserve"> </w:t>
      </w:r>
      <w:r w:rsidRPr="00355656">
        <w:rPr>
          <w:rFonts w:ascii="Times New Roman" w:hAnsi="Times New Roman" w:cs="Times New Roman"/>
          <w:sz w:val="24"/>
          <w:szCs w:val="24"/>
        </w:rPr>
        <w:t xml:space="preserve">21 </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декабря</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 2018</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 г</w:t>
      </w:r>
      <w:r w:rsidR="00387EDF">
        <w:rPr>
          <w:rFonts w:ascii="Times New Roman" w:hAnsi="Times New Roman" w:cs="Times New Roman"/>
          <w:sz w:val="24"/>
          <w:szCs w:val="24"/>
        </w:rPr>
        <w:t>ода</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 </w:t>
      </w:r>
      <w:r w:rsidR="00C97ABF">
        <w:rPr>
          <w:rFonts w:ascii="Times New Roman" w:hAnsi="Times New Roman" w:cs="Times New Roman"/>
          <w:sz w:val="24"/>
          <w:szCs w:val="24"/>
        </w:rPr>
        <w:t>№</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1616</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 xml:space="preserve"> «</w:t>
      </w:r>
      <w:r w:rsidR="00387EDF">
        <w:rPr>
          <w:rFonts w:ascii="Times New Roman" w:hAnsi="Times New Roman" w:cs="Times New Roman"/>
          <w:sz w:val="24"/>
          <w:szCs w:val="24"/>
        </w:rPr>
        <w:t>Об</w:t>
      </w:r>
      <w:r w:rsidRPr="00355656">
        <w:rPr>
          <w:rFonts w:ascii="Times New Roman" w:hAnsi="Times New Roman" w:cs="Times New Roman"/>
          <w:sz w:val="24"/>
          <w:szCs w:val="24"/>
        </w:rPr>
        <w:t xml:space="preserve"> </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утверждении </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Правил </w:t>
      </w:r>
      <w:r w:rsidR="00776FBD">
        <w:rPr>
          <w:rFonts w:ascii="Times New Roman" w:hAnsi="Times New Roman" w:cs="Times New Roman"/>
          <w:sz w:val="24"/>
          <w:szCs w:val="24"/>
        </w:rPr>
        <w:t xml:space="preserve"> </w:t>
      </w:r>
      <w:r w:rsidR="00776FBD" w:rsidRPr="00355656">
        <w:rPr>
          <w:rFonts w:ascii="Times New Roman" w:hAnsi="Times New Roman" w:cs="Times New Roman"/>
          <w:sz w:val="24"/>
          <w:szCs w:val="24"/>
        </w:rPr>
        <w:t>определения</w:t>
      </w:r>
    </w:p>
    <w:p w14:paraId="238D293E" w14:textId="77777777" w:rsidR="00776FBD" w:rsidRDefault="00C97ABF" w:rsidP="00AD46BA">
      <w:pPr>
        <w:pStyle w:val="ConsPlusNonformat"/>
        <w:jc w:val="both"/>
        <w:rPr>
          <w:rFonts w:ascii="Times New Roman" w:hAnsi="Times New Roman" w:cs="Times New Roman"/>
          <w:sz w:val="24"/>
          <w:szCs w:val="24"/>
        </w:rPr>
      </w:pPr>
      <w:r>
        <w:rPr>
          <w:rFonts w:ascii="Times New Roman" w:hAnsi="Times New Roman" w:cs="Times New Roman"/>
          <w:sz w:val="24"/>
          <w:szCs w:val="24"/>
        </w:rPr>
        <w:t>управляющей организации</w:t>
      </w:r>
      <w:r w:rsidR="00387EDF">
        <w:rPr>
          <w:rFonts w:ascii="Times New Roman" w:hAnsi="Times New Roman" w:cs="Times New Roman"/>
          <w:sz w:val="24"/>
          <w:szCs w:val="24"/>
        </w:rPr>
        <w:t xml:space="preserve"> </w:t>
      </w:r>
      <w:r w:rsidR="00F10F36">
        <w:rPr>
          <w:rFonts w:ascii="Times New Roman" w:hAnsi="Times New Roman" w:cs="Times New Roman"/>
          <w:sz w:val="24"/>
          <w:szCs w:val="24"/>
        </w:rPr>
        <w:t xml:space="preserve">для </w:t>
      </w:r>
      <w:r>
        <w:rPr>
          <w:rFonts w:ascii="Times New Roman" w:hAnsi="Times New Roman" w:cs="Times New Roman"/>
          <w:sz w:val="24"/>
          <w:szCs w:val="24"/>
        </w:rPr>
        <w:t>управления</w:t>
      </w:r>
      <w:r w:rsidR="00355656" w:rsidRPr="00355656">
        <w:rPr>
          <w:rFonts w:ascii="Times New Roman" w:hAnsi="Times New Roman" w:cs="Times New Roman"/>
          <w:sz w:val="24"/>
          <w:szCs w:val="24"/>
        </w:rPr>
        <w:t xml:space="preserve"> многоквартирным домом, в</w:t>
      </w:r>
      <w:r>
        <w:rPr>
          <w:rFonts w:ascii="Times New Roman" w:hAnsi="Times New Roman" w:cs="Times New Roman"/>
          <w:sz w:val="24"/>
          <w:szCs w:val="24"/>
        </w:rPr>
        <w:t xml:space="preserve"> </w:t>
      </w:r>
      <w:r w:rsidR="00355656" w:rsidRPr="00355656">
        <w:rPr>
          <w:rFonts w:ascii="Times New Roman" w:hAnsi="Times New Roman" w:cs="Times New Roman"/>
          <w:sz w:val="24"/>
          <w:szCs w:val="24"/>
        </w:rPr>
        <w:t xml:space="preserve">отношении </w:t>
      </w:r>
      <w:r w:rsidR="00776FBD" w:rsidRPr="00355656">
        <w:rPr>
          <w:rFonts w:ascii="Times New Roman" w:hAnsi="Times New Roman" w:cs="Times New Roman"/>
          <w:sz w:val="24"/>
          <w:szCs w:val="24"/>
        </w:rPr>
        <w:t>которого</w:t>
      </w:r>
    </w:p>
    <w:p w14:paraId="7973F162" w14:textId="77777777" w:rsidR="00776FBD"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 xml:space="preserve">собственниками </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помещений</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в </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многоквартирном </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доме</w:t>
      </w:r>
      <w:r w:rsidR="00776FBD">
        <w:rPr>
          <w:rFonts w:ascii="Times New Roman" w:hAnsi="Times New Roman" w:cs="Times New Roman"/>
          <w:sz w:val="24"/>
          <w:szCs w:val="24"/>
        </w:rPr>
        <w:t xml:space="preserve">  </w:t>
      </w:r>
      <w:r w:rsidR="00C97ABF">
        <w:rPr>
          <w:rFonts w:ascii="Times New Roman" w:hAnsi="Times New Roman" w:cs="Times New Roman"/>
          <w:sz w:val="24"/>
          <w:szCs w:val="24"/>
        </w:rPr>
        <w:t xml:space="preserve"> </w:t>
      </w:r>
      <w:r w:rsidR="003C7E89">
        <w:rPr>
          <w:rFonts w:ascii="Times New Roman" w:hAnsi="Times New Roman" w:cs="Times New Roman"/>
          <w:sz w:val="24"/>
          <w:szCs w:val="24"/>
        </w:rPr>
        <w:t xml:space="preserve">не </w:t>
      </w:r>
      <w:r w:rsidR="00776FBD">
        <w:rPr>
          <w:rFonts w:ascii="Times New Roman" w:hAnsi="Times New Roman" w:cs="Times New Roman"/>
          <w:sz w:val="24"/>
          <w:szCs w:val="24"/>
        </w:rPr>
        <w:t xml:space="preserve">  </w:t>
      </w:r>
      <w:r w:rsidR="003C7E89">
        <w:rPr>
          <w:rFonts w:ascii="Times New Roman" w:hAnsi="Times New Roman" w:cs="Times New Roman"/>
          <w:sz w:val="24"/>
          <w:szCs w:val="24"/>
        </w:rPr>
        <w:t xml:space="preserve">выбран </w:t>
      </w:r>
      <w:r w:rsidR="00776FBD">
        <w:rPr>
          <w:rFonts w:ascii="Times New Roman" w:hAnsi="Times New Roman" w:cs="Times New Roman"/>
          <w:sz w:val="24"/>
          <w:szCs w:val="24"/>
        </w:rPr>
        <w:t xml:space="preserve">  </w:t>
      </w:r>
      <w:r w:rsidR="003C7E89">
        <w:rPr>
          <w:rFonts w:ascii="Times New Roman" w:hAnsi="Times New Roman" w:cs="Times New Roman"/>
          <w:sz w:val="24"/>
          <w:szCs w:val="24"/>
        </w:rPr>
        <w:t>способ</w:t>
      </w:r>
      <w:r w:rsidR="00776FBD">
        <w:rPr>
          <w:rFonts w:ascii="Times New Roman" w:hAnsi="Times New Roman" w:cs="Times New Roman"/>
          <w:sz w:val="24"/>
          <w:szCs w:val="24"/>
        </w:rPr>
        <w:t xml:space="preserve">  </w:t>
      </w:r>
      <w:r w:rsidR="003C7E89">
        <w:rPr>
          <w:rFonts w:ascii="Times New Roman" w:hAnsi="Times New Roman" w:cs="Times New Roman"/>
          <w:sz w:val="24"/>
          <w:szCs w:val="24"/>
        </w:rPr>
        <w:t xml:space="preserve"> </w:t>
      </w:r>
      <w:r w:rsidRPr="00355656">
        <w:rPr>
          <w:rFonts w:ascii="Times New Roman" w:hAnsi="Times New Roman" w:cs="Times New Roman"/>
          <w:sz w:val="24"/>
          <w:szCs w:val="24"/>
        </w:rPr>
        <w:t xml:space="preserve">управления </w:t>
      </w:r>
    </w:p>
    <w:p w14:paraId="70002FD7" w14:textId="77777777" w:rsidR="00776FBD"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 xml:space="preserve">таким </w:t>
      </w:r>
      <w:r w:rsidR="003C7E89">
        <w:rPr>
          <w:rFonts w:ascii="Times New Roman" w:hAnsi="Times New Roman" w:cs="Times New Roman"/>
          <w:sz w:val="24"/>
          <w:szCs w:val="24"/>
        </w:rPr>
        <w:t xml:space="preserve">домом </w:t>
      </w:r>
      <w:r w:rsidR="00776FBD">
        <w:rPr>
          <w:rFonts w:ascii="Times New Roman" w:hAnsi="Times New Roman" w:cs="Times New Roman"/>
          <w:sz w:val="24"/>
          <w:szCs w:val="24"/>
        </w:rPr>
        <w:t>или</w:t>
      </w:r>
      <w:r w:rsidRPr="00355656">
        <w:rPr>
          <w:rFonts w:ascii="Times New Roman" w:hAnsi="Times New Roman" w:cs="Times New Roman"/>
          <w:sz w:val="24"/>
          <w:szCs w:val="24"/>
        </w:rPr>
        <w:t xml:space="preserve"> выбранный способ</w:t>
      </w:r>
      <w:r w:rsidR="00C97ABF">
        <w:rPr>
          <w:rFonts w:ascii="Times New Roman" w:hAnsi="Times New Roman" w:cs="Times New Roman"/>
          <w:sz w:val="24"/>
          <w:szCs w:val="24"/>
        </w:rPr>
        <w:t xml:space="preserve"> </w:t>
      </w:r>
      <w:r w:rsidRPr="00355656">
        <w:rPr>
          <w:rFonts w:ascii="Times New Roman" w:hAnsi="Times New Roman" w:cs="Times New Roman"/>
          <w:sz w:val="24"/>
          <w:szCs w:val="24"/>
        </w:rPr>
        <w:t xml:space="preserve">управления не реализован, не определена </w:t>
      </w:r>
      <w:r w:rsidR="00776FBD" w:rsidRPr="00355656">
        <w:rPr>
          <w:rFonts w:ascii="Times New Roman" w:hAnsi="Times New Roman" w:cs="Times New Roman"/>
          <w:sz w:val="24"/>
          <w:szCs w:val="24"/>
        </w:rPr>
        <w:t>управляющая</w:t>
      </w:r>
    </w:p>
    <w:p w14:paraId="52383308" w14:textId="77777777" w:rsidR="00776FBD"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организация,</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 и</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о </w:t>
      </w:r>
      <w:r w:rsidR="00776FBD">
        <w:rPr>
          <w:rFonts w:ascii="Times New Roman" w:hAnsi="Times New Roman" w:cs="Times New Roman"/>
          <w:sz w:val="24"/>
          <w:szCs w:val="24"/>
        </w:rPr>
        <w:t xml:space="preserve"> внесении   изменений   </w:t>
      </w:r>
      <w:r w:rsidRPr="00355656">
        <w:rPr>
          <w:rFonts w:ascii="Times New Roman" w:hAnsi="Times New Roman" w:cs="Times New Roman"/>
          <w:sz w:val="24"/>
          <w:szCs w:val="24"/>
        </w:rPr>
        <w:t>в</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 некоторые</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 акты </w:t>
      </w:r>
      <w:r w:rsidR="00776FBD">
        <w:rPr>
          <w:rFonts w:ascii="Times New Roman" w:hAnsi="Times New Roman" w:cs="Times New Roman"/>
          <w:sz w:val="24"/>
          <w:szCs w:val="24"/>
        </w:rPr>
        <w:t xml:space="preserve">  </w:t>
      </w:r>
      <w:r w:rsidRPr="00355656">
        <w:rPr>
          <w:rFonts w:ascii="Times New Roman" w:hAnsi="Times New Roman" w:cs="Times New Roman"/>
          <w:sz w:val="24"/>
          <w:szCs w:val="24"/>
        </w:rPr>
        <w:t xml:space="preserve">Правительства </w:t>
      </w:r>
      <w:r w:rsidR="00776FBD">
        <w:rPr>
          <w:rFonts w:ascii="Times New Roman" w:hAnsi="Times New Roman" w:cs="Times New Roman"/>
          <w:sz w:val="24"/>
          <w:szCs w:val="24"/>
        </w:rPr>
        <w:t xml:space="preserve"> </w:t>
      </w:r>
      <w:r w:rsidR="00776FBD" w:rsidRPr="00355656">
        <w:rPr>
          <w:rFonts w:ascii="Times New Roman" w:hAnsi="Times New Roman" w:cs="Times New Roman"/>
          <w:sz w:val="24"/>
          <w:szCs w:val="24"/>
        </w:rPr>
        <w:t>Российской</w:t>
      </w:r>
    </w:p>
    <w:p w14:paraId="510A9159" w14:textId="77777777" w:rsidR="00355656" w:rsidRPr="00355656" w:rsidRDefault="00C97ABF" w:rsidP="00AD46BA">
      <w:pPr>
        <w:pStyle w:val="ConsPlusNonformat"/>
        <w:jc w:val="both"/>
        <w:rPr>
          <w:rFonts w:ascii="Times New Roman" w:hAnsi="Times New Roman" w:cs="Times New Roman"/>
          <w:sz w:val="24"/>
          <w:szCs w:val="24"/>
        </w:rPr>
      </w:pPr>
      <w:r>
        <w:rPr>
          <w:rFonts w:ascii="Times New Roman" w:hAnsi="Times New Roman" w:cs="Times New Roman"/>
          <w:sz w:val="24"/>
          <w:szCs w:val="24"/>
        </w:rPr>
        <w:t>Федерации»</w:t>
      </w:r>
      <w:r w:rsidR="00355656" w:rsidRPr="00355656">
        <w:rPr>
          <w:rFonts w:ascii="Times New Roman" w:hAnsi="Times New Roman" w:cs="Times New Roman"/>
          <w:sz w:val="24"/>
          <w:szCs w:val="24"/>
        </w:rPr>
        <w:t>.</w:t>
      </w:r>
    </w:p>
    <w:p w14:paraId="1D76DC33" w14:textId="77777777" w:rsidR="00355656" w:rsidRPr="00776FBD" w:rsidRDefault="00355656" w:rsidP="00AD46BA">
      <w:pPr>
        <w:pStyle w:val="ConsPlusNonformat"/>
        <w:jc w:val="both"/>
        <w:rPr>
          <w:rFonts w:ascii="Times New Roman" w:hAnsi="Times New Roman" w:cs="Times New Roman"/>
        </w:rPr>
      </w:pPr>
    </w:p>
    <w:p w14:paraId="73EA5456" w14:textId="77777777" w:rsidR="003E3D4C" w:rsidRPr="00776FBD" w:rsidRDefault="003E3D4C" w:rsidP="00AD46BA">
      <w:pPr>
        <w:pStyle w:val="ConsPlusNonformat"/>
        <w:jc w:val="both"/>
        <w:rPr>
          <w:rFonts w:ascii="Times New Roman" w:hAnsi="Times New Roman" w:cs="Times New Roman"/>
        </w:rPr>
      </w:pPr>
    </w:p>
    <w:p w14:paraId="7FB24FD7" w14:textId="77777777" w:rsidR="00355656" w:rsidRPr="00355656" w:rsidRDefault="00355656" w:rsidP="00AD46BA">
      <w:pPr>
        <w:pStyle w:val="ConsPlusNonformat"/>
        <w:jc w:val="both"/>
        <w:rPr>
          <w:rFonts w:ascii="Times New Roman" w:hAnsi="Times New Roman" w:cs="Times New Roman"/>
          <w:sz w:val="24"/>
          <w:szCs w:val="24"/>
        </w:rPr>
      </w:pPr>
      <w:r w:rsidRPr="00355656">
        <w:rPr>
          <w:rFonts w:ascii="Times New Roman" w:hAnsi="Times New Roman" w:cs="Times New Roman"/>
          <w:sz w:val="24"/>
          <w:szCs w:val="24"/>
        </w:rPr>
        <w:t>_________________</w:t>
      </w:r>
      <w:r w:rsidR="00C97ABF">
        <w:rPr>
          <w:rFonts w:ascii="Times New Roman" w:hAnsi="Times New Roman" w:cs="Times New Roman"/>
          <w:sz w:val="24"/>
          <w:szCs w:val="24"/>
        </w:rPr>
        <w:t xml:space="preserve">    </w:t>
      </w:r>
      <w:r w:rsidRPr="00355656">
        <w:rPr>
          <w:rFonts w:ascii="Times New Roman" w:hAnsi="Times New Roman" w:cs="Times New Roman"/>
          <w:sz w:val="24"/>
          <w:szCs w:val="24"/>
        </w:rPr>
        <w:t xml:space="preserve">  ____________________________________</w:t>
      </w:r>
    </w:p>
    <w:p w14:paraId="76ADDAD2" w14:textId="77777777" w:rsidR="00355656" w:rsidRPr="00776FBD" w:rsidRDefault="00355656" w:rsidP="00AD46BA">
      <w:pPr>
        <w:pStyle w:val="ConsPlusNonformat"/>
        <w:jc w:val="both"/>
        <w:rPr>
          <w:rFonts w:ascii="Times New Roman" w:hAnsi="Times New Roman" w:cs="Times New Roman"/>
        </w:rPr>
      </w:pPr>
      <w:r w:rsidRPr="00C97ABF">
        <w:rPr>
          <w:rFonts w:ascii="Times New Roman" w:hAnsi="Times New Roman" w:cs="Times New Roman"/>
        </w:rPr>
        <w:t xml:space="preserve">   </w:t>
      </w:r>
      <w:r w:rsidR="00C97ABF">
        <w:rPr>
          <w:rFonts w:ascii="Times New Roman" w:hAnsi="Times New Roman" w:cs="Times New Roman"/>
        </w:rPr>
        <w:t xml:space="preserve">           </w:t>
      </w:r>
      <w:r w:rsidRPr="00C97ABF">
        <w:rPr>
          <w:rFonts w:ascii="Times New Roman" w:hAnsi="Times New Roman" w:cs="Times New Roman"/>
        </w:rPr>
        <w:t xml:space="preserve"> (подпись)                   </w:t>
      </w:r>
      <w:r w:rsidR="00C97ABF">
        <w:rPr>
          <w:rFonts w:ascii="Times New Roman" w:hAnsi="Times New Roman" w:cs="Times New Roman"/>
        </w:rPr>
        <w:t xml:space="preserve">                                  </w:t>
      </w:r>
      <w:r w:rsidRPr="00C97ABF">
        <w:rPr>
          <w:rFonts w:ascii="Times New Roman" w:hAnsi="Times New Roman" w:cs="Times New Roman"/>
        </w:rPr>
        <w:t xml:space="preserve"> (ф.и.о.)</w:t>
      </w:r>
    </w:p>
    <w:p w14:paraId="06B0A3E7" w14:textId="77777777" w:rsidR="00355656" w:rsidRDefault="003E3D4C" w:rsidP="00AD46BA">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00355656" w:rsidRPr="00355656">
        <w:rPr>
          <w:rFonts w:ascii="Times New Roman" w:hAnsi="Times New Roman" w:cs="Times New Roman"/>
          <w:sz w:val="24"/>
          <w:szCs w:val="24"/>
        </w:rPr>
        <w:t>__</w:t>
      </w:r>
      <w:r>
        <w:rPr>
          <w:rFonts w:ascii="Times New Roman" w:hAnsi="Times New Roman" w:cs="Times New Roman"/>
          <w:sz w:val="24"/>
          <w:szCs w:val="24"/>
        </w:rPr>
        <w:t>_»</w:t>
      </w:r>
      <w:r w:rsidR="00355656" w:rsidRPr="00355656">
        <w:rPr>
          <w:rFonts w:ascii="Times New Roman" w:hAnsi="Times New Roman" w:cs="Times New Roman"/>
          <w:sz w:val="24"/>
          <w:szCs w:val="24"/>
        </w:rPr>
        <w:t xml:space="preserve"> _____________ 20</w:t>
      </w:r>
      <w:r>
        <w:rPr>
          <w:rFonts w:ascii="Times New Roman" w:hAnsi="Times New Roman" w:cs="Times New Roman"/>
          <w:sz w:val="24"/>
          <w:szCs w:val="24"/>
        </w:rPr>
        <w:t>_</w:t>
      </w:r>
      <w:r w:rsidR="00355656" w:rsidRPr="00355656">
        <w:rPr>
          <w:rFonts w:ascii="Times New Roman" w:hAnsi="Times New Roman" w:cs="Times New Roman"/>
          <w:sz w:val="24"/>
          <w:szCs w:val="24"/>
        </w:rPr>
        <w:t>_ г.</w:t>
      </w:r>
    </w:p>
    <w:p w14:paraId="418C80E7" w14:textId="77777777" w:rsidR="00A27FE9" w:rsidRPr="002E0BD0" w:rsidRDefault="002E0BD0" w:rsidP="00AD46BA">
      <w:pPr>
        <w:pStyle w:val="ConsPlusNonformat"/>
        <w:jc w:val="both"/>
        <w:rPr>
          <w:rFonts w:ascii="Times New Roman" w:hAnsi="Times New Roman" w:cs="Times New Roman"/>
        </w:rPr>
      </w:pPr>
      <w:r w:rsidRPr="002E0BD0">
        <w:rPr>
          <w:rFonts w:ascii="Times New Roman" w:hAnsi="Times New Roman" w:cs="Times New Roman"/>
        </w:rPr>
        <w:t>М.П.</w:t>
      </w:r>
    </w:p>
    <w:p w14:paraId="4639E94C" w14:textId="77777777" w:rsidR="00A27FE9" w:rsidRPr="00A27FE9" w:rsidRDefault="00CF555C" w:rsidP="00A27FE9">
      <w:pPr>
        <w:pStyle w:val="ConsPlusNonformat"/>
        <w:jc w:val="center"/>
        <w:rPr>
          <w:rFonts w:ascii="Times New Roman" w:hAnsi="Times New Roman" w:cs="Times New Roman"/>
          <w:sz w:val="16"/>
          <w:szCs w:val="16"/>
        </w:rPr>
      </w:pPr>
      <w:r>
        <w:rPr>
          <w:rFonts w:ascii="Times New Roman" w:hAnsi="Times New Roman" w:cs="Times New Roman"/>
          <w:sz w:val="16"/>
          <w:szCs w:val="16"/>
        </w:rPr>
        <w:lastRenderedPageBreak/>
        <w:t>30</w:t>
      </w:r>
    </w:p>
    <w:p w14:paraId="36B7D81C" w14:textId="77777777" w:rsidR="00A27FE9" w:rsidRPr="00A27FE9" w:rsidRDefault="00A27FE9" w:rsidP="00A27FE9">
      <w:pPr>
        <w:pStyle w:val="ConsPlusNonformat"/>
        <w:jc w:val="center"/>
        <w:rPr>
          <w:rFonts w:ascii="Times New Roman" w:hAnsi="Times New Roman" w:cs="Times New Roman"/>
          <w:sz w:val="16"/>
          <w:szCs w:val="16"/>
        </w:rPr>
      </w:pPr>
    </w:p>
    <w:p w14:paraId="45EA794C" w14:textId="77777777" w:rsidR="000B6F92" w:rsidRDefault="00AE44EF" w:rsidP="00AE44EF">
      <w:pPr>
        <w:jc w:val="center"/>
        <w:rPr>
          <w:sz w:val="24"/>
          <w:szCs w:val="24"/>
        </w:rPr>
      </w:pPr>
      <w:r>
        <w:rPr>
          <w:sz w:val="24"/>
          <w:szCs w:val="24"/>
        </w:rPr>
        <w:t xml:space="preserve">                                                                                  </w:t>
      </w:r>
      <w:r w:rsidR="00776FBD">
        <w:rPr>
          <w:sz w:val="24"/>
          <w:szCs w:val="24"/>
        </w:rPr>
        <w:t xml:space="preserve">                           </w:t>
      </w:r>
      <w:r w:rsidR="00DC451D" w:rsidRPr="00DC451D">
        <w:rPr>
          <w:sz w:val="24"/>
          <w:szCs w:val="24"/>
        </w:rPr>
        <w:t xml:space="preserve">Приложение </w:t>
      </w:r>
      <w:r w:rsidR="00864BF8">
        <w:rPr>
          <w:sz w:val="24"/>
          <w:szCs w:val="24"/>
        </w:rPr>
        <w:t>3</w:t>
      </w:r>
      <w:r w:rsidR="000B6F92" w:rsidRPr="000B6F92">
        <w:rPr>
          <w:sz w:val="24"/>
          <w:szCs w:val="24"/>
        </w:rPr>
        <w:t xml:space="preserve"> </w:t>
      </w:r>
    </w:p>
    <w:p w14:paraId="4F3C2B41" w14:textId="77777777" w:rsidR="003C7E89" w:rsidRPr="00DC451D" w:rsidRDefault="000B6F92" w:rsidP="00AE44EF">
      <w:pPr>
        <w:jc w:val="center"/>
        <w:rPr>
          <w:sz w:val="24"/>
          <w:szCs w:val="24"/>
        </w:rPr>
      </w:pPr>
      <w:r>
        <w:rPr>
          <w:sz w:val="24"/>
          <w:szCs w:val="24"/>
        </w:rPr>
        <w:t xml:space="preserve">                                                                                                      </w:t>
      </w:r>
      <w:r w:rsidRPr="00DC451D">
        <w:rPr>
          <w:sz w:val="24"/>
          <w:szCs w:val="24"/>
        </w:rPr>
        <w:t>к конкурсной документации</w:t>
      </w:r>
    </w:p>
    <w:tbl>
      <w:tblPr>
        <w:tblpPr w:leftFromText="180" w:rightFromText="180" w:vertAnchor="text" w:horzAnchor="margin" w:tblpY="84"/>
        <w:tblW w:w="9753" w:type="dxa"/>
        <w:tblLayout w:type="fixed"/>
        <w:tblCellMar>
          <w:left w:w="0" w:type="dxa"/>
          <w:right w:w="0" w:type="dxa"/>
        </w:tblCellMar>
        <w:tblLook w:val="04A0" w:firstRow="1" w:lastRow="0" w:firstColumn="1" w:lastColumn="0" w:noHBand="0" w:noVBand="1"/>
      </w:tblPr>
      <w:tblGrid>
        <w:gridCol w:w="9753"/>
      </w:tblGrid>
      <w:tr w:rsidR="000B6F92" w14:paraId="05BC5AAB" w14:textId="77777777" w:rsidTr="000B6F92">
        <w:trPr>
          <w:trHeight w:val="448"/>
        </w:trPr>
        <w:tc>
          <w:tcPr>
            <w:tcW w:w="9753" w:type="dxa"/>
            <w:vAlign w:val="bottom"/>
          </w:tcPr>
          <w:p w14:paraId="525443DD" w14:textId="77777777" w:rsidR="000B6F92" w:rsidRDefault="000B6F92" w:rsidP="000B6F92">
            <w:pPr>
              <w:spacing w:line="229" w:lineRule="exact"/>
            </w:pPr>
            <w:r>
              <w:rPr>
                <w:rFonts w:eastAsia="Times New Roman"/>
              </w:rPr>
              <w:t>НА БЛАНКЕ ОРГАНИЗАЦИИ</w:t>
            </w:r>
          </w:p>
        </w:tc>
      </w:tr>
      <w:tr w:rsidR="000B6F92" w14:paraId="5C550029" w14:textId="77777777" w:rsidTr="000B6F92">
        <w:trPr>
          <w:trHeight w:val="290"/>
        </w:trPr>
        <w:tc>
          <w:tcPr>
            <w:tcW w:w="9753" w:type="dxa"/>
            <w:vAlign w:val="bottom"/>
          </w:tcPr>
          <w:p w14:paraId="25EEFC62" w14:textId="77777777" w:rsidR="000B6F92" w:rsidRDefault="000B6F92" w:rsidP="000B6F92">
            <w:pPr>
              <w:spacing w:line="229" w:lineRule="exact"/>
            </w:pPr>
            <w:r>
              <w:rPr>
                <w:rFonts w:eastAsia="Times New Roman"/>
              </w:rPr>
              <w:t>ДАТА, ИСХ. НОМЕР</w:t>
            </w:r>
          </w:p>
        </w:tc>
      </w:tr>
    </w:tbl>
    <w:p w14:paraId="43F40674" w14:textId="77777777" w:rsidR="00DC451D" w:rsidRPr="00DC451D" w:rsidRDefault="00776FBD" w:rsidP="00776FBD">
      <w:pPr>
        <w:jc w:val="center"/>
        <w:rPr>
          <w:sz w:val="24"/>
          <w:szCs w:val="24"/>
        </w:rPr>
      </w:pPr>
      <w:r>
        <w:rPr>
          <w:sz w:val="24"/>
          <w:szCs w:val="24"/>
        </w:rPr>
        <w:t xml:space="preserve">                                                                                                         </w:t>
      </w:r>
    </w:p>
    <w:p w14:paraId="03A856A7" w14:textId="77777777" w:rsidR="000905C4" w:rsidRDefault="000905C4" w:rsidP="009576A5">
      <w:pPr>
        <w:rPr>
          <w:szCs w:val="24"/>
        </w:rPr>
      </w:pPr>
    </w:p>
    <w:p w14:paraId="6C10F538" w14:textId="77777777" w:rsidR="000905C4" w:rsidRPr="00AE44EF" w:rsidRDefault="000905C4" w:rsidP="009576A5">
      <w:pPr>
        <w:rPr>
          <w:sz w:val="24"/>
          <w:szCs w:val="24"/>
        </w:rPr>
      </w:pPr>
    </w:p>
    <w:p w14:paraId="619C5A28" w14:textId="77777777" w:rsidR="000905C4" w:rsidRPr="00AE44EF" w:rsidRDefault="000905C4" w:rsidP="009576A5">
      <w:pPr>
        <w:rPr>
          <w:sz w:val="24"/>
          <w:szCs w:val="24"/>
        </w:rPr>
      </w:pPr>
    </w:p>
    <w:p w14:paraId="463B9143" w14:textId="77777777" w:rsidR="000905C4" w:rsidRPr="00AE44EF" w:rsidRDefault="000905C4" w:rsidP="00AE44EF">
      <w:pPr>
        <w:pStyle w:val="ConsPlusNonformat"/>
        <w:jc w:val="center"/>
        <w:rPr>
          <w:rFonts w:ascii="Times New Roman" w:hAnsi="Times New Roman" w:cs="Times New Roman"/>
          <w:b/>
          <w:sz w:val="24"/>
          <w:szCs w:val="24"/>
        </w:rPr>
      </w:pPr>
      <w:r w:rsidRPr="00AE44EF">
        <w:rPr>
          <w:rFonts w:ascii="Times New Roman" w:hAnsi="Times New Roman" w:cs="Times New Roman"/>
          <w:b/>
          <w:sz w:val="24"/>
          <w:szCs w:val="24"/>
        </w:rPr>
        <w:t>РАСПИСКА</w:t>
      </w:r>
    </w:p>
    <w:p w14:paraId="7640A448" w14:textId="77777777" w:rsidR="000905C4" w:rsidRPr="00AE44EF" w:rsidRDefault="000905C4" w:rsidP="00AE44EF">
      <w:pPr>
        <w:pStyle w:val="ConsPlusNonformat"/>
        <w:jc w:val="center"/>
        <w:rPr>
          <w:rFonts w:ascii="Times New Roman" w:hAnsi="Times New Roman" w:cs="Times New Roman"/>
          <w:b/>
          <w:sz w:val="24"/>
          <w:szCs w:val="24"/>
        </w:rPr>
      </w:pPr>
      <w:r w:rsidRPr="00AE44EF">
        <w:rPr>
          <w:rFonts w:ascii="Times New Roman" w:hAnsi="Times New Roman" w:cs="Times New Roman"/>
          <w:b/>
          <w:sz w:val="24"/>
          <w:szCs w:val="24"/>
        </w:rPr>
        <w:t>о получении заявки на участие в конкурсе по отбору</w:t>
      </w:r>
    </w:p>
    <w:p w14:paraId="28EB6268" w14:textId="77777777" w:rsidR="000905C4" w:rsidRPr="00AE44EF" w:rsidRDefault="000905C4" w:rsidP="00AE44EF">
      <w:pPr>
        <w:pStyle w:val="ConsPlusNonformat"/>
        <w:jc w:val="center"/>
        <w:rPr>
          <w:rFonts w:ascii="Times New Roman" w:hAnsi="Times New Roman" w:cs="Times New Roman"/>
          <w:b/>
          <w:sz w:val="24"/>
          <w:szCs w:val="24"/>
        </w:rPr>
      </w:pPr>
      <w:r w:rsidRPr="00AE44EF">
        <w:rPr>
          <w:rFonts w:ascii="Times New Roman" w:hAnsi="Times New Roman" w:cs="Times New Roman"/>
          <w:b/>
          <w:sz w:val="24"/>
          <w:szCs w:val="24"/>
        </w:rPr>
        <w:t>управляющей организации для управления</w:t>
      </w:r>
    </w:p>
    <w:p w14:paraId="692AFA2F" w14:textId="77777777" w:rsidR="000905C4" w:rsidRPr="00AE44EF" w:rsidRDefault="000905C4" w:rsidP="00AE44EF">
      <w:pPr>
        <w:pStyle w:val="ConsPlusNonformat"/>
        <w:jc w:val="center"/>
        <w:rPr>
          <w:rFonts w:ascii="Times New Roman" w:hAnsi="Times New Roman" w:cs="Times New Roman"/>
          <w:b/>
          <w:sz w:val="24"/>
          <w:szCs w:val="24"/>
        </w:rPr>
      </w:pPr>
      <w:r w:rsidRPr="00AE44EF">
        <w:rPr>
          <w:rFonts w:ascii="Times New Roman" w:hAnsi="Times New Roman" w:cs="Times New Roman"/>
          <w:b/>
          <w:sz w:val="24"/>
          <w:szCs w:val="24"/>
        </w:rPr>
        <w:t>многоквартирным домом</w:t>
      </w:r>
    </w:p>
    <w:p w14:paraId="30CCC513" w14:textId="77777777" w:rsidR="000905C4" w:rsidRPr="00AE44EF" w:rsidRDefault="000905C4" w:rsidP="000905C4">
      <w:pPr>
        <w:pStyle w:val="ConsPlusNonformat"/>
        <w:jc w:val="both"/>
        <w:rPr>
          <w:rFonts w:ascii="Times New Roman" w:hAnsi="Times New Roman" w:cs="Times New Roman"/>
          <w:sz w:val="24"/>
          <w:szCs w:val="24"/>
        </w:rPr>
      </w:pPr>
    </w:p>
    <w:p w14:paraId="3AB1483D" w14:textId="77777777" w:rsidR="000905C4" w:rsidRPr="00AE44EF" w:rsidRDefault="000905C4" w:rsidP="000905C4">
      <w:pPr>
        <w:pStyle w:val="ConsPlusNonformat"/>
        <w:jc w:val="both"/>
        <w:rPr>
          <w:rFonts w:ascii="Times New Roman" w:hAnsi="Times New Roman" w:cs="Times New Roman"/>
          <w:sz w:val="24"/>
          <w:szCs w:val="24"/>
        </w:rPr>
      </w:pPr>
      <w:r w:rsidRPr="00AE44EF">
        <w:rPr>
          <w:rFonts w:ascii="Times New Roman" w:hAnsi="Times New Roman" w:cs="Times New Roman"/>
          <w:sz w:val="24"/>
          <w:szCs w:val="24"/>
        </w:rPr>
        <w:t>Настоящая расписка выдана претенденту ____________________________</w:t>
      </w:r>
      <w:r w:rsidR="00776FBD">
        <w:rPr>
          <w:rFonts w:ascii="Times New Roman" w:hAnsi="Times New Roman" w:cs="Times New Roman"/>
          <w:sz w:val="24"/>
          <w:szCs w:val="24"/>
        </w:rPr>
        <w:t>________________</w:t>
      </w:r>
    </w:p>
    <w:p w14:paraId="3E2D19F0" w14:textId="77777777" w:rsidR="000905C4" w:rsidRPr="00AE44EF" w:rsidRDefault="000905C4" w:rsidP="000905C4">
      <w:pPr>
        <w:pStyle w:val="ConsPlusNonformat"/>
        <w:jc w:val="both"/>
        <w:rPr>
          <w:rFonts w:ascii="Times New Roman" w:hAnsi="Times New Roman" w:cs="Times New Roman"/>
          <w:sz w:val="24"/>
          <w:szCs w:val="24"/>
        </w:rPr>
      </w:pPr>
      <w:r w:rsidRPr="00AE44EF">
        <w:rPr>
          <w:rFonts w:ascii="Times New Roman" w:hAnsi="Times New Roman" w:cs="Times New Roman"/>
          <w:sz w:val="24"/>
          <w:szCs w:val="24"/>
        </w:rPr>
        <w:t>__________________________________________________________________</w:t>
      </w:r>
      <w:r w:rsidR="00776FBD">
        <w:rPr>
          <w:rFonts w:ascii="Times New Roman" w:hAnsi="Times New Roman" w:cs="Times New Roman"/>
          <w:sz w:val="24"/>
          <w:szCs w:val="24"/>
        </w:rPr>
        <w:t>____________</w:t>
      </w:r>
      <w:r w:rsidR="00AE44EF">
        <w:rPr>
          <w:rFonts w:ascii="Times New Roman" w:hAnsi="Times New Roman" w:cs="Times New Roman"/>
          <w:sz w:val="24"/>
          <w:szCs w:val="24"/>
        </w:rPr>
        <w:t>_</w:t>
      </w:r>
      <w:r w:rsidR="00776FBD">
        <w:rPr>
          <w:rFonts w:ascii="Times New Roman" w:hAnsi="Times New Roman" w:cs="Times New Roman"/>
          <w:sz w:val="24"/>
          <w:szCs w:val="24"/>
        </w:rPr>
        <w:t>_</w:t>
      </w:r>
    </w:p>
    <w:p w14:paraId="6348D47E" w14:textId="77777777" w:rsidR="000905C4" w:rsidRPr="00AE44EF" w:rsidRDefault="00303E93" w:rsidP="000905C4">
      <w:pPr>
        <w:pStyle w:val="ConsPlusNonformat"/>
        <w:jc w:val="both"/>
        <w:rPr>
          <w:rFonts w:ascii="Times New Roman" w:hAnsi="Times New Roman" w:cs="Times New Roman"/>
        </w:rPr>
      </w:pPr>
      <w:r>
        <w:rPr>
          <w:rFonts w:ascii="Times New Roman" w:hAnsi="Times New Roman" w:cs="Times New Roman"/>
        </w:rPr>
        <w:t xml:space="preserve">                             </w:t>
      </w:r>
      <w:r w:rsidR="000905C4" w:rsidRPr="00AE44EF">
        <w:rPr>
          <w:rFonts w:ascii="Times New Roman" w:hAnsi="Times New Roman" w:cs="Times New Roman"/>
        </w:rPr>
        <w:t>(наименование организации или</w:t>
      </w:r>
      <w:r w:rsidR="00AE44EF">
        <w:rPr>
          <w:rFonts w:ascii="Times New Roman" w:hAnsi="Times New Roman" w:cs="Times New Roman"/>
        </w:rPr>
        <w:t xml:space="preserve"> </w:t>
      </w:r>
      <w:r w:rsidR="000905C4" w:rsidRPr="00AE44EF">
        <w:rPr>
          <w:rFonts w:ascii="Times New Roman" w:hAnsi="Times New Roman" w:cs="Times New Roman"/>
        </w:rPr>
        <w:t>ф.и.о. индивидуального предпринимателя)</w:t>
      </w:r>
    </w:p>
    <w:p w14:paraId="7C0CCA79" w14:textId="77777777" w:rsidR="000905C4" w:rsidRPr="00AE44EF" w:rsidRDefault="000905C4" w:rsidP="000905C4">
      <w:pPr>
        <w:pStyle w:val="ConsPlusNonformat"/>
        <w:jc w:val="both"/>
        <w:rPr>
          <w:rFonts w:ascii="Times New Roman" w:hAnsi="Times New Roman" w:cs="Times New Roman"/>
          <w:sz w:val="24"/>
          <w:szCs w:val="24"/>
        </w:rPr>
      </w:pPr>
      <w:r w:rsidRPr="00AE44EF">
        <w:rPr>
          <w:rFonts w:ascii="Times New Roman" w:hAnsi="Times New Roman" w:cs="Times New Roman"/>
          <w:sz w:val="24"/>
          <w:szCs w:val="24"/>
        </w:rPr>
        <w:t>__________________________________________________________________</w:t>
      </w:r>
      <w:r w:rsidR="00776FBD">
        <w:rPr>
          <w:rFonts w:ascii="Times New Roman" w:hAnsi="Times New Roman" w:cs="Times New Roman"/>
          <w:sz w:val="24"/>
          <w:szCs w:val="24"/>
        </w:rPr>
        <w:t>______________</w:t>
      </w:r>
    </w:p>
    <w:p w14:paraId="11C088F5" w14:textId="77777777" w:rsidR="00776FBD" w:rsidRDefault="00776FBD" w:rsidP="000905C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в </w:t>
      </w:r>
      <w:r w:rsidR="002B2250">
        <w:rPr>
          <w:rFonts w:ascii="Times New Roman" w:hAnsi="Times New Roman" w:cs="Times New Roman"/>
          <w:sz w:val="24"/>
          <w:szCs w:val="24"/>
        </w:rPr>
        <w:t xml:space="preserve"> </w:t>
      </w:r>
      <w:r>
        <w:rPr>
          <w:rFonts w:ascii="Times New Roman" w:hAnsi="Times New Roman" w:cs="Times New Roman"/>
          <w:sz w:val="24"/>
          <w:szCs w:val="24"/>
        </w:rPr>
        <w:t>том,</w:t>
      </w:r>
      <w:r w:rsidR="002B2250">
        <w:rPr>
          <w:rFonts w:ascii="Times New Roman" w:hAnsi="Times New Roman" w:cs="Times New Roman"/>
          <w:sz w:val="24"/>
          <w:szCs w:val="24"/>
        </w:rPr>
        <w:t xml:space="preserve">  </w:t>
      </w:r>
      <w:r w:rsidR="00AE44EF">
        <w:rPr>
          <w:rFonts w:ascii="Times New Roman" w:hAnsi="Times New Roman" w:cs="Times New Roman"/>
          <w:sz w:val="24"/>
          <w:szCs w:val="24"/>
        </w:rPr>
        <w:t>что</w:t>
      </w:r>
      <w:r w:rsidR="002B2250">
        <w:rPr>
          <w:rFonts w:ascii="Times New Roman" w:hAnsi="Times New Roman" w:cs="Times New Roman"/>
          <w:sz w:val="24"/>
          <w:szCs w:val="24"/>
        </w:rPr>
        <w:t xml:space="preserve">  </w:t>
      </w:r>
      <w:r w:rsidR="00AE44EF">
        <w:rPr>
          <w:rFonts w:ascii="Times New Roman" w:hAnsi="Times New Roman" w:cs="Times New Roman"/>
          <w:sz w:val="24"/>
          <w:szCs w:val="24"/>
        </w:rPr>
        <w:t>в</w:t>
      </w:r>
      <w:r w:rsidR="002B2250">
        <w:rPr>
          <w:rFonts w:ascii="Times New Roman" w:hAnsi="Times New Roman" w:cs="Times New Roman"/>
          <w:sz w:val="24"/>
          <w:szCs w:val="24"/>
        </w:rPr>
        <w:t xml:space="preserve">  соответствии  </w:t>
      </w:r>
      <w:r w:rsidR="00AE44EF">
        <w:rPr>
          <w:rFonts w:ascii="Times New Roman" w:hAnsi="Times New Roman" w:cs="Times New Roman"/>
          <w:sz w:val="24"/>
          <w:szCs w:val="24"/>
        </w:rPr>
        <w:t>с</w:t>
      </w:r>
      <w:r w:rsidR="002B2250">
        <w:rPr>
          <w:rFonts w:ascii="Times New Roman" w:hAnsi="Times New Roman" w:cs="Times New Roman"/>
          <w:sz w:val="24"/>
          <w:szCs w:val="24"/>
        </w:rPr>
        <w:t xml:space="preserve">  </w:t>
      </w:r>
      <w:hyperlink w:anchor="Par45" w:tooltip="ПРАВИЛА" w:history="1">
        <w:r w:rsidR="000905C4" w:rsidRPr="00AE44EF">
          <w:rPr>
            <w:rFonts w:ascii="Times New Roman" w:hAnsi="Times New Roman" w:cs="Times New Roman"/>
            <w:sz w:val="24"/>
            <w:szCs w:val="24"/>
          </w:rPr>
          <w:t>Правилами</w:t>
        </w:r>
      </w:hyperlink>
      <w:r w:rsidR="002B2250">
        <w:rPr>
          <w:rFonts w:ascii="Times New Roman" w:hAnsi="Times New Roman" w:cs="Times New Roman"/>
          <w:sz w:val="24"/>
          <w:szCs w:val="24"/>
        </w:rPr>
        <w:t xml:space="preserve">  </w:t>
      </w:r>
      <w:r w:rsidR="000905C4" w:rsidRPr="00AE44EF">
        <w:rPr>
          <w:rFonts w:ascii="Times New Roman" w:hAnsi="Times New Roman" w:cs="Times New Roman"/>
          <w:sz w:val="24"/>
          <w:szCs w:val="24"/>
        </w:rPr>
        <w:t xml:space="preserve"> проведения</w:t>
      </w:r>
      <w:r w:rsidR="002B2250">
        <w:rPr>
          <w:rFonts w:ascii="Times New Roman" w:hAnsi="Times New Roman" w:cs="Times New Roman"/>
          <w:sz w:val="24"/>
          <w:szCs w:val="24"/>
        </w:rPr>
        <w:t xml:space="preserve">  </w:t>
      </w:r>
      <w:r w:rsidR="000905C4" w:rsidRPr="00AE44EF">
        <w:rPr>
          <w:rFonts w:ascii="Times New Roman" w:hAnsi="Times New Roman" w:cs="Times New Roman"/>
          <w:sz w:val="24"/>
          <w:szCs w:val="24"/>
        </w:rPr>
        <w:t xml:space="preserve"> органом</w:t>
      </w:r>
      <w:r w:rsidR="002B2250">
        <w:rPr>
          <w:rFonts w:ascii="Times New Roman" w:hAnsi="Times New Roman" w:cs="Times New Roman"/>
          <w:sz w:val="24"/>
          <w:szCs w:val="24"/>
        </w:rPr>
        <w:t xml:space="preserve"> </w:t>
      </w:r>
      <w:r w:rsidR="00AE44EF">
        <w:rPr>
          <w:rFonts w:ascii="Times New Roman" w:hAnsi="Times New Roman" w:cs="Times New Roman"/>
          <w:sz w:val="24"/>
          <w:szCs w:val="24"/>
        </w:rPr>
        <w:t xml:space="preserve"> местного </w:t>
      </w:r>
      <w:r w:rsidR="002B2250">
        <w:rPr>
          <w:rFonts w:ascii="Times New Roman" w:hAnsi="Times New Roman" w:cs="Times New Roman"/>
          <w:sz w:val="24"/>
          <w:szCs w:val="24"/>
        </w:rPr>
        <w:t xml:space="preserve"> </w:t>
      </w:r>
      <w:r>
        <w:rPr>
          <w:rFonts w:ascii="Times New Roman" w:hAnsi="Times New Roman" w:cs="Times New Roman"/>
          <w:sz w:val="24"/>
          <w:szCs w:val="24"/>
        </w:rPr>
        <w:t>самоуправления</w:t>
      </w:r>
    </w:p>
    <w:p w14:paraId="2252E25E" w14:textId="77777777" w:rsidR="00776FBD" w:rsidRDefault="000905C4" w:rsidP="000905C4">
      <w:pPr>
        <w:pStyle w:val="ConsPlusNonformat"/>
        <w:jc w:val="both"/>
        <w:rPr>
          <w:rFonts w:ascii="Times New Roman" w:hAnsi="Times New Roman" w:cs="Times New Roman"/>
          <w:sz w:val="24"/>
          <w:szCs w:val="24"/>
        </w:rPr>
      </w:pPr>
      <w:r w:rsidRPr="00AE44EF">
        <w:rPr>
          <w:rFonts w:ascii="Times New Roman" w:hAnsi="Times New Roman" w:cs="Times New Roman"/>
          <w:sz w:val="24"/>
          <w:szCs w:val="24"/>
        </w:rPr>
        <w:t>открытого конкурса по отбору управляющей</w:t>
      </w:r>
      <w:r w:rsidR="00AE44EF">
        <w:rPr>
          <w:rFonts w:ascii="Times New Roman" w:hAnsi="Times New Roman" w:cs="Times New Roman"/>
          <w:sz w:val="24"/>
          <w:szCs w:val="24"/>
        </w:rPr>
        <w:t xml:space="preserve"> организации для управления</w:t>
      </w:r>
      <w:r w:rsidRPr="00AE44EF">
        <w:rPr>
          <w:rFonts w:ascii="Times New Roman" w:hAnsi="Times New Roman" w:cs="Times New Roman"/>
          <w:sz w:val="24"/>
          <w:szCs w:val="24"/>
        </w:rPr>
        <w:t xml:space="preserve"> </w:t>
      </w:r>
      <w:r w:rsidR="00776FBD" w:rsidRPr="00AE44EF">
        <w:rPr>
          <w:rFonts w:ascii="Times New Roman" w:hAnsi="Times New Roman" w:cs="Times New Roman"/>
          <w:sz w:val="24"/>
          <w:szCs w:val="24"/>
        </w:rPr>
        <w:t>многоквартир</w:t>
      </w:r>
      <w:r w:rsidR="00776FBD">
        <w:rPr>
          <w:rFonts w:ascii="Times New Roman" w:hAnsi="Times New Roman" w:cs="Times New Roman"/>
          <w:sz w:val="24"/>
          <w:szCs w:val="24"/>
        </w:rPr>
        <w:t>ным</w:t>
      </w:r>
    </w:p>
    <w:p w14:paraId="60C2EEF0" w14:textId="77777777" w:rsidR="00776FBD" w:rsidRDefault="00AE44EF" w:rsidP="000905C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домом, </w:t>
      </w:r>
      <w:r w:rsidR="000905C4" w:rsidRPr="00AE44EF">
        <w:rPr>
          <w:rFonts w:ascii="Times New Roman" w:hAnsi="Times New Roman" w:cs="Times New Roman"/>
          <w:sz w:val="24"/>
          <w:szCs w:val="24"/>
        </w:rPr>
        <w:t>утвержденными</w:t>
      </w:r>
      <w:r>
        <w:rPr>
          <w:rFonts w:ascii="Times New Roman" w:hAnsi="Times New Roman" w:cs="Times New Roman"/>
          <w:sz w:val="24"/>
          <w:szCs w:val="24"/>
        </w:rPr>
        <w:t xml:space="preserve"> постановлением Правительства Российской Федерации </w:t>
      </w:r>
      <w:r w:rsidR="000905C4" w:rsidRPr="00AE44EF">
        <w:rPr>
          <w:rFonts w:ascii="Times New Roman" w:hAnsi="Times New Roman" w:cs="Times New Roman"/>
          <w:sz w:val="24"/>
          <w:szCs w:val="24"/>
        </w:rPr>
        <w:t xml:space="preserve">от </w:t>
      </w:r>
      <w:r w:rsidR="00776FBD">
        <w:rPr>
          <w:rFonts w:ascii="Times New Roman" w:hAnsi="Times New Roman" w:cs="Times New Roman"/>
          <w:sz w:val="24"/>
          <w:szCs w:val="24"/>
        </w:rPr>
        <w:t>06.02.2006</w:t>
      </w:r>
    </w:p>
    <w:p w14:paraId="31554F45" w14:textId="77777777" w:rsidR="000905C4" w:rsidRPr="00AE44EF" w:rsidRDefault="00AE44EF" w:rsidP="000905C4">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000905C4" w:rsidRPr="00AE44EF">
        <w:rPr>
          <w:rFonts w:ascii="Times New Roman" w:hAnsi="Times New Roman" w:cs="Times New Roman"/>
          <w:sz w:val="24"/>
          <w:szCs w:val="24"/>
        </w:rPr>
        <w:t xml:space="preserve"> 75,</w:t>
      </w:r>
      <w:r w:rsidR="002B2250">
        <w:rPr>
          <w:rFonts w:ascii="Times New Roman" w:hAnsi="Times New Roman" w:cs="Times New Roman"/>
          <w:sz w:val="24"/>
          <w:szCs w:val="24"/>
        </w:rPr>
        <w:t xml:space="preserve"> </w:t>
      </w:r>
      <w:r w:rsidR="000905C4" w:rsidRPr="00AE44EF">
        <w:rPr>
          <w:rFonts w:ascii="Times New Roman" w:hAnsi="Times New Roman" w:cs="Times New Roman"/>
          <w:sz w:val="24"/>
          <w:szCs w:val="24"/>
        </w:rPr>
        <w:t>__________________________________</w:t>
      </w:r>
      <w:r w:rsidR="002B2250">
        <w:rPr>
          <w:rFonts w:ascii="Times New Roman" w:hAnsi="Times New Roman" w:cs="Times New Roman"/>
          <w:sz w:val="24"/>
          <w:szCs w:val="24"/>
        </w:rPr>
        <w:t>_________</w:t>
      </w:r>
      <w:r w:rsidR="003E7A8D">
        <w:rPr>
          <w:rFonts w:ascii="Times New Roman" w:hAnsi="Times New Roman" w:cs="Times New Roman"/>
          <w:sz w:val="24"/>
          <w:szCs w:val="24"/>
        </w:rPr>
        <w:t>_______________________________</w:t>
      </w:r>
    </w:p>
    <w:p w14:paraId="30CEDAFD" w14:textId="77777777" w:rsidR="000905C4" w:rsidRPr="00AE44EF" w:rsidRDefault="000905C4" w:rsidP="000905C4">
      <w:pPr>
        <w:pStyle w:val="ConsPlusNonformat"/>
        <w:jc w:val="both"/>
        <w:rPr>
          <w:rFonts w:ascii="Times New Roman" w:hAnsi="Times New Roman" w:cs="Times New Roman"/>
        </w:rPr>
      </w:pPr>
      <w:r w:rsidRPr="00AE44EF">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Pr="00AE44EF">
        <w:rPr>
          <w:rFonts w:ascii="Times New Roman" w:hAnsi="Times New Roman" w:cs="Times New Roman"/>
          <w:sz w:val="24"/>
          <w:szCs w:val="24"/>
        </w:rPr>
        <w:t xml:space="preserve"> </w:t>
      </w:r>
      <w:r w:rsidRPr="00AE44EF">
        <w:rPr>
          <w:rFonts w:ascii="Times New Roman" w:hAnsi="Times New Roman" w:cs="Times New Roman"/>
        </w:rPr>
        <w:t>(наименование организатора конкурса)</w:t>
      </w:r>
    </w:p>
    <w:p w14:paraId="0AB3FC59" w14:textId="77777777" w:rsidR="002B2250" w:rsidRDefault="00AE44EF" w:rsidP="000905C4">
      <w:pPr>
        <w:pStyle w:val="ConsPlusNonformat"/>
        <w:jc w:val="both"/>
        <w:rPr>
          <w:rFonts w:ascii="Times New Roman" w:hAnsi="Times New Roman" w:cs="Times New Roman"/>
          <w:sz w:val="24"/>
          <w:szCs w:val="24"/>
        </w:rPr>
      </w:pPr>
      <w:r>
        <w:rPr>
          <w:rFonts w:ascii="Times New Roman" w:hAnsi="Times New Roman" w:cs="Times New Roman"/>
          <w:sz w:val="24"/>
          <w:szCs w:val="24"/>
        </w:rPr>
        <w:t>принял(а) от него (нее)</w:t>
      </w:r>
      <w:r w:rsidR="000905C4" w:rsidRPr="00AE44EF">
        <w:rPr>
          <w:rFonts w:ascii="Times New Roman" w:hAnsi="Times New Roman" w:cs="Times New Roman"/>
          <w:sz w:val="24"/>
          <w:szCs w:val="24"/>
        </w:rPr>
        <w:t xml:space="preserve"> </w:t>
      </w:r>
      <w:r>
        <w:rPr>
          <w:rFonts w:ascii="Times New Roman" w:hAnsi="Times New Roman" w:cs="Times New Roman"/>
          <w:sz w:val="24"/>
          <w:szCs w:val="24"/>
        </w:rPr>
        <w:t xml:space="preserve">запечатанный конверт с заявкой </w:t>
      </w:r>
      <w:r w:rsidR="000905C4" w:rsidRPr="00AE44EF">
        <w:rPr>
          <w:rFonts w:ascii="Times New Roman" w:hAnsi="Times New Roman" w:cs="Times New Roman"/>
          <w:sz w:val="24"/>
          <w:szCs w:val="24"/>
        </w:rPr>
        <w:t>для</w:t>
      </w:r>
      <w:r>
        <w:rPr>
          <w:rFonts w:ascii="Times New Roman" w:hAnsi="Times New Roman" w:cs="Times New Roman"/>
          <w:sz w:val="24"/>
          <w:szCs w:val="24"/>
        </w:rPr>
        <w:t xml:space="preserve"> участия</w:t>
      </w:r>
      <w:r w:rsidR="000905C4" w:rsidRPr="00AE44EF">
        <w:rPr>
          <w:rFonts w:ascii="Times New Roman" w:hAnsi="Times New Roman" w:cs="Times New Roman"/>
          <w:sz w:val="24"/>
          <w:szCs w:val="24"/>
        </w:rPr>
        <w:t xml:space="preserve"> в открытом конкурсе </w:t>
      </w:r>
      <w:r w:rsidR="002B2250" w:rsidRPr="00AE44EF">
        <w:rPr>
          <w:rFonts w:ascii="Times New Roman" w:hAnsi="Times New Roman" w:cs="Times New Roman"/>
          <w:sz w:val="24"/>
          <w:szCs w:val="24"/>
        </w:rPr>
        <w:t>по</w:t>
      </w:r>
    </w:p>
    <w:p w14:paraId="35E48D0B" w14:textId="77777777" w:rsidR="002B2250" w:rsidRDefault="000905C4" w:rsidP="000905C4">
      <w:pPr>
        <w:pStyle w:val="ConsPlusNonformat"/>
        <w:jc w:val="both"/>
        <w:rPr>
          <w:rFonts w:ascii="Times New Roman" w:hAnsi="Times New Roman" w:cs="Times New Roman"/>
          <w:sz w:val="24"/>
          <w:szCs w:val="24"/>
        </w:rPr>
      </w:pPr>
      <w:r w:rsidRPr="00AE44EF">
        <w:rPr>
          <w:rFonts w:ascii="Times New Roman" w:hAnsi="Times New Roman" w:cs="Times New Roman"/>
          <w:sz w:val="24"/>
          <w:szCs w:val="24"/>
        </w:rPr>
        <w:t>отбору</w:t>
      </w:r>
      <w:r w:rsidR="002B2250">
        <w:rPr>
          <w:rFonts w:ascii="Times New Roman" w:hAnsi="Times New Roman" w:cs="Times New Roman"/>
          <w:sz w:val="24"/>
          <w:szCs w:val="24"/>
        </w:rPr>
        <w:t xml:space="preserve">   </w:t>
      </w:r>
      <w:r w:rsidRPr="00AE44EF">
        <w:rPr>
          <w:rFonts w:ascii="Times New Roman" w:hAnsi="Times New Roman" w:cs="Times New Roman"/>
          <w:sz w:val="24"/>
          <w:szCs w:val="24"/>
        </w:rPr>
        <w:t xml:space="preserve"> </w:t>
      </w:r>
      <w:r w:rsidR="002B2250">
        <w:rPr>
          <w:rFonts w:ascii="Times New Roman" w:hAnsi="Times New Roman" w:cs="Times New Roman"/>
          <w:sz w:val="24"/>
          <w:szCs w:val="24"/>
        </w:rPr>
        <w:t xml:space="preserve">  </w:t>
      </w:r>
      <w:r w:rsidRPr="00AE44EF">
        <w:rPr>
          <w:rFonts w:ascii="Times New Roman" w:hAnsi="Times New Roman" w:cs="Times New Roman"/>
          <w:sz w:val="24"/>
          <w:szCs w:val="24"/>
        </w:rPr>
        <w:t>управляющей</w:t>
      </w:r>
      <w:r w:rsidR="002B2250">
        <w:rPr>
          <w:rFonts w:ascii="Times New Roman" w:hAnsi="Times New Roman" w:cs="Times New Roman"/>
          <w:sz w:val="24"/>
          <w:szCs w:val="24"/>
        </w:rPr>
        <w:t xml:space="preserve">    </w:t>
      </w:r>
      <w:r w:rsidRPr="00AE44EF">
        <w:rPr>
          <w:rFonts w:ascii="Times New Roman" w:hAnsi="Times New Roman" w:cs="Times New Roman"/>
          <w:sz w:val="24"/>
          <w:szCs w:val="24"/>
        </w:rPr>
        <w:t xml:space="preserve"> организации </w:t>
      </w:r>
      <w:r w:rsidR="002B2250">
        <w:rPr>
          <w:rFonts w:ascii="Times New Roman" w:hAnsi="Times New Roman" w:cs="Times New Roman"/>
          <w:sz w:val="24"/>
          <w:szCs w:val="24"/>
        </w:rPr>
        <w:t xml:space="preserve">     </w:t>
      </w:r>
      <w:r w:rsidRPr="00AE44EF">
        <w:rPr>
          <w:rFonts w:ascii="Times New Roman" w:hAnsi="Times New Roman" w:cs="Times New Roman"/>
          <w:sz w:val="24"/>
          <w:szCs w:val="24"/>
        </w:rPr>
        <w:t>для</w:t>
      </w:r>
      <w:r w:rsidR="002B2250">
        <w:rPr>
          <w:rFonts w:ascii="Times New Roman" w:hAnsi="Times New Roman" w:cs="Times New Roman"/>
          <w:sz w:val="24"/>
          <w:szCs w:val="24"/>
        </w:rPr>
        <w:t xml:space="preserve">     </w:t>
      </w:r>
      <w:r w:rsidR="00AE44EF">
        <w:rPr>
          <w:rFonts w:ascii="Times New Roman" w:hAnsi="Times New Roman" w:cs="Times New Roman"/>
          <w:sz w:val="24"/>
          <w:szCs w:val="24"/>
        </w:rPr>
        <w:t xml:space="preserve"> </w:t>
      </w:r>
      <w:r w:rsidRPr="00AE44EF">
        <w:rPr>
          <w:rFonts w:ascii="Times New Roman" w:hAnsi="Times New Roman" w:cs="Times New Roman"/>
          <w:sz w:val="24"/>
          <w:szCs w:val="24"/>
        </w:rPr>
        <w:t>управления</w:t>
      </w:r>
      <w:r w:rsidR="002B2250">
        <w:rPr>
          <w:rFonts w:ascii="Times New Roman" w:hAnsi="Times New Roman" w:cs="Times New Roman"/>
          <w:sz w:val="24"/>
          <w:szCs w:val="24"/>
        </w:rPr>
        <w:t xml:space="preserve">     </w:t>
      </w:r>
      <w:r w:rsidRPr="00AE44EF">
        <w:rPr>
          <w:rFonts w:ascii="Times New Roman" w:hAnsi="Times New Roman" w:cs="Times New Roman"/>
          <w:sz w:val="24"/>
          <w:szCs w:val="24"/>
        </w:rPr>
        <w:t xml:space="preserve"> многоквартирным </w:t>
      </w:r>
      <w:r w:rsidR="002B2250">
        <w:rPr>
          <w:rFonts w:ascii="Times New Roman" w:hAnsi="Times New Roman" w:cs="Times New Roman"/>
          <w:sz w:val="24"/>
          <w:szCs w:val="24"/>
        </w:rPr>
        <w:t xml:space="preserve">     </w:t>
      </w:r>
      <w:r w:rsidR="002B2250" w:rsidRPr="00AE44EF">
        <w:rPr>
          <w:rFonts w:ascii="Times New Roman" w:hAnsi="Times New Roman" w:cs="Times New Roman"/>
          <w:sz w:val="24"/>
          <w:szCs w:val="24"/>
        </w:rPr>
        <w:t>домом</w:t>
      </w:r>
    </w:p>
    <w:p w14:paraId="1C03A701" w14:textId="77777777" w:rsidR="000905C4" w:rsidRPr="00AE44EF" w:rsidRDefault="000905C4" w:rsidP="002B2250">
      <w:pPr>
        <w:pStyle w:val="ConsPlusNonformat"/>
        <w:rPr>
          <w:rFonts w:ascii="Times New Roman" w:hAnsi="Times New Roman" w:cs="Times New Roman"/>
          <w:sz w:val="24"/>
          <w:szCs w:val="24"/>
        </w:rPr>
      </w:pPr>
      <w:r w:rsidRPr="00AE44EF">
        <w:rPr>
          <w:rFonts w:ascii="Times New Roman" w:hAnsi="Times New Roman" w:cs="Times New Roman"/>
          <w:sz w:val="24"/>
          <w:szCs w:val="24"/>
        </w:rPr>
        <w:t xml:space="preserve">(многоквартирными </w:t>
      </w:r>
      <w:r w:rsidR="002B2250">
        <w:rPr>
          <w:rFonts w:ascii="Times New Roman" w:hAnsi="Times New Roman" w:cs="Times New Roman"/>
          <w:sz w:val="24"/>
          <w:szCs w:val="24"/>
        </w:rPr>
        <w:t xml:space="preserve">домами) </w:t>
      </w:r>
      <w:r w:rsidRPr="00AE44EF">
        <w:rPr>
          <w:rFonts w:ascii="Times New Roman" w:hAnsi="Times New Roman" w:cs="Times New Roman"/>
          <w:sz w:val="24"/>
          <w:szCs w:val="24"/>
        </w:rPr>
        <w:t>_________________________________________</w:t>
      </w:r>
      <w:r w:rsidR="00FF2A1D">
        <w:rPr>
          <w:rFonts w:ascii="Times New Roman" w:hAnsi="Times New Roman" w:cs="Times New Roman"/>
          <w:sz w:val="24"/>
          <w:szCs w:val="24"/>
        </w:rPr>
        <w:t>___</w:t>
      </w:r>
      <w:r w:rsidR="003E7A8D">
        <w:rPr>
          <w:rFonts w:ascii="Times New Roman" w:hAnsi="Times New Roman" w:cs="Times New Roman"/>
          <w:sz w:val="24"/>
          <w:szCs w:val="24"/>
        </w:rPr>
        <w:t>__________</w:t>
      </w:r>
    </w:p>
    <w:p w14:paraId="532A9A31" w14:textId="77777777" w:rsidR="000905C4" w:rsidRPr="00AE44EF" w:rsidRDefault="000905C4" w:rsidP="000905C4">
      <w:pPr>
        <w:pStyle w:val="ConsPlusNonformat"/>
        <w:jc w:val="both"/>
        <w:rPr>
          <w:rFonts w:ascii="Times New Roman" w:hAnsi="Times New Roman" w:cs="Times New Roman"/>
        </w:rPr>
      </w:pPr>
      <w:r w:rsidRPr="00AE44EF">
        <w:rPr>
          <w:rFonts w:ascii="Times New Roman" w:hAnsi="Times New Roman" w:cs="Times New Roman"/>
          <w:sz w:val="24"/>
          <w:szCs w:val="24"/>
        </w:rPr>
        <w:t xml:space="preserve">               </w:t>
      </w:r>
      <w:r w:rsidR="00FF2A1D">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Pr="00AE44EF">
        <w:rPr>
          <w:rFonts w:ascii="Times New Roman" w:hAnsi="Times New Roman" w:cs="Times New Roman"/>
          <w:sz w:val="24"/>
          <w:szCs w:val="24"/>
        </w:rPr>
        <w:t xml:space="preserve">  </w:t>
      </w:r>
      <w:r w:rsidRPr="00AE44EF">
        <w:rPr>
          <w:rFonts w:ascii="Times New Roman" w:hAnsi="Times New Roman" w:cs="Times New Roman"/>
        </w:rPr>
        <w:t>(адрес многоквартирного дома)</w:t>
      </w:r>
    </w:p>
    <w:p w14:paraId="246A38EC" w14:textId="77777777" w:rsidR="000905C4" w:rsidRPr="00AE44EF" w:rsidRDefault="000905C4" w:rsidP="002B2250">
      <w:pPr>
        <w:pStyle w:val="ConsPlusNonformat"/>
        <w:rPr>
          <w:rFonts w:ascii="Times New Roman" w:hAnsi="Times New Roman" w:cs="Times New Roman"/>
          <w:sz w:val="24"/>
          <w:szCs w:val="24"/>
        </w:rPr>
      </w:pPr>
      <w:r w:rsidRPr="00AE44EF">
        <w:rPr>
          <w:rFonts w:ascii="Times New Roman" w:hAnsi="Times New Roman" w:cs="Times New Roman"/>
          <w:sz w:val="24"/>
          <w:szCs w:val="24"/>
        </w:rPr>
        <w:t xml:space="preserve">Заявка зарегистрирована </w:t>
      </w:r>
      <w:r w:rsidR="00AE44EF">
        <w:rPr>
          <w:rFonts w:ascii="Times New Roman" w:hAnsi="Times New Roman" w:cs="Times New Roman"/>
          <w:sz w:val="24"/>
          <w:szCs w:val="24"/>
        </w:rPr>
        <w:t>«___»</w:t>
      </w:r>
      <w:r w:rsidRPr="00AE44EF">
        <w:rPr>
          <w:rFonts w:ascii="Times New Roman" w:hAnsi="Times New Roman" w:cs="Times New Roman"/>
          <w:sz w:val="24"/>
          <w:szCs w:val="24"/>
        </w:rPr>
        <w:t xml:space="preserve"> ____________ 20_</w:t>
      </w:r>
      <w:r w:rsidR="00AE44EF">
        <w:rPr>
          <w:rFonts w:ascii="Times New Roman" w:hAnsi="Times New Roman" w:cs="Times New Roman"/>
          <w:sz w:val="24"/>
          <w:szCs w:val="24"/>
        </w:rPr>
        <w:t>_</w:t>
      </w:r>
      <w:r w:rsidRPr="00AE44EF">
        <w:rPr>
          <w:rFonts w:ascii="Times New Roman" w:hAnsi="Times New Roman" w:cs="Times New Roman"/>
          <w:sz w:val="24"/>
          <w:szCs w:val="24"/>
        </w:rPr>
        <w:t xml:space="preserve"> г. в ______________</w:t>
      </w:r>
      <w:r w:rsidR="003E7A8D">
        <w:rPr>
          <w:rFonts w:ascii="Times New Roman" w:hAnsi="Times New Roman" w:cs="Times New Roman"/>
          <w:sz w:val="24"/>
          <w:szCs w:val="24"/>
        </w:rPr>
        <w:t>__________________</w:t>
      </w:r>
    </w:p>
    <w:p w14:paraId="1A167786" w14:textId="77777777" w:rsidR="000905C4" w:rsidRPr="00AE44EF" w:rsidRDefault="000905C4" w:rsidP="002B2250">
      <w:pPr>
        <w:pStyle w:val="ConsPlusNonformat"/>
        <w:rPr>
          <w:rFonts w:ascii="Times New Roman" w:hAnsi="Times New Roman" w:cs="Times New Roman"/>
          <w:sz w:val="24"/>
          <w:szCs w:val="24"/>
        </w:rPr>
      </w:pPr>
      <w:r w:rsidRPr="00AE44EF">
        <w:rPr>
          <w:rFonts w:ascii="Times New Roman" w:hAnsi="Times New Roman" w:cs="Times New Roman"/>
          <w:sz w:val="24"/>
          <w:szCs w:val="24"/>
        </w:rPr>
        <w:t>__________________________________________________________________</w:t>
      </w:r>
      <w:r w:rsidR="002B2250">
        <w:rPr>
          <w:rFonts w:ascii="Times New Roman" w:hAnsi="Times New Roman" w:cs="Times New Roman"/>
          <w:sz w:val="24"/>
          <w:szCs w:val="24"/>
        </w:rPr>
        <w:t>______________</w:t>
      </w:r>
    </w:p>
    <w:p w14:paraId="6AF41596" w14:textId="77777777" w:rsidR="000905C4" w:rsidRPr="00AE44EF" w:rsidRDefault="000905C4" w:rsidP="002B2250">
      <w:pPr>
        <w:pStyle w:val="ConsPlusNonformat"/>
        <w:rPr>
          <w:rFonts w:ascii="Times New Roman" w:hAnsi="Times New Roman" w:cs="Times New Roman"/>
        </w:rPr>
      </w:pPr>
      <w:r w:rsidRPr="00AE44EF">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Pr="00AE44EF">
        <w:rPr>
          <w:rFonts w:ascii="Times New Roman" w:hAnsi="Times New Roman" w:cs="Times New Roman"/>
        </w:rPr>
        <w:t>(наименование документа, в котором регистрируется заявка)</w:t>
      </w:r>
    </w:p>
    <w:p w14:paraId="30ED0764" w14:textId="77777777" w:rsidR="000905C4" w:rsidRPr="00AE44EF" w:rsidRDefault="000905C4" w:rsidP="002B2250">
      <w:pPr>
        <w:pStyle w:val="ConsPlusNonformat"/>
        <w:rPr>
          <w:rFonts w:ascii="Times New Roman" w:hAnsi="Times New Roman" w:cs="Times New Roman"/>
          <w:sz w:val="24"/>
          <w:szCs w:val="24"/>
        </w:rPr>
      </w:pPr>
      <w:r w:rsidRPr="00AE44EF">
        <w:rPr>
          <w:rFonts w:ascii="Times New Roman" w:hAnsi="Times New Roman" w:cs="Times New Roman"/>
          <w:sz w:val="24"/>
          <w:szCs w:val="24"/>
        </w:rPr>
        <w:t>под номером _____________________________________________________</w:t>
      </w:r>
      <w:r w:rsidR="003E7A8D">
        <w:rPr>
          <w:rFonts w:ascii="Times New Roman" w:hAnsi="Times New Roman" w:cs="Times New Roman"/>
          <w:sz w:val="24"/>
          <w:szCs w:val="24"/>
        </w:rPr>
        <w:t>______________</w:t>
      </w:r>
      <w:r w:rsidR="002B2250">
        <w:rPr>
          <w:rFonts w:ascii="Times New Roman" w:hAnsi="Times New Roman" w:cs="Times New Roman"/>
          <w:sz w:val="24"/>
          <w:szCs w:val="24"/>
        </w:rPr>
        <w:t>_</w:t>
      </w:r>
      <w:r w:rsidRPr="00AE44EF">
        <w:rPr>
          <w:rFonts w:ascii="Times New Roman" w:hAnsi="Times New Roman" w:cs="Times New Roman"/>
          <w:sz w:val="24"/>
          <w:szCs w:val="24"/>
        </w:rPr>
        <w:t>.</w:t>
      </w:r>
    </w:p>
    <w:p w14:paraId="10415063" w14:textId="77777777" w:rsidR="000905C4" w:rsidRDefault="000905C4" w:rsidP="002B2250">
      <w:pPr>
        <w:pStyle w:val="ConsPlusNonformat"/>
        <w:rPr>
          <w:rFonts w:ascii="Times New Roman" w:hAnsi="Times New Roman" w:cs="Times New Roman"/>
          <w:sz w:val="24"/>
          <w:szCs w:val="24"/>
        </w:rPr>
      </w:pPr>
    </w:p>
    <w:p w14:paraId="34B59D43" w14:textId="77777777" w:rsidR="002B2250" w:rsidRPr="00AE44EF" w:rsidRDefault="002B2250" w:rsidP="002B2250">
      <w:pPr>
        <w:pStyle w:val="ConsPlusNonformat"/>
        <w:rPr>
          <w:rFonts w:ascii="Times New Roman" w:hAnsi="Times New Roman" w:cs="Times New Roman"/>
          <w:sz w:val="24"/>
          <w:szCs w:val="24"/>
        </w:rPr>
      </w:pPr>
    </w:p>
    <w:p w14:paraId="365EEF21" w14:textId="77777777" w:rsidR="000905C4" w:rsidRPr="00AE44EF" w:rsidRDefault="002B2250" w:rsidP="002B2250">
      <w:pPr>
        <w:pStyle w:val="ConsPlusNonformat"/>
        <w:rPr>
          <w:rFonts w:ascii="Times New Roman" w:hAnsi="Times New Roman" w:cs="Times New Roman"/>
          <w:sz w:val="24"/>
          <w:szCs w:val="24"/>
        </w:rPr>
      </w:pPr>
      <w:r>
        <w:rPr>
          <w:rFonts w:ascii="Times New Roman" w:hAnsi="Times New Roman" w:cs="Times New Roman"/>
          <w:sz w:val="24"/>
          <w:szCs w:val="24"/>
        </w:rPr>
        <w:t>Лицо,</w:t>
      </w:r>
      <w:r w:rsidR="003E7A8D">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000905C4" w:rsidRPr="00AE44EF">
        <w:rPr>
          <w:rFonts w:ascii="Times New Roman" w:hAnsi="Times New Roman" w:cs="Times New Roman"/>
          <w:sz w:val="24"/>
          <w:szCs w:val="24"/>
        </w:rPr>
        <w:t>уполном</w:t>
      </w:r>
      <w:r>
        <w:rPr>
          <w:rFonts w:ascii="Times New Roman" w:hAnsi="Times New Roman" w:cs="Times New Roman"/>
          <w:sz w:val="24"/>
          <w:szCs w:val="24"/>
        </w:rPr>
        <w:t>оченное</w:t>
      </w:r>
      <w:r w:rsidR="003E7A8D">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000905C4" w:rsidRPr="00AE44EF">
        <w:rPr>
          <w:rFonts w:ascii="Times New Roman" w:hAnsi="Times New Roman" w:cs="Times New Roman"/>
          <w:sz w:val="24"/>
          <w:szCs w:val="24"/>
        </w:rPr>
        <w:t>организатором</w:t>
      </w:r>
      <w:r w:rsidR="003E7A8D">
        <w:rPr>
          <w:rFonts w:ascii="Times New Roman" w:hAnsi="Times New Roman" w:cs="Times New Roman"/>
          <w:sz w:val="24"/>
          <w:szCs w:val="24"/>
        </w:rPr>
        <w:t xml:space="preserve"> </w:t>
      </w:r>
      <w:r w:rsidR="000905C4" w:rsidRPr="00AE44EF">
        <w:rPr>
          <w:rFonts w:ascii="Times New Roman" w:hAnsi="Times New Roman" w:cs="Times New Roman"/>
          <w:sz w:val="24"/>
          <w:szCs w:val="24"/>
        </w:rPr>
        <w:t xml:space="preserve"> конкурса</w:t>
      </w:r>
      <w:r w:rsidR="00303E93">
        <w:rPr>
          <w:rFonts w:ascii="Times New Roman" w:hAnsi="Times New Roman" w:cs="Times New Roman"/>
          <w:sz w:val="24"/>
          <w:szCs w:val="24"/>
        </w:rPr>
        <w:t xml:space="preserve"> </w:t>
      </w:r>
      <w:r w:rsidR="003E7A8D">
        <w:rPr>
          <w:rFonts w:ascii="Times New Roman" w:hAnsi="Times New Roman" w:cs="Times New Roman"/>
          <w:sz w:val="24"/>
          <w:szCs w:val="24"/>
        </w:rPr>
        <w:t xml:space="preserve"> </w:t>
      </w:r>
      <w:r w:rsidR="00FF2A1D">
        <w:rPr>
          <w:rFonts w:ascii="Times New Roman" w:hAnsi="Times New Roman" w:cs="Times New Roman"/>
          <w:sz w:val="24"/>
          <w:szCs w:val="24"/>
        </w:rPr>
        <w:t>принимать</w:t>
      </w:r>
      <w:r w:rsidR="003E7A8D">
        <w:rPr>
          <w:rFonts w:ascii="Times New Roman" w:hAnsi="Times New Roman" w:cs="Times New Roman"/>
          <w:sz w:val="24"/>
          <w:szCs w:val="24"/>
        </w:rPr>
        <w:t xml:space="preserve"> </w:t>
      </w:r>
      <w:r w:rsidR="00303E93">
        <w:rPr>
          <w:rFonts w:ascii="Times New Roman" w:hAnsi="Times New Roman" w:cs="Times New Roman"/>
          <w:sz w:val="24"/>
          <w:szCs w:val="24"/>
        </w:rPr>
        <w:t xml:space="preserve"> </w:t>
      </w:r>
      <w:r w:rsidR="00FF2A1D">
        <w:rPr>
          <w:rFonts w:ascii="Times New Roman" w:hAnsi="Times New Roman" w:cs="Times New Roman"/>
          <w:sz w:val="24"/>
          <w:szCs w:val="24"/>
        </w:rPr>
        <w:t>заявки</w:t>
      </w:r>
      <w:r>
        <w:rPr>
          <w:rFonts w:ascii="Times New Roman" w:hAnsi="Times New Roman" w:cs="Times New Roman"/>
          <w:sz w:val="24"/>
          <w:szCs w:val="24"/>
        </w:rPr>
        <w:t xml:space="preserve"> </w:t>
      </w:r>
      <w:r w:rsidR="000905C4" w:rsidRPr="00AE44EF">
        <w:rPr>
          <w:rFonts w:ascii="Times New Roman" w:hAnsi="Times New Roman" w:cs="Times New Roman"/>
          <w:sz w:val="24"/>
          <w:szCs w:val="24"/>
        </w:rPr>
        <w:t>на</w:t>
      </w:r>
      <w:r w:rsidR="003E7A8D">
        <w:rPr>
          <w:rFonts w:ascii="Times New Roman" w:hAnsi="Times New Roman" w:cs="Times New Roman"/>
          <w:sz w:val="24"/>
          <w:szCs w:val="24"/>
        </w:rPr>
        <w:t xml:space="preserve"> </w:t>
      </w:r>
      <w:r w:rsidR="00FF2A1D">
        <w:rPr>
          <w:rFonts w:ascii="Times New Roman" w:hAnsi="Times New Roman" w:cs="Times New Roman"/>
          <w:sz w:val="24"/>
          <w:szCs w:val="24"/>
        </w:rPr>
        <w:t xml:space="preserve"> </w:t>
      </w:r>
      <w:r w:rsidR="003E7A8D">
        <w:rPr>
          <w:rFonts w:ascii="Times New Roman" w:hAnsi="Times New Roman" w:cs="Times New Roman"/>
          <w:sz w:val="24"/>
          <w:szCs w:val="24"/>
        </w:rPr>
        <w:t>участие</w:t>
      </w:r>
      <w:r>
        <w:rPr>
          <w:rFonts w:ascii="Times New Roman" w:hAnsi="Times New Roman" w:cs="Times New Roman"/>
          <w:sz w:val="24"/>
          <w:szCs w:val="24"/>
        </w:rPr>
        <w:t xml:space="preserve"> </w:t>
      </w:r>
      <w:r w:rsidR="003E7A8D">
        <w:rPr>
          <w:rFonts w:ascii="Times New Roman" w:hAnsi="Times New Roman" w:cs="Times New Roman"/>
          <w:sz w:val="24"/>
          <w:szCs w:val="24"/>
        </w:rPr>
        <w:t xml:space="preserve"> </w:t>
      </w:r>
      <w:r w:rsidR="000905C4" w:rsidRPr="00AE44EF">
        <w:rPr>
          <w:rFonts w:ascii="Times New Roman" w:hAnsi="Times New Roman" w:cs="Times New Roman"/>
          <w:sz w:val="24"/>
          <w:szCs w:val="24"/>
        </w:rPr>
        <w:t>в</w:t>
      </w:r>
      <w:r w:rsidR="003E7A8D">
        <w:rPr>
          <w:rFonts w:ascii="Times New Roman" w:hAnsi="Times New Roman" w:cs="Times New Roman"/>
          <w:sz w:val="24"/>
          <w:szCs w:val="24"/>
        </w:rPr>
        <w:t xml:space="preserve"> </w:t>
      </w:r>
      <w:r w:rsidR="000905C4" w:rsidRPr="00AE44EF">
        <w:rPr>
          <w:rFonts w:ascii="Times New Roman" w:hAnsi="Times New Roman" w:cs="Times New Roman"/>
          <w:sz w:val="24"/>
          <w:szCs w:val="24"/>
        </w:rPr>
        <w:t>конкурсе</w:t>
      </w:r>
    </w:p>
    <w:p w14:paraId="73088C04" w14:textId="77777777" w:rsidR="000905C4" w:rsidRPr="00AE44EF" w:rsidRDefault="000905C4" w:rsidP="002B2250">
      <w:pPr>
        <w:pStyle w:val="ConsPlusNonformat"/>
        <w:rPr>
          <w:rFonts w:ascii="Times New Roman" w:hAnsi="Times New Roman" w:cs="Times New Roman"/>
          <w:sz w:val="24"/>
          <w:szCs w:val="24"/>
        </w:rPr>
      </w:pPr>
      <w:r w:rsidRPr="00AE44EF">
        <w:rPr>
          <w:rFonts w:ascii="Times New Roman" w:hAnsi="Times New Roman" w:cs="Times New Roman"/>
          <w:sz w:val="24"/>
          <w:szCs w:val="24"/>
        </w:rPr>
        <w:t>__________________________________________________________________</w:t>
      </w:r>
      <w:r w:rsidR="003E7A8D">
        <w:rPr>
          <w:rFonts w:ascii="Times New Roman" w:hAnsi="Times New Roman" w:cs="Times New Roman"/>
          <w:sz w:val="24"/>
          <w:szCs w:val="24"/>
        </w:rPr>
        <w:t>______________</w:t>
      </w:r>
    </w:p>
    <w:p w14:paraId="29F07D26" w14:textId="77777777" w:rsidR="000905C4" w:rsidRPr="00AE44EF" w:rsidRDefault="000905C4" w:rsidP="002B2250">
      <w:pPr>
        <w:pStyle w:val="ConsPlusNonformat"/>
        <w:rPr>
          <w:rFonts w:ascii="Times New Roman" w:hAnsi="Times New Roman" w:cs="Times New Roman"/>
        </w:rPr>
      </w:pPr>
      <w:r w:rsidRPr="00AE44EF">
        <w:rPr>
          <w:rFonts w:ascii="Times New Roman" w:hAnsi="Times New Roman" w:cs="Times New Roman"/>
        </w:rPr>
        <w:t xml:space="preserve">                         </w:t>
      </w:r>
      <w:r w:rsidR="00303E93">
        <w:rPr>
          <w:rFonts w:ascii="Times New Roman" w:hAnsi="Times New Roman" w:cs="Times New Roman"/>
        </w:rPr>
        <w:t xml:space="preserve">                                                          </w:t>
      </w:r>
      <w:r w:rsidRPr="00AE44EF">
        <w:rPr>
          <w:rFonts w:ascii="Times New Roman" w:hAnsi="Times New Roman" w:cs="Times New Roman"/>
        </w:rPr>
        <w:t xml:space="preserve">  (должность)</w:t>
      </w:r>
    </w:p>
    <w:p w14:paraId="09FDF2D9" w14:textId="77777777" w:rsidR="000905C4" w:rsidRPr="00AE44EF" w:rsidRDefault="000905C4" w:rsidP="002B2250">
      <w:pPr>
        <w:pStyle w:val="ConsPlusNonformat"/>
        <w:rPr>
          <w:rFonts w:ascii="Times New Roman" w:hAnsi="Times New Roman" w:cs="Times New Roman"/>
          <w:sz w:val="24"/>
          <w:szCs w:val="24"/>
        </w:rPr>
      </w:pPr>
      <w:r w:rsidRPr="00AE44EF">
        <w:rPr>
          <w:rFonts w:ascii="Times New Roman" w:hAnsi="Times New Roman" w:cs="Times New Roman"/>
          <w:sz w:val="24"/>
          <w:szCs w:val="24"/>
        </w:rPr>
        <w:t xml:space="preserve">_________________ </w:t>
      </w:r>
      <w:r w:rsidR="00FF2A1D">
        <w:rPr>
          <w:rFonts w:ascii="Times New Roman" w:hAnsi="Times New Roman" w:cs="Times New Roman"/>
          <w:sz w:val="24"/>
          <w:szCs w:val="24"/>
        </w:rPr>
        <w:t xml:space="preserve">  </w:t>
      </w:r>
      <w:r w:rsidRPr="00AE44EF">
        <w:rPr>
          <w:rFonts w:ascii="Times New Roman" w:hAnsi="Times New Roman" w:cs="Times New Roman"/>
          <w:sz w:val="24"/>
          <w:szCs w:val="24"/>
        </w:rPr>
        <w:t xml:space="preserve"> ____________________________________</w:t>
      </w:r>
    </w:p>
    <w:p w14:paraId="6E5A32B7" w14:textId="77777777" w:rsidR="000905C4" w:rsidRPr="00AE44EF" w:rsidRDefault="000905C4" w:rsidP="002B2250">
      <w:pPr>
        <w:pStyle w:val="ConsPlusNonformat"/>
        <w:rPr>
          <w:rFonts w:ascii="Times New Roman" w:hAnsi="Times New Roman" w:cs="Times New Roman"/>
        </w:rPr>
      </w:pPr>
      <w:r w:rsidRPr="00AE44EF">
        <w:rPr>
          <w:rFonts w:ascii="Times New Roman" w:hAnsi="Times New Roman" w:cs="Times New Roman"/>
        </w:rPr>
        <w:t xml:space="preserve">  </w:t>
      </w:r>
      <w:r w:rsidR="00FF2A1D">
        <w:rPr>
          <w:rFonts w:ascii="Times New Roman" w:hAnsi="Times New Roman" w:cs="Times New Roman"/>
        </w:rPr>
        <w:t xml:space="preserve">          </w:t>
      </w:r>
      <w:r w:rsidRPr="00AE44EF">
        <w:rPr>
          <w:rFonts w:ascii="Times New Roman" w:hAnsi="Times New Roman" w:cs="Times New Roman"/>
        </w:rPr>
        <w:t xml:space="preserve">  (подпись)                    </w:t>
      </w:r>
      <w:r w:rsidR="00FF2A1D">
        <w:rPr>
          <w:rFonts w:ascii="Times New Roman" w:hAnsi="Times New Roman" w:cs="Times New Roman"/>
        </w:rPr>
        <w:t xml:space="preserve">                             </w:t>
      </w:r>
      <w:r w:rsidRPr="00AE44EF">
        <w:rPr>
          <w:rFonts w:ascii="Times New Roman" w:hAnsi="Times New Roman" w:cs="Times New Roman"/>
        </w:rPr>
        <w:t>(ф.и.о.)</w:t>
      </w:r>
    </w:p>
    <w:p w14:paraId="1558860D" w14:textId="77777777" w:rsidR="000905C4" w:rsidRDefault="000905C4" w:rsidP="002B2250">
      <w:pPr>
        <w:pStyle w:val="ConsPlusNonformat"/>
        <w:rPr>
          <w:rFonts w:ascii="Times New Roman" w:hAnsi="Times New Roman" w:cs="Times New Roman"/>
        </w:rPr>
      </w:pPr>
    </w:p>
    <w:p w14:paraId="001B6609" w14:textId="77777777" w:rsidR="002B2250" w:rsidRPr="00AE44EF" w:rsidRDefault="002B2250" w:rsidP="002B2250">
      <w:pPr>
        <w:pStyle w:val="ConsPlusNonformat"/>
        <w:rPr>
          <w:rFonts w:ascii="Times New Roman" w:hAnsi="Times New Roman" w:cs="Times New Roman"/>
        </w:rPr>
      </w:pPr>
    </w:p>
    <w:p w14:paraId="36261B6C" w14:textId="77777777" w:rsidR="000905C4" w:rsidRPr="00AE44EF" w:rsidRDefault="00AE44EF" w:rsidP="002B2250">
      <w:pPr>
        <w:pStyle w:val="ConsPlusNonformat"/>
        <w:rPr>
          <w:rFonts w:ascii="Times New Roman" w:hAnsi="Times New Roman" w:cs="Times New Roman"/>
          <w:sz w:val="24"/>
          <w:szCs w:val="24"/>
        </w:rPr>
      </w:pPr>
      <w:r>
        <w:rPr>
          <w:rFonts w:ascii="Times New Roman" w:hAnsi="Times New Roman" w:cs="Times New Roman"/>
          <w:sz w:val="24"/>
          <w:szCs w:val="24"/>
        </w:rPr>
        <w:t>«___»</w:t>
      </w:r>
      <w:r w:rsidR="000905C4" w:rsidRPr="00AE44EF">
        <w:rPr>
          <w:rFonts w:ascii="Times New Roman" w:hAnsi="Times New Roman" w:cs="Times New Roman"/>
          <w:sz w:val="24"/>
          <w:szCs w:val="24"/>
        </w:rPr>
        <w:t xml:space="preserve"> _____________ 20_</w:t>
      </w:r>
      <w:r>
        <w:rPr>
          <w:rFonts w:ascii="Times New Roman" w:hAnsi="Times New Roman" w:cs="Times New Roman"/>
          <w:sz w:val="24"/>
          <w:szCs w:val="24"/>
        </w:rPr>
        <w:t>__</w:t>
      </w:r>
      <w:r w:rsidR="000905C4" w:rsidRPr="00AE44EF">
        <w:rPr>
          <w:rFonts w:ascii="Times New Roman" w:hAnsi="Times New Roman" w:cs="Times New Roman"/>
          <w:sz w:val="24"/>
          <w:szCs w:val="24"/>
        </w:rPr>
        <w:t xml:space="preserve"> г.</w:t>
      </w:r>
    </w:p>
    <w:p w14:paraId="6EF6C1E5" w14:textId="77777777" w:rsidR="000905C4" w:rsidRPr="00AE44EF" w:rsidRDefault="000905C4" w:rsidP="002B2250">
      <w:pPr>
        <w:pStyle w:val="ConsPlusNonformat"/>
        <w:rPr>
          <w:rFonts w:ascii="Times New Roman" w:hAnsi="Times New Roman" w:cs="Times New Roman"/>
          <w:sz w:val="24"/>
          <w:szCs w:val="24"/>
        </w:rPr>
      </w:pPr>
    </w:p>
    <w:p w14:paraId="0B79573F" w14:textId="77777777" w:rsidR="000905C4" w:rsidRPr="00AE44EF" w:rsidRDefault="000905C4" w:rsidP="000905C4">
      <w:pPr>
        <w:pStyle w:val="ConsPlusNonformat"/>
        <w:jc w:val="both"/>
        <w:rPr>
          <w:rFonts w:ascii="Times New Roman" w:hAnsi="Times New Roman" w:cs="Times New Roman"/>
          <w:sz w:val="24"/>
          <w:szCs w:val="24"/>
        </w:rPr>
      </w:pPr>
      <w:r w:rsidRPr="00AE44EF">
        <w:rPr>
          <w:rFonts w:ascii="Times New Roman" w:hAnsi="Times New Roman" w:cs="Times New Roman"/>
          <w:sz w:val="24"/>
          <w:szCs w:val="24"/>
        </w:rPr>
        <w:t>М.П.</w:t>
      </w:r>
    </w:p>
    <w:p w14:paraId="4914B279" w14:textId="77777777" w:rsidR="009329EA" w:rsidRDefault="009329EA" w:rsidP="000905C4">
      <w:pPr>
        <w:pStyle w:val="ConsPlusNonformat"/>
        <w:jc w:val="both"/>
        <w:rPr>
          <w:rFonts w:ascii="Times New Roman" w:hAnsi="Times New Roman" w:cs="Times New Roman"/>
        </w:rPr>
      </w:pPr>
    </w:p>
    <w:p w14:paraId="3A0FBAB4" w14:textId="77777777" w:rsidR="009329EA" w:rsidRDefault="009329EA" w:rsidP="000905C4">
      <w:pPr>
        <w:pStyle w:val="ConsPlusNonformat"/>
        <w:jc w:val="both"/>
        <w:rPr>
          <w:rFonts w:ascii="Times New Roman" w:hAnsi="Times New Roman" w:cs="Times New Roman"/>
        </w:rPr>
      </w:pPr>
    </w:p>
    <w:p w14:paraId="087A50B4" w14:textId="77777777" w:rsidR="00EF1FCA" w:rsidRDefault="00FF2A1D" w:rsidP="00FF2A1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p>
    <w:p w14:paraId="5776BD8A" w14:textId="77777777" w:rsidR="00EF1FCA" w:rsidRDefault="00EF1FCA" w:rsidP="00FF2A1D">
      <w:pPr>
        <w:pStyle w:val="ConsPlusNonformat"/>
        <w:jc w:val="center"/>
        <w:rPr>
          <w:rFonts w:ascii="Times New Roman" w:hAnsi="Times New Roman" w:cs="Times New Roman"/>
          <w:sz w:val="24"/>
          <w:szCs w:val="24"/>
        </w:rPr>
      </w:pPr>
    </w:p>
    <w:p w14:paraId="01524129" w14:textId="77777777" w:rsidR="00EF1FCA" w:rsidRDefault="00EF1FCA" w:rsidP="00FF2A1D">
      <w:pPr>
        <w:pStyle w:val="ConsPlusNonformat"/>
        <w:jc w:val="center"/>
        <w:rPr>
          <w:rFonts w:ascii="Times New Roman" w:hAnsi="Times New Roman" w:cs="Times New Roman"/>
          <w:sz w:val="24"/>
          <w:szCs w:val="24"/>
        </w:rPr>
      </w:pPr>
    </w:p>
    <w:p w14:paraId="4B9A7632" w14:textId="77777777" w:rsidR="00EF1FCA" w:rsidRDefault="00EF1FCA" w:rsidP="00FF2A1D">
      <w:pPr>
        <w:pStyle w:val="ConsPlusNonformat"/>
        <w:jc w:val="center"/>
        <w:rPr>
          <w:rFonts w:ascii="Times New Roman" w:hAnsi="Times New Roman" w:cs="Times New Roman"/>
          <w:sz w:val="24"/>
          <w:szCs w:val="24"/>
        </w:rPr>
      </w:pPr>
    </w:p>
    <w:p w14:paraId="7FB52DC2" w14:textId="77777777" w:rsidR="00EF1FCA" w:rsidRDefault="00EF1FCA" w:rsidP="00FF2A1D">
      <w:pPr>
        <w:pStyle w:val="ConsPlusNonformat"/>
        <w:jc w:val="center"/>
        <w:rPr>
          <w:rFonts w:ascii="Times New Roman" w:hAnsi="Times New Roman" w:cs="Times New Roman"/>
          <w:sz w:val="24"/>
          <w:szCs w:val="24"/>
        </w:rPr>
      </w:pPr>
    </w:p>
    <w:p w14:paraId="64A96FB9" w14:textId="77777777" w:rsidR="00EF1FCA" w:rsidRDefault="00EF1FCA" w:rsidP="00FF2A1D">
      <w:pPr>
        <w:pStyle w:val="ConsPlusNonformat"/>
        <w:jc w:val="center"/>
        <w:rPr>
          <w:rFonts w:ascii="Times New Roman" w:hAnsi="Times New Roman" w:cs="Times New Roman"/>
          <w:sz w:val="24"/>
          <w:szCs w:val="24"/>
        </w:rPr>
      </w:pPr>
    </w:p>
    <w:p w14:paraId="532FFCF9" w14:textId="77777777" w:rsidR="00EF1FCA" w:rsidRDefault="00EF1FCA" w:rsidP="00FF2A1D">
      <w:pPr>
        <w:pStyle w:val="ConsPlusNonformat"/>
        <w:jc w:val="center"/>
        <w:rPr>
          <w:rFonts w:ascii="Times New Roman" w:hAnsi="Times New Roman" w:cs="Times New Roman"/>
          <w:sz w:val="24"/>
          <w:szCs w:val="24"/>
        </w:rPr>
      </w:pPr>
    </w:p>
    <w:p w14:paraId="7308C474" w14:textId="77777777" w:rsidR="00EF1FCA" w:rsidRDefault="00EF1FCA" w:rsidP="000B6F92">
      <w:pPr>
        <w:pStyle w:val="ConsPlusNonformat"/>
        <w:rPr>
          <w:rFonts w:ascii="Times New Roman" w:hAnsi="Times New Roman" w:cs="Times New Roman"/>
          <w:sz w:val="24"/>
          <w:szCs w:val="24"/>
        </w:rPr>
      </w:pPr>
    </w:p>
    <w:p w14:paraId="32659AD7" w14:textId="77777777" w:rsidR="003E7A8D" w:rsidRPr="00A27FE9" w:rsidRDefault="005174C6" w:rsidP="00FF2A1D">
      <w:pPr>
        <w:pStyle w:val="ConsPlusNonformat"/>
        <w:jc w:val="center"/>
        <w:rPr>
          <w:rFonts w:ascii="Times New Roman" w:hAnsi="Times New Roman" w:cs="Times New Roman"/>
          <w:sz w:val="16"/>
          <w:szCs w:val="16"/>
        </w:rPr>
      </w:pPr>
      <w:r>
        <w:rPr>
          <w:rFonts w:ascii="Times New Roman" w:hAnsi="Times New Roman" w:cs="Times New Roman"/>
          <w:sz w:val="16"/>
          <w:szCs w:val="16"/>
        </w:rPr>
        <w:lastRenderedPageBreak/>
        <w:t>31</w:t>
      </w:r>
    </w:p>
    <w:p w14:paraId="7EF1F7F4" w14:textId="77777777" w:rsidR="00EF1FCA" w:rsidRPr="00A27FE9" w:rsidRDefault="00EF1FCA" w:rsidP="00120613">
      <w:pPr>
        <w:pStyle w:val="ConsPlusNonformat"/>
        <w:rPr>
          <w:rFonts w:ascii="Times New Roman" w:hAnsi="Times New Roman" w:cs="Times New Roman"/>
          <w:sz w:val="16"/>
          <w:szCs w:val="16"/>
        </w:rPr>
      </w:pPr>
    </w:p>
    <w:p w14:paraId="23C24148" w14:textId="77777777" w:rsidR="009329EA" w:rsidRPr="00864BF8" w:rsidRDefault="00EF1FCA" w:rsidP="00FF2A1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FF2A1D">
        <w:rPr>
          <w:rFonts w:ascii="Times New Roman" w:hAnsi="Times New Roman" w:cs="Times New Roman"/>
          <w:sz w:val="24"/>
          <w:szCs w:val="24"/>
        </w:rPr>
        <w:t xml:space="preserve">            </w:t>
      </w:r>
      <w:r w:rsidR="002B2250">
        <w:rPr>
          <w:rFonts w:ascii="Times New Roman" w:hAnsi="Times New Roman" w:cs="Times New Roman"/>
          <w:sz w:val="24"/>
          <w:szCs w:val="24"/>
        </w:rPr>
        <w:t xml:space="preserve">                    </w:t>
      </w:r>
      <w:r w:rsidR="00864BF8" w:rsidRPr="00864BF8">
        <w:rPr>
          <w:rFonts w:ascii="Times New Roman" w:hAnsi="Times New Roman" w:cs="Times New Roman"/>
          <w:sz w:val="24"/>
          <w:szCs w:val="24"/>
        </w:rPr>
        <w:t>Приложение 4</w:t>
      </w:r>
    </w:p>
    <w:p w14:paraId="6E4F2186" w14:textId="77777777" w:rsidR="00864BF8" w:rsidRPr="00864BF8" w:rsidRDefault="002B2250" w:rsidP="002B2250">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864BF8" w:rsidRPr="00864BF8">
        <w:rPr>
          <w:rFonts w:ascii="Times New Roman" w:hAnsi="Times New Roman" w:cs="Times New Roman"/>
          <w:sz w:val="24"/>
          <w:szCs w:val="24"/>
        </w:rPr>
        <w:t>к конкурсной документации</w:t>
      </w:r>
    </w:p>
    <w:tbl>
      <w:tblPr>
        <w:tblW w:w="9837" w:type="dxa"/>
        <w:tblLayout w:type="fixed"/>
        <w:tblCellMar>
          <w:left w:w="0" w:type="dxa"/>
          <w:right w:w="0" w:type="dxa"/>
        </w:tblCellMar>
        <w:tblLook w:val="04A0" w:firstRow="1" w:lastRow="0" w:firstColumn="1" w:lastColumn="0" w:noHBand="0" w:noVBand="1"/>
      </w:tblPr>
      <w:tblGrid>
        <w:gridCol w:w="3935"/>
        <w:gridCol w:w="5902"/>
      </w:tblGrid>
      <w:tr w:rsidR="009329EA" w14:paraId="49E1C1AA" w14:textId="77777777" w:rsidTr="002B2250">
        <w:trPr>
          <w:trHeight w:val="387"/>
        </w:trPr>
        <w:tc>
          <w:tcPr>
            <w:tcW w:w="3935" w:type="dxa"/>
            <w:vAlign w:val="bottom"/>
          </w:tcPr>
          <w:p w14:paraId="6CC5FE9F" w14:textId="77777777" w:rsidR="009329EA" w:rsidRDefault="009329EA" w:rsidP="00E57B2B">
            <w:pPr>
              <w:spacing w:line="229" w:lineRule="exact"/>
            </w:pPr>
            <w:r>
              <w:rPr>
                <w:rFonts w:eastAsia="Times New Roman"/>
              </w:rPr>
              <w:t>НА БЛАНКЕ ОРГАНИЗАЦИИ</w:t>
            </w:r>
          </w:p>
        </w:tc>
        <w:tc>
          <w:tcPr>
            <w:tcW w:w="5902" w:type="dxa"/>
            <w:vAlign w:val="bottom"/>
          </w:tcPr>
          <w:p w14:paraId="02C61E2A" w14:textId="77777777" w:rsidR="009329EA" w:rsidRDefault="009329EA" w:rsidP="00E57B2B">
            <w:pPr>
              <w:spacing w:line="229" w:lineRule="exact"/>
              <w:ind w:left="1547"/>
              <w:jc w:val="center"/>
              <w:rPr>
                <w:rFonts w:eastAsia="Times New Roman"/>
                <w:w w:val="99"/>
              </w:rPr>
            </w:pPr>
            <w:r>
              <w:rPr>
                <w:rFonts w:eastAsia="Times New Roman"/>
                <w:w w:val="99"/>
              </w:rPr>
              <w:t xml:space="preserve"> </w:t>
            </w:r>
          </w:p>
          <w:p w14:paraId="057FE33D" w14:textId="77777777" w:rsidR="00FF2A1D" w:rsidRDefault="00FF2A1D" w:rsidP="00E57B2B">
            <w:pPr>
              <w:spacing w:line="229" w:lineRule="exact"/>
              <w:ind w:left="1547"/>
              <w:jc w:val="center"/>
              <w:rPr>
                <w:rFonts w:eastAsia="Times New Roman"/>
                <w:w w:val="99"/>
              </w:rPr>
            </w:pPr>
          </w:p>
          <w:p w14:paraId="163D548F" w14:textId="77777777" w:rsidR="00FF2A1D" w:rsidRDefault="00303E93" w:rsidP="00E57B2B">
            <w:pPr>
              <w:spacing w:line="229" w:lineRule="exact"/>
              <w:ind w:left="1547"/>
              <w:jc w:val="center"/>
            </w:pPr>
            <w:r>
              <w:rPr>
                <w:rFonts w:eastAsia="Times New Roman"/>
                <w:w w:val="99"/>
                <w:sz w:val="24"/>
                <w:szCs w:val="24"/>
              </w:rPr>
              <w:t xml:space="preserve">     </w:t>
            </w:r>
            <w:r w:rsidR="002B2250">
              <w:rPr>
                <w:rFonts w:eastAsia="Times New Roman"/>
                <w:w w:val="99"/>
                <w:sz w:val="24"/>
                <w:szCs w:val="24"/>
              </w:rPr>
              <w:t xml:space="preserve">        </w:t>
            </w:r>
            <w:r w:rsidR="00FF2A1D" w:rsidRPr="009329EA">
              <w:rPr>
                <w:rFonts w:eastAsia="Times New Roman"/>
                <w:w w:val="99"/>
                <w:sz w:val="24"/>
                <w:szCs w:val="24"/>
              </w:rPr>
              <w:t>Администрации Гороховецкого</w:t>
            </w:r>
          </w:p>
        </w:tc>
      </w:tr>
      <w:tr w:rsidR="009329EA" w14:paraId="1E698E73" w14:textId="77777777" w:rsidTr="002B2250">
        <w:trPr>
          <w:trHeight w:val="250"/>
        </w:trPr>
        <w:tc>
          <w:tcPr>
            <w:tcW w:w="3935" w:type="dxa"/>
            <w:vAlign w:val="bottom"/>
          </w:tcPr>
          <w:p w14:paraId="74CF6B89" w14:textId="77777777" w:rsidR="009329EA" w:rsidRDefault="009329EA" w:rsidP="00E57B2B">
            <w:pPr>
              <w:spacing w:line="229" w:lineRule="exact"/>
            </w:pPr>
            <w:r>
              <w:rPr>
                <w:rFonts w:eastAsia="Times New Roman"/>
              </w:rPr>
              <w:t>ДАТА, ИСХ. НОМЕР</w:t>
            </w:r>
          </w:p>
        </w:tc>
        <w:tc>
          <w:tcPr>
            <w:tcW w:w="5902" w:type="dxa"/>
            <w:vAlign w:val="bottom"/>
          </w:tcPr>
          <w:p w14:paraId="545D67F2" w14:textId="77777777" w:rsidR="009329EA" w:rsidRPr="009329EA" w:rsidRDefault="009329EA" w:rsidP="00FF2A1D">
            <w:pPr>
              <w:spacing w:line="229" w:lineRule="exact"/>
              <w:ind w:left="1567"/>
              <w:jc w:val="center"/>
              <w:rPr>
                <w:sz w:val="24"/>
                <w:szCs w:val="24"/>
              </w:rPr>
            </w:pPr>
            <w:r>
              <w:rPr>
                <w:rFonts w:eastAsia="Times New Roman"/>
                <w:w w:val="99"/>
              </w:rPr>
              <w:t xml:space="preserve">    </w:t>
            </w:r>
            <w:r w:rsidR="002B2250">
              <w:rPr>
                <w:rFonts w:eastAsia="Times New Roman"/>
                <w:w w:val="99"/>
              </w:rPr>
              <w:t xml:space="preserve">                </w:t>
            </w:r>
            <w:r>
              <w:rPr>
                <w:rFonts w:eastAsia="Times New Roman"/>
                <w:w w:val="99"/>
              </w:rPr>
              <w:t xml:space="preserve"> </w:t>
            </w:r>
            <w:r w:rsidRPr="009329EA">
              <w:rPr>
                <w:rFonts w:eastAsia="Times New Roman"/>
                <w:w w:val="99"/>
                <w:sz w:val="24"/>
                <w:szCs w:val="24"/>
              </w:rPr>
              <w:t>района</w:t>
            </w:r>
          </w:p>
        </w:tc>
      </w:tr>
    </w:tbl>
    <w:p w14:paraId="528A9BF5" w14:textId="77777777" w:rsidR="009329EA" w:rsidRDefault="009329EA" w:rsidP="009329EA">
      <w:pPr>
        <w:spacing w:line="5" w:lineRule="exact"/>
      </w:pPr>
    </w:p>
    <w:p w14:paraId="2A8DD91A" w14:textId="77777777" w:rsidR="009329EA" w:rsidRDefault="009329EA" w:rsidP="009329EA">
      <w:pPr>
        <w:spacing w:line="7" w:lineRule="exact"/>
      </w:pPr>
    </w:p>
    <w:p w14:paraId="1ECE7EC8" w14:textId="77777777" w:rsidR="009329EA" w:rsidRDefault="009329EA" w:rsidP="009329EA">
      <w:pPr>
        <w:spacing w:line="239" w:lineRule="auto"/>
        <w:ind w:left="4940"/>
      </w:pPr>
    </w:p>
    <w:p w14:paraId="72E28B4E" w14:textId="77777777" w:rsidR="009329EA" w:rsidRDefault="009329EA" w:rsidP="009329EA">
      <w:pPr>
        <w:spacing w:line="6" w:lineRule="exact"/>
      </w:pPr>
    </w:p>
    <w:p w14:paraId="78072891" w14:textId="77777777" w:rsidR="009329EA" w:rsidRPr="009329EA" w:rsidRDefault="002B2250" w:rsidP="009329EA">
      <w:pPr>
        <w:spacing w:line="239" w:lineRule="auto"/>
        <w:ind w:left="5740"/>
        <w:rPr>
          <w:rFonts w:eastAsia="Times New Roman"/>
          <w:sz w:val="24"/>
          <w:szCs w:val="24"/>
        </w:rPr>
      </w:pPr>
      <w:r>
        <w:rPr>
          <w:rFonts w:eastAsia="Times New Roman"/>
          <w:sz w:val="24"/>
          <w:szCs w:val="24"/>
        </w:rPr>
        <w:t xml:space="preserve">         </w:t>
      </w:r>
      <w:r w:rsidR="009329EA" w:rsidRPr="009329EA">
        <w:rPr>
          <w:rFonts w:eastAsia="Times New Roman"/>
          <w:sz w:val="24"/>
          <w:szCs w:val="24"/>
        </w:rPr>
        <w:t xml:space="preserve">Ленина ул.,  д. 93,  г. Гороховец, </w:t>
      </w:r>
    </w:p>
    <w:p w14:paraId="45AC3EFB" w14:textId="77777777" w:rsidR="009329EA" w:rsidRPr="009329EA" w:rsidRDefault="002B2250" w:rsidP="009329EA">
      <w:pPr>
        <w:spacing w:line="239" w:lineRule="auto"/>
        <w:ind w:left="5740"/>
        <w:rPr>
          <w:sz w:val="24"/>
          <w:szCs w:val="24"/>
        </w:rPr>
      </w:pPr>
      <w:r>
        <w:rPr>
          <w:rFonts w:eastAsia="Times New Roman"/>
          <w:sz w:val="24"/>
          <w:szCs w:val="24"/>
        </w:rPr>
        <w:t xml:space="preserve">           </w:t>
      </w:r>
      <w:r w:rsidR="009329EA" w:rsidRPr="009329EA">
        <w:rPr>
          <w:rFonts w:eastAsia="Times New Roman"/>
          <w:sz w:val="24"/>
          <w:szCs w:val="24"/>
        </w:rPr>
        <w:t>Владимирская область, 601481</w:t>
      </w:r>
    </w:p>
    <w:p w14:paraId="7BF90A35" w14:textId="77777777" w:rsidR="009329EA" w:rsidRDefault="009329EA" w:rsidP="009329EA">
      <w:pPr>
        <w:spacing w:line="7" w:lineRule="exact"/>
      </w:pPr>
    </w:p>
    <w:p w14:paraId="1C098A18" w14:textId="77777777" w:rsidR="009329EA" w:rsidRDefault="009329EA" w:rsidP="009329EA">
      <w:pPr>
        <w:spacing w:line="290" w:lineRule="exact"/>
      </w:pPr>
    </w:p>
    <w:p w14:paraId="3503717E" w14:textId="77777777" w:rsidR="009329EA" w:rsidRDefault="009329EA" w:rsidP="009329EA">
      <w:pPr>
        <w:spacing w:line="290" w:lineRule="exact"/>
      </w:pPr>
    </w:p>
    <w:p w14:paraId="6025C025" w14:textId="77777777" w:rsidR="009329EA" w:rsidRDefault="009329EA" w:rsidP="009329EA">
      <w:pPr>
        <w:ind w:left="1460"/>
      </w:pPr>
      <w:r>
        <w:rPr>
          <w:rFonts w:eastAsia="Times New Roman"/>
          <w:sz w:val="24"/>
          <w:szCs w:val="24"/>
        </w:rPr>
        <w:t>ЗАПРОС НА РАЗЪЯСНЕНИЕ КОНКУРСНОЙ ДОКУМЕНТАЦИИ</w:t>
      </w:r>
    </w:p>
    <w:p w14:paraId="23492F53" w14:textId="77777777" w:rsidR="009329EA" w:rsidRDefault="009329EA" w:rsidP="009329EA">
      <w:pPr>
        <w:spacing w:line="303" w:lineRule="exact"/>
      </w:pPr>
    </w:p>
    <w:p w14:paraId="49A93B80" w14:textId="77777777" w:rsidR="002B2250" w:rsidRDefault="002B2250" w:rsidP="002B2250">
      <w:pPr>
        <w:tabs>
          <w:tab w:val="left" w:pos="567"/>
        </w:tabs>
        <w:ind w:left="120" w:right="100"/>
        <w:rPr>
          <w:rFonts w:eastAsia="Times New Roman"/>
        </w:rPr>
      </w:pPr>
      <w:r>
        <w:rPr>
          <w:rFonts w:eastAsia="Times New Roman"/>
          <w:sz w:val="24"/>
          <w:szCs w:val="24"/>
        </w:rPr>
        <w:t xml:space="preserve">       </w:t>
      </w:r>
      <w:r w:rsidR="009329EA">
        <w:rPr>
          <w:rFonts w:eastAsia="Times New Roman"/>
          <w:sz w:val="24"/>
          <w:szCs w:val="24"/>
        </w:rPr>
        <w:t xml:space="preserve">Прошу Вас разъяснить следующие положения конкурсной документации </w:t>
      </w:r>
      <w:r>
        <w:rPr>
          <w:rFonts w:eastAsia="Times New Roman"/>
          <w:sz w:val="24"/>
          <w:szCs w:val="24"/>
        </w:rPr>
        <w:t xml:space="preserve"> </w:t>
      </w:r>
      <w:r w:rsidR="009329EA">
        <w:rPr>
          <w:rFonts w:eastAsia="Times New Roman"/>
          <w:sz w:val="24"/>
          <w:szCs w:val="24"/>
        </w:rPr>
        <w:t>для участия в</w:t>
      </w:r>
      <w:r w:rsidR="00303E93">
        <w:rPr>
          <w:rFonts w:eastAsia="Times New Roman"/>
          <w:sz w:val="24"/>
          <w:szCs w:val="24"/>
        </w:rPr>
        <w:t xml:space="preserve"> </w:t>
      </w:r>
      <w:r w:rsidR="009329EA">
        <w:rPr>
          <w:rFonts w:eastAsia="Times New Roman"/>
          <w:sz w:val="24"/>
          <w:szCs w:val="24"/>
        </w:rPr>
        <w:t xml:space="preserve">открытом конкурсе на право заключения договора управления многоквартирным домом </w:t>
      </w:r>
      <w:r w:rsidR="00FF2A1D" w:rsidRPr="00FF2A1D">
        <w:rPr>
          <w:rFonts w:eastAsia="Times New Roman"/>
        </w:rPr>
        <w:t>__________________________________________________________________________________</w:t>
      </w:r>
      <w:r>
        <w:rPr>
          <w:rFonts w:eastAsia="Times New Roman"/>
        </w:rPr>
        <w:t>____________</w:t>
      </w:r>
    </w:p>
    <w:p w14:paraId="7C5C67C0" w14:textId="77777777" w:rsidR="009329EA" w:rsidRPr="00FF2A1D" w:rsidRDefault="002B2250" w:rsidP="002B2250">
      <w:pPr>
        <w:tabs>
          <w:tab w:val="left" w:pos="567"/>
        </w:tabs>
        <w:ind w:left="120" w:right="100"/>
      </w:pPr>
      <w:r>
        <w:rPr>
          <w:rFonts w:eastAsia="Times New Roman"/>
        </w:rPr>
        <w:t xml:space="preserve">                                                                  </w:t>
      </w:r>
      <w:r w:rsidR="009329EA" w:rsidRPr="00FF2A1D">
        <w:rPr>
          <w:rFonts w:eastAsia="Times New Roman"/>
        </w:rPr>
        <w:t>(указать адрес и № лота)</w:t>
      </w:r>
    </w:p>
    <w:p w14:paraId="0005312E" w14:textId="77777777" w:rsidR="009329EA" w:rsidRDefault="009329EA" w:rsidP="009329EA">
      <w:pPr>
        <w:spacing w:line="22" w:lineRule="exact"/>
      </w:pPr>
    </w:p>
    <w:p w14:paraId="623C7213" w14:textId="77777777" w:rsidR="009329EA" w:rsidRDefault="00FF2A1D" w:rsidP="002B2250">
      <w:pPr>
        <w:spacing w:line="237" w:lineRule="auto"/>
        <w:ind w:right="100"/>
      </w:pPr>
      <w:r>
        <w:rPr>
          <w:rFonts w:eastAsia="Times New Roman"/>
          <w:sz w:val="24"/>
          <w:szCs w:val="24"/>
        </w:rPr>
        <w:t xml:space="preserve">(дата и </w:t>
      </w:r>
      <w:r w:rsidR="009329EA">
        <w:rPr>
          <w:rFonts w:eastAsia="Times New Roman"/>
          <w:sz w:val="24"/>
          <w:szCs w:val="24"/>
        </w:rPr>
        <w:t>время вскрытия конвертов с з</w:t>
      </w:r>
      <w:r w:rsidR="002B2250">
        <w:rPr>
          <w:rFonts w:eastAsia="Times New Roman"/>
          <w:sz w:val="24"/>
          <w:szCs w:val="24"/>
        </w:rPr>
        <w:t>аявками на участие в конкурсе -</w:t>
      </w:r>
      <w:r w:rsidR="009329EA">
        <w:rPr>
          <w:rFonts w:eastAsia="Times New Roman"/>
          <w:sz w:val="24"/>
          <w:szCs w:val="24"/>
        </w:rPr>
        <w:t>«__</w:t>
      </w:r>
      <w:r w:rsidR="00EF1FCA">
        <w:rPr>
          <w:rFonts w:eastAsia="Times New Roman"/>
          <w:sz w:val="24"/>
          <w:szCs w:val="24"/>
        </w:rPr>
        <w:t>_</w:t>
      </w:r>
      <w:r w:rsidR="009329EA">
        <w:rPr>
          <w:rFonts w:eastAsia="Times New Roman"/>
          <w:sz w:val="24"/>
          <w:szCs w:val="24"/>
        </w:rPr>
        <w:t>»_______________20___г. в</w:t>
      </w:r>
      <w:r>
        <w:rPr>
          <w:rFonts w:eastAsia="Times New Roman"/>
          <w:sz w:val="24"/>
          <w:szCs w:val="24"/>
        </w:rPr>
        <w:t xml:space="preserve"> </w:t>
      </w:r>
      <w:r w:rsidR="009329EA">
        <w:rPr>
          <w:rFonts w:eastAsia="Times New Roman"/>
          <w:sz w:val="24"/>
          <w:szCs w:val="24"/>
        </w:rPr>
        <w:t>____</w:t>
      </w:r>
      <w:r>
        <w:rPr>
          <w:rFonts w:eastAsia="Times New Roman"/>
          <w:sz w:val="24"/>
          <w:szCs w:val="24"/>
        </w:rPr>
        <w:t xml:space="preserve">_______ </w:t>
      </w:r>
      <w:r w:rsidR="009329EA">
        <w:rPr>
          <w:rFonts w:eastAsia="Times New Roman"/>
          <w:sz w:val="24"/>
          <w:szCs w:val="24"/>
        </w:rPr>
        <w:t>по московскому времени):</w:t>
      </w:r>
    </w:p>
    <w:p w14:paraId="43F11DDE" w14:textId="77777777" w:rsidR="009329EA" w:rsidRDefault="009329EA" w:rsidP="009329EA">
      <w:pPr>
        <w:spacing w:line="273" w:lineRule="exact"/>
      </w:pPr>
    </w:p>
    <w:tbl>
      <w:tblPr>
        <w:tblW w:w="9669" w:type="dxa"/>
        <w:tblInd w:w="10" w:type="dxa"/>
        <w:tblLayout w:type="fixed"/>
        <w:tblCellMar>
          <w:left w:w="0" w:type="dxa"/>
          <w:right w:w="0" w:type="dxa"/>
        </w:tblCellMar>
        <w:tblLook w:val="04A0" w:firstRow="1" w:lastRow="0" w:firstColumn="1" w:lastColumn="0" w:noHBand="0" w:noVBand="1"/>
      </w:tblPr>
      <w:tblGrid>
        <w:gridCol w:w="780"/>
        <w:gridCol w:w="3048"/>
        <w:gridCol w:w="2360"/>
        <w:gridCol w:w="3451"/>
        <w:gridCol w:w="30"/>
      </w:tblGrid>
      <w:tr w:rsidR="009329EA" w:rsidRPr="00FF2A1D" w14:paraId="7CF2A1B5" w14:textId="77777777" w:rsidTr="002B2250">
        <w:trPr>
          <w:trHeight w:val="100"/>
        </w:trPr>
        <w:tc>
          <w:tcPr>
            <w:tcW w:w="780" w:type="dxa"/>
            <w:tcBorders>
              <w:top w:val="single" w:sz="8" w:space="0" w:color="auto"/>
              <w:left w:val="single" w:sz="8" w:space="0" w:color="auto"/>
              <w:right w:val="single" w:sz="8" w:space="0" w:color="auto"/>
            </w:tcBorders>
          </w:tcPr>
          <w:p w14:paraId="1413A29F" w14:textId="77777777" w:rsidR="009329EA" w:rsidRPr="00FF2A1D" w:rsidRDefault="009D6A22" w:rsidP="00E57B2B">
            <w:pPr>
              <w:rPr>
                <w:sz w:val="24"/>
                <w:szCs w:val="24"/>
              </w:rPr>
            </w:pPr>
            <w:r w:rsidRPr="00FF2A1D">
              <w:rPr>
                <w:rFonts w:eastAsia="Times New Roman"/>
                <w:w w:val="95"/>
                <w:sz w:val="24"/>
                <w:szCs w:val="24"/>
              </w:rPr>
              <w:t>№</w:t>
            </w:r>
            <w:r>
              <w:rPr>
                <w:rFonts w:eastAsia="Times New Roman"/>
                <w:sz w:val="24"/>
                <w:szCs w:val="24"/>
              </w:rPr>
              <w:t xml:space="preserve"> п/</w:t>
            </w:r>
            <w:r w:rsidRPr="00FF2A1D">
              <w:rPr>
                <w:rFonts w:eastAsia="Times New Roman"/>
                <w:sz w:val="24"/>
                <w:szCs w:val="24"/>
              </w:rPr>
              <w:t>п</w:t>
            </w:r>
          </w:p>
        </w:tc>
        <w:tc>
          <w:tcPr>
            <w:tcW w:w="3048" w:type="dxa"/>
            <w:tcBorders>
              <w:top w:val="single" w:sz="8" w:space="0" w:color="auto"/>
              <w:right w:val="single" w:sz="8" w:space="0" w:color="auto"/>
            </w:tcBorders>
          </w:tcPr>
          <w:p w14:paraId="5052607D" w14:textId="77777777" w:rsidR="005925F1" w:rsidRDefault="009D6A22" w:rsidP="00E57B2B">
            <w:pPr>
              <w:rPr>
                <w:rFonts w:eastAsia="Times New Roman"/>
                <w:w w:val="99"/>
                <w:sz w:val="24"/>
                <w:szCs w:val="24"/>
              </w:rPr>
            </w:pPr>
            <w:r w:rsidRPr="00FF2A1D">
              <w:rPr>
                <w:rFonts w:eastAsia="Times New Roman"/>
                <w:w w:val="99"/>
                <w:sz w:val="24"/>
                <w:szCs w:val="24"/>
              </w:rPr>
              <w:t>Раздел конкурсной документации</w:t>
            </w:r>
          </w:p>
          <w:p w14:paraId="034C7421" w14:textId="77777777" w:rsidR="009329EA" w:rsidRPr="00FF2A1D" w:rsidRDefault="005925F1" w:rsidP="00E57B2B">
            <w:pPr>
              <w:rPr>
                <w:sz w:val="24"/>
                <w:szCs w:val="24"/>
              </w:rPr>
            </w:pPr>
            <w:r w:rsidRPr="00FF2A1D">
              <w:rPr>
                <w:rFonts w:eastAsia="Times New Roman"/>
                <w:w w:val="99"/>
                <w:sz w:val="24"/>
                <w:szCs w:val="24"/>
              </w:rPr>
              <w:t>(инструкции участникам,</w:t>
            </w:r>
          </w:p>
        </w:tc>
        <w:tc>
          <w:tcPr>
            <w:tcW w:w="2360" w:type="dxa"/>
            <w:tcBorders>
              <w:top w:val="single" w:sz="8" w:space="0" w:color="auto"/>
              <w:right w:val="single" w:sz="8" w:space="0" w:color="auto"/>
            </w:tcBorders>
          </w:tcPr>
          <w:p w14:paraId="270FCBDD" w14:textId="77777777" w:rsidR="009329EA" w:rsidRPr="00FF2A1D" w:rsidRDefault="009329EA" w:rsidP="009D6A22">
            <w:pPr>
              <w:rPr>
                <w:sz w:val="24"/>
                <w:szCs w:val="24"/>
              </w:rPr>
            </w:pPr>
            <w:r w:rsidRPr="00FF2A1D">
              <w:rPr>
                <w:rFonts w:eastAsia="Times New Roman"/>
                <w:w w:val="99"/>
                <w:sz w:val="24"/>
                <w:szCs w:val="24"/>
              </w:rPr>
              <w:t>Ссылка на пункт</w:t>
            </w:r>
            <w:r w:rsidR="005925F1" w:rsidRPr="00FF2A1D">
              <w:rPr>
                <w:rFonts w:eastAsia="Times New Roman"/>
                <w:w w:val="99"/>
                <w:sz w:val="24"/>
                <w:szCs w:val="24"/>
              </w:rPr>
              <w:t xml:space="preserve"> конкурсной документации,</w:t>
            </w:r>
          </w:p>
        </w:tc>
        <w:tc>
          <w:tcPr>
            <w:tcW w:w="3451" w:type="dxa"/>
            <w:tcBorders>
              <w:top w:val="single" w:sz="8" w:space="0" w:color="auto"/>
              <w:right w:val="single" w:sz="8" w:space="0" w:color="auto"/>
            </w:tcBorders>
          </w:tcPr>
          <w:p w14:paraId="240CA7C5" w14:textId="77777777" w:rsidR="009329EA" w:rsidRPr="00FF2A1D" w:rsidRDefault="009329EA" w:rsidP="009D6A22">
            <w:pPr>
              <w:rPr>
                <w:sz w:val="24"/>
                <w:szCs w:val="24"/>
              </w:rPr>
            </w:pPr>
            <w:r w:rsidRPr="00FF2A1D">
              <w:rPr>
                <w:rFonts w:eastAsia="Times New Roman"/>
                <w:w w:val="99"/>
                <w:sz w:val="24"/>
                <w:szCs w:val="24"/>
              </w:rPr>
              <w:t>Содержание запроса</w:t>
            </w:r>
            <w:r w:rsidR="002B2250" w:rsidRPr="00FF2A1D">
              <w:rPr>
                <w:rFonts w:eastAsia="Times New Roman"/>
                <w:sz w:val="24"/>
                <w:szCs w:val="24"/>
              </w:rPr>
              <w:t xml:space="preserve"> на разъяснение</w:t>
            </w:r>
            <w:r w:rsidR="002B2250" w:rsidRPr="00FF2A1D">
              <w:rPr>
                <w:rFonts w:eastAsia="Times New Roman"/>
                <w:w w:val="99"/>
                <w:sz w:val="24"/>
                <w:szCs w:val="24"/>
              </w:rPr>
              <w:t xml:space="preserve"> положений</w:t>
            </w:r>
            <w:r w:rsidR="00120613" w:rsidRPr="00FF2A1D">
              <w:rPr>
                <w:rFonts w:eastAsia="Times New Roman"/>
                <w:w w:val="99"/>
                <w:sz w:val="24"/>
                <w:szCs w:val="24"/>
              </w:rPr>
              <w:t xml:space="preserve"> конкурсной документации</w:t>
            </w:r>
          </w:p>
        </w:tc>
        <w:tc>
          <w:tcPr>
            <w:tcW w:w="30" w:type="dxa"/>
            <w:vAlign w:val="bottom"/>
          </w:tcPr>
          <w:p w14:paraId="148CE9D1" w14:textId="77777777" w:rsidR="009329EA" w:rsidRPr="00FF2A1D" w:rsidRDefault="009329EA" w:rsidP="00E57B2B">
            <w:pPr>
              <w:rPr>
                <w:sz w:val="24"/>
                <w:szCs w:val="24"/>
              </w:rPr>
            </w:pPr>
          </w:p>
        </w:tc>
      </w:tr>
      <w:tr w:rsidR="009329EA" w:rsidRPr="00FF2A1D" w14:paraId="2BC7F58F" w14:textId="77777777" w:rsidTr="002B2250">
        <w:trPr>
          <w:trHeight w:val="57"/>
        </w:trPr>
        <w:tc>
          <w:tcPr>
            <w:tcW w:w="780" w:type="dxa"/>
            <w:tcBorders>
              <w:left w:val="single" w:sz="8" w:space="0" w:color="auto"/>
              <w:bottom w:val="single" w:sz="4" w:space="0" w:color="auto"/>
              <w:right w:val="single" w:sz="8" w:space="0" w:color="auto"/>
            </w:tcBorders>
          </w:tcPr>
          <w:p w14:paraId="03329218" w14:textId="77777777" w:rsidR="009329EA" w:rsidRPr="00FF2A1D" w:rsidRDefault="009329EA" w:rsidP="009D6A22">
            <w:pPr>
              <w:rPr>
                <w:sz w:val="24"/>
                <w:szCs w:val="24"/>
              </w:rPr>
            </w:pPr>
          </w:p>
        </w:tc>
        <w:tc>
          <w:tcPr>
            <w:tcW w:w="3048" w:type="dxa"/>
            <w:tcBorders>
              <w:bottom w:val="single" w:sz="4" w:space="0" w:color="auto"/>
              <w:right w:val="single" w:sz="8" w:space="0" w:color="auto"/>
            </w:tcBorders>
          </w:tcPr>
          <w:p w14:paraId="461B6794" w14:textId="77777777" w:rsidR="009329EA" w:rsidRPr="00FF2A1D" w:rsidRDefault="009D6A22" w:rsidP="009D6A22">
            <w:pPr>
              <w:rPr>
                <w:sz w:val="24"/>
                <w:szCs w:val="24"/>
              </w:rPr>
            </w:pPr>
            <w:r w:rsidRPr="00FF2A1D">
              <w:rPr>
                <w:rFonts w:eastAsia="Times New Roman"/>
                <w:sz w:val="24"/>
                <w:szCs w:val="24"/>
              </w:rPr>
              <w:t>информационной карты и т.п.)</w:t>
            </w:r>
          </w:p>
        </w:tc>
        <w:tc>
          <w:tcPr>
            <w:tcW w:w="2360" w:type="dxa"/>
            <w:tcBorders>
              <w:bottom w:val="single" w:sz="4" w:space="0" w:color="auto"/>
              <w:right w:val="single" w:sz="8" w:space="0" w:color="auto"/>
            </w:tcBorders>
          </w:tcPr>
          <w:p w14:paraId="24616FD6" w14:textId="77777777" w:rsidR="009329EA" w:rsidRPr="00FF2A1D" w:rsidRDefault="009D6A22" w:rsidP="009D6A22">
            <w:pPr>
              <w:rPr>
                <w:sz w:val="24"/>
                <w:szCs w:val="24"/>
              </w:rPr>
            </w:pPr>
            <w:r w:rsidRPr="00FF2A1D">
              <w:rPr>
                <w:rFonts w:eastAsia="Times New Roman"/>
                <w:sz w:val="24"/>
                <w:szCs w:val="24"/>
              </w:rPr>
              <w:t>положения которого</w:t>
            </w:r>
            <w:r w:rsidRPr="00FF2A1D">
              <w:rPr>
                <w:rFonts w:eastAsia="Times New Roman"/>
                <w:w w:val="98"/>
                <w:sz w:val="24"/>
                <w:szCs w:val="24"/>
              </w:rPr>
              <w:t xml:space="preserve"> следует разъяснить</w:t>
            </w:r>
          </w:p>
        </w:tc>
        <w:tc>
          <w:tcPr>
            <w:tcW w:w="3451" w:type="dxa"/>
            <w:tcBorders>
              <w:bottom w:val="single" w:sz="4" w:space="0" w:color="auto"/>
              <w:right w:val="single" w:sz="8" w:space="0" w:color="auto"/>
            </w:tcBorders>
          </w:tcPr>
          <w:p w14:paraId="490C31C5" w14:textId="77777777" w:rsidR="009329EA" w:rsidRPr="00FF2A1D" w:rsidRDefault="009329EA" w:rsidP="009D6A22">
            <w:pPr>
              <w:rPr>
                <w:sz w:val="24"/>
                <w:szCs w:val="24"/>
              </w:rPr>
            </w:pPr>
          </w:p>
        </w:tc>
        <w:tc>
          <w:tcPr>
            <w:tcW w:w="30" w:type="dxa"/>
            <w:vAlign w:val="bottom"/>
          </w:tcPr>
          <w:p w14:paraId="73DE21EA" w14:textId="77777777" w:rsidR="009329EA" w:rsidRPr="00FF2A1D" w:rsidRDefault="009329EA" w:rsidP="00E57B2B">
            <w:pPr>
              <w:rPr>
                <w:sz w:val="24"/>
                <w:szCs w:val="24"/>
              </w:rPr>
            </w:pPr>
          </w:p>
        </w:tc>
      </w:tr>
      <w:tr w:rsidR="009329EA" w:rsidRPr="00FF2A1D" w14:paraId="4B17DE84" w14:textId="77777777" w:rsidTr="002B2250">
        <w:trPr>
          <w:trHeight w:val="273"/>
        </w:trPr>
        <w:tc>
          <w:tcPr>
            <w:tcW w:w="780" w:type="dxa"/>
            <w:tcBorders>
              <w:left w:val="single" w:sz="8" w:space="0" w:color="auto"/>
              <w:bottom w:val="single" w:sz="8" w:space="0" w:color="auto"/>
              <w:right w:val="single" w:sz="8" w:space="0" w:color="auto"/>
            </w:tcBorders>
            <w:vAlign w:val="bottom"/>
          </w:tcPr>
          <w:p w14:paraId="312449FD" w14:textId="77777777" w:rsidR="009329EA" w:rsidRPr="00FF2A1D" w:rsidRDefault="009329EA" w:rsidP="00E57B2B">
            <w:pPr>
              <w:spacing w:line="268" w:lineRule="exact"/>
              <w:ind w:right="360"/>
              <w:jc w:val="right"/>
              <w:rPr>
                <w:sz w:val="24"/>
                <w:szCs w:val="24"/>
              </w:rPr>
            </w:pPr>
            <w:r w:rsidRPr="00FF2A1D">
              <w:rPr>
                <w:rFonts w:eastAsia="Times New Roman"/>
                <w:sz w:val="24"/>
                <w:szCs w:val="24"/>
              </w:rPr>
              <w:t>1.</w:t>
            </w:r>
          </w:p>
        </w:tc>
        <w:tc>
          <w:tcPr>
            <w:tcW w:w="3048" w:type="dxa"/>
            <w:tcBorders>
              <w:bottom w:val="single" w:sz="8" w:space="0" w:color="auto"/>
              <w:right w:val="single" w:sz="8" w:space="0" w:color="auto"/>
            </w:tcBorders>
            <w:vAlign w:val="bottom"/>
          </w:tcPr>
          <w:p w14:paraId="58373CFC" w14:textId="77777777" w:rsidR="009329EA" w:rsidRPr="00FF2A1D" w:rsidRDefault="009329EA" w:rsidP="00E57B2B">
            <w:pPr>
              <w:rPr>
                <w:sz w:val="24"/>
                <w:szCs w:val="24"/>
              </w:rPr>
            </w:pPr>
          </w:p>
        </w:tc>
        <w:tc>
          <w:tcPr>
            <w:tcW w:w="2360" w:type="dxa"/>
            <w:tcBorders>
              <w:bottom w:val="single" w:sz="8" w:space="0" w:color="auto"/>
              <w:right w:val="single" w:sz="8" w:space="0" w:color="auto"/>
            </w:tcBorders>
            <w:vAlign w:val="bottom"/>
          </w:tcPr>
          <w:p w14:paraId="5A2B73BA" w14:textId="77777777" w:rsidR="009329EA" w:rsidRPr="00FF2A1D" w:rsidRDefault="009329EA" w:rsidP="00E57B2B">
            <w:pPr>
              <w:rPr>
                <w:sz w:val="24"/>
                <w:szCs w:val="24"/>
              </w:rPr>
            </w:pPr>
          </w:p>
        </w:tc>
        <w:tc>
          <w:tcPr>
            <w:tcW w:w="3451" w:type="dxa"/>
            <w:tcBorders>
              <w:bottom w:val="single" w:sz="8" w:space="0" w:color="auto"/>
              <w:right w:val="single" w:sz="8" w:space="0" w:color="auto"/>
            </w:tcBorders>
            <w:vAlign w:val="bottom"/>
          </w:tcPr>
          <w:p w14:paraId="50037ACA" w14:textId="77777777" w:rsidR="009329EA" w:rsidRPr="00FF2A1D" w:rsidRDefault="009329EA" w:rsidP="00E57B2B">
            <w:pPr>
              <w:rPr>
                <w:sz w:val="24"/>
                <w:szCs w:val="24"/>
              </w:rPr>
            </w:pPr>
          </w:p>
        </w:tc>
        <w:tc>
          <w:tcPr>
            <w:tcW w:w="30" w:type="dxa"/>
            <w:vAlign w:val="bottom"/>
          </w:tcPr>
          <w:p w14:paraId="308A7784" w14:textId="77777777" w:rsidR="009329EA" w:rsidRPr="00FF2A1D" w:rsidRDefault="009329EA" w:rsidP="00E57B2B">
            <w:pPr>
              <w:rPr>
                <w:sz w:val="24"/>
                <w:szCs w:val="24"/>
              </w:rPr>
            </w:pPr>
          </w:p>
        </w:tc>
      </w:tr>
      <w:tr w:rsidR="009329EA" w:rsidRPr="00FF2A1D" w14:paraId="6CE0CB9F" w14:textId="77777777" w:rsidTr="002B2250">
        <w:trPr>
          <w:trHeight w:val="273"/>
        </w:trPr>
        <w:tc>
          <w:tcPr>
            <w:tcW w:w="780" w:type="dxa"/>
            <w:tcBorders>
              <w:left w:val="single" w:sz="8" w:space="0" w:color="auto"/>
              <w:bottom w:val="single" w:sz="8" w:space="0" w:color="auto"/>
              <w:right w:val="single" w:sz="8" w:space="0" w:color="auto"/>
            </w:tcBorders>
            <w:vAlign w:val="bottom"/>
          </w:tcPr>
          <w:p w14:paraId="6DC04671" w14:textId="77777777" w:rsidR="009329EA" w:rsidRPr="00FF2A1D" w:rsidRDefault="009329EA" w:rsidP="00E57B2B">
            <w:pPr>
              <w:spacing w:line="268" w:lineRule="exact"/>
              <w:ind w:right="360"/>
              <w:jc w:val="right"/>
              <w:rPr>
                <w:sz w:val="24"/>
                <w:szCs w:val="24"/>
              </w:rPr>
            </w:pPr>
            <w:r w:rsidRPr="00FF2A1D">
              <w:rPr>
                <w:rFonts w:eastAsia="Times New Roman"/>
                <w:sz w:val="24"/>
                <w:szCs w:val="24"/>
              </w:rPr>
              <w:t>2.</w:t>
            </w:r>
          </w:p>
        </w:tc>
        <w:tc>
          <w:tcPr>
            <w:tcW w:w="3048" w:type="dxa"/>
            <w:tcBorders>
              <w:bottom w:val="single" w:sz="8" w:space="0" w:color="auto"/>
              <w:right w:val="single" w:sz="8" w:space="0" w:color="auto"/>
            </w:tcBorders>
            <w:vAlign w:val="bottom"/>
          </w:tcPr>
          <w:p w14:paraId="045B4AC0" w14:textId="77777777" w:rsidR="009329EA" w:rsidRPr="00FF2A1D" w:rsidRDefault="009329EA" w:rsidP="00E57B2B">
            <w:pPr>
              <w:rPr>
                <w:sz w:val="24"/>
                <w:szCs w:val="24"/>
              </w:rPr>
            </w:pPr>
          </w:p>
        </w:tc>
        <w:tc>
          <w:tcPr>
            <w:tcW w:w="2360" w:type="dxa"/>
            <w:tcBorders>
              <w:bottom w:val="single" w:sz="8" w:space="0" w:color="auto"/>
              <w:right w:val="single" w:sz="8" w:space="0" w:color="auto"/>
            </w:tcBorders>
            <w:vAlign w:val="bottom"/>
          </w:tcPr>
          <w:p w14:paraId="3D4F583B" w14:textId="77777777" w:rsidR="009329EA" w:rsidRPr="00FF2A1D" w:rsidRDefault="009329EA" w:rsidP="00E57B2B">
            <w:pPr>
              <w:rPr>
                <w:sz w:val="24"/>
                <w:szCs w:val="24"/>
              </w:rPr>
            </w:pPr>
          </w:p>
        </w:tc>
        <w:tc>
          <w:tcPr>
            <w:tcW w:w="3451" w:type="dxa"/>
            <w:tcBorders>
              <w:bottom w:val="single" w:sz="8" w:space="0" w:color="auto"/>
              <w:right w:val="single" w:sz="8" w:space="0" w:color="auto"/>
            </w:tcBorders>
            <w:vAlign w:val="bottom"/>
          </w:tcPr>
          <w:p w14:paraId="27F896EB" w14:textId="77777777" w:rsidR="009329EA" w:rsidRPr="00FF2A1D" w:rsidRDefault="009329EA" w:rsidP="00E57B2B">
            <w:pPr>
              <w:rPr>
                <w:sz w:val="24"/>
                <w:szCs w:val="24"/>
              </w:rPr>
            </w:pPr>
          </w:p>
        </w:tc>
        <w:tc>
          <w:tcPr>
            <w:tcW w:w="30" w:type="dxa"/>
            <w:vAlign w:val="bottom"/>
          </w:tcPr>
          <w:p w14:paraId="06C273CA" w14:textId="77777777" w:rsidR="009329EA" w:rsidRPr="00FF2A1D" w:rsidRDefault="009329EA" w:rsidP="00E57B2B">
            <w:pPr>
              <w:rPr>
                <w:sz w:val="24"/>
                <w:szCs w:val="24"/>
              </w:rPr>
            </w:pPr>
          </w:p>
        </w:tc>
      </w:tr>
      <w:tr w:rsidR="009329EA" w:rsidRPr="00FF2A1D" w14:paraId="694F3459" w14:textId="77777777" w:rsidTr="002B2250">
        <w:trPr>
          <w:trHeight w:val="273"/>
        </w:trPr>
        <w:tc>
          <w:tcPr>
            <w:tcW w:w="780" w:type="dxa"/>
            <w:tcBorders>
              <w:left w:val="single" w:sz="8" w:space="0" w:color="auto"/>
              <w:bottom w:val="single" w:sz="8" w:space="0" w:color="auto"/>
              <w:right w:val="single" w:sz="8" w:space="0" w:color="auto"/>
            </w:tcBorders>
            <w:vAlign w:val="bottom"/>
          </w:tcPr>
          <w:p w14:paraId="06F0784B" w14:textId="77777777" w:rsidR="009329EA" w:rsidRPr="00FF2A1D" w:rsidRDefault="009329EA" w:rsidP="00E57B2B">
            <w:pPr>
              <w:spacing w:line="268" w:lineRule="exact"/>
              <w:ind w:right="360"/>
              <w:jc w:val="right"/>
              <w:rPr>
                <w:sz w:val="24"/>
                <w:szCs w:val="24"/>
              </w:rPr>
            </w:pPr>
            <w:r w:rsidRPr="00FF2A1D">
              <w:rPr>
                <w:rFonts w:eastAsia="Times New Roman"/>
                <w:sz w:val="24"/>
                <w:szCs w:val="24"/>
              </w:rPr>
              <w:t>3.</w:t>
            </w:r>
          </w:p>
        </w:tc>
        <w:tc>
          <w:tcPr>
            <w:tcW w:w="3048" w:type="dxa"/>
            <w:tcBorders>
              <w:bottom w:val="single" w:sz="8" w:space="0" w:color="auto"/>
              <w:right w:val="single" w:sz="8" w:space="0" w:color="auto"/>
            </w:tcBorders>
            <w:vAlign w:val="bottom"/>
          </w:tcPr>
          <w:p w14:paraId="52438D84" w14:textId="77777777" w:rsidR="009329EA" w:rsidRPr="00FF2A1D" w:rsidRDefault="009329EA" w:rsidP="00E57B2B">
            <w:pPr>
              <w:rPr>
                <w:sz w:val="24"/>
                <w:szCs w:val="24"/>
              </w:rPr>
            </w:pPr>
          </w:p>
        </w:tc>
        <w:tc>
          <w:tcPr>
            <w:tcW w:w="2360" w:type="dxa"/>
            <w:tcBorders>
              <w:bottom w:val="single" w:sz="8" w:space="0" w:color="auto"/>
              <w:right w:val="single" w:sz="8" w:space="0" w:color="auto"/>
            </w:tcBorders>
            <w:vAlign w:val="bottom"/>
          </w:tcPr>
          <w:p w14:paraId="0498EA9B" w14:textId="77777777" w:rsidR="009329EA" w:rsidRPr="00FF2A1D" w:rsidRDefault="009329EA" w:rsidP="00E57B2B">
            <w:pPr>
              <w:rPr>
                <w:sz w:val="24"/>
                <w:szCs w:val="24"/>
              </w:rPr>
            </w:pPr>
          </w:p>
        </w:tc>
        <w:tc>
          <w:tcPr>
            <w:tcW w:w="3451" w:type="dxa"/>
            <w:tcBorders>
              <w:bottom w:val="single" w:sz="8" w:space="0" w:color="auto"/>
              <w:right w:val="single" w:sz="8" w:space="0" w:color="auto"/>
            </w:tcBorders>
            <w:vAlign w:val="bottom"/>
          </w:tcPr>
          <w:p w14:paraId="796CF421" w14:textId="77777777" w:rsidR="009329EA" w:rsidRPr="00FF2A1D" w:rsidRDefault="009329EA" w:rsidP="00E57B2B">
            <w:pPr>
              <w:rPr>
                <w:sz w:val="24"/>
                <w:szCs w:val="24"/>
              </w:rPr>
            </w:pPr>
          </w:p>
        </w:tc>
        <w:tc>
          <w:tcPr>
            <w:tcW w:w="30" w:type="dxa"/>
            <w:vAlign w:val="bottom"/>
          </w:tcPr>
          <w:p w14:paraId="63DE7C30" w14:textId="77777777" w:rsidR="009329EA" w:rsidRPr="00FF2A1D" w:rsidRDefault="009329EA" w:rsidP="00E57B2B">
            <w:pPr>
              <w:rPr>
                <w:sz w:val="24"/>
                <w:szCs w:val="24"/>
              </w:rPr>
            </w:pPr>
          </w:p>
        </w:tc>
      </w:tr>
    </w:tbl>
    <w:p w14:paraId="1E981E4A" w14:textId="77777777" w:rsidR="009329EA" w:rsidRDefault="009329EA" w:rsidP="009329EA">
      <w:pPr>
        <w:spacing w:line="283" w:lineRule="exact"/>
      </w:pPr>
    </w:p>
    <w:p w14:paraId="4CCEBC32" w14:textId="77777777" w:rsidR="009329EA" w:rsidRDefault="00303E93" w:rsidP="002B2250">
      <w:pPr>
        <w:tabs>
          <w:tab w:val="left" w:pos="567"/>
        </w:tabs>
      </w:pPr>
      <w:r>
        <w:rPr>
          <w:rFonts w:eastAsia="Times New Roman"/>
          <w:sz w:val="24"/>
          <w:szCs w:val="24"/>
        </w:rPr>
        <w:t xml:space="preserve">         </w:t>
      </w:r>
      <w:r w:rsidR="009329EA">
        <w:rPr>
          <w:rFonts w:eastAsia="Times New Roman"/>
          <w:sz w:val="24"/>
          <w:szCs w:val="24"/>
        </w:rPr>
        <w:t>Ответ на запрос прошу направить по адресу: ____________________________________</w:t>
      </w:r>
      <w:r w:rsidR="002B2250">
        <w:rPr>
          <w:rFonts w:eastAsia="Times New Roman"/>
          <w:sz w:val="24"/>
          <w:szCs w:val="24"/>
        </w:rPr>
        <w:t>_</w:t>
      </w:r>
    </w:p>
    <w:p w14:paraId="3216B6A9" w14:textId="77777777" w:rsidR="009329EA" w:rsidRDefault="009329EA" w:rsidP="009D6A22">
      <w:r>
        <w:rPr>
          <w:rFonts w:eastAsia="Times New Roman"/>
          <w:sz w:val="24"/>
          <w:szCs w:val="24"/>
        </w:rPr>
        <w:t>___________________________________________________________________________</w:t>
      </w:r>
      <w:r w:rsidR="009D6A22">
        <w:rPr>
          <w:rFonts w:eastAsia="Times New Roman"/>
          <w:sz w:val="24"/>
          <w:szCs w:val="24"/>
        </w:rPr>
        <w:t>_____</w:t>
      </w:r>
    </w:p>
    <w:p w14:paraId="2C6A4BD6" w14:textId="77777777" w:rsidR="009329EA" w:rsidRDefault="009329EA" w:rsidP="009329EA">
      <w:pPr>
        <w:spacing w:line="200" w:lineRule="exact"/>
      </w:pPr>
    </w:p>
    <w:p w14:paraId="04EC0D70" w14:textId="77777777" w:rsidR="009329EA" w:rsidRDefault="009329EA" w:rsidP="009329EA">
      <w:pPr>
        <w:spacing w:line="200" w:lineRule="exact"/>
      </w:pPr>
    </w:p>
    <w:p w14:paraId="6ECC3A1B" w14:textId="77777777" w:rsidR="009329EA" w:rsidRDefault="009329EA" w:rsidP="009329EA">
      <w:pPr>
        <w:spacing w:line="240" w:lineRule="exact"/>
      </w:pPr>
    </w:p>
    <w:p w14:paraId="2BDE1565" w14:textId="77777777" w:rsidR="009329EA" w:rsidRDefault="009329EA" w:rsidP="00EF1FCA">
      <w:r>
        <w:rPr>
          <w:rFonts w:eastAsia="Times New Roman"/>
          <w:sz w:val="24"/>
          <w:szCs w:val="24"/>
        </w:rPr>
        <w:t>Подпись уполномоченного лица:</w:t>
      </w:r>
    </w:p>
    <w:p w14:paraId="01E799A3" w14:textId="77777777" w:rsidR="009329EA" w:rsidRDefault="009329EA" w:rsidP="009329EA">
      <w:pPr>
        <w:spacing w:line="291" w:lineRule="exact"/>
      </w:pPr>
    </w:p>
    <w:p w14:paraId="2CFDC2CE" w14:textId="77777777" w:rsidR="009329EA" w:rsidRDefault="009329EA" w:rsidP="00EF1FCA">
      <w:r>
        <w:rPr>
          <w:rFonts w:eastAsia="Times New Roman"/>
          <w:sz w:val="24"/>
          <w:szCs w:val="24"/>
        </w:rPr>
        <w:t>_______________________________________________________________________________</w:t>
      </w:r>
      <w:r w:rsidR="002B2250">
        <w:rPr>
          <w:rFonts w:eastAsia="Times New Roman"/>
          <w:sz w:val="24"/>
          <w:szCs w:val="24"/>
        </w:rPr>
        <w:t>_</w:t>
      </w:r>
    </w:p>
    <w:p w14:paraId="1E272258" w14:textId="77777777" w:rsidR="009329EA" w:rsidRPr="009D6A22" w:rsidRDefault="009D6A22" w:rsidP="009D6A22">
      <w:pPr>
        <w:tabs>
          <w:tab w:val="left" w:pos="4300"/>
          <w:tab w:val="left" w:pos="8020"/>
        </w:tabs>
      </w:pPr>
      <w:r>
        <w:rPr>
          <w:rFonts w:eastAsia="Times New Roman"/>
        </w:rPr>
        <w:t xml:space="preserve">  </w:t>
      </w:r>
      <w:r w:rsidR="00303E93">
        <w:rPr>
          <w:rFonts w:eastAsia="Times New Roman"/>
        </w:rPr>
        <w:t xml:space="preserve">                                                            </w:t>
      </w:r>
      <w:r>
        <w:rPr>
          <w:rFonts w:eastAsia="Times New Roman"/>
        </w:rPr>
        <w:t xml:space="preserve"> </w:t>
      </w:r>
      <w:r w:rsidR="00303E93">
        <w:rPr>
          <w:rFonts w:eastAsia="Times New Roman"/>
        </w:rPr>
        <w:t>(</w:t>
      </w:r>
      <w:r w:rsidR="009329EA" w:rsidRPr="009D6A22">
        <w:rPr>
          <w:rFonts w:eastAsia="Times New Roman"/>
        </w:rPr>
        <w:t>Должность</w:t>
      </w:r>
      <w:r>
        <w:rPr>
          <w:rFonts w:eastAsia="Times New Roman"/>
        </w:rPr>
        <w:t>,</w:t>
      </w:r>
      <w:r>
        <w:t xml:space="preserve"> </w:t>
      </w:r>
      <w:r w:rsidR="009329EA" w:rsidRPr="009D6A22">
        <w:rPr>
          <w:rFonts w:eastAsia="Times New Roman"/>
        </w:rPr>
        <w:t>подпись</w:t>
      </w:r>
      <w:r>
        <w:rPr>
          <w:rFonts w:eastAsia="Times New Roman"/>
        </w:rPr>
        <w:t xml:space="preserve">, </w:t>
      </w:r>
      <w:r w:rsidR="009329EA" w:rsidRPr="009D6A22">
        <w:rPr>
          <w:rFonts w:eastAsia="Times New Roman"/>
        </w:rPr>
        <w:t>Ф.И.О.</w:t>
      </w:r>
      <w:r w:rsidR="00303E93">
        <w:rPr>
          <w:rFonts w:eastAsia="Times New Roman"/>
        </w:rPr>
        <w:t>)</w:t>
      </w:r>
    </w:p>
    <w:p w14:paraId="5E5D5BB7" w14:textId="77777777" w:rsidR="009329EA" w:rsidRDefault="009329EA" w:rsidP="000905C4">
      <w:pPr>
        <w:pStyle w:val="ConsPlusNonformat"/>
        <w:jc w:val="both"/>
        <w:rPr>
          <w:rFonts w:ascii="Times New Roman" w:hAnsi="Times New Roman" w:cs="Times New Roman"/>
        </w:rPr>
      </w:pPr>
    </w:p>
    <w:p w14:paraId="3E945BD7" w14:textId="77777777" w:rsidR="004B0B5C" w:rsidRDefault="004B0B5C" w:rsidP="000905C4">
      <w:pPr>
        <w:pStyle w:val="ConsPlusNonformat"/>
        <w:jc w:val="both"/>
        <w:rPr>
          <w:rFonts w:ascii="Times New Roman" w:hAnsi="Times New Roman" w:cs="Times New Roman"/>
        </w:rPr>
      </w:pPr>
    </w:p>
    <w:p w14:paraId="5C941135" w14:textId="77777777" w:rsidR="004B0B5C" w:rsidRDefault="004B0B5C" w:rsidP="000905C4">
      <w:pPr>
        <w:pStyle w:val="ConsPlusNonformat"/>
        <w:jc w:val="both"/>
        <w:rPr>
          <w:rFonts w:ascii="Times New Roman" w:hAnsi="Times New Roman" w:cs="Times New Roman"/>
        </w:rPr>
      </w:pPr>
    </w:p>
    <w:p w14:paraId="376510BF" w14:textId="77777777" w:rsidR="004B0B5C" w:rsidRDefault="004B0B5C" w:rsidP="000905C4">
      <w:pPr>
        <w:pStyle w:val="ConsPlusNonformat"/>
        <w:jc w:val="both"/>
        <w:rPr>
          <w:rFonts w:ascii="Times New Roman" w:hAnsi="Times New Roman" w:cs="Times New Roman"/>
        </w:rPr>
      </w:pPr>
    </w:p>
    <w:p w14:paraId="3B4037D8" w14:textId="77777777" w:rsidR="004B0B5C" w:rsidRDefault="004B0B5C" w:rsidP="000905C4">
      <w:pPr>
        <w:pStyle w:val="ConsPlusNonformat"/>
        <w:jc w:val="both"/>
        <w:rPr>
          <w:rFonts w:ascii="Times New Roman" w:hAnsi="Times New Roman" w:cs="Times New Roman"/>
        </w:rPr>
      </w:pPr>
    </w:p>
    <w:p w14:paraId="29AB25BF" w14:textId="77777777" w:rsidR="0024075B" w:rsidRDefault="0024075B" w:rsidP="000905C4">
      <w:pPr>
        <w:pStyle w:val="ConsPlusNonformat"/>
        <w:jc w:val="both"/>
        <w:rPr>
          <w:rFonts w:ascii="Times New Roman" w:hAnsi="Times New Roman" w:cs="Times New Roman"/>
        </w:rPr>
      </w:pPr>
    </w:p>
    <w:p w14:paraId="25D3E6C8" w14:textId="77777777" w:rsidR="00EF1FCA" w:rsidRDefault="00EF1FCA" w:rsidP="000905C4">
      <w:pPr>
        <w:pStyle w:val="ConsPlusNonformat"/>
        <w:jc w:val="both"/>
        <w:rPr>
          <w:rFonts w:ascii="Times New Roman" w:hAnsi="Times New Roman" w:cs="Times New Roman"/>
        </w:rPr>
      </w:pPr>
    </w:p>
    <w:p w14:paraId="4D494AB1" w14:textId="77777777" w:rsidR="001B1E4B" w:rsidRDefault="001B1E4B" w:rsidP="000905C4">
      <w:pPr>
        <w:pStyle w:val="ConsPlusNonformat"/>
        <w:jc w:val="both"/>
        <w:rPr>
          <w:rFonts w:ascii="Times New Roman" w:hAnsi="Times New Roman" w:cs="Times New Roman"/>
        </w:rPr>
      </w:pPr>
    </w:p>
    <w:p w14:paraId="0FC33F72" w14:textId="77777777" w:rsidR="001B1E4B" w:rsidRDefault="001B1E4B" w:rsidP="000905C4">
      <w:pPr>
        <w:pStyle w:val="ConsPlusNonformat"/>
        <w:jc w:val="both"/>
        <w:rPr>
          <w:rFonts w:ascii="Times New Roman" w:hAnsi="Times New Roman" w:cs="Times New Roman"/>
        </w:rPr>
      </w:pPr>
    </w:p>
    <w:p w14:paraId="5065B568" w14:textId="77777777" w:rsidR="001B1E4B" w:rsidRDefault="001B1E4B" w:rsidP="000905C4">
      <w:pPr>
        <w:pStyle w:val="ConsPlusNonformat"/>
        <w:jc w:val="both"/>
        <w:rPr>
          <w:rFonts w:ascii="Times New Roman" w:hAnsi="Times New Roman" w:cs="Times New Roman"/>
        </w:rPr>
      </w:pPr>
    </w:p>
    <w:p w14:paraId="68ED2B13" w14:textId="77777777" w:rsidR="001B1E4B" w:rsidRDefault="001B1E4B" w:rsidP="000905C4">
      <w:pPr>
        <w:pStyle w:val="ConsPlusNonformat"/>
        <w:jc w:val="both"/>
        <w:rPr>
          <w:rFonts w:ascii="Times New Roman" w:hAnsi="Times New Roman" w:cs="Times New Roman"/>
        </w:rPr>
      </w:pPr>
    </w:p>
    <w:p w14:paraId="6D9A5F00" w14:textId="77777777" w:rsidR="001B1E4B" w:rsidRDefault="001B1E4B" w:rsidP="000905C4">
      <w:pPr>
        <w:pStyle w:val="ConsPlusNonformat"/>
        <w:jc w:val="both"/>
        <w:rPr>
          <w:rFonts w:ascii="Times New Roman" w:hAnsi="Times New Roman" w:cs="Times New Roman"/>
        </w:rPr>
      </w:pPr>
    </w:p>
    <w:p w14:paraId="563B80CE" w14:textId="77777777" w:rsidR="001B1E4B" w:rsidRDefault="001B1E4B" w:rsidP="000905C4">
      <w:pPr>
        <w:pStyle w:val="ConsPlusNonformat"/>
        <w:jc w:val="both"/>
        <w:rPr>
          <w:rFonts w:ascii="Times New Roman" w:hAnsi="Times New Roman" w:cs="Times New Roman"/>
        </w:rPr>
      </w:pPr>
    </w:p>
    <w:p w14:paraId="43C937C7" w14:textId="77777777" w:rsidR="001B1E4B" w:rsidRDefault="001B1E4B" w:rsidP="000905C4">
      <w:pPr>
        <w:pStyle w:val="ConsPlusNonformat"/>
        <w:jc w:val="both"/>
        <w:rPr>
          <w:rFonts w:ascii="Times New Roman" w:hAnsi="Times New Roman" w:cs="Times New Roman"/>
        </w:rPr>
      </w:pPr>
    </w:p>
    <w:p w14:paraId="196D9813" w14:textId="77777777" w:rsidR="001B1E4B" w:rsidRDefault="001B1E4B" w:rsidP="000905C4">
      <w:pPr>
        <w:pStyle w:val="ConsPlusNonformat"/>
        <w:jc w:val="both"/>
        <w:rPr>
          <w:rFonts w:ascii="Times New Roman" w:hAnsi="Times New Roman" w:cs="Times New Roman"/>
        </w:rPr>
      </w:pPr>
    </w:p>
    <w:p w14:paraId="1C6FCF05" w14:textId="77777777" w:rsidR="001B1E4B" w:rsidRDefault="001B1E4B" w:rsidP="000905C4">
      <w:pPr>
        <w:pStyle w:val="ConsPlusNonformat"/>
        <w:jc w:val="both"/>
        <w:rPr>
          <w:rFonts w:ascii="Times New Roman" w:hAnsi="Times New Roman" w:cs="Times New Roman"/>
        </w:rPr>
      </w:pPr>
    </w:p>
    <w:p w14:paraId="0865BC8D" w14:textId="77777777" w:rsidR="001B1E4B" w:rsidRDefault="001B1E4B" w:rsidP="000905C4">
      <w:pPr>
        <w:pStyle w:val="ConsPlusNonformat"/>
        <w:jc w:val="both"/>
        <w:rPr>
          <w:rFonts w:ascii="Times New Roman" w:hAnsi="Times New Roman" w:cs="Times New Roman"/>
        </w:rPr>
      </w:pPr>
    </w:p>
    <w:p w14:paraId="41FF1682" w14:textId="77777777" w:rsidR="00D468AC" w:rsidRPr="00F11260" w:rsidRDefault="005174C6" w:rsidP="00F11260">
      <w:pPr>
        <w:jc w:val="center"/>
        <w:rPr>
          <w:rFonts w:eastAsia="Times New Roman"/>
          <w:sz w:val="16"/>
          <w:szCs w:val="16"/>
        </w:rPr>
      </w:pPr>
      <w:r>
        <w:rPr>
          <w:rFonts w:eastAsia="Times New Roman"/>
          <w:sz w:val="16"/>
          <w:szCs w:val="16"/>
        </w:rPr>
        <w:lastRenderedPageBreak/>
        <w:t>32</w:t>
      </w:r>
    </w:p>
    <w:p w14:paraId="720F5649" w14:textId="77777777" w:rsidR="00120613" w:rsidRPr="00F11260" w:rsidRDefault="00120613" w:rsidP="00F11260">
      <w:pPr>
        <w:jc w:val="center"/>
        <w:rPr>
          <w:sz w:val="16"/>
          <w:szCs w:val="16"/>
        </w:rPr>
      </w:pPr>
    </w:p>
    <w:p w14:paraId="516E1F49" w14:textId="77777777" w:rsidR="000905C4" w:rsidRPr="00864BF8" w:rsidRDefault="009D6A22" w:rsidP="0024075B">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5925F1">
        <w:rPr>
          <w:rFonts w:ascii="Times New Roman" w:hAnsi="Times New Roman" w:cs="Times New Roman"/>
          <w:sz w:val="24"/>
          <w:szCs w:val="24"/>
        </w:rPr>
        <w:t xml:space="preserve">                   </w:t>
      </w:r>
      <w:r w:rsidR="0024075B">
        <w:rPr>
          <w:rFonts w:ascii="Times New Roman" w:hAnsi="Times New Roman" w:cs="Times New Roman"/>
          <w:sz w:val="24"/>
          <w:szCs w:val="24"/>
        </w:rPr>
        <w:t xml:space="preserve">                            </w:t>
      </w:r>
      <w:r w:rsidR="00052BA5">
        <w:rPr>
          <w:rFonts w:ascii="Times New Roman" w:hAnsi="Times New Roman" w:cs="Times New Roman"/>
          <w:sz w:val="24"/>
          <w:szCs w:val="24"/>
        </w:rPr>
        <w:t xml:space="preserve"> </w:t>
      </w:r>
      <w:r w:rsidR="00864BF8" w:rsidRPr="00864BF8">
        <w:rPr>
          <w:rFonts w:ascii="Times New Roman" w:hAnsi="Times New Roman" w:cs="Times New Roman"/>
          <w:sz w:val="24"/>
          <w:szCs w:val="24"/>
        </w:rPr>
        <w:t>Приложение 5</w:t>
      </w:r>
    </w:p>
    <w:p w14:paraId="08B31B99" w14:textId="77777777" w:rsidR="00864BF8" w:rsidRDefault="005925F1" w:rsidP="005925F1">
      <w:pPr>
        <w:pStyle w:val="ConsPlusNormal"/>
        <w:ind w:firstLine="539"/>
        <w:jc w:val="center"/>
        <w:rPr>
          <w:rFonts w:ascii="Times New Roman" w:hAnsi="Times New Roman" w:cs="Times New Roman"/>
          <w:sz w:val="24"/>
          <w:szCs w:val="24"/>
        </w:rPr>
      </w:pPr>
      <w:r>
        <w:rPr>
          <w:rFonts w:ascii="Times New Roman" w:hAnsi="Times New Roman" w:cs="Times New Roman"/>
          <w:sz w:val="24"/>
          <w:szCs w:val="24"/>
        </w:rPr>
        <w:t xml:space="preserve">                                                                                                 </w:t>
      </w:r>
      <w:r w:rsidR="0024075B">
        <w:rPr>
          <w:rFonts w:ascii="Times New Roman" w:hAnsi="Times New Roman" w:cs="Times New Roman"/>
          <w:sz w:val="24"/>
          <w:szCs w:val="24"/>
        </w:rPr>
        <w:t xml:space="preserve">    </w:t>
      </w:r>
      <w:r w:rsidR="00864BF8" w:rsidRPr="00864BF8">
        <w:rPr>
          <w:rFonts w:ascii="Times New Roman" w:hAnsi="Times New Roman" w:cs="Times New Roman"/>
          <w:sz w:val="24"/>
          <w:szCs w:val="24"/>
        </w:rPr>
        <w:t>к конкурсной документации</w:t>
      </w:r>
    </w:p>
    <w:p w14:paraId="5A367B85" w14:textId="77777777" w:rsidR="00864BF8" w:rsidRDefault="00864BF8" w:rsidP="00864BF8">
      <w:pPr>
        <w:pStyle w:val="ConsPlusNormal"/>
        <w:ind w:firstLine="539"/>
        <w:jc w:val="right"/>
        <w:rPr>
          <w:rFonts w:ascii="Times New Roman" w:hAnsi="Times New Roman" w:cs="Times New Roman"/>
          <w:sz w:val="24"/>
          <w:szCs w:val="24"/>
        </w:rPr>
      </w:pPr>
    </w:p>
    <w:p w14:paraId="772D8D55" w14:textId="77777777" w:rsidR="000905C4" w:rsidRPr="00F10F36" w:rsidRDefault="000905C4" w:rsidP="004B0B5C">
      <w:pPr>
        <w:pStyle w:val="ConsPlusNormal"/>
        <w:spacing w:before="120"/>
        <w:ind w:firstLine="0"/>
        <w:jc w:val="both"/>
        <w:rPr>
          <w:rFonts w:ascii="Times New Roman" w:hAnsi="Times New Roman" w:cs="Times New Roman"/>
          <w:sz w:val="28"/>
          <w:szCs w:val="28"/>
        </w:rPr>
      </w:pPr>
    </w:p>
    <w:p w14:paraId="2993E4ED" w14:textId="77777777" w:rsidR="009D1E89" w:rsidRPr="009D1E89" w:rsidRDefault="008719EF" w:rsidP="009D1E89">
      <w:pPr>
        <w:jc w:val="center"/>
        <w:rPr>
          <w:sz w:val="24"/>
          <w:szCs w:val="24"/>
        </w:rPr>
      </w:pPr>
      <w:r>
        <w:rPr>
          <w:rFonts w:eastAsia="Times New Roman"/>
          <w:sz w:val="24"/>
          <w:szCs w:val="24"/>
        </w:rPr>
        <w:t xml:space="preserve">                                                                  </w:t>
      </w:r>
      <w:r w:rsidR="00996385">
        <w:rPr>
          <w:rFonts w:eastAsia="Times New Roman"/>
          <w:sz w:val="24"/>
          <w:szCs w:val="24"/>
        </w:rPr>
        <w:t xml:space="preserve">                                                              </w:t>
      </w:r>
      <w:r>
        <w:rPr>
          <w:rFonts w:eastAsia="Times New Roman"/>
          <w:sz w:val="24"/>
          <w:szCs w:val="24"/>
        </w:rPr>
        <w:t xml:space="preserve"> </w:t>
      </w:r>
      <w:r w:rsidR="00996385">
        <w:rPr>
          <w:rFonts w:eastAsia="Times New Roman"/>
          <w:sz w:val="24"/>
          <w:szCs w:val="24"/>
        </w:rPr>
        <w:t xml:space="preserve">     </w:t>
      </w:r>
      <w:r w:rsidR="005925F1">
        <w:rPr>
          <w:rFonts w:eastAsia="Times New Roman"/>
          <w:sz w:val="24"/>
          <w:szCs w:val="24"/>
        </w:rPr>
        <w:t xml:space="preserve">  </w:t>
      </w:r>
      <w:r w:rsidR="0024075B">
        <w:rPr>
          <w:rFonts w:eastAsia="Times New Roman"/>
          <w:sz w:val="24"/>
          <w:szCs w:val="24"/>
        </w:rPr>
        <w:t xml:space="preserve">      </w:t>
      </w:r>
      <w:r w:rsidR="009D1E89" w:rsidRPr="009D1E89">
        <w:rPr>
          <w:rFonts w:eastAsia="Times New Roman"/>
          <w:sz w:val="24"/>
          <w:szCs w:val="24"/>
        </w:rPr>
        <w:t>ПРОЕКТ</w:t>
      </w:r>
    </w:p>
    <w:p w14:paraId="29C21311" w14:textId="77777777" w:rsidR="009D1E89" w:rsidRPr="009D1E89" w:rsidRDefault="009D1E89" w:rsidP="009D1E89">
      <w:pPr>
        <w:spacing w:line="8" w:lineRule="exact"/>
        <w:rPr>
          <w:sz w:val="24"/>
          <w:szCs w:val="24"/>
        </w:rPr>
      </w:pPr>
    </w:p>
    <w:p w14:paraId="15624B25" w14:textId="77777777" w:rsidR="009D1E89" w:rsidRDefault="008719EF" w:rsidP="009D1E89">
      <w:pPr>
        <w:jc w:val="center"/>
        <w:rPr>
          <w:rFonts w:eastAsia="Times New Roman"/>
          <w:sz w:val="24"/>
          <w:szCs w:val="24"/>
        </w:rPr>
      </w:pPr>
      <w:r>
        <w:rPr>
          <w:rFonts w:eastAsia="Times New Roman"/>
          <w:sz w:val="24"/>
          <w:szCs w:val="24"/>
        </w:rPr>
        <w:t xml:space="preserve">                                                                     </w:t>
      </w:r>
      <w:r w:rsidR="00996385">
        <w:rPr>
          <w:rFonts w:eastAsia="Times New Roman"/>
          <w:sz w:val="24"/>
          <w:szCs w:val="24"/>
        </w:rPr>
        <w:t xml:space="preserve">                                                                 </w:t>
      </w:r>
      <w:r w:rsidR="005925F1">
        <w:rPr>
          <w:rFonts w:eastAsia="Times New Roman"/>
          <w:sz w:val="24"/>
          <w:szCs w:val="24"/>
        </w:rPr>
        <w:t xml:space="preserve">   </w:t>
      </w:r>
      <w:r w:rsidR="0024075B">
        <w:rPr>
          <w:rFonts w:eastAsia="Times New Roman"/>
          <w:sz w:val="24"/>
          <w:szCs w:val="24"/>
        </w:rPr>
        <w:t xml:space="preserve">     </w:t>
      </w:r>
      <w:r w:rsidR="009D1E89" w:rsidRPr="009D1E89">
        <w:rPr>
          <w:rFonts w:eastAsia="Times New Roman"/>
          <w:sz w:val="24"/>
          <w:szCs w:val="24"/>
        </w:rPr>
        <w:t xml:space="preserve">к лоту № </w:t>
      </w:r>
      <w:r w:rsidR="009D1E89" w:rsidRPr="00052BA5">
        <w:rPr>
          <w:rFonts w:eastAsia="Times New Roman"/>
          <w:sz w:val="24"/>
          <w:szCs w:val="24"/>
          <w:u w:val="single"/>
        </w:rPr>
        <w:t>1</w:t>
      </w:r>
    </w:p>
    <w:p w14:paraId="76E9875B" w14:textId="77777777" w:rsidR="009D1E89" w:rsidRPr="009D1E89" w:rsidRDefault="009D1E89" w:rsidP="009D1E89">
      <w:pPr>
        <w:jc w:val="center"/>
        <w:rPr>
          <w:sz w:val="24"/>
          <w:szCs w:val="24"/>
        </w:rPr>
      </w:pPr>
    </w:p>
    <w:p w14:paraId="77FAA1BF" w14:textId="77777777" w:rsidR="009D1E89" w:rsidRPr="009D1E89" w:rsidRDefault="009D1E89" w:rsidP="009D1E89">
      <w:pPr>
        <w:spacing w:line="7" w:lineRule="exact"/>
        <w:rPr>
          <w:sz w:val="24"/>
          <w:szCs w:val="24"/>
        </w:rPr>
      </w:pPr>
    </w:p>
    <w:p w14:paraId="651C079B" w14:textId="77777777" w:rsidR="009D1E89" w:rsidRPr="009D6A22" w:rsidRDefault="009D1E89" w:rsidP="00996385">
      <w:pPr>
        <w:jc w:val="center"/>
        <w:rPr>
          <w:b/>
          <w:sz w:val="24"/>
          <w:szCs w:val="24"/>
        </w:rPr>
      </w:pPr>
      <w:r w:rsidRPr="009D6A22">
        <w:rPr>
          <w:rFonts w:eastAsia="Times New Roman"/>
          <w:b/>
          <w:sz w:val="24"/>
          <w:szCs w:val="24"/>
        </w:rPr>
        <w:t>ДОГОВОР</w:t>
      </w:r>
      <w:r w:rsidR="009D6A22">
        <w:rPr>
          <w:b/>
          <w:sz w:val="24"/>
          <w:szCs w:val="24"/>
        </w:rPr>
        <w:t xml:space="preserve">  </w:t>
      </w:r>
      <w:r w:rsidRPr="009D6A22">
        <w:rPr>
          <w:rFonts w:eastAsia="Arial"/>
          <w:b/>
          <w:sz w:val="24"/>
          <w:szCs w:val="24"/>
        </w:rPr>
        <w:t>УПРАВЛЕНИЯ МНОГОКВАРТИРНЫМ ДОМОМ</w:t>
      </w:r>
    </w:p>
    <w:p w14:paraId="7F5CC2CF" w14:textId="77777777" w:rsidR="009D1E89" w:rsidRPr="009D1E89" w:rsidRDefault="009D1E89" w:rsidP="009D1E89">
      <w:pPr>
        <w:spacing w:line="239" w:lineRule="auto"/>
        <w:ind w:left="2920"/>
        <w:rPr>
          <w:sz w:val="24"/>
          <w:szCs w:val="24"/>
        </w:rPr>
      </w:pPr>
    </w:p>
    <w:p w14:paraId="24AA88EB" w14:textId="77777777" w:rsidR="009D1E89" w:rsidRPr="009D1E89" w:rsidRDefault="009D1E89" w:rsidP="009D1E89">
      <w:pPr>
        <w:spacing w:line="3" w:lineRule="exact"/>
        <w:rPr>
          <w:sz w:val="24"/>
          <w:szCs w:val="24"/>
        </w:rPr>
      </w:pPr>
    </w:p>
    <w:p w14:paraId="3D5373D1" w14:textId="77777777" w:rsidR="009D1E89" w:rsidRPr="009D1E89" w:rsidRDefault="009D1E89" w:rsidP="0024075B">
      <w:pPr>
        <w:tabs>
          <w:tab w:val="left" w:pos="7800"/>
        </w:tabs>
        <w:spacing w:line="239" w:lineRule="auto"/>
        <w:ind w:left="284" w:hanging="284"/>
        <w:rPr>
          <w:sz w:val="24"/>
          <w:szCs w:val="24"/>
        </w:rPr>
      </w:pPr>
      <w:r w:rsidRPr="009D1E89">
        <w:rPr>
          <w:rFonts w:eastAsia="Times New Roman"/>
          <w:sz w:val="24"/>
          <w:szCs w:val="24"/>
        </w:rPr>
        <w:t>г. Гороховец</w:t>
      </w:r>
      <w:r w:rsidR="00DE68D3">
        <w:rPr>
          <w:rFonts w:eastAsia="Times New Roman"/>
          <w:sz w:val="24"/>
          <w:szCs w:val="24"/>
        </w:rPr>
        <w:t xml:space="preserve">           </w:t>
      </w:r>
      <w:r w:rsidR="008719EF">
        <w:rPr>
          <w:rFonts w:eastAsia="Times New Roman"/>
          <w:sz w:val="24"/>
          <w:szCs w:val="24"/>
        </w:rPr>
        <w:t xml:space="preserve">                                         </w:t>
      </w:r>
      <w:r w:rsidR="00996385">
        <w:rPr>
          <w:rFonts w:eastAsia="Times New Roman"/>
          <w:sz w:val="24"/>
          <w:szCs w:val="24"/>
        </w:rPr>
        <w:t xml:space="preserve">                           </w:t>
      </w:r>
      <w:r w:rsidR="00876252">
        <w:rPr>
          <w:rFonts w:eastAsia="Times New Roman"/>
          <w:sz w:val="24"/>
          <w:szCs w:val="24"/>
        </w:rPr>
        <w:t xml:space="preserve">     </w:t>
      </w:r>
      <w:r w:rsidR="005925F1">
        <w:rPr>
          <w:rFonts w:eastAsia="Times New Roman"/>
          <w:sz w:val="24"/>
          <w:szCs w:val="24"/>
        </w:rPr>
        <w:t xml:space="preserve">   </w:t>
      </w:r>
      <w:r>
        <w:rPr>
          <w:rFonts w:eastAsia="Times New Roman"/>
          <w:sz w:val="24"/>
          <w:szCs w:val="24"/>
        </w:rPr>
        <w:t xml:space="preserve"> «___» ______</w:t>
      </w:r>
      <w:r w:rsidR="00DE68D3">
        <w:rPr>
          <w:rFonts w:eastAsia="Times New Roman"/>
          <w:sz w:val="24"/>
          <w:szCs w:val="24"/>
        </w:rPr>
        <w:t>_______</w:t>
      </w:r>
      <w:r>
        <w:rPr>
          <w:rFonts w:eastAsia="Times New Roman"/>
          <w:sz w:val="24"/>
          <w:szCs w:val="24"/>
        </w:rPr>
        <w:t xml:space="preserve"> 20</w:t>
      </w:r>
      <w:r w:rsidRPr="009D1E89">
        <w:rPr>
          <w:rFonts w:eastAsia="Times New Roman"/>
          <w:sz w:val="24"/>
          <w:szCs w:val="24"/>
        </w:rPr>
        <w:t>__  г.</w:t>
      </w:r>
    </w:p>
    <w:p w14:paraId="458EE79A" w14:textId="77777777" w:rsidR="009D1E89" w:rsidRPr="009D1E89" w:rsidRDefault="009D1E89" w:rsidP="0024075B">
      <w:pPr>
        <w:spacing w:line="241" w:lineRule="exact"/>
        <w:ind w:left="284" w:hanging="284"/>
        <w:rPr>
          <w:sz w:val="24"/>
          <w:szCs w:val="24"/>
        </w:rPr>
      </w:pPr>
    </w:p>
    <w:p w14:paraId="1657CE26" w14:textId="77777777" w:rsidR="009D1E89" w:rsidRDefault="009D1E89" w:rsidP="0024075B">
      <w:pPr>
        <w:tabs>
          <w:tab w:val="left" w:pos="6560"/>
          <w:tab w:val="left" w:pos="8140"/>
          <w:tab w:val="left" w:pos="9639"/>
        </w:tabs>
        <w:ind w:left="284" w:hanging="284"/>
        <w:rPr>
          <w:sz w:val="24"/>
          <w:szCs w:val="24"/>
        </w:rPr>
      </w:pPr>
      <w:r w:rsidRPr="009D1E89">
        <w:rPr>
          <w:rFonts w:eastAsia="Times New Roman"/>
          <w:sz w:val="24"/>
          <w:szCs w:val="24"/>
        </w:rPr>
        <w:t>_____________________________________________________________</w:t>
      </w:r>
      <w:r w:rsidR="008719EF">
        <w:rPr>
          <w:rFonts w:eastAsia="Times New Roman"/>
          <w:sz w:val="24"/>
          <w:szCs w:val="24"/>
        </w:rPr>
        <w:t>_____</w:t>
      </w:r>
      <w:r w:rsidR="00876252">
        <w:rPr>
          <w:rFonts w:eastAsia="Times New Roman"/>
          <w:sz w:val="24"/>
          <w:szCs w:val="24"/>
        </w:rPr>
        <w:t xml:space="preserve">_____________ </w:t>
      </w:r>
      <w:r w:rsidRPr="009D1E89">
        <w:rPr>
          <w:rFonts w:eastAsia="Times New Roman"/>
          <w:sz w:val="24"/>
          <w:szCs w:val="24"/>
        </w:rPr>
        <w:t>,</w:t>
      </w:r>
      <w:r w:rsidRPr="009D1E89">
        <w:rPr>
          <w:sz w:val="24"/>
          <w:szCs w:val="24"/>
        </w:rPr>
        <w:tab/>
      </w:r>
    </w:p>
    <w:p w14:paraId="418C3B0E" w14:textId="77777777" w:rsidR="009D1E89" w:rsidRDefault="00876252" w:rsidP="0024075B">
      <w:pPr>
        <w:tabs>
          <w:tab w:val="left" w:pos="6560"/>
          <w:tab w:val="left" w:pos="8140"/>
          <w:tab w:val="left" w:pos="9740"/>
        </w:tabs>
        <w:ind w:left="284" w:hanging="284"/>
        <w:rPr>
          <w:rFonts w:eastAsia="Times New Roman"/>
          <w:sz w:val="24"/>
          <w:szCs w:val="24"/>
        </w:rPr>
      </w:pPr>
      <w:r>
        <w:rPr>
          <w:rFonts w:eastAsia="Times New Roman"/>
        </w:rPr>
        <w:t xml:space="preserve">                                                      </w:t>
      </w:r>
      <w:r w:rsidR="00DE68D3">
        <w:rPr>
          <w:rFonts w:eastAsia="Times New Roman"/>
        </w:rPr>
        <w:t>(</w:t>
      </w:r>
      <w:r w:rsidR="009D1E89" w:rsidRPr="009D1E89">
        <w:rPr>
          <w:rFonts w:eastAsia="Times New Roman"/>
        </w:rPr>
        <w:t>наименование</w:t>
      </w:r>
      <w:r w:rsidR="009D1E89">
        <w:t xml:space="preserve"> </w:t>
      </w:r>
      <w:r w:rsidR="00DE68D3">
        <w:rPr>
          <w:rFonts w:eastAsia="Times New Roman"/>
        </w:rPr>
        <w:t>управляющей организации</w:t>
      </w:r>
      <w:r w:rsidR="009D1E89" w:rsidRPr="009D1E89">
        <w:rPr>
          <w:rFonts w:eastAsia="Times New Roman"/>
        </w:rPr>
        <w:t>)</w:t>
      </w:r>
      <w:r w:rsidR="009D1E89" w:rsidRPr="009D1E89">
        <w:rPr>
          <w:rFonts w:eastAsia="Times New Roman"/>
          <w:sz w:val="24"/>
          <w:szCs w:val="24"/>
        </w:rPr>
        <w:t xml:space="preserve"> </w:t>
      </w:r>
    </w:p>
    <w:p w14:paraId="3BC26B37" w14:textId="77777777" w:rsidR="00DE68D3" w:rsidRDefault="00DE68D3" w:rsidP="0024075B">
      <w:pPr>
        <w:tabs>
          <w:tab w:val="left" w:pos="6560"/>
          <w:tab w:val="left" w:pos="8140"/>
          <w:tab w:val="left" w:pos="9740"/>
        </w:tabs>
        <w:ind w:left="284" w:hanging="284"/>
        <w:rPr>
          <w:rFonts w:eastAsia="Times New Roman"/>
          <w:sz w:val="24"/>
          <w:szCs w:val="24"/>
        </w:rPr>
      </w:pPr>
      <w:r>
        <w:rPr>
          <w:rFonts w:eastAsia="Times New Roman"/>
          <w:sz w:val="24"/>
          <w:szCs w:val="24"/>
        </w:rPr>
        <w:t>в лице</w:t>
      </w:r>
      <w:r w:rsidR="009D1E89" w:rsidRPr="009D1E89">
        <w:rPr>
          <w:rFonts w:eastAsia="Times New Roman"/>
          <w:sz w:val="24"/>
          <w:szCs w:val="24"/>
        </w:rPr>
        <w:t xml:space="preserve"> _________________________________________</w:t>
      </w:r>
      <w:r w:rsidR="00996385">
        <w:rPr>
          <w:rFonts w:eastAsia="Times New Roman"/>
          <w:sz w:val="24"/>
          <w:szCs w:val="24"/>
        </w:rPr>
        <w:t>__</w:t>
      </w:r>
      <w:r w:rsidR="005925F1">
        <w:rPr>
          <w:rFonts w:eastAsia="Times New Roman"/>
          <w:sz w:val="24"/>
          <w:szCs w:val="24"/>
        </w:rPr>
        <w:t>______________________________</w:t>
      </w:r>
      <w:r w:rsidR="00876252">
        <w:rPr>
          <w:rFonts w:eastAsia="Times New Roman"/>
          <w:sz w:val="24"/>
          <w:szCs w:val="24"/>
        </w:rPr>
        <w:t xml:space="preserve"> </w:t>
      </w:r>
      <w:r w:rsidR="009D1E89" w:rsidRPr="009D1E89">
        <w:rPr>
          <w:rFonts w:eastAsia="Times New Roman"/>
          <w:sz w:val="24"/>
          <w:szCs w:val="24"/>
        </w:rPr>
        <w:t xml:space="preserve">, </w:t>
      </w:r>
    </w:p>
    <w:p w14:paraId="2C9802BC" w14:textId="77777777" w:rsidR="00996385" w:rsidRDefault="005925F1" w:rsidP="0024075B">
      <w:pPr>
        <w:tabs>
          <w:tab w:val="left" w:pos="6560"/>
          <w:tab w:val="left" w:pos="8140"/>
          <w:tab w:val="left" w:pos="9639"/>
        </w:tabs>
        <w:ind w:left="284" w:hanging="284"/>
        <w:rPr>
          <w:rFonts w:eastAsia="Times New Roman"/>
          <w:sz w:val="24"/>
          <w:szCs w:val="24"/>
        </w:rPr>
      </w:pPr>
      <w:r>
        <w:rPr>
          <w:rFonts w:eastAsia="Times New Roman"/>
        </w:rPr>
        <w:t xml:space="preserve">            </w:t>
      </w:r>
      <w:r w:rsidR="00996385">
        <w:rPr>
          <w:rFonts w:eastAsia="Times New Roman"/>
        </w:rPr>
        <w:t xml:space="preserve"> </w:t>
      </w:r>
      <w:r w:rsidR="009D1E89" w:rsidRPr="00DE68D3">
        <w:rPr>
          <w:rFonts w:eastAsia="Times New Roman"/>
        </w:rPr>
        <w:t>(должность, фамилия, имя, отчество руководителя,</w:t>
      </w:r>
      <w:r w:rsidR="00DE68D3">
        <w:rPr>
          <w:rFonts w:eastAsia="Times New Roman"/>
        </w:rPr>
        <w:t xml:space="preserve"> представителя, индивидуального</w:t>
      </w:r>
      <w:r w:rsidR="00996385" w:rsidRPr="00996385">
        <w:rPr>
          <w:rFonts w:eastAsia="Times New Roman"/>
        </w:rPr>
        <w:t xml:space="preserve"> </w:t>
      </w:r>
      <w:r w:rsidR="00996385" w:rsidRPr="00DE68D3">
        <w:rPr>
          <w:rFonts w:eastAsia="Times New Roman"/>
        </w:rPr>
        <w:t>предпринимателя)</w:t>
      </w:r>
      <w:r w:rsidR="00996385" w:rsidRPr="009D1E89">
        <w:rPr>
          <w:rFonts w:eastAsia="Times New Roman"/>
          <w:sz w:val="24"/>
          <w:szCs w:val="24"/>
        </w:rPr>
        <w:t xml:space="preserve"> </w:t>
      </w:r>
    </w:p>
    <w:p w14:paraId="5EADB366" w14:textId="77777777" w:rsidR="00DE68D3" w:rsidRDefault="009D1E89" w:rsidP="0024075B">
      <w:pPr>
        <w:tabs>
          <w:tab w:val="left" w:pos="6560"/>
          <w:tab w:val="left" w:pos="8140"/>
          <w:tab w:val="left" w:pos="9740"/>
        </w:tabs>
        <w:ind w:left="284" w:hanging="284"/>
        <w:rPr>
          <w:sz w:val="24"/>
          <w:szCs w:val="24"/>
        </w:rPr>
      </w:pPr>
      <w:r w:rsidRPr="009D1E89">
        <w:rPr>
          <w:rFonts w:eastAsia="Times New Roman"/>
          <w:sz w:val="24"/>
          <w:szCs w:val="24"/>
        </w:rPr>
        <w:t>действующ</w:t>
      </w:r>
      <w:r w:rsidR="00DE68D3">
        <w:rPr>
          <w:rFonts w:eastAsia="Times New Roman"/>
          <w:sz w:val="24"/>
          <w:szCs w:val="24"/>
        </w:rPr>
        <w:t>ий</w:t>
      </w:r>
      <w:r w:rsidR="00EE05DA">
        <w:rPr>
          <w:rFonts w:eastAsia="Times New Roman"/>
          <w:sz w:val="24"/>
          <w:szCs w:val="24"/>
        </w:rPr>
        <w:t>(ее)</w:t>
      </w:r>
      <w:r w:rsidRPr="009D1E89">
        <w:rPr>
          <w:rFonts w:eastAsia="Times New Roman"/>
          <w:sz w:val="24"/>
          <w:szCs w:val="24"/>
        </w:rPr>
        <w:t xml:space="preserve"> на основании</w:t>
      </w:r>
      <w:r w:rsidR="00DE68D3">
        <w:t xml:space="preserve">  </w:t>
      </w:r>
      <w:r w:rsidRPr="009D1E89">
        <w:rPr>
          <w:rFonts w:eastAsia="Times New Roman"/>
          <w:sz w:val="24"/>
          <w:szCs w:val="24"/>
        </w:rPr>
        <w:t>_________________</w:t>
      </w:r>
      <w:r w:rsidR="00DE68D3">
        <w:rPr>
          <w:rFonts w:eastAsia="Times New Roman"/>
          <w:sz w:val="24"/>
          <w:szCs w:val="24"/>
        </w:rPr>
        <w:t>__________________</w:t>
      </w:r>
      <w:r w:rsidR="00876252">
        <w:rPr>
          <w:rFonts w:eastAsia="Times New Roman"/>
          <w:sz w:val="24"/>
          <w:szCs w:val="24"/>
        </w:rPr>
        <w:t>_________________</w:t>
      </w:r>
      <w:r w:rsidRPr="009D1E89">
        <w:rPr>
          <w:rFonts w:eastAsia="Times New Roman"/>
          <w:sz w:val="24"/>
          <w:szCs w:val="24"/>
        </w:rPr>
        <w:t>,</w:t>
      </w:r>
      <w:r w:rsidRPr="009D1E89">
        <w:rPr>
          <w:sz w:val="24"/>
          <w:szCs w:val="24"/>
        </w:rPr>
        <w:tab/>
      </w:r>
    </w:p>
    <w:p w14:paraId="48C8265F" w14:textId="77777777" w:rsidR="00DE68D3" w:rsidRPr="004E0158" w:rsidRDefault="00DE68D3" w:rsidP="0024075B">
      <w:pPr>
        <w:tabs>
          <w:tab w:val="left" w:pos="6560"/>
          <w:tab w:val="left" w:pos="8140"/>
          <w:tab w:val="left" w:pos="9740"/>
        </w:tabs>
        <w:ind w:left="284" w:hanging="284"/>
      </w:pPr>
      <w:r>
        <w:rPr>
          <w:rFonts w:eastAsia="Times New Roman"/>
          <w:sz w:val="24"/>
          <w:szCs w:val="24"/>
        </w:rPr>
        <w:t xml:space="preserve">                                                 </w:t>
      </w:r>
      <w:r w:rsidR="00EF12A6">
        <w:rPr>
          <w:rFonts w:eastAsia="Times New Roman"/>
          <w:sz w:val="24"/>
          <w:szCs w:val="24"/>
        </w:rPr>
        <w:t xml:space="preserve">                  </w:t>
      </w:r>
      <w:r w:rsidR="009D1E89" w:rsidRPr="004E0158">
        <w:rPr>
          <w:rFonts w:eastAsia="Times New Roman"/>
        </w:rPr>
        <w:t>(устава,</w:t>
      </w:r>
      <w:r w:rsidRPr="004E0158">
        <w:t xml:space="preserve"> </w:t>
      </w:r>
      <w:r w:rsidR="009D1E89" w:rsidRPr="004E0158">
        <w:rPr>
          <w:rFonts w:eastAsia="Times New Roman"/>
        </w:rPr>
        <w:t>доверенности</w:t>
      </w:r>
      <w:r w:rsidRPr="004E0158">
        <w:t xml:space="preserve"> </w:t>
      </w:r>
      <w:r w:rsidR="009D1E89" w:rsidRPr="004E0158">
        <w:rPr>
          <w:rFonts w:eastAsia="Times New Roman"/>
        </w:rPr>
        <w:t>и</w:t>
      </w:r>
      <w:r w:rsidRPr="004E0158">
        <w:t xml:space="preserve"> </w:t>
      </w:r>
      <w:r w:rsidR="009D1E89" w:rsidRPr="004E0158">
        <w:rPr>
          <w:rFonts w:eastAsia="Times New Roman"/>
        </w:rPr>
        <w:t>т.п.)</w:t>
      </w:r>
      <w:r w:rsidR="009D1E89" w:rsidRPr="004E0158">
        <w:tab/>
      </w:r>
    </w:p>
    <w:p w14:paraId="4174EDF1" w14:textId="77777777" w:rsidR="00EF12A6" w:rsidRDefault="00DE68D3" w:rsidP="0024075B">
      <w:pPr>
        <w:spacing w:after="1" w:line="200" w:lineRule="atLeast"/>
        <w:ind w:left="284" w:hanging="284"/>
        <w:jc w:val="both"/>
        <w:rPr>
          <w:sz w:val="24"/>
          <w:szCs w:val="24"/>
        </w:rPr>
      </w:pPr>
      <w:r>
        <w:rPr>
          <w:rFonts w:eastAsia="Times New Roman"/>
          <w:sz w:val="24"/>
          <w:szCs w:val="24"/>
        </w:rPr>
        <w:t xml:space="preserve">а </w:t>
      </w:r>
      <w:r w:rsidR="00876252">
        <w:rPr>
          <w:rFonts w:eastAsia="Times New Roman"/>
          <w:sz w:val="24"/>
          <w:szCs w:val="24"/>
        </w:rPr>
        <w:t xml:space="preserve"> </w:t>
      </w:r>
      <w:r>
        <w:rPr>
          <w:rFonts w:eastAsia="Times New Roman"/>
          <w:sz w:val="24"/>
          <w:szCs w:val="24"/>
        </w:rPr>
        <w:t>также</w:t>
      </w:r>
      <w:r w:rsidR="00876252">
        <w:rPr>
          <w:rFonts w:eastAsia="Times New Roman"/>
          <w:sz w:val="24"/>
          <w:szCs w:val="24"/>
        </w:rPr>
        <w:t xml:space="preserve"> </w:t>
      </w:r>
      <w:r>
        <w:rPr>
          <w:rFonts w:eastAsia="Times New Roman"/>
          <w:sz w:val="24"/>
          <w:szCs w:val="24"/>
        </w:rPr>
        <w:t xml:space="preserve"> </w:t>
      </w:r>
      <w:r w:rsidR="00EF12A6" w:rsidRPr="00EF12A6">
        <w:rPr>
          <w:sz w:val="24"/>
          <w:szCs w:val="24"/>
        </w:rPr>
        <w:t>лицензии</w:t>
      </w:r>
      <w:r w:rsidR="00876252">
        <w:rPr>
          <w:sz w:val="24"/>
          <w:szCs w:val="24"/>
        </w:rPr>
        <w:t xml:space="preserve"> </w:t>
      </w:r>
      <w:r w:rsidR="00EF12A6" w:rsidRPr="00EF12A6">
        <w:rPr>
          <w:sz w:val="24"/>
          <w:szCs w:val="24"/>
        </w:rPr>
        <w:t xml:space="preserve"> на </w:t>
      </w:r>
      <w:r w:rsidR="00876252">
        <w:rPr>
          <w:sz w:val="24"/>
          <w:szCs w:val="24"/>
        </w:rPr>
        <w:t xml:space="preserve"> </w:t>
      </w:r>
      <w:r w:rsidR="00EF12A6" w:rsidRPr="00EF12A6">
        <w:rPr>
          <w:sz w:val="24"/>
          <w:szCs w:val="24"/>
        </w:rPr>
        <w:t xml:space="preserve">осуществление </w:t>
      </w:r>
      <w:r w:rsidR="00876252">
        <w:rPr>
          <w:sz w:val="24"/>
          <w:szCs w:val="24"/>
        </w:rPr>
        <w:t xml:space="preserve"> </w:t>
      </w:r>
      <w:r w:rsidR="00EF12A6" w:rsidRPr="00EF12A6">
        <w:rPr>
          <w:sz w:val="24"/>
          <w:szCs w:val="24"/>
        </w:rPr>
        <w:t>предпринимательской</w:t>
      </w:r>
      <w:r w:rsidR="00876252">
        <w:rPr>
          <w:sz w:val="24"/>
          <w:szCs w:val="24"/>
        </w:rPr>
        <w:t xml:space="preserve"> </w:t>
      </w:r>
      <w:r w:rsidR="00EF12A6">
        <w:rPr>
          <w:sz w:val="24"/>
          <w:szCs w:val="24"/>
        </w:rPr>
        <w:t xml:space="preserve"> деятельности</w:t>
      </w:r>
      <w:r w:rsidR="00876252">
        <w:rPr>
          <w:sz w:val="24"/>
          <w:szCs w:val="24"/>
        </w:rPr>
        <w:t xml:space="preserve"> </w:t>
      </w:r>
      <w:r w:rsidR="00996385" w:rsidRPr="00996385">
        <w:rPr>
          <w:sz w:val="24"/>
          <w:szCs w:val="24"/>
        </w:rPr>
        <w:t xml:space="preserve"> </w:t>
      </w:r>
      <w:r w:rsidR="00996385" w:rsidRPr="00EF12A6">
        <w:rPr>
          <w:sz w:val="24"/>
          <w:szCs w:val="24"/>
        </w:rPr>
        <w:t>по</w:t>
      </w:r>
      <w:r w:rsidR="00876252">
        <w:rPr>
          <w:sz w:val="24"/>
          <w:szCs w:val="24"/>
        </w:rPr>
        <w:t xml:space="preserve"> </w:t>
      </w:r>
      <w:r w:rsidR="00996385" w:rsidRPr="00EF12A6">
        <w:rPr>
          <w:sz w:val="24"/>
          <w:szCs w:val="24"/>
        </w:rPr>
        <w:t xml:space="preserve"> управлению</w:t>
      </w:r>
    </w:p>
    <w:p w14:paraId="3DD911D0" w14:textId="77777777" w:rsidR="00EF12A6" w:rsidRDefault="00EF12A6" w:rsidP="0024075B">
      <w:pPr>
        <w:spacing w:after="1" w:line="200" w:lineRule="atLeast"/>
        <w:ind w:left="284" w:hanging="284"/>
        <w:jc w:val="both"/>
        <w:rPr>
          <w:sz w:val="24"/>
          <w:szCs w:val="24"/>
        </w:rPr>
      </w:pPr>
      <w:r w:rsidRPr="00EF12A6">
        <w:rPr>
          <w:sz w:val="24"/>
          <w:szCs w:val="24"/>
        </w:rPr>
        <w:t>многоква</w:t>
      </w:r>
      <w:r>
        <w:rPr>
          <w:sz w:val="24"/>
          <w:szCs w:val="24"/>
        </w:rPr>
        <w:t>ртирными домами №</w:t>
      </w:r>
      <w:r w:rsidRPr="00EF12A6">
        <w:rPr>
          <w:sz w:val="24"/>
          <w:szCs w:val="24"/>
        </w:rPr>
        <w:t xml:space="preserve"> _____________________</w:t>
      </w:r>
      <w:r w:rsidR="00996385">
        <w:rPr>
          <w:sz w:val="24"/>
          <w:szCs w:val="24"/>
        </w:rPr>
        <w:t>___</w:t>
      </w:r>
      <w:r w:rsidR="005925F1">
        <w:rPr>
          <w:sz w:val="24"/>
          <w:szCs w:val="24"/>
        </w:rPr>
        <w:t>_____________________________</w:t>
      </w:r>
    </w:p>
    <w:p w14:paraId="4B8D3B8B" w14:textId="77777777" w:rsidR="00EE05DA" w:rsidRPr="00EF12A6" w:rsidRDefault="00EE05DA" w:rsidP="0024075B">
      <w:pPr>
        <w:spacing w:after="1" w:line="200" w:lineRule="atLeast"/>
        <w:ind w:left="284" w:hanging="284"/>
        <w:jc w:val="both"/>
        <w:rPr>
          <w:sz w:val="24"/>
          <w:szCs w:val="24"/>
        </w:rPr>
      </w:pPr>
      <w:r>
        <w:rPr>
          <w:sz w:val="24"/>
          <w:szCs w:val="24"/>
        </w:rPr>
        <w:t>_____________________________________________________________</w:t>
      </w:r>
      <w:r w:rsidR="005925F1">
        <w:rPr>
          <w:sz w:val="24"/>
          <w:szCs w:val="24"/>
        </w:rPr>
        <w:t>__________________</w:t>
      </w:r>
      <w:r w:rsidR="00996385">
        <w:rPr>
          <w:sz w:val="24"/>
          <w:szCs w:val="24"/>
        </w:rPr>
        <w:t>_</w:t>
      </w:r>
    </w:p>
    <w:p w14:paraId="04321B51" w14:textId="77777777" w:rsidR="00EF12A6" w:rsidRDefault="00EF12A6" w:rsidP="0024075B">
      <w:pPr>
        <w:tabs>
          <w:tab w:val="left" w:pos="6560"/>
          <w:tab w:val="left" w:pos="8140"/>
          <w:tab w:val="left" w:pos="9740"/>
        </w:tabs>
        <w:ind w:left="284" w:hanging="284"/>
        <w:rPr>
          <w:sz w:val="24"/>
          <w:szCs w:val="24"/>
        </w:rPr>
      </w:pPr>
      <w:r>
        <w:rPr>
          <w:sz w:val="24"/>
          <w:szCs w:val="24"/>
        </w:rPr>
        <w:t>(</w:t>
      </w:r>
      <w:r w:rsidRPr="00EF12A6">
        <w:rPr>
          <w:sz w:val="24"/>
          <w:szCs w:val="24"/>
        </w:rPr>
        <w:t>являюще</w:t>
      </w:r>
      <w:r w:rsidR="001B1E4B">
        <w:rPr>
          <w:sz w:val="24"/>
          <w:szCs w:val="24"/>
        </w:rPr>
        <w:t>е</w:t>
      </w:r>
      <w:r w:rsidRPr="00EF12A6">
        <w:rPr>
          <w:sz w:val="24"/>
          <w:szCs w:val="24"/>
        </w:rPr>
        <w:t>ся членом саморегулируемой организации</w:t>
      </w:r>
      <w:r w:rsidR="00CC08D5">
        <w:rPr>
          <w:sz w:val="24"/>
          <w:szCs w:val="24"/>
        </w:rPr>
        <w:t xml:space="preserve"> (далее  – СРО)</w:t>
      </w:r>
      <w:r w:rsidRPr="00EF12A6">
        <w:rPr>
          <w:sz w:val="24"/>
          <w:szCs w:val="24"/>
        </w:rPr>
        <w:t xml:space="preserve"> </w:t>
      </w:r>
      <w:r>
        <w:rPr>
          <w:sz w:val="24"/>
          <w:szCs w:val="24"/>
        </w:rPr>
        <w:t>_________________</w:t>
      </w:r>
      <w:r w:rsidR="00CC08D5">
        <w:rPr>
          <w:sz w:val="24"/>
          <w:szCs w:val="24"/>
        </w:rPr>
        <w:t>___</w:t>
      </w:r>
      <w:r w:rsidRPr="00EF12A6">
        <w:rPr>
          <w:sz w:val="24"/>
          <w:szCs w:val="24"/>
        </w:rPr>
        <w:t>)</w:t>
      </w:r>
      <w:r w:rsidR="00EE05DA">
        <w:rPr>
          <w:sz w:val="24"/>
          <w:szCs w:val="24"/>
        </w:rPr>
        <w:t>,</w:t>
      </w:r>
    </w:p>
    <w:p w14:paraId="114EA169" w14:textId="77777777" w:rsidR="00DE68D3" w:rsidRDefault="00EF12A6" w:rsidP="00876252">
      <w:pPr>
        <w:tabs>
          <w:tab w:val="left" w:pos="6560"/>
          <w:tab w:val="left" w:pos="8140"/>
          <w:tab w:val="left" w:pos="9639"/>
        </w:tabs>
        <w:rPr>
          <w:rFonts w:eastAsia="Times New Roman"/>
          <w:sz w:val="24"/>
          <w:szCs w:val="24"/>
        </w:rPr>
      </w:pPr>
      <w:r w:rsidRPr="009D1E89">
        <w:rPr>
          <w:rFonts w:eastAsia="Times New Roman"/>
          <w:sz w:val="24"/>
          <w:szCs w:val="24"/>
        </w:rPr>
        <w:t>именуем</w:t>
      </w:r>
      <w:r w:rsidR="002F5E7F">
        <w:rPr>
          <w:rFonts w:eastAsia="Times New Roman"/>
          <w:sz w:val="24"/>
          <w:szCs w:val="24"/>
        </w:rPr>
        <w:t xml:space="preserve">ый  в дальнейшем </w:t>
      </w:r>
      <w:r w:rsidRPr="009D1E89">
        <w:rPr>
          <w:rFonts w:eastAsia="Times New Roman"/>
          <w:sz w:val="24"/>
          <w:szCs w:val="24"/>
        </w:rPr>
        <w:t>Управляющая организация</w:t>
      </w:r>
      <w:r>
        <w:rPr>
          <w:rFonts w:eastAsia="Times New Roman"/>
          <w:sz w:val="24"/>
          <w:szCs w:val="24"/>
        </w:rPr>
        <w:t xml:space="preserve">, </w:t>
      </w:r>
      <w:r w:rsidR="009D1E89" w:rsidRPr="009D1E89">
        <w:rPr>
          <w:rFonts w:eastAsia="Times New Roman"/>
          <w:sz w:val="24"/>
          <w:szCs w:val="24"/>
        </w:rPr>
        <w:t>с</w:t>
      </w:r>
      <w:r w:rsidR="00DE68D3">
        <w:rPr>
          <w:sz w:val="24"/>
          <w:szCs w:val="24"/>
        </w:rPr>
        <w:t xml:space="preserve"> </w:t>
      </w:r>
      <w:r w:rsidR="009D1E89" w:rsidRPr="009D1E89">
        <w:rPr>
          <w:rFonts w:eastAsia="Times New Roman"/>
          <w:sz w:val="24"/>
          <w:szCs w:val="24"/>
        </w:rPr>
        <w:t>одной</w:t>
      </w:r>
      <w:r w:rsidR="00DE68D3">
        <w:rPr>
          <w:sz w:val="24"/>
          <w:szCs w:val="24"/>
        </w:rPr>
        <w:t xml:space="preserve"> </w:t>
      </w:r>
      <w:r w:rsidR="009D1E89" w:rsidRPr="009D1E89">
        <w:rPr>
          <w:rFonts w:eastAsia="Times New Roman"/>
          <w:sz w:val="24"/>
          <w:szCs w:val="24"/>
        </w:rPr>
        <w:t>стороны,</w:t>
      </w:r>
      <w:r w:rsidR="00DE68D3">
        <w:rPr>
          <w:sz w:val="24"/>
          <w:szCs w:val="24"/>
        </w:rPr>
        <w:t xml:space="preserve"> </w:t>
      </w:r>
      <w:r w:rsidR="009D1E89" w:rsidRPr="009D1E89">
        <w:rPr>
          <w:rFonts w:eastAsia="Times New Roman"/>
          <w:sz w:val="24"/>
          <w:szCs w:val="24"/>
        </w:rPr>
        <w:t>и</w:t>
      </w:r>
      <w:r w:rsidR="00876252">
        <w:t xml:space="preserve"> </w:t>
      </w:r>
      <w:r w:rsidR="009D1E89" w:rsidRPr="009D1E89">
        <w:rPr>
          <w:rFonts w:eastAsia="Times New Roman"/>
          <w:sz w:val="24"/>
          <w:szCs w:val="24"/>
        </w:rPr>
        <w:t>___________________________________________</w:t>
      </w:r>
      <w:r w:rsidR="005925F1">
        <w:rPr>
          <w:rFonts w:eastAsia="Times New Roman"/>
          <w:sz w:val="24"/>
          <w:szCs w:val="24"/>
        </w:rPr>
        <w:t>_________</w:t>
      </w:r>
      <w:r w:rsidR="00876252">
        <w:rPr>
          <w:rFonts w:eastAsia="Times New Roman"/>
          <w:sz w:val="24"/>
          <w:szCs w:val="24"/>
        </w:rPr>
        <w:t>____________________________</w:t>
      </w:r>
    </w:p>
    <w:p w14:paraId="1092E85A" w14:textId="77777777" w:rsidR="00DE68D3" w:rsidRDefault="00876252" w:rsidP="00876252">
      <w:pPr>
        <w:tabs>
          <w:tab w:val="left" w:pos="6560"/>
          <w:tab w:val="left" w:pos="8140"/>
          <w:tab w:val="left" w:pos="9639"/>
        </w:tabs>
        <w:ind w:left="284" w:hanging="284"/>
        <w:rPr>
          <w:rFonts w:eastAsia="Times New Roman"/>
        </w:rPr>
      </w:pPr>
      <w:r>
        <w:rPr>
          <w:rFonts w:eastAsia="Times New Roman"/>
        </w:rPr>
        <w:t xml:space="preserve">                      </w:t>
      </w:r>
      <w:r w:rsidR="006566C3">
        <w:rPr>
          <w:rFonts w:eastAsia="Times New Roman"/>
        </w:rPr>
        <w:t xml:space="preserve">         </w:t>
      </w:r>
      <w:r>
        <w:rPr>
          <w:rFonts w:eastAsia="Times New Roman"/>
        </w:rPr>
        <w:t xml:space="preserve"> </w:t>
      </w:r>
      <w:r w:rsidR="009D1E89" w:rsidRPr="00EE05DA">
        <w:rPr>
          <w:rFonts w:eastAsia="Times New Roman"/>
        </w:rPr>
        <w:t xml:space="preserve">(фамилия, имя, отчество гражданина, наименование юридического лица, </w:t>
      </w:r>
    </w:p>
    <w:p w14:paraId="6EE888CD" w14:textId="77777777" w:rsidR="00EE05DA" w:rsidRPr="00EE05DA" w:rsidRDefault="00EE05DA" w:rsidP="0024075B">
      <w:pPr>
        <w:tabs>
          <w:tab w:val="left" w:pos="6560"/>
          <w:tab w:val="left" w:pos="8140"/>
          <w:tab w:val="left" w:pos="9639"/>
        </w:tabs>
        <w:ind w:left="284" w:hanging="284"/>
        <w:rPr>
          <w:rFonts w:eastAsia="Times New Roman"/>
        </w:rPr>
      </w:pPr>
      <w:r>
        <w:rPr>
          <w:rFonts w:eastAsia="Times New Roman"/>
        </w:rPr>
        <w:t>____________________________________________________</w:t>
      </w:r>
      <w:r w:rsidR="005925F1">
        <w:rPr>
          <w:rFonts w:eastAsia="Times New Roman"/>
        </w:rPr>
        <w:t>____________________________________________</w:t>
      </w:r>
    </w:p>
    <w:p w14:paraId="69D524F2" w14:textId="77777777" w:rsidR="00EE05DA" w:rsidRDefault="00052BA5" w:rsidP="0024075B">
      <w:pPr>
        <w:tabs>
          <w:tab w:val="left" w:pos="6560"/>
          <w:tab w:val="left" w:pos="8140"/>
          <w:tab w:val="left" w:pos="9740"/>
        </w:tabs>
        <w:ind w:left="284" w:hanging="284"/>
        <w:rPr>
          <w:rFonts w:eastAsia="Times New Roman"/>
        </w:rPr>
      </w:pPr>
      <w:r>
        <w:rPr>
          <w:rFonts w:eastAsia="Times New Roman"/>
        </w:rPr>
        <w:t xml:space="preserve">         </w:t>
      </w:r>
      <w:r w:rsidR="009D1E89" w:rsidRPr="00EE05DA">
        <w:rPr>
          <w:rFonts w:eastAsia="Times New Roman"/>
        </w:rPr>
        <w:t>при необходимости указать всех собственников помещения(й) на праве общей долевой</w:t>
      </w:r>
      <w:r w:rsidR="00DE68D3" w:rsidRPr="00EE05DA">
        <w:rPr>
          <w:rFonts w:eastAsia="Times New Roman"/>
        </w:rPr>
        <w:t xml:space="preserve"> собственности</w:t>
      </w:r>
      <w:r w:rsidR="00EE05DA">
        <w:rPr>
          <w:rFonts w:eastAsia="Times New Roman"/>
        </w:rPr>
        <w:t>)</w:t>
      </w:r>
    </w:p>
    <w:p w14:paraId="30F73726" w14:textId="77777777" w:rsidR="009B6BEB" w:rsidRDefault="00876252" w:rsidP="00876252">
      <w:pPr>
        <w:spacing w:after="1" w:line="200" w:lineRule="atLeast"/>
        <w:ind w:hanging="284"/>
        <w:rPr>
          <w:sz w:val="24"/>
          <w:szCs w:val="24"/>
        </w:rPr>
      </w:pPr>
      <w:r>
        <w:rPr>
          <w:sz w:val="24"/>
          <w:szCs w:val="24"/>
        </w:rPr>
        <w:t xml:space="preserve">     </w:t>
      </w:r>
      <w:r w:rsidR="00DE68D3" w:rsidRPr="00EF12A6">
        <w:rPr>
          <w:sz w:val="24"/>
          <w:szCs w:val="24"/>
        </w:rPr>
        <w:t>являющ</w:t>
      </w:r>
      <w:r w:rsidR="00EE05DA">
        <w:rPr>
          <w:sz w:val="24"/>
          <w:szCs w:val="24"/>
        </w:rPr>
        <w:t xml:space="preserve">ийся(еся)  </w:t>
      </w:r>
      <w:r w:rsidR="005925F1">
        <w:rPr>
          <w:sz w:val="24"/>
          <w:szCs w:val="24"/>
        </w:rPr>
        <w:t xml:space="preserve"> </w:t>
      </w:r>
      <w:r w:rsidR="00EE05DA">
        <w:rPr>
          <w:sz w:val="24"/>
          <w:szCs w:val="24"/>
        </w:rPr>
        <w:t xml:space="preserve">собственником(ами)  </w:t>
      </w:r>
      <w:r w:rsidR="005925F1">
        <w:rPr>
          <w:sz w:val="24"/>
          <w:szCs w:val="24"/>
        </w:rPr>
        <w:t xml:space="preserve"> </w:t>
      </w:r>
      <w:r w:rsidR="00EE05DA">
        <w:rPr>
          <w:sz w:val="24"/>
          <w:szCs w:val="24"/>
        </w:rPr>
        <w:t>жилого</w:t>
      </w:r>
      <w:r w:rsidR="00DE68D3" w:rsidRPr="00EF12A6">
        <w:rPr>
          <w:sz w:val="24"/>
          <w:szCs w:val="24"/>
        </w:rPr>
        <w:t xml:space="preserve"> </w:t>
      </w:r>
      <w:r w:rsidR="005925F1">
        <w:rPr>
          <w:sz w:val="24"/>
          <w:szCs w:val="24"/>
        </w:rPr>
        <w:t xml:space="preserve">  </w:t>
      </w:r>
      <w:r w:rsidR="00EE05DA">
        <w:rPr>
          <w:sz w:val="24"/>
          <w:szCs w:val="24"/>
        </w:rPr>
        <w:t>или</w:t>
      </w:r>
      <w:r w:rsidR="00DE68D3" w:rsidRPr="00EF12A6">
        <w:rPr>
          <w:sz w:val="24"/>
          <w:szCs w:val="24"/>
        </w:rPr>
        <w:t xml:space="preserve"> </w:t>
      </w:r>
      <w:r w:rsidR="005925F1">
        <w:rPr>
          <w:sz w:val="24"/>
          <w:szCs w:val="24"/>
        </w:rPr>
        <w:t xml:space="preserve">   </w:t>
      </w:r>
      <w:r w:rsidR="00DE68D3" w:rsidRPr="00EF12A6">
        <w:rPr>
          <w:sz w:val="24"/>
          <w:szCs w:val="24"/>
        </w:rPr>
        <w:t xml:space="preserve">нежилого  </w:t>
      </w:r>
      <w:r w:rsidR="005925F1">
        <w:rPr>
          <w:sz w:val="24"/>
          <w:szCs w:val="24"/>
        </w:rPr>
        <w:t xml:space="preserve">  </w:t>
      </w:r>
      <w:r w:rsidR="00DE68D3" w:rsidRPr="00EF12A6">
        <w:rPr>
          <w:sz w:val="24"/>
          <w:szCs w:val="24"/>
        </w:rPr>
        <w:t xml:space="preserve">помещения  </w:t>
      </w:r>
      <w:r w:rsidR="005925F1">
        <w:rPr>
          <w:sz w:val="24"/>
          <w:szCs w:val="24"/>
        </w:rPr>
        <w:t xml:space="preserve">  </w:t>
      </w:r>
      <w:r w:rsidR="00EF12A6">
        <w:rPr>
          <w:sz w:val="24"/>
          <w:szCs w:val="24"/>
        </w:rPr>
        <w:t>№</w:t>
      </w:r>
      <w:r w:rsidR="005925F1">
        <w:rPr>
          <w:sz w:val="24"/>
          <w:szCs w:val="24"/>
        </w:rPr>
        <w:t xml:space="preserve"> </w:t>
      </w:r>
      <w:r w:rsidR="00EE05DA">
        <w:rPr>
          <w:sz w:val="24"/>
          <w:szCs w:val="24"/>
        </w:rPr>
        <w:t xml:space="preserve"> ____</w:t>
      </w:r>
      <w:r w:rsidR="00657AD4">
        <w:rPr>
          <w:sz w:val="24"/>
          <w:szCs w:val="24"/>
        </w:rPr>
        <w:t>___</w:t>
      </w:r>
      <w:r>
        <w:rPr>
          <w:sz w:val="24"/>
          <w:szCs w:val="24"/>
        </w:rPr>
        <w:t xml:space="preserve"> </w:t>
      </w:r>
    </w:p>
    <w:p w14:paraId="170B817A" w14:textId="77777777" w:rsidR="003D6151" w:rsidRDefault="009B6BEB" w:rsidP="003D6151">
      <w:pPr>
        <w:spacing w:after="1" w:line="200" w:lineRule="atLeast"/>
        <w:ind w:hanging="284"/>
        <w:rPr>
          <w:sz w:val="24"/>
          <w:szCs w:val="24"/>
        </w:rPr>
      </w:pPr>
      <w:r>
        <w:rPr>
          <w:sz w:val="24"/>
          <w:szCs w:val="24"/>
        </w:rPr>
        <w:t xml:space="preserve">     </w:t>
      </w:r>
      <w:r w:rsidRPr="00EF12A6">
        <w:rPr>
          <w:sz w:val="24"/>
          <w:szCs w:val="24"/>
        </w:rPr>
        <w:t xml:space="preserve">в </w:t>
      </w:r>
      <w:r w:rsidR="00DE68D3" w:rsidRPr="00EF12A6">
        <w:rPr>
          <w:sz w:val="24"/>
          <w:szCs w:val="24"/>
        </w:rPr>
        <w:t>многоквартирном доме, расположенном</w:t>
      </w:r>
      <w:r w:rsidR="00EE05DA" w:rsidRPr="00EE05DA">
        <w:rPr>
          <w:sz w:val="24"/>
          <w:szCs w:val="24"/>
        </w:rPr>
        <w:t xml:space="preserve"> </w:t>
      </w:r>
      <w:r w:rsidR="00EE05DA" w:rsidRPr="00EF12A6">
        <w:rPr>
          <w:sz w:val="24"/>
          <w:szCs w:val="24"/>
        </w:rPr>
        <w:t>по адресу:</w:t>
      </w:r>
      <w:r w:rsidR="003D6151">
        <w:rPr>
          <w:sz w:val="24"/>
          <w:szCs w:val="24"/>
        </w:rPr>
        <w:t xml:space="preserve"> </w:t>
      </w:r>
    </w:p>
    <w:p w14:paraId="2F72E28A" w14:textId="77777777" w:rsidR="00EF12A6" w:rsidRDefault="003D6151" w:rsidP="003D6151">
      <w:pPr>
        <w:spacing w:after="1" w:line="200" w:lineRule="atLeast"/>
        <w:ind w:hanging="284"/>
        <w:rPr>
          <w:sz w:val="24"/>
          <w:szCs w:val="24"/>
        </w:rPr>
      </w:pPr>
      <w:r>
        <w:rPr>
          <w:sz w:val="24"/>
          <w:szCs w:val="24"/>
        </w:rPr>
        <w:t xml:space="preserve">     </w:t>
      </w:r>
      <w:r>
        <w:rPr>
          <w:i/>
          <w:sz w:val="24"/>
          <w:szCs w:val="24"/>
          <w:u w:val="single"/>
        </w:rPr>
        <w:t xml:space="preserve">г. </w:t>
      </w:r>
      <w:r w:rsidR="009B6BEB" w:rsidRPr="009B6BEB">
        <w:rPr>
          <w:i/>
          <w:sz w:val="24"/>
          <w:szCs w:val="24"/>
          <w:u w:val="single"/>
        </w:rPr>
        <w:t xml:space="preserve">Гороховец, ул. </w:t>
      </w:r>
      <w:r w:rsidR="000B6D2D">
        <w:rPr>
          <w:i/>
          <w:sz w:val="24"/>
          <w:szCs w:val="24"/>
          <w:u w:val="single"/>
        </w:rPr>
        <w:t>Гоголя</w:t>
      </w:r>
      <w:r w:rsidR="009B6BEB" w:rsidRPr="009B6BEB">
        <w:rPr>
          <w:i/>
          <w:sz w:val="24"/>
          <w:szCs w:val="24"/>
          <w:u w:val="single"/>
        </w:rPr>
        <w:t xml:space="preserve">, д. </w:t>
      </w:r>
      <w:r w:rsidR="000B6D2D">
        <w:rPr>
          <w:i/>
          <w:sz w:val="24"/>
          <w:szCs w:val="24"/>
          <w:u w:val="single"/>
        </w:rPr>
        <w:t>1</w:t>
      </w:r>
      <w:r>
        <w:rPr>
          <w:i/>
          <w:sz w:val="24"/>
          <w:szCs w:val="24"/>
          <w:u w:val="single"/>
        </w:rPr>
        <w:t>4</w:t>
      </w:r>
      <w:r w:rsidR="005925F1">
        <w:rPr>
          <w:sz w:val="24"/>
          <w:szCs w:val="24"/>
        </w:rPr>
        <w:t>____</w:t>
      </w:r>
      <w:r>
        <w:rPr>
          <w:sz w:val="24"/>
          <w:szCs w:val="24"/>
        </w:rPr>
        <w:t>_______________________________________________</w:t>
      </w:r>
    </w:p>
    <w:p w14:paraId="65698AF8" w14:textId="77777777" w:rsidR="00DE68D3" w:rsidRPr="00EF12A6" w:rsidRDefault="00EE05DA" w:rsidP="0024075B">
      <w:pPr>
        <w:spacing w:after="1" w:line="200" w:lineRule="atLeast"/>
        <w:ind w:left="284" w:hanging="284"/>
        <w:rPr>
          <w:rFonts w:eastAsia="Times New Roman"/>
          <w:sz w:val="24"/>
          <w:szCs w:val="24"/>
        </w:rPr>
      </w:pPr>
      <w:r>
        <w:rPr>
          <w:sz w:val="24"/>
          <w:szCs w:val="24"/>
        </w:rPr>
        <w:t xml:space="preserve">(далее - </w:t>
      </w:r>
      <w:r w:rsidR="00DE68D3" w:rsidRPr="00EF12A6">
        <w:rPr>
          <w:sz w:val="24"/>
          <w:szCs w:val="24"/>
        </w:rPr>
        <w:t>Многоквартирный дом),</w:t>
      </w:r>
      <w:r w:rsidR="00EF12A6" w:rsidRPr="00EF12A6">
        <w:rPr>
          <w:sz w:val="24"/>
          <w:szCs w:val="24"/>
        </w:rPr>
        <w:t xml:space="preserve"> на основании</w:t>
      </w:r>
    </w:p>
    <w:p w14:paraId="1D0526D6" w14:textId="77777777" w:rsidR="00DE68D3" w:rsidRDefault="00DE68D3" w:rsidP="0024075B">
      <w:pPr>
        <w:spacing w:after="1" w:line="200" w:lineRule="atLeast"/>
        <w:ind w:left="284" w:hanging="284"/>
        <w:jc w:val="both"/>
        <w:rPr>
          <w:sz w:val="24"/>
          <w:szCs w:val="24"/>
        </w:rPr>
      </w:pPr>
      <w:r w:rsidRPr="00EF12A6">
        <w:rPr>
          <w:sz w:val="24"/>
          <w:szCs w:val="24"/>
        </w:rPr>
        <w:t>______________________________________________________________</w:t>
      </w:r>
      <w:r w:rsidR="005925F1">
        <w:rPr>
          <w:sz w:val="24"/>
          <w:szCs w:val="24"/>
        </w:rPr>
        <w:t>__________________</w:t>
      </w:r>
    </w:p>
    <w:p w14:paraId="69AF91F1" w14:textId="77777777" w:rsidR="00EF12A6" w:rsidRPr="00EF12A6" w:rsidRDefault="00657AD4" w:rsidP="0024075B">
      <w:pPr>
        <w:tabs>
          <w:tab w:val="left" w:pos="660"/>
          <w:tab w:val="left" w:pos="880"/>
          <w:tab w:val="left" w:pos="2600"/>
          <w:tab w:val="left" w:pos="3200"/>
          <w:tab w:val="left" w:pos="3540"/>
          <w:tab w:val="left" w:pos="9260"/>
        </w:tabs>
        <w:ind w:left="284" w:hanging="284"/>
      </w:pPr>
      <w:r>
        <w:rPr>
          <w:rFonts w:eastAsia="Times New Roman"/>
        </w:rPr>
        <w:t xml:space="preserve">                          </w:t>
      </w:r>
      <w:r w:rsidR="00EF12A6" w:rsidRPr="00EF12A6">
        <w:rPr>
          <w:rFonts w:eastAsia="Times New Roman"/>
        </w:rPr>
        <w:t>(документ,</w:t>
      </w:r>
      <w:r w:rsidR="00EF12A6">
        <w:t xml:space="preserve"> </w:t>
      </w:r>
      <w:r w:rsidR="00EF12A6" w:rsidRPr="00EF12A6">
        <w:rPr>
          <w:rFonts w:eastAsia="Times New Roman"/>
        </w:rPr>
        <w:t>устанавливающий право собственности на жилое/нежилое помещение)</w:t>
      </w:r>
    </w:p>
    <w:p w14:paraId="0F7EBF38" w14:textId="77777777" w:rsidR="00DE68D3" w:rsidRPr="00EF12A6" w:rsidRDefault="00EF12A6" w:rsidP="0024075B">
      <w:pPr>
        <w:spacing w:after="1" w:line="200" w:lineRule="atLeast"/>
        <w:ind w:left="284" w:hanging="284"/>
        <w:jc w:val="both"/>
        <w:rPr>
          <w:sz w:val="24"/>
          <w:szCs w:val="24"/>
        </w:rPr>
      </w:pPr>
      <w:r>
        <w:rPr>
          <w:sz w:val="24"/>
          <w:szCs w:val="24"/>
        </w:rPr>
        <w:t>№ __________ от «</w:t>
      </w:r>
      <w:r w:rsidR="00DE68D3" w:rsidRPr="00EF12A6">
        <w:rPr>
          <w:sz w:val="24"/>
          <w:szCs w:val="24"/>
        </w:rPr>
        <w:t>___</w:t>
      </w:r>
      <w:r>
        <w:rPr>
          <w:sz w:val="24"/>
          <w:szCs w:val="24"/>
        </w:rPr>
        <w:t>»</w:t>
      </w:r>
      <w:r w:rsidR="00DE68D3" w:rsidRPr="00EF12A6">
        <w:rPr>
          <w:sz w:val="24"/>
          <w:szCs w:val="24"/>
        </w:rPr>
        <w:t>______________ ____</w:t>
      </w:r>
      <w:r w:rsidR="00657AD4">
        <w:rPr>
          <w:sz w:val="24"/>
          <w:szCs w:val="24"/>
        </w:rPr>
        <w:t>___</w:t>
      </w:r>
      <w:r w:rsidR="00DE68D3" w:rsidRPr="00EF12A6">
        <w:rPr>
          <w:sz w:val="24"/>
          <w:szCs w:val="24"/>
        </w:rPr>
        <w:t xml:space="preserve"> г., выданного ____________________</w:t>
      </w:r>
      <w:r w:rsidR="00657AD4">
        <w:rPr>
          <w:sz w:val="24"/>
          <w:szCs w:val="24"/>
        </w:rPr>
        <w:t>______</w:t>
      </w:r>
    </w:p>
    <w:p w14:paraId="0C7A73B4" w14:textId="77777777" w:rsidR="00880CE1" w:rsidRDefault="00DE68D3" w:rsidP="0024075B">
      <w:pPr>
        <w:spacing w:after="1" w:line="200" w:lineRule="atLeast"/>
        <w:ind w:left="284" w:hanging="284"/>
        <w:jc w:val="both"/>
        <w:rPr>
          <w:sz w:val="24"/>
          <w:szCs w:val="24"/>
        </w:rPr>
      </w:pPr>
      <w:r w:rsidRPr="00EF12A6">
        <w:rPr>
          <w:sz w:val="24"/>
          <w:szCs w:val="24"/>
        </w:rPr>
        <w:t>____________________________________________</w:t>
      </w:r>
      <w:r w:rsidR="005925F1">
        <w:rPr>
          <w:sz w:val="24"/>
          <w:szCs w:val="24"/>
        </w:rPr>
        <w:t>____</w:t>
      </w:r>
      <w:r w:rsidR="00876252">
        <w:rPr>
          <w:sz w:val="24"/>
          <w:szCs w:val="24"/>
        </w:rPr>
        <w:t>_______________________________</w:t>
      </w:r>
      <w:r w:rsidR="003D6151">
        <w:rPr>
          <w:sz w:val="24"/>
          <w:szCs w:val="24"/>
        </w:rPr>
        <w:t>_</w:t>
      </w:r>
      <w:r w:rsidRPr="00EF12A6">
        <w:rPr>
          <w:sz w:val="24"/>
          <w:szCs w:val="24"/>
        </w:rPr>
        <w:t xml:space="preserve">, </w:t>
      </w:r>
    </w:p>
    <w:p w14:paraId="50B5883F" w14:textId="77777777" w:rsidR="00880CE1" w:rsidRPr="00880CE1" w:rsidRDefault="00657AD4" w:rsidP="0024075B">
      <w:pPr>
        <w:tabs>
          <w:tab w:val="left" w:pos="8200"/>
        </w:tabs>
        <w:spacing w:line="239" w:lineRule="auto"/>
        <w:ind w:left="284" w:hanging="284"/>
      </w:pPr>
      <w:r>
        <w:rPr>
          <w:rFonts w:eastAsia="Times New Roman"/>
        </w:rPr>
        <w:t xml:space="preserve">                       </w:t>
      </w:r>
      <w:r w:rsidR="00880CE1">
        <w:rPr>
          <w:rFonts w:eastAsia="Times New Roman"/>
        </w:rPr>
        <w:t>(наименование органа,</w:t>
      </w:r>
      <w:r w:rsidR="00880CE1">
        <w:t xml:space="preserve"> </w:t>
      </w:r>
      <w:r w:rsidR="00880CE1">
        <w:rPr>
          <w:rFonts w:eastAsia="Times New Roman"/>
        </w:rPr>
        <w:t>выдавшего,</w:t>
      </w:r>
      <w:r w:rsidR="00880CE1">
        <w:t xml:space="preserve"> </w:t>
      </w:r>
      <w:r w:rsidR="00880CE1">
        <w:rPr>
          <w:rFonts w:eastAsia="Times New Roman"/>
        </w:rPr>
        <w:t>заверившего</w:t>
      </w:r>
      <w:r w:rsidR="00880CE1">
        <w:t xml:space="preserve"> </w:t>
      </w:r>
      <w:r w:rsidR="00880CE1">
        <w:rPr>
          <w:rFonts w:eastAsia="Times New Roman"/>
        </w:rPr>
        <w:t>или</w:t>
      </w:r>
      <w:r w:rsidR="00880CE1">
        <w:t xml:space="preserve"> </w:t>
      </w:r>
      <w:r w:rsidR="00880CE1">
        <w:rPr>
          <w:rFonts w:eastAsia="Times New Roman"/>
        </w:rPr>
        <w:t>зарегистрировавшего</w:t>
      </w:r>
      <w:r w:rsidR="00880CE1">
        <w:t xml:space="preserve"> </w:t>
      </w:r>
      <w:r w:rsidR="00880CE1">
        <w:rPr>
          <w:rFonts w:eastAsia="Times New Roman"/>
        </w:rPr>
        <w:t>документы)</w:t>
      </w:r>
    </w:p>
    <w:p w14:paraId="5F38BA24" w14:textId="77777777" w:rsidR="008719EF" w:rsidRPr="008719EF" w:rsidRDefault="008719EF" w:rsidP="0024075B">
      <w:pPr>
        <w:tabs>
          <w:tab w:val="left" w:pos="1160"/>
          <w:tab w:val="left" w:pos="2440"/>
          <w:tab w:val="left" w:pos="2940"/>
          <w:tab w:val="left" w:pos="4980"/>
          <w:tab w:val="left" w:pos="6180"/>
          <w:tab w:val="left" w:pos="6680"/>
          <w:tab w:val="left" w:pos="8100"/>
          <w:tab w:val="left" w:pos="9500"/>
          <w:tab w:val="left" w:pos="9780"/>
        </w:tabs>
        <w:ind w:left="284" w:hanging="284"/>
        <w:rPr>
          <w:sz w:val="24"/>
          <w:szCs w:val="24"/>
        </w:rPr>
      </w:pPr>
      <w:r w:rsidRPr="008719EF">
        <w:rPr>
          <w:rFonts w:eastAsia="Times New Roman"/>
          <w:sz w:val="24"/>
          <w:szCs w:val="24"/>
        </w:rPr>
        <w:t>или</w:t>
      </w:r>
      <w:r w:rsidR="00A953B4">
        <w:rPr>
          <w:sz w:val="24"/>
          <w:szCs w:val="24"/>
        </w:rPr>
        <w:t xml:space="preserve"> </w:t>
      </w:r>
      <w:r w:rsidR="00A953B4">
        <w:rPr>
          <w:rFonts w:eastAsia="Times New Roman"/>
          <w:sz w:val="24"/>
          <w:szCs w:val="24"/>
        </w:rPr>
        <w:t xml:space="preserve">представитель </w:t>
      </w:r>
      <w:r w:rsidRPr="008719EF">
        <w:rPr>
          <w:rFonts w:eastAsia="Times New Roman"/>
          <w:sz w:val="24"/>
          <w:szCs w:val="24"/>
        </w:rPr>
        <w:t>собственника</w:t>
      </w:r>
      <w:r w:rsidR="00A953B4">
        <w:rPr>
          <w:sz w:val="24"/>
          <w:szCs w:val="24"/>
        </w:rPr>
        <w:t xml:space="preserve"> </w:t>
      </w:r>
      <w:r w:rsidRPr="008719EF">
        <w:rPr>
          <w:rFonts w:eastAsia="Times New Roman"/>
          <w:sz w:val="24"/>
          <w:szCs w:val="24"/>
        </w:rPr>
        <w:t>в</w:t>
      </w:r>
      <w:r w:rsidR="00A953B4">
        <w:rPr>
          <w:sz w:val="24"/>
          <w:szCs w:val="24"/>
        </w:rPr>
        <w:t xml:space="preserve"> </w:t>
      </w:r>
      <w:r w:rsidRPr="008719EF">
        <w:rPr>
          <w:rFonts w:eastAsia="Times New Roman"/>
          <w:sz w:val="24"/>
          <w:szCs w:val="24"/>
        </w:rPr>
        <w:t>лице</w:t>
      </w:r>
    </w:p>
    <w:p w14:paraId="1E49EE71" w14:textId="77777777" w:rsidR="008719EF" w:rsidRDefault="008719EF" w:rsidP="0024075B">
      <w:pPr>
        <w:spacing w:line="17" w:lineRule="exact"/>
        <w:ind w:left="284" w:hanging="284"/>
      </w:pPr>
    </w:p>
    <w:p w14:paraId="154D2617" w14:textId="77777777" w:rsidR="008719EF" w:rsidRDefault="008719EF" w:rsidP="0024075B">
      <w:pPr>
        <w:spacing w:line="237" w:lineRule="auto"/>
        <w:ind w:left="284" w:hanging="284"/>
        <w:jc w:val="both"/>
        <w:rPr>
          <w:rFonts w:eastAsia="Times New Roman"/>
        </w:rPr>
      </w:pPr>
      <w:r>
        <w:rPr>
          <w:rFonts w:eastAsia="Times New Roman"/>
        </w:rPr>
        <w:t>____________________________________</w:t>
      </w:r>
      <w:r w:rsidR="005925F1">
        <w:rPr>
          <w:rFonts w:eastAsia="Times New Roman"/>
        </w:rPr>
        <w:t>_____________________________________________________</w:t>
      </w:r>
      <w:r>
        <w:rPr>
          <w:rFonts w:eastAsia="Times New Roman"/>
        </w:rPr>
        <w:t xml:space="preserve">, </w:t>
      </w:r>
    </w:p>
    <w:p w14:paraId="4BBB0D4E" w14:textId="77777777" w:rsidR="008719EF" w:rsidRDefault="00657AD4" w:rsidP="0024075B">
      <w:pPr>
        <w:spacing w:line="237" w:lineRule="auto"/>
        <w:ind w:left="284" w:hanging="284"/>
        <w:jc w:val="both"/>
        <w:rPr>
          <w:rFonts w:eastAsia="Times New Roman"/>
        </w:rPr>
      </w:pPr>
      <w:r>
        <w:rPr>
          <w:rFonts w:eastAsia="Times New Roman"/>
        </w:rPr>
        <w:t xml:space="preserve">                                               </w:t>
      </w:r>
      <w:r w:rsidR="008719EF">
        <w:rPr>
          <w:rFonts w:eastAsia="Times New Roman"/>
        </w:rPr>
        <w:t xml:space="preserve">(должность, фамилия, имя, отчество представителя), </w:t>
      </w:r>
    </w:p>
    <w:p w14:paraId="61FA5814" w14:textId="77777777" w:rsidR="008719EF" w:rsidRPr="008719EF" w:rsidRDefault="008719EF" w:rsidP="0024075B">
      <w:pPr>
        <w:spacing w:line="237" w:lineRule="auto"/>
        <w:ind w:left="284" w:hanging="284"/>
        <w:jc w:val="both"/>
        <w:rPr>
          <w:rFonts w:eastAsia="Times New Roman"/>
          <w:sz w:val="24"/>
          <w:szCs w:val="24"/>
        </w:rPr>
      </w:pPr>
      <w:r w:rsidRPr="008719EF">
        <w:rPr>
          <w:rFonts w:eastAsia="Times New Roman"/>
          <w:sz w:val="24"/>
          <w:szCs w:val="24"/>
        </w:rPr>
        <w:t>действующего в соответствии с полномочиями, основанными на</w:t>
      </w:r>
    </w:p>
    <w:p w14:paraId="5C11E2F0" w14:textId="77777777" w:rsidR="008719EF" w:rsidRDefault="008719EF" w:rsidP="0024075B">
      <w:pPr>
        <w:spacing w:line="16" w:lineRule="exact"/>
        <w:ind w:left="284" w:hanging="284"/>
      </w:pPr>
    </w:p>
    <w:p w14:paraId="353BEBB4" w14:textId="77777777" w:rsidR="008719EF" w:rsidRDefault="008719EF" w:rsidP="0024075B">
      <w:pPr>
        <w:spacing w:after="1" w:line="200" w:lineRule="atLeast"/>
        <w:ind w:left="284" w:hanging="284"/>
        <w:jc w:val="both"/>
        <w:rPr>
          <w:rFonts w:eastAsia="Times New Roman"/>
        </w:rPr>
      </w:pPr>
      <w:r>
        <w:rPr>
          <w:rFonts w:eastAsia="Times New Roman"/>
        </w:rPr>
        <w:t>______________________________________________</w:t>
      </w:r>
      <w:r w:rsidR="00F10F36">
        <w:rPr>
          <w:rFonts w:eastAsia="Times New Roman"/>
        </w:rPr>
        <w:t>____________________________</w:t>
      </w:r>
      <w:r w:rsidR="005925F1">
        <w:rPr>
          <w:rFonts w:eastAsia="Times New Roman"/>
        </w:rPr>
        <w:t>_______________</w:t>
      </w:r>
      <w:r>
        <w:rPr>
          <w:rFonts w:eastAsia="Times New Roman"/>
        </w:rPr>
        <w:t xml:space="preserve">, </w:t>
      </w:r>
    </w:p>
    <w:p w14:paraId="56CE1C0D" w14:textId="77777777" w:rsidR="00A953B4" w:rsidRDefault="008719EF" w:rsidP="0024075B">
      <w:pPr>
        <w:spacing w:after="1" w:line="200" w:lineRule="atLeast"/>
        <w:ind w:left="284" w:hanging="284"/>
        <w:jc w:val="both"/>
        <w:rPr>
          <w:rFonts w:eastAsia="Times New Roman"/>
        </w:rPr>
      </w:pPr>
      <w:r>
        <w:rPr>
          <w:rFonts w:eastAsia="Times New Roman"/>
        </w:rPr>
        <w:t xml:space="preserve">(наименование федерального закона, акта уполномоченного на то государственного органа </w:t>
      </w:r>
      <w:r w:rsidR="005925F1">
        <w:rPr>
          <w:rFonts w:eastAsia="Times New Roman"/>
        </w:rPr>
        <w:t>либо</w:t>
      </w:r>
    </w:p>
    <w:p w14:paraId="3C16F963" w14:textId="77777777" w:rsidR="008719EF" w:rsidRDefault="008719EF" w:rsidP="00876252">
      <w:pPr>
        <w:spacing w:after="1" w:line="200" w:lineRule="atLeast"/>
        <w:jc w:val="both"/>
        <w:rPr>
          <w:rFonts w:eastAsia="Times New Roman"/>
        </w:rPr>
      </w:pPr>
      <w:r>
        <w:rPr>
          <w:rFonts w:eastAsia="Times New Roman"/>
        </w:rPr>
        <w:t>доверенности, оформленной в со</w:t>
      </w:r>
      <w:r w:rsidR="00876252">
        <w:rPr>
          <w:rFonts w:eastAsia="Times New Roman"/>
        </w:rPr>
        <w:t xml:space="preserve">ответствии с требованиями пп. 5, </w:t>
      </w:r>
      <w:r>
        <w:rPr>
          <w:rFonts w:eastAsia="Times New Roman"/>
        </w:rPr>
        <w:t>6 ст. 185, ст. 186 Г</w:t>
      </w:r>
      <w:r w:rsidR="00876252">
        <w:rPr>
          <w:rFonts w:eastAsia="Times New Roman"/>
        </w:rPr>
        <w:t xml:space="preserve">ражданского кодекса </w:t>
      </w:r>
      <w:r>
        <w:rPr>
          <w:rFonts w:eastAsia="Times New Roman"/>
        </w:rPr>
        <w:t>Р</w:t>
      </w:r>
      <w:r w:rsidR="00876252">
        <w:rPr>
          <w:rFonts w:eastAsia="Times New Roman"/>
        </w:rPr>
        <w:t xml:space="preserve">оссийской </w:t>
      </w:r>
      <w:r>
        <w:rPr>
          <w:rFonts w:eastAsia="Times New Roman"/>
        </w:rPr>
        <w:t>Ф</w:t>
      </w:r>
      <w:r w:rsidR="00876252">
        <w:rPr>
          <w:rFonts w:eastAsia="Times New Roman"/>
        </w:rPr>
        <w:t>едерации</w:t>
      </w:r>
      <w:r w:rsidR="005925F1" w:rsidRPr="005925F1">
        <w:rPr>
          <w:rFonts w:eastAsia="Times New Roman"/>
        </w:rPr>
        <w:t xml:space="preserve"> </w:t>
      </w:r>
      <w:r w:rsidR="005925F1">
        <w:rPr>
          <w:rFonts w:eastAsia="Times New Roman"/>
        </w:rPr>
        <w:t>или</w:t>
      </w:r>
      <w:r w:rsidR="00876252">
        <w:rPr>
          <w:rFonts w:eastAsia="Times New Roman"/>
        </w:rPr>
        <w:t xml:space="preserve"> </w:t>
      </w:r>
      <w:r>
        <w:rPr>
          <w:rFonts w:eastAsia="Times New Roman"/>
        </w:rPr>
        <w:t xml:space="preserve">удостоверенной нотариально) </w:t>
      </w:r>
    </w:p>
    <w:p w14:paraId="586A1C90" w14:textId="77777777" w:rsidR="00880CE1" w:rsidRDefault="00880CE1" w:rsidP="0024075B">
      <w:pPr>
        <w:spacing w:after="1" w:line="200" w:lineRule="atLeast"/>
        <w:ind w:left="284" w:hanging="284"/>
        <w:jc w:val="both"/>
        <w:rPr>
          <w:sz w:val="24"/>
          <w:szCs w:val="24"/>
        </w:rPr>
      </w:pPr>
      <w:r>
        <w:rPr>
          <w:sz w:val="24"/>
          <w:szCs w:val="24"/>
        </w:rPr>
        <w:t>именуем</w:t>
      </w:r>
      <w:r w:rsidR="00EE05DA">
        <w:rPr>
          <w:sz w:val="24"/>
          <w:szCs w:val="24"/>
        </w:rPr>
        <w:t>ый(ые</w:t>
      </w:r>
      <w:r w:rsidR="005925F1">
        <w:rPr>
          <w:sz w:val="24"/>
          <w:szCs w:val="24"/>
        </w:rPr>
        <w:t xml:space="preserve">)   </w:t>
      </w:r>
      <w:r w:rsidR="00EE05DA">
        <w:rPr>
          <w:sz w:val="24"/>
          <w:szCs w:val="24"/>
        </w:rPr>
        <w:t>в</w:t>
      </w:r>
      <w:r w:rsidR="005925F1">
        <w:rPr>
          <w:sz w:val="24"/>
          <w:szCs w:val="24"/>
        </w:rPr>
        <w:t xml:space="preserve"> </w:t>
      </w:r>
      <w:r w:rsidR="006566C3">
        <w:rPr>
          <w:sz w:val="24"/>
          <w:szCs w:val="24"/>
        </w:rPr>
        <w:t xml:space="preserve"> </w:t>
      </w:r>
      <w:r w:rsidR="005925F1">
        <w:rPr>
          <w:sz w:val="24"/>
          <w:szCs w:val="24"/>
        </w:rPr>
        <w:t xml:space="preserve"> </w:t>
      </w:r>
      <w:r w:rsidR="00DE68D3" w:rsidRPr="00EF12A6">
        <w:rPr>
          <w:sz w:val="24"/>
          <w:szCs w:val="24"/>
        </w:rPr>
        <w:t>дальнейшем</w:t>
      </w:r>
      <w:r w:rsidR="005925F1">
        <w:rPr>
          <w:sz w:val="24"/>
          <w:szCs w:val="24"/>
        </w:rPr>
        <w:t xml:space="preserve">   </w:t>
      </w:r>
      <w:r w:rsidR="00DE68D3" w:rsidRPr="00EF12A6">
        <w:rPr>
          <w:sz w:val="24"/>
          <w:szCs w:val="24"/>
        </w:rPr>
        <w:t>Собственник</w:t>
      </w:r>
      <w:r w:rsidR="00EF12A6">
        <w:rPr>
          <w:sz w:val="24"/>
          <w:szCs w:val="24"/>
        </w:rPr>
        <w:t xml:space="preserve">, </w:t>
      </w:r>
      <w:r w:rsidR="005925F1">
        <w:rPr>
          <w:sz w:val="24"/>
          <w:szCs w:val="24"/>
        </w:rPr>
        <w:t xml:space="preserve">  </w:t>
      </w:r>
      <w:r w:rsidR="00EF12A6">
        <w:rPr>
          <w:sz w:val="24"/>
          <w:szCs w:val="24"/>
        </w:rPr>
        <w:t>с</w:t>
      </w:r>
      <w:r w:rsidR="005925F1">
        <w:rPr>
          <w:sz w:val="24"/>
          <w:szCs w:val="24"/>
        </w:rPr>
        <w:t xml:space="preserve">  </w:t>
      </w:r>
      <w:r w:rsidR="00EF12A6">
        <w:rPr>
          <w:sz w:val="24"/>
          <w:szCs w:val="24"/>
        </w:rPr>
        <w:t xml:space="preserve"> другой</w:t>
      </w:r>
      <w:r w:rsidR="005925F1">
        <w:rPr>
          <w:sz w:val="24"/>
          <w:szCs w:val="24"/>
        </w:rPr>
        <w:t xml:space="preserve"> </w:t>
      </w:r>
      <w:r w:rsidR="00DE68D3" w:rsidRPr="00EF12A6">
        <w:rPr>
          <w:sz w:val="24"/>
          <w:szCs w:val="24"/>
        </w:rPr>
        <w:t xml:space="preserve"> стор</w:t>
      </w:r>
      <w:r>
        <w:rPr>
          <w:sz w:val="24"/>
          <w:szCs w:val="24"/>
        </w:rPr>
        <w:t xml:space="preserve">оны, </w:t>
      </w:r>
      <w:r w:rsidR="005925F1">
        <w:rPr>
          <w:sz w:val="24"/>
          <w:szCs w:val="24"/>
        </w:rPr>
        <w:t xml:space="preserve"> </w:t>
      </w:r>
      <w:r>
        <w:rPr>
          <w:sz w:val="24"/>
          <w:szCs w:val="24"/>
        </w:rPr>
        <w:t>совместно</w:t>
      </w:r>
      <w:r w:rsidR="005925F1" w:rsidRPr="005925F1">
        <w:rPr>
          <w:sz w:val="24"/>
          <w:szCs w:val="24"/>
        </w:rPr>
        <w:t xml:space="preserve"> </w:t>
      </w:r>
      <w:r w:rsidR="005925F1">
        <w:rPr>
          <w:sz w:val="24"/>
          <w:szCs w:val="24"/>
        </w:rPr>
        <w:t xml:space="preserve"> именуемые</w:t>
      </w:r>
    </w:p>
    <w:p w14:paraId="79D692BB" w14:textId="77777777" w:rsidR="005925F1" w:rsidRDefault="00DE68D3" w:rsidP="0024075B">
      <w:pPr>
        <w:spacing w:after="1" w:line="200" w:lineRule="atLeast"/>
        <w:ind w:left="284" w:hanging="284"/>
        <w:jc w:val="both"/>
        <w:rPr>
          <w:sz w:val="24"/>
          <w:szCs w:val="24"/>
        </w:rPr>
      </w:pPr>
      <w:r w:rsidRPr="00EF12A6">
        <w:rPr>
          <w:sz w:val="24"/>
          <w:szCs w:val="24"/>
        </w:rPr>
        <w:t>Стороны,</w:t>
      </w:r>
      <w:r w:rsidR="00880CE1">
        <w:rPr>
          <w:sz w:val="24"/>
          <w:szCs w:val="24"/>
        </w:rPr>
        <w:t xml:space="preserve"> </w:t>
      </w:r>
      <w:r w:rsidR="005925F1">
        <w:rPr>
          <w:sz w:val="24"/>
          <w:szCs w:val="24"/>
        </w:rPr>
        <w:t xml:space="preserve">    </w:t>
      </w:r>
      <w:r w:rsidRPr="00EF12A6">
        <w:rPr>
          <w:sz w:val="24"/>
          <w:szCs w:val="24"/>
        </w:rPr>
        <w:t>руководствуясь</w:t>
      </w:r>
      <w:r w:rsidR="005925F1">
        <w:rPr>
          <w:sz w:val="24"/>
          <w:szCs w:val="24"/>
        </w:rPr>
        <w:t xml:space="preserve">    </w:t>
      </w:r>
      <w:r w:rsidRPr="00EF12A6">
        <w:rPr>
          <w:sz w:val="24"/>
          <w:szCs w:val="24"/>
        </w:rPr>
        <w:t xml:space="preserve"> </w:t>
      </w:r>
      <w:r w:rsidR="006566C3">
        <w:rPr>
          <w:sz w:val="24"/>
          <w:szCs w:val="24"/>
        </w:rPr>
        <w:t xml:space="preserve"> </w:t>
      </w:r>
      <w:hyperlink r:id="rId19" w:history="1">
        <w:r w:rsidRPr="00EF12A6">
          <w:rPr>
            <w:sz w:val="24"/>
            <w:szCs w:val="24"/>
          </w:rPr>
          <w:t>ст.</w:t>
        </w:r>
        <w:r w:rsidR="005925F1">
          <w:rPr>
            <w:sz w:val="24"/>
            <w:szCs w:val="24"/>
          </w:rPr>
          <w:t xml:space="preserve">   </w:t>
        </w:r>
        <w:r w:rsidRPr="00EF12A6">
          <w:rPr>
            <w:sz w:val="24"/>
            <w:szCs w:val="24"/>
          </w:rPr>
          <w:t xml:space="preserve"> 162</w:t>
        </w:r>
      </w:hyperlink>
      <w:r w:rsidR="00880CE1">
        <w:rPr>
          <w:sz w:val="24"/>
          <w:szCs w:val="24"/>
        </w:rPr>
        <w:t xml:space="preserve"> </w:t>
      </w:r>
      <w:r w:rsidR="005925F1">
        <w:rPr>
          <w:sz w:val="24"/>
          <w:szCs w:val="24"/>
        </w:rPr>
        <w:t xml:space="preserve">   </w:t>
      </w:r>
      <w:r w:rsidR="00880CE1">
        <w:rPr>
          <w:sz w:val="24"/>
          <w:szCs w:val="24"/>
        </w:rPr>
        <w:t>Жилищного</w:t>
      </w:r>
      <w:r w:rsidR="005925F1">
        <w:rPr>
          <w:sz w:val="24"/>
          <w:szCs w:val="24"/>
        </w:rPr>
        <w:t xml:space="preserve">    </w:t>
      </w:r>
      <w:r w:rsidR="00880CE1">
        <w:rPr>
          <w:sz w:val="24"/>
          <w:szCs w:val="24"/>
        </w:rPr>
        <w:t xml:space="preserve"> кодекса</w:t>
      </w:r>
      <w:r w:rsidR="005925F1">
        <w:rPr>
          <w:sz w:val="24"/>
          <w:szCs w:val="24"/>
        </w:rPr>
        <w:t xml:space="preserve">     </w:t>
      </w:r>
      <w:r w:rsidR="00EF12A6">
        <w:rPr>
          <w:sz w:val="24"/>
          <w:szCs w:val="24"/>
        </w:rPr>
        <w:t>Российской</w:t>
      </w:r>
      <w:r w:rsidR="005925F1">
        <w:rPr>
          <w:sz w:val="24"/>
          <w:szCs w:val="24"/>
        </w:rPr>
        <w:t xml:space="preserve">   </w:t>
      </w:r>
      <w:r w:rsidR="00EF12A6">
        <w:rPr>
          <w:sz w:val="24"/>
          <w:szCs w:val="24"/>
        </w:rPr>
        <w:t xml:space="preserve"> </w:t>
      </w:r>
      <w:r w:rsidRPr="00EF12A6">
        <w:rPr>
          <w:sz w:val="24"/>
          <w:szCs w:val="24"/>
        </w:rPr>
        <w:t>Федерации,</w:t>
      </w:r>
      <w:r w:rsidR="00880CE1">
        <w:rPr>
          <w:sz w:val="24"/>
          <w:szCs w:val="24"/>
        </w:rPr>
        <w:t xml:space="preserve"> </w:t>
      </w:r>
    </w:p>
    <w:p w14:paraId="37C808A5" w14:textId="77777777" w:rsidR="005925F1" w:rsidRDefault="00000000" w:rsidP="0024075B">
      <w:pPr>
        <w:spacing w:after="1" w:line="200" w:lineRule="atLeast"/>
        <w:ind w:left="284" w:hanging="284"/>
        <w:jc w:val="both"/>
        <w:rPr>
          <w:sz w:val="24"/>
          <w:szCs w:val="24"/>
        </w:rPr>
      </w:pPr>
      <w:hyperlink r:id="rId20" w:history="1">
        <w:r w:rsidR="00EF12A6">
          <w:rPr>
            <w:sz w:val="24"/>
            <w:szCs w:val="24"/>
          </w:rPr>
          <w:t>п</w:t>
        </w:r>
        <w:r w:rsidR="00DE68D3" w:rsidRPr="00EF12A6">
          <w:rPr>
            <w:sz w:val="24"/>
            <w:szCs w:val="24"/>
          </w:rPr>
          <w:t>остановлением</w:t>
        </w:r>
      </w:hyperlink>
      <w:r w:rsidR="00880CE1">
        <w:rPr>
          <w:sz w:val="24"/>
          <w:szCs w:val="24"/>
        </w:rPr>
        <w:t xml:space="preserve"> </w:t>
      </w:r>
      <w:r w:rsidR="006566C3">
        <w:rPr>
          <w:sz w:val="24"/>
          <w:szCs w:val="24"/>
        </w:rPr>
        <w:t xml:space="preserve"> </w:t>
      </w:r>
      <w:r w:rsidR="005925F1">
        <w:rPr>
          <w:sz w:val="24"/>
          <w:szCs w:val="24"/>
        </w:rPr>
        <w:t xml:space="preserve"> </w:t>
      </w:r>
      <w:r w:rsidR="00880CE1">
        <w:rPr>
          <w:sz w:val="24"/>
          <w:szCs w:val="24"/>
        </w:rPr>
        <w:t>Правительства</w:t>
      </w:r>
      <w:r w:rsidR="005925F1">
        <w:rPr>
          <w:sz w:val="24"/>
          <w:szCs w:val="24"/>
        </w:rPr>
        <w:t xml:space="preserve"> </w:t>
      </w:r>
      <w:r w:rsidR="00880CE1">
        <w:rPr>
          <w:sz w:val="24"/>
          <w:szCs w:val="24"/>
        </w:rPr>
        <w:t xml:space="preserve"> Российской</w:t>
      </w:r>
      <w:r w:rsidR="005925F1">
        <w:rPr>
          <w:sz w:val="24"/>
          <w:szCs w:val="24"/>
        </w:rPr>
        <w:t xml:space="preserve">  </w:t>
      </w:r>
      <w:r w:rsidR="00DE68D3" w:rsidRPr="00EF12A6">
        <w:rPr>
          <w:sz w:val="24"/>
          <w:szCs w:val="24"/>
        </w:rPr>
        <w:t xml:space="preserve">Федерации </w:t>
      </w:r>
      <w:r w:rsidR="005925F1">
        <w:rPr>
          <w:sz w:val="24"/>
          <w:szCs w:val="24"/>
        </w:rPr>
        <w:t xml:space="preserve">  от  </w:t>
      </w:r>
      <w:r w:rsidR="00DE68D3" w:rsidRPr="00EF12A6">
        <w:rPr>
          <w:sz w:val="24"/>
          <w:szCs w:val="24"/>
        </w:rPr>
        <w:t>13.08.2006</w:t>
      </w:r>
      <w:r w:rsidR="005925F1">
        <w:rPr>
          <w:sz w:val="24"/>
          <w:szCs w:val="24"/>
        </w:rPr>
        <w:t xml:space="preserve"> </w:t>
      </w:r>
      <w:r w:rsidR="00DE68D3" w:rsidRPr="00EF12A6">
        <w:rPr>
          <w:sz w:val="24"/>
          <w:szCs w:val="24"/>
        </w:rPr>
        <w:t xml:space="preserve"> </w:t>
      </w:r>
      <w:r w:rsidR="00EF12A6">
        <w:rPr>
          <w:sz w:val="24"/>
          <w:szCs w:val="24"/>
        </w:rPr>
        <w:t xml:space="preserve">№ </w:t>
      </w:r>
      <w:r w:rsidR="005925F1">
        <w:rPr>
          <w:sz w:val="24"/>
          <w:szCs w:val="24"/>
        </w:rPr>
        <w:t xml:space="preserve"> </w:t>
      </w:r>
      <w:r w:rsidR="00EF12A6">
        <w:rPr>
          <w:sz w:val="24"/>
          <w:szCs w:val="24"/>
        </w:rPr>
        <w:t>491,</w:t>
      </w:r>
      <w:r w:rsidR="005925F1">
        <w:rPr>
          <w:sz w:val="24"/>
          <w:szCs w:val="24"/>
        </w:rPr>
        <w:t xml:space="preserve"> </w:t>
      </w:r>
      <w:r w:rsidR="00880CE1">
        <w:rPr>
          <w:sz w:val="24"/>
          <w:szCs w:val="24"/>
        </w:rPr>
        <w:t xml:space="preserve"> </w:t>
      </w:r>
      <w:hyperlink r:id="rId21" w:history="1">
        <w:r w:rsidR="005925F1" w:rsidRPr="00EF12A6">
          <w:rPr>
            <w:sz w:val="24"/>
            <w:szCs w:val="24"/>
          </w:rPr>
          <w:t>Приказом</w:t>
        </w:r>
      </w:hyperlink>
    </w:p>
    <w:p w14:paraId="10006D66" w14:textId="77777777" w:rsidR="00DE68D3" w:rsidRPr="00EF12A6" w:rsidRDefault="00DE68D3" w:rsidP="0024075B">
      <w:pPr>
        <w:spacing w:after="1" w:line="200" w:lineRule="atLeast"/>
        <w:ind w:left="284" w:hanging="284"/>
        <w:jc w:val="both"/>
        <w:rPr>
          <w:sz w:val="24"/>
          <w:szCs w:val="24"/>
        </w:rPr>
      </w:pPr>
      <w:r w:rsidRPr="00EF12A6">
        <w:rPr>
          <w:sz w:val="24"/>
          <w:szCs w:val="24"/>
        </w:rPr>
        <w:t>Минстроя</w:t>
      </w:r>
      <w:r w:rsidR="00880CE1">
        <w:rPr>
          <w:sz w:val="24"/>
          <w:szCs w:val="24"/>
        </w:rPr>
        <w:t xml:space="preserve"> России </w:t>
      </w:r>
      <w:r w:rsidR="006566C3">
        <w:rPr>
          <w:sz w:val="24"/>
          <w:szCs w:val="24"/>
        </w:rPr>
        <w:t xml:space="preserve"> </w:t>
      </w:r>
      <w:r w:rsidR="00880CE1">
        <w:rPr>
          <w:sz w:val="24"/>
          <w:szCs w:val="24"/>
        </w:rPr>
        <w:t>от</w:t>
      </w:r>
      <w:r w:rsidR="005925F1">
        <w:rPr>
          <w:sz w:val="24"/>
          <w:szCs w:val="24"/>
        </w:rPr>
        <w:t xml:space="preserve"> </w:t>
      </w:r>
      <w:r w:rsidR="00880CE1">
        <w:rPr>
          <w:sz w:val="24"/>
          <w:szCs w:val="24"/>
        </w:rPr>
        <w:t>08.09.2015 №</w:t>
      </w:r>
      <w:r w:rsidR="00486A20">
        <w:rPr>
          <w:sz w:val="24"/>
          <w:szCs w:val="24"/>
        </w:rPr>
        <w:t xml:space="preserve"> </w:t>
      </w:r>
      <w:r w:rsidR="00880CE1">
        <w:rPr>
          <w:sz w:val="24"/>
          <w:szCs w:val="24"/>
        </w:rPr>
        <w:t>644/пр, заключили</w:t>
      </w:r>
      <w:r w:rsidRPr="00EF12A6">
        <w:rPr>
          <w:sz w:val="24"/>
          <w:szCs w:val="24"/>
        </w:rPr>
        <w:t xml:space="preserve"> настоящий </w:t>
      </w:r>
      <w:r w:rsidR="00880CE1">
        <w:rPr>
          <w:sz w:val="24"/>
          <w:szCs w:val="24"/>
        </w:rPr>
        <w:t xml:space="preserve">Договор </w:t>
      </w:r>
      <w:r w:rsidRPr="00EF12A6">
        <w:rPr>
          <w:sz w:val="24"/>
          <w:szCs w:val="24"/>
        </w:rPr>
        <w:t>о</w:t>
      </w:r>
      <w:r w:rsidR="00880CE1">
        <w:rPr>
          <w:sz w:val="24"/>
          <w:szCs w:val="24"/>
        </w:rPr>
        <w:t xml:space="preserve"> </w:t>
      </w:r>
      <w:r w:rsidRPr="00EF12A6">
        <w:rPr>
          <w:sz w:val="24"/>
          <w:szCs w:val="24"/>
        </w:rPr>
        <w:t>нижеследующем:</w:t>
      </w:r>
    </w:p>
    <w:p w14:paraId="7B719228" w14:textId="77777777" w:rsidR="00DE68D3" w:rsidRPr="00B54E0C" w:rsidRDefault="00DE68D3" w:rsidP="0024075B">
      <w:pPr>
        <w:spacing w:after="1" w:line="200" w:lineRule="atLeast"/>
        <w:ind w:left="284" w:hanging="284"/>
        <w:jc w:val="both"/>
        <w:rPr>
          <w:sz w:val="24"/>
          <w:szCs w:val="24"/>
        </w:rPr>
      </w:pPr>
    </w:p>
    <w:p w14:paraId="4F00F9E6" w14:textId="77777777" w:rsidR="00DE68D3" w:rsidRPr="008719EF" w:rsidRDefault="00DE68D3" w:rsidP="0024075B">
      <w:pPr>
        <w:spacing w:after="1" w:line="200" w:lineRule="atLeast"/>
        <w:ind w:left="284" w:hanging="284"/>
        <w:jc w:val="both"/>
        <w:rPr>
          <w:sz w:val="24"/>
          <w:szCs w:val="24"/>
        </w:rPr>
      </w:pPr>
      <w:r w:rsidRPr="008719EF">
        <w:rPr>
          <w:sz w:val="24"/>
          <w:szCs w:val="24"/>
        </w:rPr>
        <w:t xml:space="preserve">                           </w:t>
      </w:r>
      <w:r w:rsidR="008719EF">
        <w:rPr>
          <w:sz w:val="24"/>
          <w:szCs w:val="24"/>
        </w:rPr>
        <w:t xml:space="preserve">                        </w:t>
      </w:r>
      <w:r w:rsidRPr="008719EF">
        <w:rPr>
          <w:sz w:val="24"/>
          <w:szCs w:val="24"/>
        </w:rPr>
        <w:t xml:space="preserve"> 1. ОБЩИЕ ПОЛОЖЕНИЯ</w:t>
      </w:r>
    </w:p>
    <w:p w14:paraId="737FBFA6" w14:textId="77777777" w:rsidR="00DE68D3" w:rsidRPr="00B54E0C" w:rsidRDefault="00DE68D3" w:rsidP="0024075B">
      <w:pPr>
        <w:spacing w:after="1" w:line="200" w:lineRule="atLeast"/>
        <w:ind w:left="284" w:hanging="284"/>
        <w:jc w:val="both"/>
        <w:rPr>
          <w:sz w:val="24"/>
          <w:szCs w:val="24"/>
        </w:rPr>
      </w:pPr>
    </w:p>
    <w:p w14:paraId="06E82E02" w14:textId="77777777" w:rsidR="006566C3" w:rsidRDefault="0043509B" w:rsidP="0043509B">
      <w:pPr>
        <w:widowControl/>
        <w:tabs>
          <w:tab w:val="left" w:pos="284"/>
          <w:tab w:val="left" w:pos="628"/>
        </w:tabs>
        <w:spacing w:line="241" w:lineRule="auto"/>
        <w:jc w:val="both"/>
        <w:rPr>
          <w:rFonts w:eastAsia="Times New Roman"/>
          <w:sz w:val="24"/>
          <w:szCs w:val="24"/>
        </w:rPr>
      </w:pPr>
      <w:bookmarkStart w:id="21" w:name="P41"/>
      <w:bookmarkEnd w:id="21"/>
      <w:r>
        <w:rPr>
          <w:sz w:val="24"/>
          <w:szCs w:val="24"/>
        </w:rPr>
        <w:t xml:space="preserve">    1.1. </w:t>
      </w:r>
      <w:r w:rsidR="00984243">
        <w:rPr>
          <w:sz w:val="24"/>
          <w:szCs w:val="24"/>
        </w:rPr>
        <w:t xml:space="preserve">Настоящий Договор </w:t>
      </w:r>
      <w:r w:rsidR="00DE68D3" w:rsidRPr="008719EF">
        <w:rPr>
          <w:sz w:val="24"/>
          <w:szCs w:val="24"/>
        </w:rPr>
        <w:t xml:space="preserve">заключен на основании </w:t>
      </w:r>
      <w:r w:rsidR="008719EF" w:rsidRPr="008719EF">
        <w:rPr>
          <w:rFonts w:eastAsia="Times New Roman"/>
          <w:sz w:val="24"/>
          <w:szCs w:val="24"/>
        </w:rPr>
        <w:t xml:space="preserve">результатов открытого </w:t>
      </w:r>
      <w:r w:rsidR="008719EF" w:rsidRPr="005925F1">
        <w:rPr>
          <w:rFonts w:eastAsia="Times New Roman"/>
          <w:sz w:val="24"/>
          <w:szCs w:val="24"/>
        </w:rPr>
        <w:t>конкурса по отбору Управляющей</w:t>
      </w:r>
      <w:r w:rsidR="003E0B95">
        <w:rPr>
          <w:rFonts w:eastAsia="Times New Roman"/>
          <w:sz w:val="24"/>
          <w:szCs w:val="24"/>
        </w:rPr>
        <w:t xml:space="preserve"> </w:t>
      </w:r>
      <w:r w:rsidR="008719EF" w:rsidRPr="005925F1">
        <w:rPr>
          <w:rFonts w:eastAsia="Times New Roman"/>
          <w:sz w:val="24"/>
          <w:szCs w:val="24"/>
        </w:rPr>
        <w:t xml:space="preserve"> </w:t>
      </w:r>
      <w:r w:rsidR="003E0B95">
        <w:rPr>
          <w:rFonts w:eastAsia="Times New Roman"/>
          <w:sz w:val="24"/>
          <w:szCs w:val="24"/>
        </w:rPr>
        <w:t xml:space="preserve"> </w:t>
      </w:r>
      <w:r w:rsidR="008719EF" w:rsidRPr="005925F1">
        <w:rPr>
          <w:rFonts w:eastAsia="Times New Roman"/>
          <w:sz w:val="24"/>
          <w:szCs w:val="24"/>
        </w:rPr>
        <w:t>организации</w:t>
      </w:r>
      <w:r w:rsidR="003E0B95">
        <w:rPr>
          <w:rFonts w:eastAsia="Times New Roman"/>
          <w:sz w:val="24"/>
          <w:szCs w:val="24"/>
        </w:rPr>
        <w:t xml:space="preserve">  </w:t>
      </w:r>
      <w:r w:rsidR="008719EF" w:rsidRPr="005925F1">
        <w:rPr>
          <w:rFonts w:eastAsia="Times New Roman"/>
          <w:sz w:val="24"/>
          <w:szCs w:val="24"/>
        </w:rPr>
        <w:t xml:space="preserve"> </w:t>
      </w:r>
      <w:r w:rsidR="003E0B95">
        <w:rPr>
          <w:rFonts w:eastAsia="Times New Roman"/>
          <w:sz w:val="24"/>
          <w:szCs w:val="24"/>
        </w:rPr>
        <w:t xml:space="preserve"> </w:t>
      </w:r>
      <w:r w:rsidR="008719EF" w:rsidRPr="005925F1">
        <w:rPr>
          <w:rFonts w:eastAsia="Times New Roman"/>
          <w:sz w:val="24"/>
          <w:szCs w:val="24"/>
        </w:rPr>
        <w:t>для</w:t>
      </w:r>
      <w:r w:rsidR="003E0B95">
        <w:rPr>
          <w:rFonts w:eastAsia="Times New Roman"/>
          <w:sz w:val="24"/>
          <w:szCs w:val="24"/>
        </w:rPr>
        <w:t xml:space="preserve"> </w:t>
      </w:r>
      <w:r w:rsidR="008719EF" w:rsidRPr="005925F1">
        <w:rPr>
          <w:rFonts w:eastAsia="Times New Roman"/>
          <w:sz w:val="24"/>
          <w:szCs w:val="24"/>
        </w:rPr>
        <w:t xml:space="preserve"> </w:t>
      </w:r>
      <w:r w:rsidR="006566C3">
        <w:rPr>
          <w:rFonts w:eastAsia="Times New Roman"/>
          <w:sz w:val="24"/>
          <w:szCs w:val="24"/>
        </w:rPr>
        <w:t xml:space="preserve"> </w:t>
      </w:r>
      <w:r w:rsidR="003E0B95">
        <w:rPr>
          <w:rFonts w:eastAsia="Times New Roman"/>
          <w:sz w:val="24"/>
          <w:szCs w:val="24"/>
        </w:rPr>
        <w:t xml:space="preserve">  </w:t>
      </w:r>
      <w:r w:rsidR="008719EF" w:rsidRPr="005925F1">
        <w:rPr>
          <w:rFonts w:eastAsia="Times New Roman"/>
          <w:sz w:val="24"/>
          <w:szCs w:val="24"/>
        </w:rPr>
        <w:t>управления</w:t>
      </w:r>
      <w:r w:rsidR="003E0B95">
        <w:rPr>
          <w:rFonts w:eastAsia="Times New Roman"/>
          <w:sz w:val="24"/>
          <w:szCs w:val="24"/>
        </w:rPr>
        <w:t xml:space="preserve">  </w:t>
      </w:r>
      <w:r w:rsidR="008719EF" w:rsidRPr="005925F1">
        <w:rPr>
          <w:rFonts w:eastAsia="Times New Roman"/>
          <w:sz w:val="24"/>
          <w:szCs w:val="24"/>
        </w:rPr>
        <w:t xml:space="preserve"> Многоквартирным </w:t>
      </w:r>
      <w:r w:rsidR="006566C3">
        <w:rPr>
          <w:rFonts w:eastAsia="Times New Roman"/>
          <w:sz w:val="24"/>
          <w:szCs w:val="24"/>
        </w:rPr>
        <w:t xml:space="preserve"> </w:t>
      </w:r>
      <w:r w:rsidR="003E0B95">
        <w:rPr>
          <w:rFonts w:eastAsia="Times New Roman"/>
          <w:sz w:val="24"/>
          <w:szCs w:val="24"/>
        </w:rPr>
        <w:t xml:space="preserve">  </w:t>
      </w:r>
      <w:r w:rsidR="008719EF" w:rsidRPr="005925F1">
        <w:rPr>
          <w:rFonts w:eastAsia="Times New Roman"/>
          <w:sz w:val="24"/>
          <w:szCs w:val="24"/>
        </w:rPr>
        <w:t xml:space="preserve">домом, </w:t>
      </w:r>
      <w:r w:rsidR="003E0B95">
        <w:rPr>
          <w:rFonts w:eastAsia="Times New Roman"/>
          <w:sz w:val="24"/>
          <w:szCs w:val="24"/>
        </w:rPr>
        <w:t xml:space="preserve">  </w:t>
      </w:r>
      <w:r w:rsidR="006566C3">
        <w:rPr>
          <w:rFonts w:eastAsia="Times New Roman"/>
          <w:sz w:val="24"/>
          <w:szCs w:val="24"/>
        </w:rPr>
        <w:t xml:space="preserve"> </w:t>
      </w:r>
      <w:r w:rsidR="008719EF" w:rsidRPr="005925F1">
        <w:rPr>
          <w:rFonts w:eastAsia="Times New Roman"/>
          <w:sz w:val="24"/>
          <w:szCs w:val="24"/>
        </w:rPr>
        <w:t>проведенного</w:t>
      </w:r>
    </w:p>
    <w:p w14:paraId="1439A905" w14:textId="77777777" w:rsidR="006566C3" w:rsidRPr="006566C3" w:rsidRDefault="006566C3" w:rsidP="0043509B">
      <w:pPr>
        <w:widowControl/>
        <w:tabs>
          <w:tab w:val="left" w:pos="284"/>
          <w:tab w:val="left" w:pos="628"/>
        </w:tabs>
        <w:spacing w:line="241" w:lineRule="auto"/>
        <w:jc w:val="both"/>
        <w:rPr>
          <w:rFonts w:eastAsia="Times New Roman"/>
          <w:sz w:val="24"/>
          <w:szCs w:val="24"/>
        </w:rPr>
      </w:pPr>
    </w:p>
    <w:p w14:paraId="0315D154" w14:textId="77777777" w:rsidR="006566C3" w:rsidRDefault="005174C6" w:rsidP="006566C3">
      <w:pPr>
        <w:widowControl/>
        <w:tabs>
          <w:tab w:val="left" w:pos="284"/>
          <w:tab w:val="left" w:pos="628"/>
        </w:tabs>
        <w:spacing w:line="241" w:lineRule="auto"/>
        <w:jc w:val="center"/>
        <w:rPr>
          <w:rFonts w:eastAsia="Times New Roman"/>
          <w:sz w:val="16"/>
          <w:szCs w:val="16"/>
        </w:rPr>
      </w:pPr>
      <w:r>
        <w:rPr>
          <w:rFonts w:eastAsia="Times New Roman"/>
          <w:sz w:val="16"/>
          <w:szCs w:val="16"/>
        </w:rPr>
        <w:lastRenderedPageBreak/>
        <w:t>33</w:t>
      </w:r>
    </w:p>
    <w:p w14:paraId="770C32F1" w14:textId="77777777" w:rsidR="006566C3" w:rsidRPr="006566C3" w:rsidRDefault="006566C3" w:rsidP="006566C3">
      <w:pPr>
        <w:widowControl/>
        <w:tabs>
          <w:tab w:val="left" w:pos="284"/>
          <w:tab w:val="left" w:pos="628"/>
        </w:tabs>
        <w:spacing w:line="241" w:lineRule="auto"/>
        <w:jc w:val="center"/>
        <w:rPr>
          <w:rFonts w:eastAsia="Times New Roman"/>
          <w:sz w:val="16"/>
          <w:szCs w:val="16"/>
        </w:rPr>
      </w:pPr>
    </w:p>
    <w:p w14:paraId="2A0B46EF" w14:textId="77777777" w:rsidR="00EE47E4" w:rsidRPr="005925F1" w:rsidRDefault="008719EF" w:rsidP="0043509B">
      <w:pPr>
        <w:widowControl/>
        <w:tabs>
          <w:tab w:val="left" w:pos="284"/>
          <w:tab w:val="left" w:pos="628"/>
        </w:tabs>
        <w:spacing w:line="241" w:lineRule="auto"/>
        <w:jc w:val="both"/>
        <w:rPr>
          <w:rFonts w:eastAsia="Times New Roman"/>
          <w:sz w:val="24"/>
          <w:szCs w:val="24"/>
        </w:rPr>
      </w:pPr>
      <w:r w:rsidRPr="005925F1">
        <w:rPr>
          <w:rFonts w:eastAsia="Times New Roman"/>
          <w:sz w:val="24"/>
          <w:szCs w:val="24"/>
          <w:u w:val="single"/>
        </w:rPr>
        <w:t xml:space="preserve">администрацией </w:t>
      </w:r>
      <w:r w:rsidR="003E0B95">
        <w:rPr>
          <w:rFonts w:eastAsia="Times New Roman"/>
          <w:sz w:val="24"/>
          <w:szCs w:val="24"/>
          <w:u w:val="single"/>
        </w:rPr>
        <w:t xml:space="preserve"> </w:t>
      </w:r>
      <w:r w:rsidRPr="005925F1">
        <w:rPr>
          <w:rFonts w:eastAsia="Times New Roman"/>
          <w:sz w:val="24"/>
          <w:szCs w:val="24"/>
          <w:u w:val="single"/>
        </w:rPr>
        <w:t>Гороховецкого</w:t>
      </w:r>
      <w:r w:rsidR="006566C3">
        <w:rPr>
          <w:rFonts w:eastAsia="Times New Roman"/>
          <w:sz w:val="24"/>
          <w:szCs w:val="24"/>
          <w:u w:val="single"/>
        </w:rPr>
        <w:t xml:space="preserve"> </w:t>
      </w:r>
      <w:r w:rsidR="003E0B95" w:rsidRPr="003E0B95">
        <w:rPr>
          <w:rFonts w:eastAsia="Times New Roman"/>
          <w:sz w:val="24"/>
          <w:szCs w:val="24"/>
          <w:u w:val="single"/>
        </w:rPr>
        <w:t xml:space="preserve"> </w:t>
      </w:r>
      <w:r w:rsidR="003E0B95" w:rsidRPr="008719EF">
        <w:rPr>
          <w:rFonts w:eastAsia="Times New Roman"/>
          <w:sz w:val="24"/>
          <w:szCs w:val="24"/>
          <w:u w:val="single"/>
        </w:rPr>
        <w:t>района</w:t>
      </w:r>
      <w:r w:rsidR="003E0B95" w:rsidRPr="008719EF">
        <w:rPr>
          <w:rFonts w:eastAsia="Times New Roman"/>
          <w:sz w:val="24"/>
          <w:szCs w:val="24"/>
        </w:rPr>
        <w:t>,</w:t>
      </w:r>
      <w:r w:rsidR="003E0B95">
        <w:rPr>
          <w:rFonts w:eastAsia="Times New Roman"/>
          <w:sz w:val="24"/>
          <w:szCs w:val="24"/>
        </w:rPr>
        <w:t xml:space="preserve"> </w:t>
      </w:r>
      <w:r w:rsidR="006566C3">
        <w:rPr>
          <w:rFonts w:eastAsia="Times New Roman"/>
          <w:sz w:val="24"/>
          <w:szCs w:val="24"/>
        </w:rPr>
        <w:t xml:space="preserve"> </w:t>
      </w:r>
      <w:r w:rsidR="003E0B95" w:rsidRPr="008719EF">
        <w:rPr>
          <w:rFonts w:eastAsia="Times New Roman"/>
          <w:sz w:val="24"/>
          <w:szCs w:val="24"/>
        </w:rPr>
        <w:t>отраженных</w:t>
      </w:r>
      <w:r w:rsidR="006566C3">
        <w:rPr>
          <w:rFonts w:eastAsia="Times New Roman"/>
          <w:sz w:val="24"/>
          <w:szCs w:val="24"/>
        </w:rPr>
        <w:t xml:space="preserve">  </w:t>
      </w:r>
      <w:r w:rsidR="003E0B95" w:rsidRPr="008719EF">
        <w:rPr>
          <w:rFonts w:eastAsia="Times New Roman"/>
          <w:sz w:val="24"/>
          <w:szCs w:val="24"/>
        </w:rPr>
        <w:t xml:space="preserve">в протоколе </w:t>
      </w:r>
      <w:r w:rsidR="0043509B" w:rsidRPr="008719EF">
        <w:rPr>
          <w:rFonts w:eastAsia="Times New Roman"/>
          <w:sz w:val="24"/>
          <w:szCs w:val="24"/>
        </w:rPr>
        <w:t>конкурсной</w:t>
      </w:r>
      <w:r w:rsidR="006566C3" w:rsidRPr="006566C3">
        <w:rPr>
          <w:rFonts w:eastAsia="Times New Roman"/>
          <w:sz w:val="24"/>
          <w:szCs w:val="24"/>
        </w:rPr>
        <w:t xml:space="preserve"> </w:t>
      </w:r>
      <w:r w:rsidR="006566C3" w:rsidRPr="008719EF">
        <w:rPr>
          <w:rFonts w:eastAsia="Times New Roman"/>
          <w:sz w:val="24"/>
          <w:szCs w:val="24"/>
        </w:rPr>
        <w:t>комиссии</w:t>
      </w:r>
      <w:r w:rsidR="006566C3" w:rsidRPr="006566C3">
        <w:rPr>
          <w:rFonts w:eastAsia="Times New Roman"/>
          <w:sz w:val="24"/>
          <w:szCs w:val="24"/>
        </w:rPr>
        <w:t xml:space="preserve"> </w:t>
      </w:r>
      <w:r w:rsidR="006566C3" w:rsidRPr="008719EF">
        <w:rPr>
          <w:rFonts w:eastAsia="Times New Roman"/>
          <w:sz w:val="24"/>
          <w:szCs w:val="24"/>
        </w:rPr>
        <w:t>от</w:t>
      </w:r>
    </w:p>
    <w:p w14:paraId="0DAD014A" w14:textId="77777777" w:rsidR="008719EF" w:rsidRDefault="0043509B" w:rsidP="0043509B">
      <w:pPr>
        <w:widowControl/>
        <w:tabs>
          <w:tab w:val="left" w:pos="628"/>
        </w:tabs>
        <w:spacing w:line="241" w:lineRule="auto"/>
        <w:ind w:hanging="284"/>
        <w:rPr>
          <w:rFonts w:eastAsia="Times New Roman"/>
          <w:sz w:val="24"/>
          <w:szCs w:val="24"/>
        </w:rPr>
      </w:pPr>
      <w:r>
        <w:rPr>
          <w:rFonts w:eastAsia="Times New Roman"/>
        </w:rPr>
        <w:t xml:space="preserve">    </w:t>
      </w:r>
      <w:r w:rsidR="001B1E4B">
        <w:rPr>
          <w:rFonts w:eastAsia="Times New Roman"/>
        </w:rPr>
        <w:t xml:space="preserve">                               </w:t>
      </w:r>
      <w:r>
        <w:rPr>
          <w:rFonts w:eastAsia="Times New Roman"/>
        </w:rPr>
        <w:t xml:space="preserve">  </w:t>
      </w:r>
      <w:r w:rsidR="008719EF" w:rsidRPr="008719EF">
        <w:rPr>
          <w:rFonts w:eastAsia="Times New Roman"/>
        </w:rPr>
        <w:t>(наименование органа, проводившего конкурс)</w:t>
      </w:r>
    </w:p>
    <w:p w14:paraId="41172BC8" w14:textId="77777777" w:rsidR="003E0B95" w:rsidRDefault="008719EF" w:rsidP="0043509B">
      <w:pPr>
        <w:widowControl/>
        <w:tabs>
          <w:tab w:val="left" w:pos="628"/>
        </w:tabs>
        <w:spacing w:line="241" w:lineRule="auto"/>
        <w:rPr>
          <w:rFonts w:eastAsia="Times New Roman"/>
          <w:sz w:val="24"/>
          <w:szCs w:val="24"/>
        </w:rPr>
      </w:pPr>
      <w:r>
        <w:rPr>
          <w:rFonts w:eastAsia="Times New Roman"/>
          <w:sz w:val="24"/>
          <w:szCs w:val="24"/>
        </w:rPr>
        <w:t>«___» ___________</w:t>
      </w:r>
      <w:r w:rsidR="006566C3">
        <w:rPr>
          <w:rFonts w:eastAsia="Times New Roman"/>
          <w:sz w:val="24"/>
          <w:szCs w:val="24"/>
        </w:rPr>
        <w:t>_</w:t>
      </w:r>
      <w:r>
        <w:rPr>
          <w:rFonts w:eastAsia="Times New Roman"/>
          <w:sz w:val="24"/>
          <w:szCs w:val="24"/>
        </w:rPr>
        <w:t xml:space="preserve"> 20</w:t>
      </w:r>
      <w:r w:rsidRPr="008719EF">
        <w:rPr>
          <w:rFonts w:eastAsia="Times New Roman"/>
          <w:sz w:val="24"/>
          <w:szCs w:val="24"/>
        </w:rPr>
        <w:t>__</w:t>
      </w:r>
      <w:r w:rsidR="003E0B95">
        <w:rPr>
          <w:rFonts w:eastAsia="Times New Roman"/>
          <w:sz w:val="24"/>
          <w:szCs w:val="24"/>
        </w:rPr>
        <w:t xml:space="preserve"> </w:t>
      </w:r>
      <w:r w:rsidRPr="008719EF">
        <w:rPr>
          <w:rFonts w:eastAsia="Times New Roman"/>
          <w:sz w:val="24"/>
          <w:szCs w:val="24"/>
        </w:rPr>
        <w:t>г.</w:t>
      </w:r>
      <w:r w:rsidR="0043509B">
        <w:rPr>
          <w:rFonts w:eastAsia="Times New Roman"/>
          <w:sz w:val="24"/>
          <w:szCs w:val="24"/>
        </w:rPr>
        <w:t xml:space="preserve">  </w:t>
      </w:r>
      <w:r w:rsidRPr="008719EF">
        <w:rPr>
          <w:rFonts w:eastAsia="Times New Roman"/>
          <w:sz w:val="24"/>
          <w:szCs w:val="24"/>
        </w:rPr>
        <w:t xml:space="preserve"> </w:t>
      </w:r>
      <w:r>
        <w:rPr>
          <w:rFonts w:eastAsia="Times New Roman"/>
          <w:sz w:val="24"/>
          <w:szCs w:val="24"/>
        </w:rPr>
        <w:t>№</w:t>
      </w:r>
      <w:r w:rsidR="0043509B">
        <w:rPr>
          <w:rFonts w:eastAsia="Times New Roman"/>
          <w:sz w:val="24"/>
          <w:szCs w:val="24"/>
        </w:rPr>
        <w:t xml:space="preserve"> </w:t>
      </w:r>
      <w:r w:rsidRPr="008719EF">
        <w:rPr>
          <w:rFonts w:eastAsia="Times New Roman"/>
          <w:sz w:val="24"/>
          <w:szCs w:val="24"/>
        </w:rPr>
        <w:t xml:space="preserve"> __</w:t>
      </w:r>
      <w:r>
        <w:rPr>
          <w:rFonts w:eastAsia="Times New Roman"/>
          <w:sz w:val="24"/>
          <w:szCs w:val="24"/>
        </w:rPr>
        <w:t>___</w:t>
      </w:r>
      <w:r w:rsidR="003E0B95">
        <w:rPr>
          <w:rFonts w:eastAsia="Times New Roman"/>
          <w:sz w:val="24"/>
          <w:szCs w:val="24"/>
        </w:rPr>
        <w:t>_</w:t>
      </w:r>
      <w:r w:rsidR="0043509B">
        <w:rPr>
          <w:rFonts w:eastAsia="Times New Roman"/>
          <w:sz w:val="24"/>
          <w:szCs w:val="24"/>
        </w:rPr>
        <w:t>____</w:t>
      </w:r>
      <w:r w:rsidR="006566C3">
        <w:rPr>
          <w:rFonts w:eastAsia="Times New Roman"/>
          <w:sz w:val="24"/>
          <w:szCs w:val="24"/>
        </w:rPr>
        <w:t>_______________</w:t>
      </w:r>
      <w:r w:rsidRPr="008719EF">
        <w:rPr>
          <w:rFonts w:eastAsia="Times New Roman"/>
          <w:sz w:val="24"/>
          <w:szCs w:val="24"/>
        </w:rPr>
        <w:t>,</w:t>
      </w:r>
      <w:r w:rsidR="00A953B4">
        <w:rPr>
          <w:rFonts w:eastAsia="Times New Roman"/>
          <w:sz w:val="24"/>
          <w:szCs w:val="24"/>
        </w:rPr>
        <w:t xml:space="preserve"> </w:t>
      </w:r>
      <w:r w:rsidR="006566C3">
        <w:rPr>
          <w:rFonts w:eastAsia="Times New Roman"/>
          <w:sz w:val="24"/>
          <w:szCs w:val="24"/>
        </w:rPr>
        <w:t xml:space="preserve">экземпляр которого </w:t>
      </w:r>
      <w:r w:rsidRPr="008719EF">
        <w:rPr>
          <w:rFonts w:eastAsia="Times New Roman"/>
          <w:sz w:val="24"/>
          <w:szCs w:val="24"/>
        </w:rPr>
        <w:t>хранится в</w:t>
      </w:r>
    </w:p>
    <w:p w14:paraId="30F75E77" w14:textId="77777777" w:rsidR="00EE47E4" w:rsidRDefault="009B6BEB" w:rsidP="0024075B">
      <w:pPr>
        <w:widowControl/>
        <w:tabs>
          <w:tab w:val="left" w:pos="284"/>
          <w:tab w:val="left" w:pos="628"/>
        </w:tabs>
        <w:spacing w:line="241" w:lineRule="auto"/>
        <w:ind w:left="284" w:hanging="284"/>
        <w:rPr>
          <w:rFonts w:eastAsia="Times New Roman"/>
          <w:sz w:val="24"/>
          <w:szCs w:val="24"/>
        </w:rPr>
      </w:pPr>
      <w:r w:rsidRPr="009B6BEB">
        <w:rPr>
          <w:rFonts w:eastAsia="Times New Roman"/>
          <w:i/>
          <w:sz w:val="24"/>
          <w:szCs w:val="24"/>
          <w:u w:val="single"/>
        </w:rPr>
        <w:t>отделе ЖКХ, транспорта и связи администрации Гороховецкого района</w:t>
      </w:r>
      <w:r w:rsidR="003E0B95">
        <w:rPr>
          <w:rFonts w:eastAsia="Times New Roman"/>
          <w:sz w:val="24"/>
          <w:szCs w:val="24"/>
        </w:rPr>
        <w:t>________________</w:t>
      </w:r>
      <w:r w:rsidR="00DD3792">
        <w:rPr>
          <w:rFonts w:eastAsia="Times New Roman"/>
          <w:sz w:val="24"/>
          <w:szCs w:val="24"/>
        </w:rPr>
        <w:t>_</w:t>
      </w:r>
      <w:r w:rsidR="006566C3">
        <w:rPr>
          <w:rFonts w:eastAsia="Times New Roman"/>
          <w:sz w:val="24"/>
          <w:szCs w:val="24"/>
        </w:rPr>
        <w:t>_</w:t>
      </w:r>
      <w:r w:rsidR="008719EF" w:rsidRPr="008719EF">
        <w:rPr>
          <w:rFonts w:eastAsia="Times New Roman"/>
          <w:sz w:val="24"/>
          <w:szCs w:val="24"/>
        </w:rPr>
        <w:t xml:space="preserve"> </w:t>
      </w:r>
    </w:p>
    <w:p w14:paraId="1CEFC7A9" w14:textId="77777777" w:rsidR="00EE47E4" w:rsidRPr="003E0B95" w:rsidRDefault="00657AD4" w:rsidP="0024075B">
      <w:pPr>
        <w:tabs>
          <w:tab w:val="left" w:pos="9620"/>
        </w:tabs>
        <w:ind w:left="284" w:hanging="284"/>
      </w:pPr>
      <w:r>
        <w:rPr>
          <w:rFonts w:eastAsia="Times New Roman"/>
        </w:rPr>
        <w:t xml:space="preserve">               </w:t>
      </w:r>
      <w:r w:rsidR="008719EF" w:rsidRPr="008719EF">
        <w:rPr>
          <w:rFonts w:eastAsia="Times New Roman"/>
        </w:rPr>
        <w:t>(указать место хранения, в котором</w:t>
      </w:r>
      <w:r w:rsidR="008719EF" w:rsidRPr="008719EF">
        <w:t xml:space="preserve"> </w:t>
      </w:r>
      <w:r w:rsidR="008719EF" w:rsidRPr="008719EF">
        <w:rPr>
          <w:rFonts w:eastAsia="Times New Roman"/>
        </w:rPr>
        <w:t>можно</w:t>
      </w:r>
      <w:r w:rsidR="008719EF" w:rsidRPr="008719EF">
        <w:t xml:space="preserve"> </w:t>
      </w:r>
      <w:r w:rsidR="008719EF" w:rsidRPr="008719EF">
        <w:rPr>
          <w:rFonts w:eastAsia="Times New Roman"/>
        </w:rPr>
        <w:t>ознакомиться</w:t>
      </w:r>
      <w:r w:rsidR="008719EF">
        <w:rPr>
          <w:rFonts w:eastAsia="Times New Roman"/>
        </w:rPr>
        <w:t xml:space="preserve"> с протоколом </w:t>
      </w:r>
      <w:r w:rsidR="003E0B95">
        <w:rPr>
          <w:rFonts w:eastAsia="Times New Roman"/>
        </w:rPr>
        <w:t>и получить копию)</w:t>
      </w:r>
    </w:p>
    <w:p w14:paraId="35CB5C5C" w14:textId="77777777" w:rsidR="008719EF" w:rsidRDefault="003E0B95" w:rsidP="0024075B">
      <w:pPr>
        <w:tabs>
          <w:tab w:val="left" w:pos="284"/>
        </w:tabs>
        <w:spacing w:after="1" w:line="200" w:lineRule="atLeast"/>
        <w:ind w:left="284" w:hanging="284"/>
        <w:rPr>
          <w:sz w:val="24"/>
          <w:szCs w:val="24"/>
        </w:rPr>
      </w:pPr>
      <w:r>
        <w:rPr>
          <w:sz w:val="24"/>
          <w:szCs w:val="24"/>
        </w:rPr>
        <w:t xml:space="preserve">    </w:t>
      </w:r>
      <w:r w:rsidR="00DE68D3" w:rsidRPr="008719EF">
        <w:rPr>
          <w:sz w:val="24"/>
          <w:szCs w:val="24"/>
        </w:rPr>
        <w:t xml:space="preserve">1.2. </w:t>
      </w:r>
      <w:r>
        <w:rPr>
          <w:sz w:val="24"/>
          <w:szCs w:val="24"/>
        </w:rPr>
        <w:t xml:space="preserve"> </w:t>
      </w:r>
      <w:r w:rsidR="00DE68D3" w:rsidRPr="008719EF">
        <w:rPr>
          <w:sz w:val="24"/>
          <w:szCs w:val="24"/>
        </w:rPr>
        <w:t xml:space="preserve">Условия </w:t>
      </w:r>
      <w:r>
        <w:rPr>
          <w:sz w:val="24"/>
          <w:szCs w:val="24"/>
        </w:rPr>
        <w:t xml:space="preserve"> </w:t>
      </w:r>
      <w:r w:rsidR="00DE68D3" w:rsidRPr="008719EF">
        <w:rPr>
          <w:sz w:val="24"/>
          <w:szCs w:val="24"/>
        </w:rPr>
        <w:t xml:space="preserve">настоящего </w:t>
      </w:r>
      <w:r>
        <w:rPr>
          <w:sz w:val="24"/>
          <w:szCs w:val="24"/>
        </w:rPr>
        <w:t xml:space="preserve"> </w:t>
      </w:r>
      <w:r w:rsidR="00DE68D3" w:rsidRPr="008719EF">
        <w:rPr>
          <w:sz w:val="24"/>
          <w:szCs w:val="24"/>
        </w:rPr>
        <w:t>Договор</w:t>
      </w:r>
      <w:r w:rsidR="008719EF">
        <w:rPr>
          <w:sz w:val="24"/>
          <w:szCs w:val="24"/>
        </w:rPr>
        <w:t xml:space="preserve">а </w:t>
      </w:r>
      <w:r>
        <w:rPr>
          <w:sz w:val="24"/>
          <w:szCs w:val="24"/>
        </w:rPr>
        <w:t xml:space="preserve">  </w:t>
      </w:r>
      <w:r w:rsidR="008719EF">
        <w:rPr>
          <w:sz w:val="24"/>
          <w:szCs w:val="24"/>
        </w:rPr>
        <w:t>являются</w:t>
      </w:r>
      <w:r>
        <w:rPr>
          <w:sz w:val="24"/>
          <w:szCs w:val="24"/>
        </w:rPr>
        <w:t xml:space="preserve">  </w:t>
      </w:r>
      <w:r w:rsidR="008719EF">
        <w:rPr>
          <w:sz w:val="24"/>
          <w:szCs w:val="24"/>
        </w:rPr>
        <w:t xml:space="preserve"> одинаковыми </w:t>
      </w:r>
      <w:r>
        <w:rPr>
          <w:sz w:val="24"/>
          <w:szCs w:val="24"/>
        </w:rPr>
        <w:t xml:space="preserve">  </w:t>
      </w:r>
      <w:r w:rsidR="008719EF">
        <w:rPr>
          <w:sz w:val="24"/>
          <w:szCs w:val="24"/>
        </w:rPr>
        <w:t xml:space="preserve">для </w:t>
      </w:r>
      <w:r>
        <w:rPr>
          <w:sz w:val="24"/>
          <w:szCs w:val="24"/>
        </w:rPr>
        <w:t xml:space="preserve">  </w:t>
      </w:r>
      <w:r w:rsidR="008719EF">
        <w:rPr>
          <w:sz w:val="24"/>
          <w:szCs w:val="24"/>
        </w:rPr>
        <w:t>всех</w:t>
      </w:r>
      <w:r w:rsidRPr="003E0B95">
        <w:rPr>
          <w:sz w:val="24"/>
          <w:szCs w:val="24"/>
        </w:rPr>
        <w:t xml:space="preserve"> </w:t>
      </w:r>
      <w:r>
        <w:rPr>
          <w:sz w:val="24"/>
          <w:szCs w:val="24"/>
        </w:rPr>
        <w:t xml:space="preserve">  </w:t>
      </w:r>
      <w:r w:rsidRPr="008719EF">
        <w:rPr>
          <w:sz w:val="24"/>
          <w:szCs w:val="24"/>
        </w:rPr>
        <w:t>Собственников</w:t>
      </w:r>
    </w:p>
    <w:p w14:paraId="55A31794" w14:textId="77777777" w:rsidR="00DE68D3" w:rsidRPr="008719EF" w:rsidRDefault="00DE68D3" w:rsidP="0024075B">
      <w:pPr>
        <w:spacing w:after="1" w:line="200" w:lineRule="atLeast"/>
        <w:ind w:left="284" w:hanging="284"/>
        <w:rPr>
          <w:sz w:val="24"/>
          <w:szCs w:val="24"/>
        </w:rPr>
      </w:pPr>
      <w:r w:rsidRPr="008719EF">
        <w:rPr>
          <w:sz w:val="24"/>
          <w:szCs w:val="24"/>
        </w:rPr>
        <w:t>помещений в мн</w:t>
      </w:r>
      <w:r w:rsidR="008719EF">
        <w:rPr>
          <w:sz w:val="24"/>
          <w:szCs w:val="24"/>
        </w:rPr>
        <w:t>огоквартирном доме и определены</w:t>
      </w:r>
      <w:r w:rsidR="003E0B95">
        <w:rPr>
          <w:sz w:val="24"/>
          <w:szCs w:val="24"/>
        </w:rPr>
        <w:t xml:space="preserve"> </w:t>
      </w:r>
      <w:r w:rsidRPr="008719EF">
        <w:rPr>
          <w:sz w:val="24"/>
          <w:szCs w:val="24"/>
        </w:rPr>
        <w:t xml:space="preserve">в соответствии с </w:t>
      </w:r>
      <w:hyperlink w:anchor="P41" w:history="1">
        <w:r w:rsidRPr="008719EF">
          <w:rPr>
            <w:sz w:val="24"/>
            <w:szCs w:val="24"/>
          </w:rPr>
          <w:t>п. 1.1</w:t>
        </w:r>
      </w:hyperlink>
      <w:r w:rsidRPr="008719EF">
        <w:rPr>
          <w:sz w:val="24"/>
          <w:szCs w:val="24"/>
        </w:rPr>
        <w:t xml:space="preserve"> Договора.</w:t>
      </w:r>
    </w:p>
    <w:p w14:paraId="6CCC60A7" w14:textId="77777777" w:rsidR="002F5E7F" w:rsidRDefault="003E0B95" w:rsidP="0043509B">
      <w:pPr>
        <w:jc w:val="both"/>
        <w:rPr>
          <w:sz w:val="24"/>
          <w:szCs w:val="24"/>
        </w:rPr>
      </w:pPr>
      <w:r>
        <w:rPr>
          <w:sz w:val="24"/>
          <w:szCs w:val="24"/>
        </w:rPr>
        <w:t xml:space="preserve">    </w:t>
      </w:r>
      <w:r w:rsidR="0043509B">
        <w:rPr>
          <w:sz w:val="24"/>
          <w:szCs w:val="24"/>
        </w:rPr>
        <w:t>1.3.</w:t>
      </w:r>
      <w:r>
        <w:rPr>
          <w:sz w:val="24"/>
          <w:szCs w:val="24"/>
        </w:rPr>
        <w:t xml:space="preserve"> </w:t>
      </w:r>
      <w:r w:rsidR="00DE68D3" w:rsidRPr="002F5E7F">
        <w:rPr>
          <w:sz w:val="24"/>
          <w:szCs w:val="24"/>
        </w:rPr>
        <w:t>При</w:t>
      </w:r>
      <w:r w:rsidR="0043509B">
        <w:rPr>
          <w:sz w:val="24"/>
          <w:szCs w:val="24"/>
        </w:rPr>
        <w:t xml:space="preserve"> </w:t>
      </w:r>
      <w:r w:rsidR="00DE68D3" w:rsidRPr="002F5E7F">
        <w:rPr>
          <w:sz w:val="24"/>
          <w:szCs w:val="24"/>
        </w:rPr>
        <w:t>выполне</w:t>
      </w:r>
      <w:r w:rsidR="002F5E7F">
        <w:rPr>
          <w:sz w:val="24"/>
          <w:szCs w:val="24"/>
        </w:rPr>
        <w:t>нии условий настоящего</w:t>
      </w:r>
      <w:r w:rsidR="0043509B">
        <w:rPr>
          <w:sz w:val="24"/>
          <w:szCs w:val="24"/>
        </w:rPr>
        <w:t xml:space="preserve"> </w:t>
      </w:r>
      <w:r w:rsidR="002F5E7F">
        <w:rPr>
          <w:sz w:val="24"/>
          <w:szCs w:val="24"/>
        </w:rPr>
        <w:t>Договора</w:t>
      </w:r>
      <w:r>
        <w:rPr>
          <w:sz w:val="24"/>
          <w:szCs w:val="24"/>
        </w:rPr>
        <w:t xml:space="preserve"> </w:t>
      </w:r>
      <w:r w:rsidR="002F5E7F" w:rsidRPr="002F5E7F">
        <w:rPr>
          <w:sz w:val="24"/>
          <w:szCs w:val="24"/>
        </w:rPr>
        <w:t>Стороны</w:t>
      </w:r>
      <w:r w:rsidR="0043509B">
        <w:rPr>
          <w:sz w:val="24"/>
          <w:szCs w:val="24"/>
        </w:rPr>
        <w:t xml:space="preserve"> руководствуются </w:t>
      </w:r>
      <w:hyperlink r:id="rId22" w:history="1">
        <w:r w:rsidR="00DE68D3" w:rsidRPr="002F5E7F">
          <w:rPr>
            <w:sz w:val="24"/>
            <w:szCs w:val="24"/>
          </w:rPr>
          <w:t>Конституцией</w:t>
        </w:r>
      </w:hyperlink>
      <w:r>
        <w:rPr>
          <w:sz w:val="24"/>
          <w:szCs w:val="24"/>
        </w:rPr>
        <w:t xml:space="preserve"> </w:t>
      </w:r>
      <w:r w:rsidR="00DE68D3" w:rsidRPr="002F5E7F">
        <w:rPr>
          <w:sz w:val="24"/>
          <w:szCs w:val="24"/>
        </w:rPr>
        <w:t xml:space="preserve"> Российской</w:t>
      </w:r>
      <w:r>
        <w:rPr>
          <w:sz w:val="24"/>
          <w:szCs w:val="24"/>
        </w:rPr>
        <w:t xml:space="preserve"> </w:t>
      </w:r>
      <w:r w:rsidR="00DE68D3" w:rsidRPr="002F5E7F">
        <w:rPr>
          <w:sz w:val="24"/>
          <w:szCs w:val="24"/>
        </w:rPr>
        <w:t xml:space="preserve"> </w:t>
      </w:r>
      <w:r>
        <w:rPr>
          <w:sz w:val="24"/>
          <w:szCs w:val="24"/>
        </w:rPr>
        <w:t xml:space="preserve"> </w:t>
      </w:r>
      <w:r w:rsidR="00DE68D3" w:rsidRPr="002F5E7F">
        <w:rPr>
          <w:sz w:val="24"/>
          <w:szCs w:val="24"/>
        </w:rPr>
        <w:t xml:space="preserve">Федерации, </w:t>
      </w:r>
      <w:r w:rsidR="002F5E7F" w:rsidRPr="002F5E7F">
        <w:rPr>
          <w:sz w:val="24"/>
          <w:szCs w:val="24"/>
        </w:rPr>
        <w:t>Гражданским</w:t>
      </w:r>
      <w:r>
        <w:rPr>
          <w:sz w:val="24"/>
          <w:szCs w:val="24"/>
        </w:rPr>
        <w:t xml:space="preserve"> </w:t>
      </w:r>
      <w:hyperlink r:id="rId23" w:history="1">
        <w:r w:rsidR="00DE68D3" w:rsidRPr="002F5E7F">
          <w:rPr>
            <w:sz w:val="24"/>
            <w:szCs w:val="24"/>
          </w:rPr>
          <w:t>кодексом</w:t>
        </w:r>
      </w:hyperlink>
      <w:r>
        <w:rPr>
          <w:sz w:val="24"/>
          <w:szCs w:val="24"/>
        </w:rPr>
        <w:t xml:space="preserve"> </w:t>
      </w:r>
      <w:r w:rsidR="00DE68D3" w:rsidRPr="002F5E7F">
        <w:rPr>
          <w:sz w:val="24"/>
          <w:szCs w:val="24"/>
        </w:rPr>
        <w:t>Российской</w:t>
      </w:r>
      <w:r>
        <w:rPr>
          <w:sz w:val="24"/>
          <w:szCs w:val="24"/>
        </w:rPr>
        <w:t xml:space="preserve"> </w:t>
      </w:r>
      <w:r w:rsidR="00DE68D3" w:rsidRPr="002F5E7F">
        <w:rPr>
          <w:sz w:val="24"/>
          <w:szCs w:val="24"/>
        </w:rPr>
        <w:t>Федерации, Жилищным</w:t>
      </w:r>
      <w:r>
        <w:rPr>
          <w:sz w:val="24"/>
          <w:szCs w:val="24"/>
        </w:rPr>
        <w:t xml:space="preserve"> </w:t>
      </w:r>
      <w:r w:rsidR="00DE68D3" w:rsidRPr="002F5E7F">
        <w:rPr>
          <w:sz w:val="24"/>
          <w:szCs w:val="24"/>
        </w:rPr>
        <w:t xml:space="preserve"> </w:t>
      </w:r>
      <w:hyperlink r:id="rId24" w:history="1">
        <w:r w:rsidR="002F5E7F" w:rsidRPr="002F5E7F">
          <w:rPr>
            <w:sz w:val="24"/>
            <w:szCs w:val="24"/>
          </w:rPr>
          <w:t>кодексом</w:t>
        </w:r>
      </w:hyperlink>
      <w:r>
        <w:rPr>
          <w:sz w:val="24"/>
          <w:szCs w:val="24"/>
        </w:rPr>
        <w:t xml:space="preserve"> </w:t>
      </w:r>
      <w:r w:rsidR="002F5E7F" w:rsidRPr="002F5E7F">
        <w:rPr>
          <w:sz w:val="24"/>
          <w:szCs w:val="24"/>
        </w:rPr>
        <w:t xml:space="preserve"> Российской</w:t>
      </w:r>
      <w:r>
        <w:rPr>
          <w:sz w:val="24"/>
          <w:szCs w:val="24"/>
        </w:rPr>
        <w:t xml:space="preserve"> </w:t>
      </w:r>
      <w:r w:rsidR="00DE68D3" w:rsidRPr="002F5E7F">
        <w:rPr>
          <w:sz w:val="24"/>
          <w:szCs w:val="24"/>
        </w:rPr>
        <w:t>Федерации,</w:t>
      </w:r>
      <w:r>
        <w:rPr>
          <w:sz w:val="24"/>
          <w:szCs w:val="24"/>
        </w:rPr>
        <w:t xml:space="preserve"> </w:t>
      </w:r>
      <w:hyperlink r:id="rId25" w:history="1">
        <w:r w:rsidR="00DE68D3" w:rsidRPr="002F5E7F">
          <w:rPr>
            <w:sz w:val="24"/>
            <w:szCs w:val="24"/>
          </w:rPr>
          <w:t>Правилами</w:t>
        </w:r>
      </w:hyperlink>
      <w:r w:rsidR="00DE68D3" w:rsidRPr="002F5E7F">
        <w:rPr>
          <w:sz w:val="24"/>
          <w:szCs w:val="24"/>
        </w:rPr>
        <w:t xml:space="preserve"> содержания </w:t>
      </w:r>
      <w:r w:rsidR="002F5E7F" w:rsidRPr="002F5E7F">
        <w:rPr>
          <w:sz w:val="24"/>
          <w:szCs w:val="24"/>
        </w:rPr>
        <w:t>общего имущества в многоквартирном</w:t>
      </w:r>
      <w:r>
        <w:rPr>
          <w:sz w:val="24"/>
          <w:szCs w:val="24"/>
        </w:rPr>
        <w:t xml:space="preserve"> </w:t>
      </w:r>
      <w:r w:rsidR="00DE68D3" w:rsidRPr="002F5E7F">
        <w:rPr>
          <w:sz w:val="24"/>
          <w:szCs w:val="24"/>
        </w:rPr>
        <w:t>доме,</w:t>
      </w:r>
      <w:r w:rsidR="002F5E7F" w:rsidRPr="002F5E7F">
        <w:rPr>
          <w:sz w:val="24"/>
          <w:szCs w:val="24"/>
        </w:rPr>
        <w:t xml:space="preserve"> </w:t>
      </w:r>
      <w:hyperlink r:id="rId26" w:history="1">
        <w:r w:rsidR="00DE68D3" w:rsidRPr="002F5E7F">
          <w:rPr>
            <w:sz w:val="24"/>
            <w:szCs w:val="24"/>
          </w:rPr>
          <w:t>Правилами</w:t>
        </w:r>
      </w:hyperlink>
      <w:r>
        <w:rPr>
          <w:sz w:val="24"/>
          <w:szCs w:val="24"/>
        </w:rPr>
        <w:t xml:space="preserve"> </w:t>
      </w:r>
      <w:r w:rsidR="00DE68D3" w:rsidRPr="002F5E7F">
        <w:rPr>
          <w:sz w:val="24"/>
          <w:szCs w:val="24"/>
        </w:rPr>
        <w:t xml:space="preserve"> содержания </w:t>
      </w:r>
      <w:r w:rsidR="002F5E7F" w:rsidRPr="002F5E7F">
        <w:rPr>
          <w:sz w:val="24"/>
          <w:szCs w:val="24"/>
        </w:rPr>
        <w:t>общего имущества в многоквартирном доме</w:t>
      </w:r>
    </w:p>
    <w:p w14:paraId="77A4E957" w14:textId="77777777" w:rsidR="002F5E7F" w:rsidRDefault="00DE68D3" w:rsidP="0043509B">
      <w:pPr>
        <w:jc w:val="both"/>
        <w:rPr>
          <w:sz w:val="24"/>
          <w:szCs w:val="24"/>
        </w:rPr>
      </w:pPr>
      <w:r w:rsidRPr="002F5E7F">
        <w:rPr>
          <w:sz w:val="24"/>
          <w:szCs w:val="24"/>
        </w:rPr>
        <w:t xml:space="preserve">и </w:t>
      </w:r>
      <w:r w:rsidR="003E0B95">
        <w:rPr>
          <w:sz w:val="24"/>
          <w:szCs w:val="24"/>
        </w:rPr>
        <w:t xml:space="preserve"> </w:t>
      </w:r>
      <w:hyperlink r:id="rId27" w:history="1">
        <w:r w:rsidRPr="002F5E7F">
          <w:rPr>
            <w:sz w:val="24"/>
            <w:szCs w:val="24"/>
          </w:rPr>
          <w:t>Правилами</w:t>
        </w:r>
      </w:hyperlink>
      <w:r w:rsidR="003E0B95">
        <w:rPr>
          <w:sz w:val="24"/>
          <w:szCs w:val="24"/>
        </w:rPr>
        <w:t xml:space="preserve"> </w:t>
      </w:r>
      <w:r w:rsidRPr="002F5E7F">
        <w:rPr>
          <w:sz w:val="24"/>
          <w:szCs w:val="24"/>
        </w:rPr>
        <w:t xml:space="preserve"> изменения</w:t>
      </w:r>
      <w:r w:rsidR="002F5E7F" w:rsidRPr="002F5E7F">
        <w:rPr>
          <w:sz w:val="24"/>
          <w:szCs w:val="24"/>
        </w:rPr>
        <w:t xml:space="preserve"> размера платы за содержание и ремонт жилого</w:t>
      </w:r>
      <w:r w:rsidR="003E0B95">
        <w:rPr>
          <w:sz w:val="24"/>
          <w:szCs w:val="24"/>
        </w:rPr>
        <w:t xml:space="preserve"> </w:t>
      </w:r>
      <w:r w:rsidRPr="002F5E7F">
        <w:rPr>
          <w:sz w:val="24"/>
          <w:szCs w:val="24"/>
        </w:rPr>
        <w:t xml:space="preserve">помещения в </w:t>
      </w:r>
      <w:r w:rsidR="002F5E7F" w:rsidRPr="002F5E7F">
        <w:rPr>
          <w:sz w:val="24"/>
          <w:szCs w:val="24"/>
        </w:rPr>
        <w:t>случае оказания</w:t>
      </w:r>
      <w:r w:rsidR="003E0B95">
        <w:rPr>
          <w:sz w:val="24"/>
          <w:szCs w:val="24"/>
        </w:rPr>
        <w:t xml:space="preserve"> </w:t>
      </w:r>
      <w:r w:rsidR="002F5E7F" w:rsidRPr="002F5E7F">
        <w:rPr>
          <w:sz w:val="24"/>
          <w:szCs w:val="24"/>
        </w:rPr>
        <w:t xml:space="preserve"> услуг</w:t>
      </w:r>
      <w:r w:rsidR="003E0B95">
        <w:rPr>
          <w:sz w:val="24"/>
          <w:szCs w:val="24"/>
        </w:rPr>
        <w:t xml:space="preserve"> </w:t>
      </w:r>
      <w:r w:rsidR="002F5E7F" w:rsidRPr="002F5E7F">
        <w:rPr>
          <w:sz w:val="24"/>
          <w:szCs w:val="24"/>
        </w:rPr>
        <w:t>и</w:t>
      </w:r>
      <w:r w:rsidR="003E0B95">
        <w:rPr>
          <w:sz w:val="24"/>
          <w:szCs w:val="24"/>
        </w:rPr>
        <w:t xml:space="preserve"> </w:t>
      </w:r>
      <w:r w:rsidR="002F5E7F" w:rsidRPr="002F5E7F">
        <w:rPr>
          <w:sz w:val="24"/>
          <w:szCs w:val="24"/>
        </w:rPr>
        <w:t>выполнения работ</w:t>
      </w:r>
      <w:r w:rsidR="003E0B95">
        <w:rPr>
          <w:sz w:val="24"/>
          <w:szCs w:val="24"/>
        </w:rPr>
        <w:t xml:space="preserve"> </w:t>
      </w:r>
      <w:r w:rsidR="002F5E7F" w:rsidRPr="002F5E7F">
        <w:rPr>
          <w:sz w:val="24"/>
          <w:szCs w:val="24"/>
        </w:rPr>
        <w:t>по</w:t>
      </w:r>
      <w:r w:rsidR="0043509B">
        <w:rPr>
          <w:sz w:val="24"/>
          <w:szCs w:val="24"/>
        </w:rPr>
        <w:t xml:space="preserve"> </w:t>
      </w:r>
      <w:r w:rsidR="002F5E7F" w:rsidRPr="002F5E7F">
        <w:rPr>
          <w:sz w:val="24"/>
          <w:szCs w:val="24"/>
        </w:rPr>
        <w:t>управлению,</w:t>
      </w:r>
      <w:r w:rsidR="003E0B95">
        <w:rPr>
          <w:sz w:val="24"/>
          <w:szCs w:val="24"/>
        </w:rPr>
        <w:t xml:space="preserve"> </w:t>
      </w:r>
      <w:r w:rsidR="0043509B">
        <w:rPr>
          <w:sz w:val="24"/>
          <w:szCs w:val="24"/>
        </w:rPr>
        <w:t>содержанию</w:t>
      </w:r>
      <w:r w:rsidR="003E0B95">
        <w:rPr>
          <w:sz w:val="24"/>
          <w:szCs w:val="24"/>
        </w:rPr>
        <w:t xml:space="preserve"> </w:t>
      </w:r>
      <w:r w:rsidR="002F5E7F" w:rsidRPr="002F5E7F">
        <w:rPr>
          <w:sz w:val="24"/>
          <w:szCs w:val="24"/>
        </w:rPr>
        <w:t xml:space="preserve">и </w:t>
      </w:r>
      <w:r w:rsidR="0043509B">
        <w:rPr>
          <w:sz w:val="24"/>
          <w:szCs w:val="24"/>
        </w:rPr>
        <w:t xml:space="preserve">ремонту </w:t>
      </w:r>
      <w:r w:rsidR="002F5E7F" w:rsidRPr="002F5E7F">
        <w:rPr>
          <w:sz w:val="24"/>
          <w:szCs w:val="24"/>
        </w:rPr>
        <w:t>общего</w:t>
      </w:r>
      <w:r w:rsidR="003E0B95">
        <w:rPr>
          <w:sz w:val="24"/>
          <w:szCs w:val="24"/>
        </w:rPr>
        <w:t xml:space="preserve"> </w:t>
      </w:r>
      <w:r w:rsidR="002F5E7F" w:rsidRPr="002F5E7F">
        <w:rPr>
          <w:sz w:val="24"/>
          <w:szCs w:val="24"/>
        </w:rPr>
        <w:t>имущества в</w:t>
      </w:r>
      <w:r w:rsidR="003E0B95">
        <w:rPr>
          <w:sz w:val="24"/>
          <w:szCs w:val="24"/>
        </w:rPr>
        <w:t xml:space="preserve"> </w:t>
      </w:r>
      <w:r w:rsidR="002F5E7F" w:rsidRPr="002F5E7F">
        <w:rPr>
          <w:sz w:val="24"/>
          <w:szCs w:val="24"/>
        </w:rPr>
        <w:t>многоквартирном доме</w:t>
      </w:r>
      <w:r w:rsidR="003E0B95">
        <w:rPr>
          <w:sz w:val="24"/>
          <w:szCs w:val="24"/>
        </w:rPr>
        <w:t xml:space="preserve"> </w:t>
      </w:r>
      <w:r w:rsidR="0043509B">
        <w:rPr>
          <w:sz w:val="24"/>
          <w:szCs w:val="24"/>
        </w:rPr>
        <w:t>н</w:t>
      </w:r>
      <w:r w:rsidRPr="002F5E7F">
        <w:rPr>
          <w:sz w:val="24"/>
          <w:szCs w:val="24"/>
        </w:rPr>
        <w:t>енадлежащего</w:t>
      </w:r>
      <w:r w:rsidR="002F5E7F" w:rsidRPr="002F5E7F">
        <w:rPr>
          <w:sz w:val="24"/>
          <w:szCs w:val="24"/>
        </w:rPr>
        <w:t xml:space="preserve"> качества</w:t>
      </w:r>
      <w:r w:rsidR="003E0B95">
        <w:rPr>
          <w:sz w:val="24"/>
          <w:szCs w:val="24"/>
        </w:rPr>
        <w:t xml:space="preserve"> </w:t>
      </w:r>
      <w:r w:rsidR="002F5E7F" w:rsidRPr="002F5E7F">
        <w:rPr>
          <w:sz w:val="24"/>
          <w:szCs w:val="24"/>
        </w:rPr>
        <w:t>и</w:t>
      </w:r>
      <w:r w:rsidR="003E0B95">
        <w:rPr>
          <w:sz w:val="24"/>
          <w:szCs w:val="24"/>
        </w:rPr>
        <w:t xml:space="preserve"> </w:t>
      </w:r>
      <w:r w:rsidR="0043509B">
        <w:rPr>
          <w:sz w:val="24"/>
          <w:szCs w:val="24"/>
        </w:rPr>
        <w:t>(или)</w:t>
      </w:r>
      <w:r w:rsidR="003E0B95">
        <w:rPr>
          <w:sz w:val="24"/>
          <w:szCs w:val="24"/>
        </w:rPr>
        <w:t xml:space="preserve"> </w:t>
      </w:r>
      <w:r w:rsidR="002F5E7F" w:rsidRPr="002F5E7F">
        <w:rPr>
          <w:sz w:val="24"/>
          <w:szCs w:val="24"/>
        </w:rPr>
        <w:t>с перерывами, превышающими</w:t>
      </w:r>
      <w:r w:rsidR="0043509B">
        <w:rPr>
          <w:sz w:val="24"/>
          <w:szCs w:val="24"/>
        </w:rPr>
        <w:t xml:space="preserve"> </w:t>
      </w:r>
      <w:r w:rsidRPr="002F5E7F">
        <w:rPr>
          <w:sz w:val="24"/>
          <w:szCs w:val="24"/>
        </w:rPr>
        <w:t xml:space="preserve">установленную </w:t>
      </w:r>
      <w:r w:rsidR="0043509B">
        <w:rPr>
          <w:sz w:val="24"/>
          <w:szCs w:val="24"/>
        </w:rPr>
        <w:t>продолжительность,</w:t>
      </w:r>
      <w:r w:rsidR="003E0B95">
        <w:rPr>
          <w:sz w:val="24"/>
          <w:szCs w:val="24"/>
        </w:rPr>
        <w:t xml:space="preserve"> </w:t>
      </w:r>
      <w:r w:rsidR="0043509B">
        <w:rPr>
          <w:sz w:val="24"/>
          <w:szCs w:val="24"/>
        </w:rPr>
        <w:t>утвержденными</w:t>
      </w:r>
      <w:r w:rsidR="003E0B95">
        <w:rPr>
          <w:sz w:val="24"/>
          <w:szCs w:val="24"/>
        </w:rPr>
        <w:t xml:space="preserve"> </w:t>
      </w:r>
      <w:r w:rsidR="002F5E7F" w:rsidRPr="002F5E7F">
        <w:rPr>
          <w:sz w:val="24"/>
          <w:szCs w:val="24"/>
        </w:rPr>
        <w:t>постановлением</w:t>
      </w:r>
      <w:r w:rsidR="0043509B">
        <w:rPr>
          <w:sz w:val="24"/>
          <w:szCs w:val="24"/>
        </w:rPr>
        <w:t xml:space="preserve"> </w:t>
      </w:r>
      <w:r w:rsidRPr="002F5E7F">
        <w:rPr>
          <w:sz w:val="24"/>
          <w:szCs w:val="24"/>
        </w:rPr>
        <w:t>Правительства</w:t>
      </w:r>
      <w:r w:rsidR="0043509B">
        <w:rPr>
          <w:sz w:val="24"/>
          <w:szCs w:val="24"/>
        </w:rPr>
        <w:t xml:space="preserve"> </w:t>
      </w:r>
      <w:r w:rsidR="002F5E7F" w:rsidRPr="002F5E7F">
        <w:rPr>
          <w:sz w:val="24"/>
          <w:szCs w:val="24"/>
        </w:rPr>
        <w:t xml:space="preserve">Российской Федерации </w:t>
      </w:r>
      <w:r w:rsidR="0043509B">
        <w:rPr>
          <w:sz w:val="24"/>
          <w:szCs w:val="24"/>
        </w:rPr>
        <w:t>от</w:t>
      </w:r>
      <w:r w:rsidR="003E0B95">
        <w:rPr>
          <w:sz w:val="24"/>
          <w:szCs w:val="24"/>
        </w:rPr>
        <w:t xml:space="preserve"> </w:t>
      </w:r>
      <w:r w:rsidR="002F5E7F" w:rsidRPr="002F5E7F">
        <w:rPr>
          <w:sz w:val="24"/>
          <w:szCs w:val="24"/>
        </w:rPr>
        <w:t>13.08.2006</w:t>
      </w:r>
      <w:r w:rsidR="003E0B95">
        <w:rPr>
          <w:sz w:val="24"/>
          <w:szCs w:val="24"/>
        </w:rPr>
        <w:t xml:space="preserve"> </w:t>
      </w:r>
      <w:r w:rsidR="002F5E7F">
        <w:rPr>
          <w:sz w:val="24"/>
          <w:szCs w:val="24"/>
        </w:rPr>
        <w:t>№</w:t>
      </w:r>
      <w:r w:rsidR="0043509B">
        <w:rPr>
          <w:sz w:val="24"/>
          <w:szCs w:val="24"/>
        </w:rPr>
        <w:t xml:space="preserve"> </w:t>
      </w:r>
      <w:r w:rsidR="002F5E7F" w:rsidRPr="002F5E7F">
        <w:rPr>
          <w:sz w:val="24"/>
          <w:szCs w:val="24"/>
        </w:rPr>
        <w:t>491, иными</w:t>
      </w:r>
      <w:r w:rsidR="003E0B95">
        <w:rPr>
          <w:sz w:val="24"/>
          <w:szCs w:val="24"/>
        </w:rPr>
        <w:t xml:space="preserve"> </w:t>
      </w:r>
      <w:r w:rsidRPr="002F5E7F">
        <w:rPr>
          <w:sz w:val="24"/>
          <w:szCs w:val="24"/>
        </w:rPr>
        <w:t xml:space="preserve">положениями </w:t>
      </w:r>
      <w:r w:rsidR="002F5E7F" w:rsidRPr="002F5E7F">
        <w:rPr>
          <w:sz w:val="24"/>
          <w:szCs w:val="24"/>
        </w:rPr>
        <w:t>гражданского и жилищного законодательства Российской Федерации.</w:t>
      </w:r>
    </w:p>
    <w:p w14:paraId="0C98A66B" w14:textId="77777777" w:rsidR="00DE68D3" w:rsidRPr="00B54E0C" w:rsidRDefault="00DE68D3" w:rsidP="0024075B">
      <w:pPr>
        <w:spacing w:after="1" w:line="200" w:lineRule="atLeast"/>
        <w:ind w:left="284" w:hanging="284"/>
        <w:rPr>
          <w:sz w:val="24"/>
          <w:szCs w:val="24"/>
        </w:rPr>
      </w:pPr>
    </w:p>
    <w:p w14:paraId="57351B6E" w14:textId="77777777" w:rsidR="00DE68D3" w:rsidRPr="002F5E7F" w:rsidRDefault="00DE68D3" w:rsidP="0024075B">
      <w:pPr>
        <w:spacing w:after="1" w:line="200" w:lineRule="atLeast"/>
        <w:ind w:left="284" w:hanging="284"/>
        <w:jc w:val="center"/>
        <w:outlineLvl w:val="0"/>
        <w:rPr>
          <w:sz w:val="24"/>
          <w:szCs w:val="24"/>
        </w:rPr>
      </w:pPr>
      <w:r w:rsidRPr="002F5E7F">
        <w:rPr>
          <w:sz w:val="24"/>
          <w:szCs w:val="24"/>
        </w:rPr>
        <w:t>2. ПРЕДМЕТ ДОГОВОРА</w:t>
      </w:r>
    </w:p>
    <w:p w14:paraId="2B6A2C85" w14:textId="77777777" w:rsidR="00DE68D3" w:rsidRPr="00B54E0C" w:rsidRDefault="00DE68D3" w:rsidP="0024075B">
      <w:pPr>
        <w:spacing w:after="1" w:line="200" w:lineRule="atLeast"/>
        <w:ind w:left="284" w:hanging="284"/>
        <w:jc w:val="both"/>
        <w:rPr>
          <w:sz w:val="24"/>
          <w:szCs w:val="24"/>
        </w:rPr>
      </w:pPr>
    </w:p>
    <w:p w14:paraId="233AB0D3" w14:textId="77777777" w:rsidR="00EE47E4" w:rsidRDefault="00DD3792" w:rsidP="006566C3">
      <w:pPr>
        <w:tabs>
          <w:tab w:val="left" w:pos="284"/>
          <w:tab w:val="left" w:pos="567"/>
        </w:tabs>
        <w:spacing w:after="1" w:line="200" w:lineRule="atLeast"/>
        <w:ind w:left="284" w:hanging="284"/>
        <w:jc w:val="both"/>
        <w:rPr>
          <w:sz w:val="24"/>
          <w:szCs w:val="24"/>
        </w:rPr>
      </w:pPr>
      <w:bookmarkStart w:id="22" w:name="P52"/>
      <w:bookmarkEnd w:id="22"/>
      <w:r>
        <w:rPr>
          <w:sz w:val="24"/>
          <w:szCs w:val="24"/>
        </w:rPr>
        <w:t xml:space="preserve">    </w:t>
      </w:r>
      <w:r w:rsidR="00DE68D3" w:rsidRPr="002F5E7F">
        <w:rPr>
          <w:sz w:val="24"/>
          <w:szCs w:val="24"/>
        </w:rPr>
        <w:t xml:space="preserve">2.1. </w:t>
      </w:r>
      <w:r>
        <w:rPr>
          <w:sz w:val="24"/>
          <w:szCs w:val="24"/>
        </w:rPr>
        <w:t xml:space="preserve"> </w:t>
      </w:r>
      <w:r w:rsidR="006566C3">
        <w:rPr>
          <w:sz w:val="24"/>
          <w:szCs w:val="24"/>
        </w:rPr>
        <w:t xml:space="preserve"> </w:t>
      </w:r>
      <w:r w:rsidR="00DE68D3" w:rsidRPr="002F5E7F">
        <w:rPr>
          <w:sz w:val="24"/>
          <w:szCs w:val="24"/>
        </w:rPr>
        <w:t>Цель</w:t>
      </w:r>
      <w:r>
        <w:rPr>
          <w:sz w:val="24"/>
          <w:szCs w:val="24"/>
        </w:rPr>
        <w:t xml:space="preserve"> </w:t>
      </w:r>
      <w:r w:rsidR="00DE68D3" w:rsidRPr="002F5E7F">
        <w:rPr>
          <w:sz w:val="24"/>
          <w:szCs w:val="24"/>
        </w:rPr>
        <w:t xml:space="preserve"> </w:t>
      </w:r>
      <w:r>
        <w:rPr>
          <w:sz w:val="24"/>
          <w:szCs w:val="24"/>
        </w:rPr>
        <w:t xml:space="preserve"> </w:t>
      </w:r>
      <w:r w:rsidR="00DE68D3" w:rsidRPr="002F5E7F">
        <w:rPr>
          <w:sz w:val="24"/>
          <w:szCs w:val="24"/>
        </w:rPr>
        <w:t xml:space="preserve">настоящего </w:t>
      </w:r>
      <w:r>
        <w:rPr>
          <w:sz w:val="24"/>
          <w:szCs w:val="24"/>
        </w:rPr>
        <w:t xml:space="preserve"> </w:t>
      </w:r>
      <w:r w:rsidR="00DE68D3" w:rsidRPr="002F5E7F">
        <w:rPr>
          <w:sz w:val="24"/>
          <w:szCs w:val="24"/>
        </w:rPr>
        <w:t>Договора</w:t>
      </w:r>
      <w:r>
        <w:rPr>
          <w:sz w:val="24"/>
          <w:szCs w:val="24"/>
        </w:rPr>
        <w:t xml:space="preserve"> </w:t>
      </w:r>
      <w:r w:rsidR="00DE68D3" w:rsidRPr="002F5E7F">
        <w:rPr>
          <w:sz w:val="24"/>
          <w:szCs w:val="24"/>
        </w:rPr>
        <w:t xml:space="preserve"> - </w:t>
      </w:r>
      <w:r>
        <w:rPr>
          <w:sz w:val="24"/>
          <w:szCs w:val="24"/>
        </w:rPr>
        <w:t xml:space="preserve"> </w:t>
      </w:r>
      <w:r w:rsidR="00DE68D3" w:rsidRPr="002F5E7F">
        <w:rPr>
          <w:sz w:val="24"/>
          <w:szCs w:val="24"/>
        </w:rPr>
        <w:t>обеспечение</w:t>
      </w:r>
      <w:r>
        <w:rPr>
          <w:sz w:val="24"/>
          <w:szCs w:val="24"/>
        </w:rPr>
        <w:t xml:space="preserve"> </w:t>
      </w:r>
      <w:r w:rsidR="00DE68D3" w:rsidRPr="002F5E7F">
        <w:rPr>
          <w:sz w:val="24"/>
          <w:szCs w:val="24"/>
        </w:rPr>
        <w:t xml:space="preserve"> благоприятных </w:t>
      </w:r>
      <w:r>
        <w:rPr>
          <w:sz w:val="24"/>
          <w:szCs w:val="24"/>
        </w:rPr>
        <w:t xml:space="preserve"> </w:t>
      </w:r>
      <w:r w:rsidR="00DE68D3" w:rsidRPr="002F5E7F">
        <w:rPr>
          <w:sz w:val="24"/>
          <w:szCs w:val="24"/>
        </w:rPr>
        <w:t>и</w:t>
      </w:r>
      <w:r>
        <w:rPr>
          <w:sz w:val="24"/>
          <w:szCs w:val="24"/>
        </w:rPr>
        <w:t xml:space="preserve">  </w:t>
      </w:r>
      <w:r w:rsidR="00DE68D3" w:rsidRPr="002F5E7F">
        <w:rPr>
          <w:sz w:val="24"/>
          <w:szCs w:val="24"/>
        </w:rPr>
        <w:t xml:space="preserve"> безопасных</w:t>
      </w:r>
      <w:r>
        <w:rPr>
          <w:sz w:val="24"/>
          <w:szCs w:val="24"/>
        </w:rPr>
        <w:t xml:space="preserve">   </w:t>
      </w:r>
      <w:r w:rsidRPr="002F5E7F">
        <w:rPr>
          <w:sz w:val="24"/>
          <w:szCs w:val="24"/>
        </w:rPr>
        <w:t>условий</w:t>
      </w:r>
    </w:p>
    <w:p w14:paraId="1D9E6592" w14:textId="77777777" w:rsidR="00DD3792" w:rsidRDefault="00DE68D3" w:rsidP="0024075B">
      <w:pPr>
        <w:spacing w:after="1" w:line="200" w:lineRule="atLeast"/>
        <w:ind w:left="284" w:hanging="284"/>
        <w:jc w:val="both"/>
        <w:rPr>
          <w:sz w:val="24"/>
          <w:szCs w:val="24"/>
        </w:rPr>
      </w:pPr>
      <w:r w:rsidRPr="002F5E7F">
        <w:rPr>
          <w:sz w:val="24"/>
          <w:szCs w:val="24"/>
        </w:rPr>
        <w:t>проживания</w:t>
      </w:r>
      <w:r w:rsidR="00DD3792">
        <w:rPr>
          <w:sz w:val="24"/>
          <w:szCs w:val="24"/>
        </w:rPr>
        <w:t xml:space="preserve"> </w:t>
      </w:r>
      <w:r w:rsidRPr="002F5E7F">
        <w:rPr>
          <w:sz w:val="24"/>
          <w:szCs w:val="24"/>
        </w:rPr>
        <w:t xml:space="preserve"> Собственника, </w:t>
      </w:r>
      <w:r w:rsidR="006566C3">
        <w:rPr>
          <w:sz w:val="24"/>
          <w:szCs w:val="24"/>
        </w:rPr>
        <w:t xml:space="preserve"> </w:t>
      </w:r>
      <w:r w:rsidRPr="002F5E7F">
        <w:rPr>
          <w:sz w:val="24"/>
          <w:szCs w:val="24"/>
        </w:rPr>
        <w:t xml:space="preserve">надлежащее содержание общего имущества в </w:t>
      </w:r>
      <w:r w:rsidR="00DD3792" w:rsidRPr="002F5E7F">
        <w:rPr>
          <w:sz w:val="24"/>
          <w:szCs w:val="24"/>
        </w:rPr>
        <w:t>Многоквартирном</w:t>
      </w:r>
    </w:p>
    <w:p w14:paraId="60AB607D" w14:textId="77777777" w:rsidR="00DD3792" w:rsidRDefault="00DD3792" w:rsidP="0024075B">
      <w:pPr>
        <w:spacing w:after="1" w:line="200" w:lineRule="atLeast"/>
        <w:ind w:left="284" w:hanging="284"/>
        <w:jc w:val="both"/>
        <w:rPr>
          <w:sz w:val="24"/>
          <w:szCs w:val="24"/>
        </w:rPr>
      </w:pPr>
      <w:r>
        <w:rPr>
          <w:sz w:val="24"/>
          <w:szCs w:val="24"/>
        </w:rPr>
        <w:t xml:space="preserve">доме,  </w:t>
      </w:r>
      <w:r w:rsidR="006566C3">
        <w:rPr>
          <w:sz w:val="24"/>
          <w:szCs w:val="24"/>
        </w:rPr>
        <w:t xml:space="preserve"> </w:t>
      </w:r>
      <w:r w:rsidR="00DE68D3" w:rsidRPr="002F5E7F">
        <w:rPr>
          <w:sz w:val="24"/>
          <w:szCs w:val="24"/>
        </w:rPr>
        <w:t xml:space="preserve">предоставление </w:t>
      </w:r>
      <w:r>
        <w:rPr>
          <w:sz w:val="24"/>
          <w:szCs w:val="24"/>
        </w:rPr>
        <w:t xml:space="preserve"> </w:t>
      </w:r>
      <w:r w:rsidR="00DE68D3" w:rsidRPr="002F5E7F">
        <w:rPr>
          <w:sz w:val="24"/>
          <w:szCs w:val="24"/>
        </w:rPr>
        <w:t>коммунальных</w:t>
      </w:r>
      <w:r>
        <w:rPr>
          <w:sz w:val="24"/>
          <w:szCs w:val="24"/>
        </w:rPr>
        <w:t xml:space="preserve"> </w:t>
      </w:r>
      <w:r w:rsidR="00DE68D3" w:rsidRPr="002F5E7F">
        <w:rPr>
          <w:sz w:val="24"/>
          <w:szCs w:val="24"/>
        </w:rPr>
        <w:t xml:space="preserve"> и</w:t>
      </w:r>
      <w:r>
        <w:rPr>
          <w:sz w:val="24"/>
          <w:szCs w:val="24"/>
        </w:rPr>
        <w:t xml:space="preserve">  </w:t>
      </w:r>
      <w:r w:rsidR="00DE68D3" w:rsidRPr="002F5E7F">
        <w:rPr>
          <w:sz w:val="24"/>
          <w:szCs w:val="24"/>
        </w:rPr>
        <w:t xml:space="preserve">иных </w:t>
      </w:r>
      <w:r>
        <w:rPr>
          <w:sz w:val="24"/>
          <w:szCs w:val="24"/>
        </w:rPr>
        <w:t xml:space="preserve"> </w:t>
      </w:r>
      <w:r w:rsidR="00DE68D3" w:rsidRPr="002F5E7F">
        <w:rPr>
          <w:sz w:val="24"/>
          <w:szCs w:val="24"/>
        </w:rPr>
        <w:t>услуг</w:t>
      </w:r>
      <w:r>
        <w:rPr>
          <w:sz w:val="24"/>
          <w:szCs w:val="24"/>
        </w:rPr>
        <w:t xml:space="preserve"> </w:t>
      </w:r>
      <w:r w:rsidR="00DE68D3" w:rsidRPr="002F5E7F">
        <w:rPr>
          <w:sz w:val="24"/>
          <w:szCs w:val="24"/>
        </w:rPr>
        <w:t xml:space="preserve"> Собственнику, </w:t>
      </w:r>
      <w:r>
        <w:rPr>
          <w:sz w:val="24"/>
          <w:szCs w:val="24"/>
        </w:rPr>
        <w:t xml:space="preserve"> </w:t>
      </w:r>
      <w:r w:rsidR="00DE68D3" w:rsidRPr="002F5E7F">
        <w:rPr>
          <w:sz w:val="24"/>
          <w:szCs w:val="24"/>
        </w:rPr>
        <w:t>а</w:t>
      </w:r>
      <w:r>
        <w:rPr>
          <w:sz w:val="24"/>
          <w:szCs w:val="24"/>
        </w:rPr>
        <w:t xml:space="preserve"> </w:t>
      </w:r>
      <w:r w:rsidR="00DE68D3" w:rsidRPr="002F5E7F">
        <w:rPr>
          <w:sz w:val="24"/>
          <w:szCs w:val="24"/>
        </w:rPr>
        <w:t xml:space="preserve"> также членам </w:t>
      </w:r>
      <w:r w:rsidRPr="002F5E7F">
        <w:rPr>
          <w:sz w:val="24"/>
          <w:szCs w:val="24"/>
        </w:rPr>
        <w:t>семьи</w:t>
      </w:r>
    </w:p>
    <w:p w14:paraId="29A17C12" w14:textId="77777777" w:rsidR="00450F3F" w:rsidRDefault="00DE68D3" w:rsidP="0024075B">
      <w:pPr>
        <w:spacing w:after="1" w:line="200" w:lineRule="atLeast"/>
        <w:ind w:left="284" w:hanging="284"/>
        <w:jc w:val="both"/>
        <w:rPr>
          <w:sz w:val="24"/>
          <w:szCs w:val="24"/>
        </w:rPr>
      </w:pPr>
      <w:r w:rsidRPr="002F5E7F">
        <w:rPr>
          <w:sz w:val="24"/>
          <w:szCs w:val="24"/>
        </w:rPr>
        <w:t>Собственника.</w:t>
      </w:r>
    </w:p>
    <w:p w14:paraId="33217E27" w14:textId="77777777" w:rsidR="00DD3792" w:rsidRDefault="00DD3792" w:rsidP="0024075B">
      <w:pPr>
        <w:tabs>
          <w:tab w:val="left" w:pos="284"/>
        </w:tabs>
        <w:spacing w:after="1" w:line="200" w:lineRule="atLeast"/>
        <w:ind w:left="284" w:hanging="284"/>
        <w:jc w:val="both"/>
        <w:rPr>
          <w:sz w:val="24"/>
          <w:szCs w:val="24"/>
        </w:rPr>
      </w:pPr>
      <w:r>
        <w:rPr>
          <w:sz w:val="24"/>
          <w:szCs w:val="24"/>
        </w:rPr>
        <w:t xml:space="preserve">    </w:t>
      </w:r>
      <w:r w:rsidR="00DE68D3" w:rsidRPr="00450F3F">
        <w:rPr>
          <w:sz w:val="24"/>
          <w:szCs w:val="24"/>
        </w:rPr>
        <w:t xml:space="preserve">2.2. </w:t>
      </w:r>
      <w:r>
        <w:rPr>
          <w:sz w:val="24"/>
          <w:szCs w:val="24"/>
        </w:rPr>
        <w:t xml:space="preserve">  </w:t>
      </w:r>
      <w:r w:rsidR="00DE68D3" w:rsidRPr="00450F3F">
        <w:rPr>
          <w:sz w:val="24"/>
          <w:szCs w:val="24"/>
        </w:rPr>
        <w:t>Управляющая</w:t>
      </w:r>
      <w:r>
        <w:rPr>
          <w:sz w:val="24"/>
          <w:szCs w:val="24"/>
        </w:rPr>
        <w:t xml:space="preserve"> </w:t>
      </w:r>
      <w:r w:rsidR="00DE68D3" w:rsidRPr="00450F3F">
        <w:rPr>
          <w:sz w:val="24"/>
          <w:szCs w:val="24"/>
        </w:rPr>
        <w:t xml:space="preserve"> </w:t>
      </w:r>
      <w:r w:rsidR="006566C3">
        <w:rPr>
          <w:sz w:val="24"/>
          <w:szCs w:val="24"/>
        </w:rPr>
        <w:t xml:space="preserve"> </w:t>
      </w:r>
      <w:r w:rsidR="00DE68D3" w:rsidRPr="00450F3F">
        <w:rPr>
          <w:sz w:val="24"/>
          <w:szCs w:val="24"/>
        </w:rPr>
        <w:t>организация</w:t>
      </w:r>
      <w:r>
        <w:rPr>
          <w:sz w:val="24"/>
          <w:szCs w:val="24"/>
        </w:rPr>
        <w:t xml:space="preserve">  </w:t>
      </w:r>
      <w:r w:rsidR="00DE68D3" w:rsidRPr="00450F3F">
        <w:rPr>
          <w:sz w:val="24"/>
          <w:szCs w:val="24"/>
        </w:rPr>
        <w:t xml:space="preserve"> по </w:t>
      </w:r>
      <w:r>
        <w:rPr>
          <w:sz w:val="24"/>
          <w:szCs w:val="24"/>
        </w:rPr>
        <w:t xml:space="preserve"> </w:t>
      </w:r>
      <w:r w:rsidR="00DE68D3" w:rsidRPr="00450F3F">
        <w:rPr>
          <w:sz w:val="24"/>
          <w:szCs w:val="24"/>
        </w:rPr>
        <w:t xml:space="preserve">заданию </w:t>
      </w:r>
      <w:r>
        <w:rPr>
          <w:sz w:val="24"/>
          <w:szCs w:val="24"/>
        </w:rPr>
        <w:t xml:space="preserve">  </w:t>
      </w:r>
      <w:r w:rsidR="00DE68D3" w:rsidRPr="00450F3F">
        <w:rPr>
          <w:sz w:val="24"/>
          <w:szCs w:val="24"/>
        </w:rPr>
        <w:t xml:space="preserve">Собственника </w:t>
      </w:r>
      <w:r>
        <w:rPr>
          <w:sz w:val="24"/>
          <w:szCs w:val="24"/>
        </w:rPr>
        <w:t xml:space="preserve">  </w:t>
      </w:r>
      <w:r w:rsidR="00DE68D3" w:rsidRPr="00450F3F">
        <w:rPr>
          <w:sz w:val="24"/>
          <w:szCs w:val="24"/>
        </w:rPr>
        <w:t>в</w:t>
      </w:r>
      <w:r>
        <w:rPr>
          <w:sz w:val="24"/>
          <w:szCs w:val="24"/>
        </w:rPr>
        <w:t xml:space="preserve"> </w:t>
      </w:r>
      <w:r w:rsidR="00DE68D3" w:rsidRPr="00450F3F">
        <w:rPr>
          <w:sz w:val="24"/>
          <w:szCs w:val="24"/>
        </w:rPr>
        <w:t xml:space="preserve"> течение </w:t>
      </w:r>
      <w:r>
        <w:rPr>
          <w:sz w:val="24"/>
          <w:szCs w:val="24"/>
        </w:rPr>
        <w:t xml:space="preserve"> </w:t>
      </w:r>
      <w:r w:rsidRPr="00450F3F">
        <w:rPr>
          <w:sz w:val="24"/>
          <w:szCs w:val="24"/>
        </w:rPr>
        <w:t>согласованного</w:t>
      </w:r>
    </w:p>
    <w:p w14:paraId="26F1802D" w14:textId="77777777" w:rsidR="00DD3792" w:rsidRDefault="00DE68D3" w:rsidP="0024075B">
      <w:pPr>
        <w:tabs>
          <w:tab w:val="left" w:pos="284"/>
        </w:tabs>
        <w:spacing w:after="1" w:line="200" w:lineRule="atLeast"/>
        <w:ind w:left="284" w:hanging="284"/>
        <w:jc w:val="both"/>
        <w:rPr>
          <w:sz w:val="24"/>
          <w:szCs w:val="24"/>
        </w:rPr>
      </w:pPr>
      <w:r w:rsidRPr="00450F3F">
        <w:rPr>
          <w:sz w:val="24"/>
          <w:szCs w:val="24"/>
        </w:rPr>
        <w:t xml:space="preserve">настоящим </w:t>
      </w:r>
      <w:r w:rsidR="00DD3792">
        <w:rPr>
          <w:sz w:val="24"/>
          <w:szCs w:val="24"/>
        </w:rPr>
        <w:t xml:space="preserve"> </w:t>
      </w:r>
      <w:r w:rsidRPr="00450F3F">
        <w:rPr>
          <w:sz w:val="24"/>
          <w:szCs w:val="24"/>
        </w:rPr>
        <w:t>Договором</w:t>
      </w:r>
      <w:r w:rsidR="00DD3792">
        <w:rPr>
          <w:sz w:val="24"/>
          <w:szCs w:val="24"/>
        </w:rPr>
        <w:t xml:space="preserve">  </w:t>
      </w:r>
      <w:r w:rsidRPr="00450F3F">
        <w:rPr>
          <w:sz w:val="24"/>
          <w:szCs w:val="24"/>
        </w:rPr>
        <w:t>срока</w:t>
      </w:r>
      <w:r w:rsidR="00DD3792">
        <w:rPr>
          <w:sz w:val="24"/>
          <w:szCs w:val="24"/>
        </w:rPr>
        <w:t xml:space="preserve"> </w:t>
      </w:r>
      <w:r w:rsidRPr="00450F3F">
        <w:rPr>
          <w:sz w:val="24"/>
          <w:szCs w:val="24"/>
        </w:rPr>
        <w:t xml:space="preserve"> за</w:t>
      </w:r>
      <w:r w:rsidR="00DD3792">
        <w:rPr>
          <w:sz w:val="24"/>
          <w:szCs w:val="24"/>
        </w:rPr>
        <w:t xml:space="preserve"> </w:t>
      </w:r>
      <w:r w:rsidR="006566C3">
        <w:rPr>
          <w:sz w:val="24"/>
          <w:szCs w:val="24"/>
        </w:rPr>
        <w:t xml:space="preserve"> </w:t>
      </w:r>
      <w:r w:rsidRPr="00450F3F">
        <w:rPr>
          <w:sz w:val="24"/>
          <w:szCs w:val="24"/>
        </w:rPr>
        <w:t>плату обязуется</w:t>
      </w:r>
      <w:r w:rsidR="00DD3792">
        <w:rPr>
          <w:sz w:val="24"/>
          <w:szCs w:val="24"/>
        </w:rPr>
        <w:t xml:space="preserve">  </w:t>
      </w:r>
      <w:r w:rsidRPr="00450F3F">
        <w:rPr>
          <w:sz w:val="24"/>
          <w:szCs w:val="24"/>
        </w:rPr>
        <w:t>оказывать услуги</w:t>
      </w:r>
      <w:r w:rsidR="00DD3792">
        <w:rPr>
          <w:sz w:val="24"/>
          <w:szCs w:val="24"/>
        </w:rPr>
        <w:t xml:space="preserve"> </w:t>
      </w:r>
      <w:r w:rsidRPr="00450F3F">
        <w:rPr>
          <w:sz w:val="24"/>
          <w:szCs w:val="24"/>
        </w:rPr>
        <w:t xml:space="preserve"> и выполнять работы </w:t>
      </w:r>
      <w:r w:rsidR="00DD3792">
        <w:rPr>
          <w:sz w:val="24"/>
          <w:szCs w:val="24"/>
        </w:rPr>
        <w:t xml:space="preserve"> </w:t>
      </w:r>
      <w:r w:rsidR="00DD3792" w:rsidRPr="00450F3F">
        <w:rPr>
          <w:sz w:val="24"/>
          <w:szCs w:val="24"/>
        </w:rPr>
        <w:t>по</w:t>
      </w:r>
    </w:p>
    <w:p w14:paraId="19CF084E" w14:textId="77777777" w:rsidR="00DD3792" w:rsidRDefault="00DE68D3" w:rsidP="0024075B">
      <w:pPr>
        <w:tabs>
          <w:tab w:val="left" w:pos="284"/>
        </w:tabs>
        <w:spacing w:after="1" w:line="200" w:lineRule="atLeast"/>
        <w:ind w:left="284" w:hanging="284"/>
        <w:jc w:val="both"/>
        <w:rPr>
          <w:sz w:val="24"/>
          <w:szCs w:val="24"/>
        </w:rPr>
      </w:pPr>
      <w:r w:rsidRPr="00450F3F">
        <w:rPr>
          <w:sz w:val="24"/>
          <w:szCs w:val="24"/>
        </w:rPr>
        <w:t>надлежащему</w:t>
      </w:r>
      <w:r w:rsidR="00DD3792">
        <w:rPr>
          <w:sz w:val="24"/>
          <w:szCs w:val="24"/>
        </w:rPr>
        <w:t xml:space="preserve">  </w:t>
      </w:r>
      <w:r w:rsidRPr="00450F3F">
        <w:rPr>
          <w:sz w:val="24"/>
          <w:szCs w:val="24"/>
        </w:rPr>
        <w:t xml:space="preserve"> содержанию </w:t>
      </w:r>
      <w:r w:rsidR="00DD3792">
        <w:rPr>
          <w:sz w:val="24"/>
          <w:szCs w:val="24"/>
        </w:rPr>
        <w:t xml:space="preserve">  </w:t>
      </w:r>
      <w:r w:rsidRPr="00450F3F">
        <w:rPr>
          <w:sz w:val="24"/>
          <w:szCs w:val="24"/>
        </w:rPr>
        <w:t>и</w:t>
      </w:r>
      <w:r w:rsidR="00DD3792">
        <w:rPr>
          <w:sz w:val="24"/>
          <w:szCs w:val="24"/>
        </w:rPr>
        <w:t xml:space="preserve">  </w:t>
      </w:r>
      <w:r w:rsidRPr="00450F3F">
        <w:rPr>
          <w:sz w:val="24"/>
          <w:szCs w:val="24"/>
        </w:rPr>
        <w:t xml:space="preserve"> ремонту </w:t>
      </w:r>
      <w:r w:rsidR="00DD3792">
        <w:rPr>
          <w:sz w:val="24"/>
          <w:szCs w:val="24"/>
        </w:rPr>
        <w:t xml:space="preserve">  </w:t>
      </w:r>
      <w:r w:rsidRPr="00450F3F">
        <w:rPr>
          <w:sz w:val="24"/>
          <w:szCs w:val="24"/>
        </w:rPr>
        <w:t xml:space="preserve">общего </w:t>
      </w:r>
      <w:r w:rsidR="00DD3792">
        <w:rPr>
          <w:sz w:val="24"/>
          <w:szCs w:val="24"/>
        </w:rPr>
        <w:t xml:space="preserve">  </w:t>
      </w:r>
      <w:r w:rsidRPr="00450F3F">
        <w:rPr>
          <w:sz w:val="24"/>
          <w:szCs w:val="24"/>
        </w:rPr>
        <w:t xml:space="preserve">имущества </w:t>
      </w:r>
      <w:r w:rsidR="00DD3792">
        <w:rPr>
          <w:sz w:val="24"/>
          <w:szCs w:val="24"/>
        </w:rPr>
        <w:t xml:space="preserve"> </w:t>
      </w:r>
      <w:r w:rsidR="006566C3">
        <w:rPr>
          <w:sz w:val="24"/>
          <w:szCs w:val="24"/>
        </w:rPr>
        <w:t xml:space="preserve"> </w:t>
      </w:r>
      <w:r w:rsidR="00DD3792">
        <w:rPr>
          <w:sz w:val="24"/>
          <w:szCs w:val="24"/>
        </w:rPr>
        <w:t xml:space="preserve"> </w:t>
      </w:r>
      <w:r w:rsidRPr="00450F3F">
        <w:rPr>
          <w:sz w:val="24"/>
          <w:szCs w:val="24"/>
        </w:rPr>
        <w:t xml:space="preserve">в </w:t>
      </w:r>
      <w:r w:rsidR="00DD3792">
        <w:rPr>
          <w:sz w:val="24"/>
          <w:szCs w:val="24"/>
        </w:rPr>
        <w:t xml:space="preserve">  </w:t>
      </w:r>
      <w:r w:rsidRPr="00450F3F">
        <w:rPr>
          <w:sz w:val="24"/>
          <w:szCs w:val="24"/>
        </w:rPr>
        <w:t xml:space="preserve">Многоквартирном </w:t>
      </w:r>
      <w:r w:rsidR="00DD3792">
        <w:rPr>
          <w:sz w:val="24"/>
          <w:szCs w:val="24"/>
        </w:rPr>
        <w:t xml:space="preserve">  </w:t>
      </w:r>
      <w:r w:rsidR="00DD3792" w:rsidRPr="00450F3F">
        <w:rPr>
          <w:sz w:val="24"/>
          <w:szCs w:val="24"/>
        </w:rPr>
        <w:t>доме,</w:t>
      </w:r>
    </w:p>
    <w:p w14:paraId="367E5687" w14:textId="77777777" w:rsidR="00DE68D3" w:rsidRPr="00450F3F" w:rsidRDefault="00DD3792" w:rsidP="0043509B">
      <w:pPr>
        <w:tabs>
          <w:tab w:val="left" w:pos="0"/>
        </w:tabs>
        <w:spacing w:after="1" w:line="200" w:lineRule="atLeast"/>
        <w:jc w:val="both"/>
        <w:rPr>
          <w:sz w:val="24"/>
          <w:szCs w:val="24"/>
        </w:rPr>
      </w:pPr>
      <w:r>
        <w:rPr>
          <w:sz w:val="24"/>
          <w:szCs w:val="24"/>
        </w:rPr>
        <w:t xml:space="preserve">предоставлять </w:t>
      </w:r>
      <w:r w:rsidR="006566C3">
        <w:rPr>
          <w:sz w:val="24"/>
          <w:szCs w:val="24"/>
        </w:rPr>
        <w:t xml:space="preserve">коммунальные </w:t>
      </w:r>
      <w:r w:rsidR="00DE68D3" w:rsidRPr="00450F3F">
        <w:rPr>
          <w:sz w:val="24"/>
          <w:szCs w:val="24"/>
        </w:rPr>
        <w:t>и иные услуги Собственнику в соответствии</w:t>
      </w:r>
      <w:r>
        <w:rPr>
          <w:sz w:val="24"/>
          <w:szCs w:val="24"/>
        </w:rPr>
        <w:t xml:space="preserve"> </w:t>
      </w:r>
      <w:r w:rsidR="00DE68D3" w:rsidRPr="00450F3F">
        <w:rPr>
          <w:sz w:val="24"/>
          <w:szCs w:val="24"/>
        </w:rPr>
        <w:t>с</w:t>
      </w:r>
      <w:r>
        <w:rPr>
          <w:sz w:val="24"/>
          <w:szCs w:val="24"/>
        </w:rPr>
        <w:t xml:space="preserve"> </w:t>
      </w:r>
      <w:hyperlink w:anchor="P78" w:history="1">
        <w:r w:rsidR="00DE68D3" w:rsidRPr="00450F3F">
          <w:rPr>
            <w:sz w:val="24"/>
            <w:szCs w:val="24"/>
          </w:rPr>
          <w:t>пп. 3.1.2</w:t>
        </w:r>
      </w:hyperlink>
      <w:r w:rsidR="00DE68D3" w:rsidRPr="00450F3F">
        <w:rPr>
          <w:sz w:val="24"/>
          <w:szCs w:val="24"/>
        </w:rPr>
        <w:t xml:space="preserve">, </w:t>
      </w:r>
      <w:hyperlink w:anchor="P82" w:history="1">
        <w:r w:rsidR="00DE68D3" w:rsidRPr="00450F3F">
          <w:rPr>
            <w:sz w:val="24"/>
            <w:szCs w:val="24"/>
          </w:rPr>
          <w:t>3.1.3</w:t>
        </w:r>
      </w:hyperlink>
      <w:r w:rsidR="00DE68D3" w:rsidRPr="00450F3F">
        <w:rPr>
          <w:sz w:val="24"/>
          <w:szCs w:val="24"/>
        </w:rPr>
        <w:t xml:space="preserve"> настоящего Договора, осуществлять</w:t>
      </w:r>
      <w:r>
        <w:rPr>
          <w:sz w:val="24"/>
          <w:szCs w:val="24"/>
        </w:rPr>
        <w:t xml:space="preserve"> </w:t>
      </w:r>
      <w:r w:rsidR="00DE68D3" w:rsidRPr="00450F3F">
        <w:rPr>
          <w:sz w:val="24"/>
          <w:szCs w:val="24"/>
        </w:rPr>
        <w:t>иную направленную на достижение целей управления Многоквартирным домом</w:t>
      </w:r>
      <w:r>
        <w:rPr>
          <w:sz w:val="24"/>
          <w:szCs w:val="24"/>
        </w:rPr>
        <w:t xml:space="preserve"> </w:t>
      </w:r>
      <w:r w:rsidR="00DC10ED">
        <w:rPr>
          <w:sz w:val="24"/>
          <w:szCs w:val="24"/>
        </w:rPr>
        <w:t>д</w:t>
      </w:r>
      <w:r w:rsidR="00DE68D3" w:rsidRPr="00450F3F">
        <w:rPr>
          <w:sz w:val="24"/>
          <w:szCs w:val="24"/>
        </w:rPr>
        <w:t>еятельность. Во</w:t>
      </w:r>
      <w:r w:rsidR="00DC10ED">
        <w:rPr>
          <w:sz w:val="24"/>
          <w:szCs w:val="24"/>
        </w:rPr>
        <w:t>просы</w:t>
      </w:r>
      <w:r>
        <w:rPr>
          <w:sz w:val="24"/>
          <w:szCs w:val="24"/>
        </w:rPr>
        <w:t xml:space="preserve"> </w:t>
      </w:r>
      <w:r w:rsidR="00DE68D3" w:rsidRPr="00450F3F">
        <w:rPr>
          <w:sz w:val="24"/>
          <w:szCs w:val="24"/>
        </w:rPr>
        <w:t>капитального ремонта Многоквартирного дома регулируются отдельным договором.</w:t>
      </w:r>
    </w:p>
    <w:p w14:paraId="27CA49BE" w14:textId="77777777" w:rsidR="00DD3792" w:rsidRDefault="00DD3792" w:rsidP="0024075B">
      <w:pPr>
        <w:tabs>
          <w:tab w:val="left" w:pos="284"/>
        </w:tabs>
        <w:spacing w:line="120" w:lineRule="atLeast"/>
        <w:ind w:left="284" w:hanging="284"/>
        <w:rPr>
          <w:sz w:val="24"/>
          <w:szCs w:val="24"/>
        </w:rPr>
      </w:pPr>
      <w:r>
        <w:rPr>
          <w:sz w:val="24"/>
          <w:szCs w:val="24"/>
        </w:rPr>
        <w:t xml:space="preserve">     </w:t>
      </w:r>
      <w:r w:rsidR="00DE68D3" w:rsidRPr="00727582">
        <w:rPr>
          <w:sz w:val="24"/>
          <w:szCs w:val="24"/>
        </w:rPr>
        <w:t xml:space="preserve">2.3. </w:t>
      </w:r>
      <w:r w:rsidR="00697B3B">
        <w:rPr>
          <w:sz w:val="24"/>
          <w:szCs w:val="24"/>
        </w:rPr>
        <w:t xml:space="preserve">  </w:t>
      </w:r>
      <w:hyperlink r:id="rId28" w:history="1">
        <w:r w:rsidR="00DE68D3" w:rsidRPr="00727582">
          <w:rPr>
            <w:sz w:val="24"/>
            <w:szCs w:val="24"/>
          </w:rPr>
          <w:t>Состав</w:t>
        </w:r>
        <w:r w:rsidR="00697B3B">
          <w:rPr>
            <w:sz w:val="24"/>
            <w:szCs w:val="24"/>
          </w:rPr>
          <w:t xml:space="preserve">  </w:t>
        </w:r>
        <w:r w:rsidR="00DE68D3" w:rsidRPr="00727582">
          <w:rPr>
            <w:sz w:val="24"/>
            <w:szCs w:val="24"/>
          </w:rPr>
          <w:t xml:space="preserve"> и </w:t>
        </w:r>
        <w:r w:rsidR="00697B3B">
          <w:rPr>
            <w:sz w:val="24"/>
            <w:szCs w:val="24"/>
          </w:rPr>
          <w:t xml:space="preserve"> </w:t>
        </w:r>
        <w:r w:rsidR="00DE68D3" w:rsidRPr="00727582">
          <w:rPr>
            <w:sz w:val="24"/>
            <w:szCs w:val="24"/>
          </w:rPr>
          <w:t>состояние</w:t>
        </w:r>
        <w:r w:rsidR="00697B3B">
          <w:rPr>
            <w:sz w:val="24"/>
            <w:szCs w:val="24"/>
          </w:rPr>
          <w:t xml:space="preserve">  </w:t>
        </w:r>
        <w:r w:rsidR="00DE68D3" w:rsidRPr="00727582">
          <w:rPr>
            <w:sz w:val="24"/>
            <w:szCs w:val="24"/>
          </w:rPr>
          <w:t xml:space="preserve"> общего</w:t>
        </w:r>
        <w:r w:rsidR="00697B3B">
          <w:rPr>
            <w:sz w:val="24"/>
            <w:szCs w:val="24"/>
          </w:rPr>
          <w:t xml:space="preserve"> </w:t>
        </w:r>
        <w:r w:rsidR="00DE68D3" w:rsidRPr="00727582">
          <w:rPr>
            <w:sz w:val="24"/>
            <w:szCs w:val="24"/>
          </w:rPr>
          <w:t xml:space="preserve"> имущества</w:t>
        </w:r>
      </w:hyperlink>
      <w:r w:rsidR="00DE68D3" w:rsidRPr="00727582">
        <w:rPr>
          <w:sz w:val="24"/>
          <w:szCs w:val="24"/>
        </w:rPr>
        <w:t xml:space="preserve"> </w:t>
      </w:r>
      <w:r w:rsidR="00697B3B">
        <w:rPr>
          <w:sz w:val="24"/>
          <w:szCs w:val="24"/>
        </w:rPr>
        <w:t xml:space="preserve"> </w:t>
      </w:r>
      <w:r w:rsidR="00DE68D3" w:rsidRPr="00727582">
        <w:rPr>
          <w:sz w:val="24"/>
          <w:szCs w:val="24"/>
        </w:rPr>
        <w:t xml:space="preserve">в </w:t>
      </w:r>
      <w:r w:rsidR="00697B3B">
        <w:rPr>
          <w:sz w:val="24"/>
          <w:szCs w:val="24"/>
        </w:rPr>
        <w:t xml:space="preserve"> </w:t>
      </w:r>
      <w:r w:rsidR="00DE68D3" w:rsidRPr="00727582">
        <w:rPr>
          <w:sz w:val="24"/>
          <w:szCs w:val="24"/>
        </w:rPr>
        <w:t>Многоквартирном</w:t>
      </w:r>
      <w:r w:rsidR="00697B3B">
        <w:rPr>
          <w:sz w:val="24"/>
          <w:szCs w:val="24"/>
        </w:rPr>
        <w:t xml:space="preserve"> </w:t>
      </w:r>
      <w:r w:rsidR="00DE68D3" w:rsidRPr="00727582">
        <w:rPr>
          <w:sz w:val="24"/>
          <w:szCs w:val="24"/>
        </w:rPr>
        <w:t xml:space="preserve"> доме, </w:t>
      </w:r>
      <w:r w:rsidR="00697B3B">
        <w:rPr>
          <w:sz w:val="24"/>
          <w:szCs w:val="24"/>
        </w:rPr>
        <w:t xml:space="preserve"> </w:t>
      </w:r>
      <w:r w:rsidR="00DE68D3" w:rsidRPr="00727582">
        <w:rPr>
          <w:sz w:val="24"/>
          <w:szCs w:val="24"/>
        </w:rPr>
        <w:t>в</w:t>
      </w:r>
      <w:r w:rsidR="00697B3B">
        <w:rPr>
          <w:sz w:val="24"/>
          <w:szCs w:val="24"/>
        </w:rPr>
        <w:t xml:space="preserve"> </w:t>
      </w:r>
      <w:r w:rsidR="00DC10ED">
        <w:rPr>
          <w:sz w:val="24"/>
          <w:szCs w:val="24"/>
        </w:rPr>
        <w:t xml:space="preserve"> </w:t>
      </w:r>
      <w:r w:rsidR="00DE68D3" w:rsidRPr="00727582">
        <w:rPr>
          <w:sz w:val="24"/>
          <w:szCs w:val="24"/>
        </w:rPr>
        <w:t xml:space="preserve"> отношении </w:t>
      </w:r>
    </w:p>
    <w:p w14:paraId="167BC98E" w14:textId="77777777" w:rsidR="00DE68D3" w:rsidRPr="00727582" w:rsidRDefault="00DE68D3" w:rsidP="0043509B">
      <w:pPr>
        <w:tabs>
          <w:tab w:val="left" w:pos="0"/>
        </w:tabs>
        <w:spacing w:line="120" w:lineRule="atLeast"/>
        <w:rPr>
          <w:sz w:val="24"/>
          <w:szCs w:val="24"/>
        </w:rPr>
      </w:pPr>
      <w:r w:rsidRPr="00727582">
        <w:rPr>
          <w:sz w:val="24"/>
          <w:szCs w:val="24"/>
        </w:rPr>
        <w:t>которого</w:t>
      </w:r>
      <w:r w:rsidR="00697B3B">
        <w:rPr>
          <w:sz w:val="24"/>
          <w:szCs w:val="24"/>
        </w:rPr>
        <w:t xml:space="preserve"> </w:t>
      </w:r>
      <w:r w:rsidRPr="00727582">
        <w:rPr>
          <w:sz w:val="24"/>
          <w:szCs w:val="24"/>
        </w:rPr>
        <w:t xml:space="preserve"> </w:t>
      </w:r>
      <w:r w:rsidR="00697B3B">
        <w:rPr>
          <w:sz w:val="24"/>
          <w:szCs w:val="24"/>
        </w:rPr>
        <w:t xml:space="preserve"> </w:t>
      </w:r>
      <w:r w:rsidRPr="00727582">
        <w:rPr>
          <w:sz w:val="24"/>
          <w:szCs w:val="24"/>
        </w:rPr>
        <w:t xml:space="preserve">осуществляется </w:t>
      </w:r>
      <w:r w:rsidR="00697B3B">
        <w:rPr>
          <w:sz w:val="24"/>
          <w:szCs w:val="24"/>
        </w:rPr>
        <w:t xml:space="preserve">  </w:t>
      </w:r>
      <w:r w:rsidRPr="00727582">
        <w:rPr>
          <w:sz w:val="24"/>
          <w:szCs w:val="24"/>
        </w:rPr>
        <w:t xml:space="preserve">управление, </w:t>
      </w:r>
      <w:r w:rsidR="00697B3B">
        <w:rPr>
          <w:sz w:val="24"/>
          <w:szCs w:val="24"/>
        </w:rPr>
        <w:t xml:space="preserve">  </w:t>
      </w:r>
      <w:r w:rsidR="0024075B">
        <w:rPr>
          <w:sz w:val="24"/>
          <w:szCs w:val="24"/>
        </w:rPr>
        <w:t xml:space="preserve"> </w:t>
      </w:r>
      <w:r w:rsidRPr="00727582">
        <w:rPr>
          <w:sz w:val="24"/>
          <w:szCs w:val="24"/>
        </w:rPr>
        <w:t xml:space="preserve">и </w:t>
      </w:r>
      <w:r w:rsidR="0024075B">
        <w:rPr>
          <w:sz w:val="24"/>
          <w:szCs w:val="24"/>
        </w:rPr>
        <w:t xml:space="preserve"> </w:t>
      </w:r>
      <w:r w:rsidR="00697B3B">
        <w:rPr>
          <w:sz w:val="24"/>
          <w:szCs w:val="24"/>
        </w:rPr>
        <w:t xml:space="preserve">  </w:t>
      </w:r>
      <w:r w:rsidRPr="00727582">
        <w:rPr>
          <w:sz w:val="24"/>
          <w:szCs w:val="24"/>
        </w:rPr>
        <w:t>его</w:t>
      </w:r>
      <w:r w:rsidR="00697B3B">
        <w:rPr>
          <w:sz w:val="24"/>
          <w:szCs w:val="24"/>
        </w:rPr>
        <w:t xml:space="preserve"> </w:t>
      </w:r>
      <w:r w:rsidRPr="00727582">
        <w:rPr>
          <w:sz w:val="24"/>
          <w:szCs w:val="24"/>
        </w:rPr>
        <w:t xml:space="preserve"> </w:t>
      </w:r>
      <w:r w:rsidR="0024075B">
        <w:rPr>
          <w:sz w:val="24"/>
          <w:szCs w:val="24"/>
        </w:rPr>
        <w:t xml:space="preserve"> </w:t>
      </w:r>
      <w:r w:rsidR="00727582">
        <w:rPr>
          <w:sz w:val="24"/>
          <w:szCs w:val="24"/>
        </w:rPr>
        <w:t>состояние</w:t>
      </w:r>
      <w:r w:rsidR="00DD3792">
        <w:rPr>
          <w:sz w:val="24"/>
          <w:szCs w:val="24"/>
        </w:rPr>
        <w:t xml:space="preserve"> </w:t>
      </w:r>
      <w:r w:rsidR="00697B3B">
        <w:rPr>
          <w:sz w:val="24"/>
          <w:szCs w:val="24"/>
        </w:rPr>
        <w:t xml:space="preserve"> </w:t>
      </w:r>
      <w:r w:rsidR="0024075B">
        <w:rPr>
          <w:sz w:val="24"/>
          <w:szCs w:val="24"/>
        </w:rPr>
        <w:t xml:space="preserve"> </w:t>
      </w:r>
      <w:r w:rsidR="00727582">
        <w:rPr>
          <w:sz w:val="24"/>
          <w:szCs w:val="24"/>
        </w:rPr>
        <w:t>указаны</w:t>
      </w:r>
      <w:r w:rsidR="0024075B">
        <w:rPr>
          <w:sz w:val="24"/>
          <w:szCs w:val="24"/>
        </w:rPr>
        <w:t xml:space="preserve"> </w:t>
      </w:r>
      <w:r w:rsidR="00727582">
        <w:rPr>
          <w:sz w:val="24"/>
          <w:szCs w:val="24"/>
        </w:rPr>
        <w:t xml:space="preserve"> </w:t>
      </w:r>
      <w:r w:rsidR="00697B3B">
        <w:rPr>
          <w:sz w:val="24"/>
          <w:szCs w:val="24"/>
        </w:rPr>
        <w:t xml:space="preserve"> </w:t>
      </w:r>
      <w:r w:rsidR="00727582">
        <w:rPr>
          <w:sz w:val="24"/>
          <w:szCs w:val="24"/>
        </w:rPr>
        <w:t>в</w:t>
      </w:r>
      <w:r w:rsidR="00697B3B">
        <w:rPr>
          <w:sz w:val="24"/>
          <w:szCs w:val="24"/>
        </w:rPr>
        <w:t xml:space="preserve"> </w:t>
      </w:r>
      <w:r w:rsidR="00727582">
        <w:rPr>
          <w:sz w:val="24"/>
          <w:szCs w:val="24"/>
        </w:rPr>
        <w:t xml:space="preserve"> </w:t>
      </w:r>
      <w:r w:rsidR="0024075B">
        <w:rPr>
          <w:sz w:val="24"/>
          <w:szCs w:val="24"/>
        </w:rPr>
        <w:t xml:space="preserve"> </w:t>
      </w:r>
      <w:r w:rsidR="00727582">
        <w:rPr>
          <w:sz w:val="24"/>
          <w:szCs w:val="24"/>
        </w:rPr>
        <w:t>Приложении</w:t>
      </w:r>
      <w:r w:rsidR="0024075B">
        <w:rPr>
          <w:sz w:val="24"/>
          <w:szCs w:val="24"/>
        </w:rPr>
        <w:t xml:space="preserve">  </w:t>
      </w:r>
      <w:r w:rsidR="0079184F">
        <w:rPr>
          <w:sz w:val="24"/>
          <w:szCs w:val="24"/>
        </w:rPr>
        <w:t>1</w:t>
      </w:r>
      <w:r w:rsidR="00697B3B">
        <w:rPr>
          <w:sz w:val="24"/>
          <w:szCs w:val="24"/>
        </w:rPr>
        <w:t xml:space="preserve"> </w:t>
      </w:r>
      <w:r w:rsidR="0024075B">
        <w:rPr>
          <w:sz w:val="24"/>
          <w:szCs w:val="24"/>
        </w:rPr>
        <w:t xml:space="preserve">  </w:t>
      </w:r>
      <w:r w:rsidRPr="00727582">
        <w:rPr>
          <w:sz w:val="24"/>
          <w:szCs w:val="24"/>
        </w:rPr>
        <w:t>к настоящему Договору.</w:t>
      </w:r>
    </w:p>
    <w:p w14:paraId="25F003A9" w14:textId="77777777" w:rsidR="00DE68D3" w:rsidRPr="00551D7B" w:rsidRDefault="00657AD4" w:rsidP="0024075B">
      <w:pPr>
        <w:tabs>
          <w:tab w:val="left" w:pos="284"/>
        </w:tabs>
        <w:spacing w:line="0" w:lineRule="atLeast"/>
        <w:ind w:left="284" w:hanging="284"/>
        <w:rPr>
          <w:sz w:val="24"/>
          <w:szCs w:val="24"/>
        </w:rPr>
      </w:pPr>
      <w:r>
        <w:rPr>
          <w:sz w:val="24"/>
          <w:szCs w:val="24"/>
        </w:rPr>
        <w:t xml:space="preserve">     </w:t>
      </w:r>
      <w:r w:rsidR="00DE68D3" w:rsidRPr="00551D7B">
        <w:rPr>
          <w:sz w:val="24"/>
          <w:szCs w:val="24"/>
        </w:rPr>
        <w:t>2.4. Характеристика Многоквартирного дома на момент заключения Договора:</w:t>
      </w:r>
    </w:p>
    <w:p w14:paraId="03C93148" w14:textId="77777777" w:rsidR="00DE68D3" w:rsidRPr="00551D7B" w:rsidRDefault="00DE68D3" w:rsidP="00052BA5">
      <w:pPr>
        <w:spacing w:line="0" w:lineRule="atLeast"/>
        <w:ind w:left="284" w:right="-120" w:hanging="284"/>
        <w:rPr>
          <w:sz w:val="24"/>
          <w:szCs w:val="24"/>
        </w:rPr>
      </w:pPr>
      <w:r w:rsidRPr="00551D7B">
        <w:rPr>
          <w:sz w:val="24"/>
          <w:szCs w:val="24"/>
        </w:rPr>
        <w:t>а) адрес Многоквартирного дома: _</w:t>
      </w:r>
      <w:r w:rsidR="003D6151">
        <w:rPr>
          <w:i/>
          <w:sz w:val="24"/>
          <w:szCs w:val="24"/>
          <w:u w:val="single"/>
        </w:rPr>
        <w:t xml:space="preserve">г. Гороховец, ул. </w:t>
      </w:r>
      <w:r w:rsidR="000B6D2D">
        <w:rPr>
          <w:i/>
          <w:sz w:val="24"/>
          <w:szCs w:val="24"/>
          <w:u w:val="single"/>
        </w:rPr>
        <w:t>Гоголя</w:t>
      </w:r>
      <w:r w:rsidR="003D6151">
        <w:rPr>
          <w:i/>
          <w:sz w:val="24"/>
          <w:szCs w:val="24"/>
          <w:u w:val="single"/>
        </w:rPr>
        <w:t xml:space="preserve">, д. </w:t>
      </w:r>
      <w:r w:rsidR="000B6D2D">
        <w:rPr>
          <w:i/>
          <w:sz w:val="24"/>
          <w:szCs w:val="24"/>
          <w:u w:val="single"/>
        </w:rPr>
        <w:t>1</w:t>
      </w:r>
      <w:r w:rsidR="003D6151">
        <w:rPr>
          <w:i/>
          <w:sz w:val="24"/>
          <w:szCs w:val="24"/>
          <w:u w:val="single"/>
        </w:rPr>
        <w:t>4</w:t>
      </w:r>
      <w:r w:rsidRPr="00551D7B">
        <w:rPr>
          <w:sz w:val="24"/>
          <w:szCs w:val="24"/>
        </w:rPr>
        <w:t>___</w:t>
      </w:r>
      <w:r w:rsidR="00657AD4">
        <w:rPr>
          <w:sz w:val="24"/>
          <w:szCs w:val="24"/>
        </w:rPr>
        <w:t>_________________</w:t>
      </w:r>
      <w:r w:rsidR="00B226A8">
        <w:rPr>
          <w:sz w:val="24"/>
          <w:szCs w:val="24"/>
        </w:rPr>
        <w:t>_</w:t>
      </w:r>
      <w:r w:rsidRPr="00551D7B">
        <w:rPr>
          <w:sz w:val="24"/>
          <w:szCs w:val="24"/>
        </w:rPr>
        <w:t>;</w:t>
      </w:r>
    </w:p>
    <w:p w14:paraId="58744430" w14:textId="77777777" w:rsidR="00DE68D3" w:rsidRPr="00551D7B" w:rsidRDefault="00DE68D3" w:rsidP="0024075B">
      <w:pPr>
        <w:spacing w:line="0" w:lineRule="atLeast"/>
        <w:ind w:left="284" w:hanging="284"/>
        <w:rPr>
          <w:sz w:val="24"/>
          <w:szCs w:val="24"/>
        </w:rPr>
      </w:pPr>
      <w:r w:rsidRPr="00551D7B">
        <w:rPr>
          <w:sz w:val="24"/>
          <w:szCs w:val="24"/>
        </w:rPr>
        <w:t xml:space="preserve">б) номер технического паспорта БТИ или УНОМ </w:t>
      </w:r>
      <w:r w:rsidR="003D6151">
        <w:rPr>
          <w:sz w:val="24"/>
          <w:szCs w:val="24"/>
        </w:rPr>
        <w:t>–</w:t>
      </w:r>
      <w:r w:rsidRPr="00551D7B">
        <w:rPr>
          <w:sz w:val="24"/>
          <w:szCs w:val="24"/>
        </w:rPr>
        <w:t xml:space="preserve"> </w:t>
      </w:r>
      <w:r w:rsidR="000B6D2D" w:rsidRPr="000B6D2D">
        <w:rPr>
          <w:i/>
          <w:sz w:val="24"/>
          <w:szCs w:val="24"/>
          <w:u w:val="single"/>
        </w:rPr>
        <w:t>4</w:t>
      </w:r>
      <w:r w:rsidR="003D6151">
        <w:rPr>
          <w:i/>
          <w:sz w:val="24"/>
          <w:szCs w:val="24"/>
          <w:u w:val="single"/>
        </w:rPr>
        <w:t xml:space="preserve">590 </w:t>
      </w:r>
      <w:r w:rsidRPr="00551D7B">
        <w:rPr>
          <w:sz w:val="24"/>
          <w:szCs w:val="24"/>
        </w:rPr>
        <w:t>_____________</w:t>
      </w:r>
      <w:r w:rsidR="00657AD4">
        <w:rPr>
          <w:sz w:val="24"/>
          <w:szCs w:val="24"/>
        </w:rPr>
        <w:t>___________________</w:t>
      </w:r>
      <w:r w:rsidRPr="00551D7B">
        <w:rPr>
          <w:sz w:val="24"/>
          <w:szCs w:val="24"/>
        </w:rPr>
        <w:t>;</w:t>
      </w:r>
    </w:p>
    <w:p w14:paraId="7F68C5A4" w14:textId="77777777" w:rsidR="00DE68D3" w:rsidRPr="00551D7B" w:rsidRDefault="00DE68D3" w:rsidP="0024075B">
      <w:pPr>
        <w:spacing w:line="0" w:lineRule="atLeast"/>
        <w:ind w:left="284" w:hanging="284"/>
        <w:rPr>
          <w:sz w:val="24"/>
          <w:szCs w:val="24"/>
        </w:rPr>
      </w:pPr>
      <w:r w:rsidRPr="00551D7B">
        <w:rPr>
          <w:sz w:val="24"/>
          <w:szCs w:val="24"/>
        </w:rPr>
        <w:t>в) проект, серия, тип постройки - _</w:t>
      </w:r>
      <w:r w:rsidR="000B6D2D">
        <w:rPr>
          <w:i/>
          <w:sz w:val="24"/>
          <w:szCs w:val="24"/>
          <w:u w:val="single"/>
        </w:rPr>
        <w:t>сведения отсутствуют</w:t>
      </w:r>
      <w:r w:rsidR="0043509B">
        <w:rPr>
          <w:sz w:val="24"/>
          <w:szCs w:val="24"/>
        </w:rPr>
        <w:t>_________________</w:t>
      </w:r>
      <w:r w:rsidR="00052BA5">
        <w:rPr>
          <w:sz w:val="24"/>
          <w:szCs w:val="24"/>
        </w:rPr>
        <w:t>_</w:t>
      </w:r>
      <w:r w:rsidR="003D6151">
        <w:rPr>
          <w:sz w:val="24"/>
          <w:szCs w:val="24"/>
        </w:rPr>
        <w:t>____________</w:t>
      </w:r>
      <w:r w:rsidRPr="00551D7B">
        <w:rPr>
          <w:sz w:val="24"/>
          <w:szCs w:val="24"/>
        </w:rPr>
        <w:t>;</w:t>
      </w:r>
    </w:p>
    <w:p w14:paraId="71732D78" w14:textId="77777777" w:rsidR="00DE68D3" w:rsidRPr="00551D7B" w:rsidRDefault="00DE68D3" w:rsidP="0024075B">
      <w:pPr>
        <w:spacing w:line="0" w:lineRule="atLeast"/>
        <w:ind w:left="284" w:hanging="284"/>
        <w:rPr>
          <w:sz w:val="24"/>
          <w:szCs w:val="24"/>
        </w:rPr>
      </w:pPr>
      <w:r w:rsidRPr="00551D7B">
        <w:rPr>
          <w:sz w:val="24"/>
          <w:szCs w:val="24"/>
        </w:rPr>
        <w:t>г) год постройки - _</w:t>
      </w:r>
      <w:r w:rsidR="000B6D2D">
        <w:rPr>
          <w:i/>
          <w:sz w:val="24"/>
          <w:szCs w:val="24"/>
          <w:u w:val="single"/>
        </w:rPr>
        <w:t>сведения отсутствуют</w:t>
      </w:r>
      <w:r w:rsidRPr="00551D7B">
        <w:rPr>
          <w:sz w:val="24"/>
          <w:szCs w:val="24"/>
        </w:rPr>
        <w:t>_____________________</w:t>
      </w:r>
      <w:r w:rsidR="00657AD4">
        <w:rPr>
          <w:sz w:val="24"/>
          <w:szCs w:val="24"/>
        </w:rPr>
        <w:t>____________________</w:t>
      </w:r>
      <w:r w:rsidR="00052BA5">
        <w:rPr>
          <w:sz w:val="24"/>
          <w:szCs w:val="24"/>
        </w:rPr>
        <w:t>_</w:t>
      </w:r>
      <w:r w:rsidR="00B226A8">
        <w:rPr>
          <w:sz w:val="24"/>
          <w:szCs w:val="24"/>
        </w:rPr>
        <w:t>_</w:t>
      </w:r>
      <w:r w:rsidRPr="00551D7B">
        <w:rPr>
          <w:sz w:val="24"/>
          <w:szCs w:val="24"/>
        </w:rPr>
        <w:t>;</w:t>
      </w:r>
    </w:p>
    <w:p w14:paraId="6AA44F66" w14:textId="77777777" w:rsidR="00DE68D3" w:rsidRPr="00551D7B" w:rsidRDefault="00DE68D3" w:rsidP="0024075B">
      <w:pPr>
        <w:spacing w:line="0" w:lineRule="atLeast"/>
        <w:ind w:left="284" w:hanging="284"/>
        <w:rPr>
          <w:sz w:val="24"/>
          <w:szCs w:val="24"/>
        </w:rPr>
      </w:pPr>
      <w:r w:rsidRPr="00551D7B">
        <w:rPr>
          <w:sz w:val="24"/>
          <w:szCs w:val="24"/>
        </w:rPr>
        <w:t>д) этажность - _</w:t>
      </w:r>
      <w:r w:rsidR="000B6D2D">
        <w:rPr>
          <w:i/>
          <w:sz w:val="24"/>
          <w:szCs w:val="24"/>
          <w:u w:val="single"/>
        </w:rPr>
        <w:t>1</w:t>
      </w:r>
      <w:r w:rsidRPr="00551D7B">
        <w:rPr>
          <w:sz w:val="24"/>
          <w:szCs w:val="24"/>
        </w:rPr>
        <w:t>_______________________________________________</w:t>
      </w:r>
      <w:r w:rsidR="00657AD4">
        <w:rPr>
          <w:sz w:val="24"/>
          <w:szCs w:val="24"/>
        </w:rPr>
        <w:t>___________________</w:t>
      </w:r>
      <w:r w:rsidRPr="00551D7B">
        <w:rPr>
          <w:sz w:val="24"/>
          <w:szCs w:val="24"/>
        </w:rPr>
        <w:t>;</w:t>
      </w:r>
    </w:p>
    <w:p w14:paraId="3C86F12B" w14:textId="77777777" w:rsidR="00DE68D3" w:rsidRPr="00551D7B" w:rsidRDefault="00DE68D3" w:rsidP="0024075B">
      <w:pPr>
        <w:spacing w:line="0" w:lineRule="atLeast"/>
        <w:ind w:left="284" w:hanging="284"/>
        <w:rPr>
          <w:sz w:val="24"/>
          <w:szCs w:val="24"/>
        </w:rPr>
      </w:pPr>
      <w:r w:rsidRPr="00551D7B">
        <w:rPr>
          <w:sz w:val="24"/>
          <w:szCs w:val="24"/>
        </w:rPr>
        <w:t>е) количество квартир - _</w:t>
      </w:r>
      <w:r w:rsidR="000B6D2D">
        <w:rPr>
          <w:i/>
          <w:sz w:val="24"/>
          <w:szCs w:val="24"/>
          <w:u w:val="single"/>
        </w:rPr>
        <w:t>7</w:t>
      </w:r>
      <w:r w:rsidRPr="00551D7B">
        <w:rPr>
          <w:sz w:val="24"/>
          <w:szCs w:val="24"/>
        </w:rPr>
        <w:t>__</w:t>
      </w:r>
      <w:r w:rsidR="0043509B">
        <w:rPr>
          <w:sz w:val="24"/>
          <w:szCs w:val="24"/>
        </w:rPr>
        <w:t>_______</w:t>
      </w:r>
      <w:r w:rsidR="003D6151">
        <w:rPr>
          <w:sz w:val="24"/>
          <w:szCs w:val="24"/>
        </w:rPr>
        <w:t>_</w:t>
      </w:r>
      <w:r w:rsidRPr="00551D7B">
        <w:rPr>
          <w:sz w:val="24"/>
          <w:szCs w:val="24"/>
        </w:rPr>
        <w:t>; количество нежилых помещений - _</w:t>
      </w:r>
      <w:r w:rsidR="000B6D2D">
        <w:rPr>
          <w:i/>
          <w:sz w:val="24"/>
          <w:szCs w:val="24"/>
          <w:u w:val="single"/>
        </w:rPr>
        <w:t>0</w:t>
      </w:r>
      <w:r w:rsidR="0043509B">
        <w:rPr>
          <w:sz w:val="24"/>
          <w:szCs w:val="24"/>
        </w:rPr>
        <w:t>___________</w:t>
      </w:r>
      <w:r w:rsidR="00B7079A">
        <w:rPr>
          <w:sz w:val="24"/>
          <w:szCs w:val="24"/>
        </w:rPr>
        <w:t>_</w:t>
      </w:r>
      <w:r w:rsidR="000B6D2D">
        <w:rPr>
          <w:sz w:val="24"/>
          <w:szCs w:val="24"/>
        </w:rPr>
        <w:t>___</w:t>
      </w:r>
      <w:r w:rsidRPr="00551D7B">
        <w:rPr>
          <w:sz w:val="24"/>
          <w:szCs w:val="24"/>
        </w:rPr>
        <w:t>;</w:t>
      </w:r>
    </w:p>
    <w:p w14:paraId="1FDED4CA" w14:textId="77777777" w:rsidR="00DE68D3" w:rsidRPr="00551D7B" w:rsidRDefault="00DE68D3" w:rsidP="0024075B">
      <w:pPr>
        <w:spacing w:line="0" w:lineRule="atLeast"/>
        <w:ind w:left="284" w:hanging="284"/>
        <w:rPr>
          <w:sz w:val="24"/>
          <w:szCs w:val="24"/>
        </w:rPr>
      </w:pPr>
      <w:r w:rsidRPr="00551D7B">
        <w:rPr>
          <w:sz w:val="24"/>
          <w:szCs w:val="24"/>
        </w:rPr>
        <w:t>ж) общая площадь с учетом летних помещений - _</w:t>
      </w:r>
      <w:r w:rsidR="004F2467" w:rsidRPr="004F2467">
        <w:rPr>
          <w:i/>
          <w:sz w:val="24"/>
          <w:szCs w:val="24"/>
          <w:u w:val="single"/>
        </w:rPr>
        <w:t>сведения отсутствуют</w:t>
      </w:r>
      <w:r w:rsidR="0043509B">
        <w:rPr>
          <w:sz w:val="24"/>
          <w:szCs w:val="24"/>
        </w:rPr>
        <w:t>_____</w:t>
      </w:r>
      <w:r w:rsidR="00052BA5">
        <w:rPr>
          <w:sz w:val="24"/>
          <w:szCs w:val="24"/>
        </w:rPr>
        <w:t>_</w:t>
      </w:r>
      <w:r w:rsidR="00B226A8">
        <w:rPr>
          <w:sz w:val="24"/>
          <w:szCs w:val="24"/>
        </w:rPr>
        <w:t>_______</w:t>
      </w:r>
      <w:r w:rsidRPr="00551D7B">
        <w:rPr>
          <w:sz w:val="24"/>
          <w:szCs w:val="24"/>
        </w:rPr>
        <w:t>кв. м;</w:t>
      </w:r>
    </w:p>
    <w:p w14:paraId="42961EE0" w14:textId="77777777" w:rsidR="00DE68D3" w:rsidRPr="00551D7B" w:rsidRDefault="00DE68D3" w:rsidP="0024075B">
      <w:pPr>
        <w:spacing w:line="0" w:lineRule="atLeast"/>
        <w:ind w:left="284" w:hanging="284"/>
        <w:rPr>
          <w:sz w:val="24"/>
          <w:szCs w:val="24"/>
        </w:rPr>
      </w:pPr>
      <w:r w:rsidRPr="00551D7B">
        <w:rPr>
          <w:sz w:val="24"/>
          <w:szCs w:val="24"/>
        </w:rPr>
        <w:t>з) общая площадь жилых помещений без учета летних - _</w:t>
      </w:r>
      <w:r w:rsidR="009B590A">
        <w:rPr>
          <w:i/>
          <w:sz w:val="24"/>
          <w:szCs w:val="24"/>
          <w:u w:val="single"/>
        </w:rPr>
        <w:t>292,10</w:t>
      </w:r>
      <w:r w:rsidR="0043509B">
        <w:rPr>
          <w:sz w:val="24"/>
          <w:szCs w:val="24"/>
        </w:rPr>
        <w:t>___________________</w:t>
      </w:r>
      <w:r w:rsidR="00052BA5">
        <w:rPr>
          <w:sz w:val="24"/>
          <w:szCs w:val="24"/>
        </w:rPr>
        <w:t>_</w:t>
      </w:r>
      <w:r w:rsidR="009B590A">
        <w:rPr>
          <w:sz w:val="24"/>
          <w:szCs w:val="24"/>
        </w:rPr>
        <w:t>_</w:t>
      </w:r>
      <w:r w:rsidRPr="00551D7B">
        <w:rPr>
          <w:sz w:val="24"/>
          <w:szCs w:val="24"/>
        </w:rPr>
        <w:t xml:space="preserve"> кв. м;</w:t>
      </w:r>
    </w:p>
    <w:p w14:paraId="142B5AE2" w14:textId="77777777" w:rsidR="00DE68D3" w:rsidRPr="00551D7B" w:rsidRDefault="00DE68D3" w:rsidP="0024075B">
      <w:pPr>
        <w:spacing w:line="0" w:lineRule="atLeast"/>
        <w:ind w:left="284" w:hanging="284"/>
        <w:rPr>
          <w:sz w:val="24"/>
          <w:szCs w:val="24"/>
        </w:rPr>
      </w:pPr>
      <w:r w:rsidRPr="00551D7B">
        <w:rPr>
          <w:sz w:val="24"/>
          <w:szCs w:val="24"/>
        </w:rPr>
        <w:t>и) общая площадь нежилых помещений - _</w:t>
      </w:r>
      <w:r w:rsidR="009B590A">
        <w:rPr>
          <w:i/>
          <w:sz w:val="24"/>
          <w:szCs w:val="24"/>
          <w:u w:val="single"/>
        </w:rPr>
        <w:t>0,00</w:t>
      </w:r>
      <w:r w:rsidRPr="00551D7B">
        <w:rPr>
          <w:sz w:val="24"/>
          <w:szCs w:val="24"/>
        </w:rPr>
        <w:t>_______________</w:t>
      </w:r>
      <w:r w:rsidR="00657AD4">
        <w:rPr>
          <w:sz w:val="24"/>
          <w:szCs w:val="24"/>
        </w:rPr>
        <w:t>___________________</w:t>
      </w:r>
      <w:r w:rsidR="009B590A">
        <w:rPr>
          <w:sz w:val="24"/>
          <w:szCs w:val="24"/>
        </w:rPr>
        <w:t>__</w:t>
      </w:r>
      <w:r w:rsidRPr="00551D7B">
        <w:rPr>
          <w:sz w:val="24"/>
          <w:szCs w:val="24"/>
        </w:rPr>
        <w:t xml:space="preserve"> кв. м;</w:t>
      </w:r>
    </w:p>
    <w:p w14:paraId="5E4A4BF8" w14:textId="77777777" w:rsidR="00DE68D3" w:rsidRPr="00551D7B" w:rsidRDefault="00DE68D3" w:rsidP="0024075B">
      <w:pPr>
        <w:spacing w:line="0" w:lineRule="atLeast"/>
        <w:ind w:left="284" w:hanging="284"/>
        <w:rPr>
          <w:sz w:val="24"/>
          <w:szCs w:val="24"/>
        </w:rPr>
      </w:pPr>
      <w:r w:rsidRPr="00551D7B">
        <w:rPr>
          <w:sz w:val="24"/>
          <w:szCs w:val="24"/>
        </w:rPr>
        <w:t>к) степень износа по данным государств</w:t>
      </w:r>
      <w:r w:rsidR="00551D7B">
        <w:rPr>
          <w:sz w:val="24"/>
          <w:szCs w:val="24"/>
        </w:rPr>
        <w:t>енного технического учета - __</w:t>
      </w:r>
      <w:r w:rsidR="009B590A">
        <w:rPr>
          <w:i/>
          <w:sz w:val="24"/>
          <w:szCs w:val="24"/>
          <w:u w:val="single"/>
        </w:rPr>
        <w:t>52</w:t>
      </w:r>
      <w:r w:rsidR="0043509B">
        <w:rPr>
          <w:sz w:val="24"/>
          <w:szCs w:val="24"/>
        </w:rPr>
        <w:t>______________</w:t>
      </w:r>
      <w:r w:rsidR="00052BA5">
        <w:rPr>
          <w:sz w:val="24"/>
          <w:szCs w:val="24"/>
        </w:rPr>
        <w:t>_</w:t>
      </w:r>
      <w:r w:rsidR="0043509B">
        <w:rPr>
          <w:sz w:val="24"/>
          <w:szCs w:val="24"/>
        </w:rPr>
        <w:t>_</w:t>
      </w:r>
      <w:r w:rsidRPr="00551D7B">
        <w:rPr>
          <w:sz w:val="24"/>
          <w:szCs w:val="24"/>
        </w:rPr>
        <w:t>%;</w:t>
      </w:r>
    </w:p>
    <w:p w14:paraId="635147F3" w14:textId="77777777" w:rsidR="00DE68D3" w:rsidRPr="00551D7B" w:rsidRDefault="00DE68D3" w:rsidP="0024075B">
      <w:pPr>
        <w:spacing w:line="0" w:lineRule="atLeast"/>
        <w:ind w:left="284" w:hanging="284"/>
        <w:rPr>
          <w:sz w:val="24"/>
          <w:szCs w:val="24"/>
        </w:rPr>
      </w:pPr>
      <w:r w:rsidRPr="00551D7B">
        <w:rPr>
          <w:sz w:val="24"/>
          <w:szCs w:val="24"/>
        </w:rPr>
        <w:t>л) год последнего комплексного капитального ремонта - __</w:t>
      </w:r>
      <w:r w:rsidR="00097F26" w:rsidRPr="00097F26">
        <w:rPr>
          <w:i/>
          <w:sz w:val="24"/>
          <w:szCs w:val="24"/>
          <w:u w:val="single"/>
        </w:rPr>
        <w:t>-</w:t>
      </w:r>
      <w:r w:rsidRPr="00551D7B">
        <w:rPr>
          <w:sz w:val="24"/>
          <w:szCs w:val="24"/>
        </w:rPr>
        <w:t>_______</w:t>
      </w:r>
      <w:r w:rsidR="0043509B">
        <w:rPr>
          <w:sz w:val="24"/>
          <w:szCs w:val="24"/>
        </w:rPr>
        <w:t>____________________</w:t>
      </w:r>
      <w:r w:rsidR="00657AD4">
        <w:rPr>
          <w:sz w:val="24"/>
          <w:szCs w:val="24"/>
        </w:rPr>
        <w:t>_</w:t>
      </w:r>
      <w:r w:rsidR="00052BA5">
        <w:rPr>
          <w:sz w:val="24"/>
          <w:szCs w:val="24"/>
        </w:rPr>
        <w:t>_</w:t>
      </w:r>
      <w:r w:rsidRPr="00551D7B">
        <w:rPr>
          <w:sz w:val="24"/>
          <w:szCs w:val="24"/>
        </w:rPr>
        <w:t>;</w:t>
      </w:r>
    </w:p>
    <w:p w14:paraId="404233D5" w14:textId="77777777" w:rsidR="00DE68D3" w:rsidRPr="00551D7B" w:rsidRDefault="00DE68D3" w:rsidP="0024075B">
      <w:pPr>
        <w:spacing w:line="0" w:lineRule="atLeast"/>
        <w:ind w:left="284" w:hanging="284"/>
        <w:rPr>
          <w:sz w:val="24"/>
          <w:szCs w:val="24"/>
        </w:rPr>
      </w:pPr>
      <w:r w:rsidRPr="00551D7B">
        <w:rPr>
          <w:sz w:val="24"/>
          <w:szCs w:val="24"/>
        </w:rPr>
        <w:t>м) площадь земельного участка, в составе общего имущ</w:t>
      </w:r>
      <w:r w:rsidR="00551D7B">
        <w:rPr>
          <w:sz w:val="24"/>
          <w:szCs w:val="24"/>
        </w:rPr>
        <w:t>ества - _</w:t>
      </w:r>
      <w:r w:rsidR="009B590A" w:rsidRPr="009B590A">
        <w:rPr>
          <w:i/>
          <w:sz w:val="24"/>
          <w:szCs w:val="24"/>
          <w:u w:val="single"/>
        </w:rPr>
        <w:t>5403</w:t>
      </w:r>
      <w:r w:rsidR="00B226A8">
        <w:rPr>
          <w:i/>
          <w:sz w:val="24"/>
          <w:szCs w:val="24"/>
          <w:u w:val="single"/>
        </w:rPr>
        <w:t>,00</w:t>
      </w:r>
      <w:r w:rsidR="0043509B">
        <w:rPr>
          <w:sz w:val="24"/>
          <w:szCs w:val="24"/>
        </w:rPr>
        <w:t>_____________</w:t>
      </w:r>
      <w:r w:rsidR="00052BA5">
        <w:rPr>
          <w:sz w:val="24"/>
          <w:szCs w:val="24"/>
        </w:rPr>
        <w:t>_</w:t>
      </w:r>
      <w:r w:rsidRPr="00551D7B">
        <w:rPr>
          <w:sz w:val="24"/>
          <w:szCs w:val="24"/>
        </w:rPr>
        <w:t xml:space="preserve"> кв. м;</w:t>
      </w:r>
    </w:p>
    <w:p w14:paraId="46CB4433" w14:textId="77777777" w:rsidR="00DE68D3" w:rsidRPr="00551D7B" w:rsidRDefault="00DE68D3" w:rsidP="0024075B">
      <w:pPr>
        <w:spacing w:line="0" w:lineRule="atLeast"/>
        <w:ind w:left="284" w:hanging="284"/>
        <w:rPr>
          <w:sz w:val="24"/>
          <w:szCs w:val="24"/>
        </w:rPr>
      </w:pPr>
      <w:r w:rsidRPr="00551D7B">
        <w:rPr>
          <w:sz w:val="24"/>
          <w:szCs w:val="24"/>
        </w:rPr>
        <w:t>н) кадастровый номер земельного участка - __</w:t>
      </w:r>
      <w:r w:rsidR="009B590A">
        <w:rPr>
          <w:i/>
          <w:sz w:val="24"/>
          <w:szCs w:val="24"/>
          <w:u w:val="single"/>
        </w:rPr>
        <w:t>33:09:010101</w:t>
      </w:r>
      <w:r w:rsidR="00B226A8" w:rsidRPr="00B226A8">
        <w:rPr>
          <w:i/>
          <w:sz w:val="24"/>
          <w:szCs w:val="24"/>
          <w:u w:val="single"/>
        </w:rPr>
        <w:t>:2</w:t>
      </w:r>
      <w:r w:rsidR="009B590A">
        <w:rPr>
          <w:i/>
          <w:sz w:val="24"/>
          <w:szCs w:val="24"/>
          <w:u w:val="single"/>
        </w:rPr>
        <w:t>00</w:t>
      </w:r>
      <w:r w:rsidRPr="00551D7B">
        <w:rPr>
          <w:sz w:val="24"/>
          <w:szCs w:val="24"/>
        </w:rPr>
        <w:t>________</w:t>
      </w:r>
      <w:r w:rsidR="00B226A8">
        <w:rPr>
          <w:sz w:val="24"/>
          <w:szCs w:val="24"/>
        </w:rPr>
        <w:t>__________________</w:t>
      </w:r>
      <w:r w:rsidRPr="00551D7B">
        <w:rPr>
          <w:sz w:val="24"/>
          <w:szCs w:val="24"/>
        </w:rPr>
        <w:t>;</w:t>
      </w:r>
    </w:p>
    <w:p w14:paraId="7F043FDA" w14:textId="77777777" w:rsidR="00657AD4" w:rsidRDefault="00DE68D3" w:rsidP="0024075B">
      <w:pPr>
        <w:spacing w:line="0" w:lineRule="atLeast"/>
        <w:ind w:left="284" w:hanging="284"/>
        <w:rPr>
          <w:sz w:val="24"/>
          <w:szCs w:val="24"/>
        </w:rPr>
      </w:pPr>
      <w:r w:rsidRPr="00551D7B">
        <w:rPr>
          <w:sz w:val="24"/>
          <w:szCs w:val="24"/>
        </w:rPr>
        <w:t>о) правовой акт о признании дома аварийным и подлежащим сно</w:t>
      </w:r>
      <w:r w:rsidR="0043509B">
        <w:rPr>
          <w:sz w:val="24"/>
          <w:szCs w:val="24"/>
        </w:rPr>
        <w:t>су - _</w:t>
      </w:r>
      <w:r w:rsidR="00097F26" w:rsidRPr="00097F26">
        <w:rPr>
          <w:i/>
          <w:sz w:val="24"/>
          <w:szCs w:val="24"/>
          <w:u w:val="single"/>
        </w:rPr>
        <w:t>-</w:t>
      </w:r>
      <w:r w:rsidR="0043509B">
        <w:rPr>
          <w:sz w:val="24"/>
          <w:szCs w:val="24"/>
        </w:rPr>
        <w:t>___________________</w:t>
      </w:r>
      <w:r w:rsidR="00052BA5">
        <w:rPr>
          <w:sz w:val="24"/>
          <w:szCs w:val="24"/>
        </w:rPr>
        <w:t>_</w:t>
      </w:r>
    </w:p>
    <w:p w14:paraId="61127A8A" w14:textId="77777777" w:rsidR="00DE68D3" w:rsidRPr="00551D7B" w:rsidRDefault="00657AD4" w:rsidP="0024075B">
      <w:pPr>
        <w:spacing w:line="0" w:lineRule="atLeast"/>
        <w:ind w:left="284" w:hanging="284"/>
        <w:rPr>
          <w:sz w:val="24"/>
          <w:szCs w:val="24"/>
        </w:rPr>
      </w:pPr>
      <w:r>
        <w:rPr>
          <w:sz w:val="24"/>
          <w:szCs w:val="24"/>
        </w:rPr>
        <w:t>________________________________________________</w:t>
      </w:r>
      <w:r w:rsidR="0043509B">
        <w:rPr>
          <w:sz w:val="24"/>
          <w:szCs w:val="24"/>
        </w:rPr>
        <w:t>_______________________________</w:t>
      </w:r>
      <w:r w:rsidR="00052BA5">
        <w:rPr>
          <w:sz w:val="24"/>
          <w:szCs w:val="24"/>
        </w:rPr>
        <w:t>_</w:t>
      </w:r>
      <w:r w:rsidR="00B226A8">
        <w:rPr>
          <w:sz w:val="24"/>
          <w:szCs w:val="24"/>
        </w:rPr>
        <w:t>_</w:t>
      </w:r>
      <w:r w:rsidR="00DE68D3" w:rsidRPr="00551D7B">
        <w:rPr>
          <w:sz w:val="24"/>
          <w:szCs w:val="24"/>
        </w:rPr>
        <w:t>;</w:t>
      </w:r>
    </w:p>
    <w:p w14:paraId="1CF3F326" w14:textId="77777777" w:rsidR="00DE68D3" w:rsidRDefault="00DE68D3" w:rsidP="00B54E0C">
      <w:pPr>
        <w:spacing w:line="0" w:lineRule="atLeast"/>
        <w:ind w:left="284" w:hanging="284"/>
        <w:rPr>
          <w:sz w:val="24"/>
          <w:szCs w:val="24"/>
        </w:rPr>
      </w:pPr>
      <w:r w:rsidRPr="00551D7B">
        <w:rPr>
          <w:sz w:val="24"/>
          <w:szCs w:val="24"/>
        </w:rPr>
        <w:t>п) правовой акт о признании дома ветхим - __</w:t>
      </w:r>
      <w:r w:rsidR="00097F26" w:rsidRPr="00097F26">
        <w:rPr>
          <w:i/>
          <w:sz w:val="24"/>
          <w:szCs w:val="24"/>
          <w:u w:val="single"/>
        </w:rPr>
        <w:t>-</w:t>
      </w:r>
      <w:r w:rsidRPr="00551D7B">
        <w:rPr>
          <w:sz w:val="24"/>
          <w:szCs w:val="24"/>
        </w:rPr>
        <w:t>_____</w:t>
      </w:r>
      <w:r w:rsidR="00551D7B">
        <w:rPr>
          <w:sz w:val="24"/>
          <w:szCs w:val="24"/>
        </w:rPr>
        <w:t>______________</w:t>
      </w:r>
      <w:r w:rsidR="0043509B">
        <w:rPr>
          <w:sz w:val="24"/>
          <w:szCs w:val="24"/>
        </w:rPr>
        <w:t>_____________________</w:t>
      </w:r>
      <w:r w:rsidR="00052BA5">
        <w:rPr>
          <w:sz w:val="24"/>
          <w:szCs w:val="24"/>
        </w:rPr>
        <w:t>_</w:t>
      </w:r>
      <w:r w:rsidRPr="00551D7B">
        <w:rPr>
          <w:sz w:val="24"/>
          <w:szCs w:val="24"/>
        </w:rPr>
        <w:t>.</w:t>
      </w:r>
    </w:p>
    <w:p w14:paraId="55C3CBAD" w14:textId="77777777" w:rsidR="00B54E0C" w:rsidRPr="00B54E0C" w:rsidRDefault="00B54E0C" w:rsidP="00B54E0C">
      <w:pPr>
        <w:spacing w:line="0" w:lineRule="atLeast"/>
        <w:ind w:left="284" w:hanging="284"/>
        <w:rPr>
          <w:sz w:val="16"/>
          <w:szCs w:val="16"/>
        </w:rPr>
      </w:pPr>
    </w:p>
    <w:p w14:paraId="536981A4" w14:textId="77777777" w:rsidR="00D02C32" w:rsidRPr="00D02C32" w:rsidRDefault="005174C6" w:rsidP="00D02C32">
      <w:pPr>
        <w:spacing w:line="0" w:lineRule="atLeast"/>
        <w:ind w:left="284" w:hanging="284"/>
        <w:jc w:val="center"/>
        <w:rPr>
          <w:sz w:val="16"/>
          <w:szCs w:val="16"/>
        </w:rPr>
      </w:pPr>
      <w:r>
        <w:rPr>
          <w:sz w:val="16"/>
          <w:szCs w:val="16"/>
        </w:rPr>
        <w:lastRenderedPageBreak/>
        <w:t>34</w:t>
      </w:r>
    </w:p>
    <w:p w14:paraId="119F4999" w14:textId="77777777" w:rsidR="00D02C32" w:rsidRPr="00D02C32" w:rsidRDefault="00D02C32" w:rsidP="00D02C32">
      <w:pPr>
        <w:spacing w:line="0" w:lineRule="atLeast"/>
        <w:ind w:left="284" w:hanging="284"/>
        <w:jc w:val="center"/>
        <w:rPr>
          <w:sz w:val="16"/>
          <w:szCs w:val="16"/>
        </w:rPr>
      </w:pPr>
    </w:p>
    <w:p w14:paraId="26D71DF8" w14:textId="77777777" w:rsidR="00657AD4" w:rsidRDefault="00657AD4" w:rsidP="0043509B">
      <w:pPr>
        <w:tabs>
          <w:tab w:val="left" w:pos="284"/>
        </w:tabs>
        <w:spacing w:line="0" w:lineRule="atLeast"/>
        <w:ind w:left="284" w:hanging="284"/>
        <w:jc w:val="both"/>
        <w:rPr>
          <w:sz w:val="24"/>
          <w:szCs w:val="24"/>
        </w:rPr>
      </w:pPr>
      <w:r>
        <w:rPr>
          <w:sz w:val="24"/>
          <w:szCs w:val="24"/>
        </w:rPr>
        <w:t xml:space="preserve">     </w:t>
      </w:r>
      <w:r w:rsidR="00DE68D3" w:rsidRPr="00551D7B">
        <w:rPr>
          <w:sz w:val="24"/>
          <w:szCs w:val="24"/>
        </w:rPr>
        <w:t xml:space="preserve">2.5. </w:t>
      </w:r>
      <w:r>
        <w:rPr>
          <w:sz w:val="24"/>
          <w:szCs w:val="24"/>
        </w:rPr>
        <w:t xml:space="preserve"> </w:t>
      </w:r>
      <w:r w:rsidR="00DE68D3" w:rsidRPr="00551D7B">
        <w:rPr>
          <w:sz w:val="24"/>
          <w:szCs w:val="24"/>
        </w:rPr>
        <w:t xml:space="preserve">Заключение </w:t>
      </w:r>
      <w:r>
        <w:rPr>
          <w:sz w:val="24"/>
          <w:szCs w:val="24"/>
        </w:rPr>
        <w:t xml:space="preserve">  </w:t>
      </w:r>
      <w:r w:rsidR="00DE68D3" w:rsidRPr="00551D7B">
        <w:rPr>
          <w:sz w:val="24"/>
          <w:szCs w:val="24"/>
        </w:rPr>
        <w:t>настоящего</w:t>
      </w:r>
      <w:r>
        <w:rPr>
          <w:sz w:val="24"/>
          <w:szCs w:val="24"/>
        </w:rPr>
        <w:t xml:space="preserve"> </w:t>
      </w:r>
      <w:r w:rsidR="00DE68D3" w:rsidRPr="00551D7B">
        <w:rPr>
          <w:sz w:val="24"/>
          <w:szCs w:val="24"/>
        </w:rPr>
        <w:t xml:space="preserve"> Договора</w:t>
      </w:r>
      <w:r>
        <w:rPr>
          <w:sz w:val="24"/>
          <w:szCs w:val="24"/>
        </w:rPr>
        <w:t xml:space="preserve"> </w:t>
      </w:r>
      <w:r w:rsidR="00DE68D3" w:rsidRPr="00551D7B">
        <w:rPr>
          <w:sz w:val="24"/>
          <w:szCs w:val="24"/>
        </w:rPr>
        <w:t xml:space="preserve"> </w:t>
      </w:r>
      <w:r>
        <w:rPr>
          <w:sz w:val="24"/>
          <w:szCs w:val="24"/>
        </w:rPr>
        <w:t xml:space="preserve"> </w:t>
      </w:r>
      <w:r w:rsidR="00DE68D3" w:rsidRPr="00551D7B">
        <w:rPr>
          <w:sz w:val="24"/>
          <w:szCs w:val="24"/>
        </w:rPr>
        <w:t>не</w:t>
      </w:r>
      <w:r>
        <w:rPr>
          <w:sz w:val="24"/>
          <w:szCs w:val="24"/>
        </w:rPr>
        <w:t xml:space="preserve">  </w:t>
      </w:r>
      <w:r w:rsidR="00DE68D3" w:rsidRPr="00551D7B">
        <w:rPr>
          <w:sz w:val="24"/>
          <w:szCs w:val="24"/>
        </w:rPr>
        <w:t xml:space="preserve"> влечет</w:t>
      </w:r>
      <w:r>
        <w:rPr>
          <w:sz w:val="24"/>
          <w:szCs w:val="24"/>
        </w:rPr>
        <w:t xml:space="preserve"> </w:t>
      </w:r>
      <w:r w:rsidR="00DE68D3" w:rsidRPr="00551D7B">
        <w:rPr>
          <w:sz w:val="24"/>
          <w:szCs w:val="24"/>
        </w:rPr>
        <w:t xml:space="preserve"> перехода </w:t>
      </w:r>
      <w:r>
        <w:rPr>
          <w:sz w:val="24"/>
          <w:szCs w:val="24"/>
        </w:rPr>
        <w:t xml:space="preserve">  </w:t>
      </w:r>
      <w:r w:rsidR="00DE68D3" w:rsidRPr="00551D7B">
        <w:rPr>
          <w:sz w:val="24"/>
          <w:szCs w:val="24"/>
        </w:rPr>
        <w:t xml:space="preserve">права </w:t>
      </w:r>
      <w:r>
        <w:rPr>
          <w:sz w:val="24"/>
          <w:szCs w:val="24"/>
        </w:rPr>
        <w:t xml:space="preserve">  </w:t>
      </w:r>
      <w:r w:rsidR="00DE68D3" w:rsidRPr="00551D7B">
        <w:rPr>
          <w:sz w:val="24"/>
          <w:szCs w:val="24"/>
        </w:rPr>
        <w:t>собственности</w:t>
      </w:r>
      <w:r>
        <w:rPr>
          <w:sz w:val="24"/>
          <w:szCs w:val="24"/>
        </w:rPr>
        <w:t xml:space="preserve">  </w:t>
      </w:r>
      <w:r w:rsidR="00DE68D3" w:rsidRPr="00551D7B">
        <w:rPr>
          <w:sz w:val="24"/>
          <w:szCs w:val="24"/>
        </w:rPr>
        <w:t xml:space="preserve"> на </w:t>
      </w:r>
    </w:p>
    <w:p w14:paraId="25A56D17" w14:textId="77777777" w:rsidR="00DE68D3" w:rsidRDefault="00657AD4" w:rsidP="0043509B">
      <w:pPr>
        <w:spacing w:line="0" w:lineRule="atLeast"/>
        <w:jc w:val="both"/>
        <w:rPr>
          <w:sz w:val="24"/>
          <w:szCs w:val="24"/>
        </w:rPr>
      </w:pPr>
      <w:r w:rsidRPr="00551D7B">
        <w:rPr>
          <w:sz w:val="24"/>
          <w:szCs w:val="24"/>
        </w:rPr>
        <w:t xml:space="preserve">помещения </w:t>
      </w:r>
      <w:r>
        <w:rPr>
          <w:sz w:val="24"/>
          <w:szCs w:val="24"/>
        </w:rPr>
        <w:t xml:space="preserve"> </w:t>
      </w:r>
      <w:r w:rsidR="00DE68D3" w:rsidRPr="00551D7B">
        <w:rPr>
          <w:sz w:val="24"/>
          <w:szCs w:val="24"/>
        </w:rPr>
        <w:t xml:space="preserve">в </w:t>
      </w:r>
      <w:r>
        <w:rPr>
          <w:sz w:val="24"/>
          <w:szCs w:val="24"/>
        </w:rPr>
        <w:t xml:space="preserve"> </w:t>
      </w:r>
      <w:r w:rsidR="00DE68D3" w:rsidRPr="00551D7B">
        <w:rPr>
          <w:sz w:val="24"/>
          <w:szCs w:val="24"/>
        </w:rPr>
        <w:t>Многоквартирном</w:t>
      </w:r>
      <w:r>
        <w:rPr>
          <w:sz w:val="24"/>
          <w:szCs w:val="24"/>
        </w:rPr>
        <w:t xml:space="preserve"> </w:t>
      </w:r>
      <w:r w:rsidR="00DE68D3" w:rsidRPr="00551D7B">
        <w:rPr>
          <w:sz w:val="24"/>
          <w:szCs w:val="24"/>
        </w:rPr>
        <w:t xml:space="preserve"> доме</w:t>
      </w:r>
      <w:r>
        <w:rPr>
          <w:sz w:val="24"/>
          <w:szCs w:val="24"/>
        </w:rPr>
        <w:t xml:space="preserve"> </w:t>
      </w:r>
      <w:r w:rsidR="00DE68D3" w:rsidRPr="00551D7B">
        <w:rPr>
          <w:sz w:val="24"/>
          <w:szCs w:val="24"/>
        </w:rPr>
        <w:t xml:space="preserve"> и </w:t>
      </w:r>
      <w:r>
        <w:rPr>
          <w:sz w:val="24"/>
          <w:szCs w:val="24"/>
        </w:rPr>
        <w:t xml:space="preserve"> </w:t>
      </w:r>
      <w:r w:rsidR="00DE68D3" w:rsidRPr="00551D7B">
        <w:rPr>
          <w:sz w:val="24"/>
          <w:szCs w:val="24"/>
        </w:rPr>
        <w:t>объекты общего</w:t>
      </w:r>
      <w:r>
        <w:rPr>
          <w:sz w:val="24"/>
          <w:szCs w:val="24"/>
        </w:rPr>
        <w:t xml:space="preserve"> </w:t>
      </w:r>
      <w:r w:rsidR="00DE68D3" w:rsidRPr="00551D7B">
        <w:rPr>
          <w:sz w:val="24"/>
          <w:szCs w:val="24"/>
        </w:rPr>
        <w:t xml:space="preserve">имущества в нем, а также права на распоряжение общим </w:t>
      </w:r>
      <w:r>
        <w:rPr>
          <w:sz w:val="24"/>
          <w:szCs w:val="24"/>
        </w:rPr>
        <w:t xml:space="preserve">  </w:t>
      </w:r>
      <w:r w:rsidR="00DE68D3" w:rsidRPr="00551D7B">
        <w:rPr>
          <w:sz w:val="24"/>
          <w:szCs w:val="24"/>
        </w:rPr>
        <w:t>имуществом</w:t>
      </w:r>
      <w:r>
        <w:rPr>
          <w:sz w:val="24"/>
          <w:szCs w:val="24"/>
        </w:rPr>
        <w:t xml:space="preserve">   </w:t>
      </w:r>
      <w:r w:rsidR="00DE68D3" w:rsidRPr="00551D7B">
        <w:rPr>
          <w:sz w:val="24"/>
          <w:szCs w:val="24"/>
        </w:rPr>
        <w:t xml:space="preserve">Собственников </w:t>
      </w:r>
      <w:r>
        <w:rPr>
          <w:sz w:val="24"/>
          <w:szCs w:val="24"/>
        </w:rPr>
        <w:t xml:space="preserve">  </w:t>
      </w:r>
      <w:r w:rsidR="00DE68D3" w:rsidRPr="00551D7B">
        <w:rPr>
          <w:sz w:val="24"/>
          <w:szCs w:val="24"/>
        </w:rPr>
        <w:t>помещений,</w:t>
      </w:r>
      <w:r>
        <w:rPr>
          <w:sz w:val="24"/>
          <w:szCs w:val="24"/>
        </w:rPr>
        <w:t xml:space="preserve">  </w:t>
      </w:r>
      <w:r w:rsidR="00DE68D3" w:rsidRPr="00551D7B">
        <w:rPr>
          <w:sz w:val="24"/>
          <w:szCs w:val="24"/>
        </w:rPr>
        <w:t xml:space="preserve"> за</w:t>
      </w:r>
      <w:r>
        <w:rPr>
          <w:sz w:val="24"/>
          <w:szCs w:val="24"/>
        </w:rPr>
        <w:t xml:space="preserve">  </w:t>
      </w:r>
      <w:r w:rsidR="00DE68D3" w:rsidRPr="00551D7B">
        <w:rPr>
          <w:sz w:val="24"/>
          <w:szCs w:val="24"/>
        </w:rPr>
        <w:t xml:space="preserve">исключением </w:t>
      </w:r>
      <w:r>
        <w:rPr>
          <w:sz w:val="24"/>
          <w:szCs w:val="24"/>
        </w:rPr>
        <w:t xml:space="preserve"> </w:t>
      </w:r>
      <w:r w:rsidR="00DE68D3" w:rsidRPr="00551D7B">
        <w:rPr>
          <w:sz w:val="24"/>
          <w:szCs w:val="24"/>
        </w:rPr>
        <w:t xml:space="preserve">случаев, </w:t>
      </w:r>
      <w:r>
        <w:rPr>
          <w:sz w:val="24"/>
          <w:szCs w:val="24"/>
        </w:rPr>
        <w:t xml:space="preserve"> </w:t>
      </w:r>
      <w:r w:rsidR="00DE68D3" w:rsidRPr="00551D7B">
        <w:rPr>
          <w:sz w:val="24"/>
          <w:szCs w:val="24"/>
        </w:rPr>
        <w:t xml:space="preserve">указанных </w:t>
      </w:r>
      <w:r>
        <w:rPr>
          <w:sz w:val="24"/>
          <w:szCs w:val="24"/>
        </w:rPr>
        <w:t xml:space="preserve"> </w:t>
      </w:r>
      <w:r w:rsidRPr="00551D7B">
        <w:rPr>
          <w:sz w:val="24"/>
          <w:szCs w:val="24"/>
        </w:rPr>
        <w:t>в</w:t>
      </w:r>
      <w:r>
        <w:rPr>
          <w:sz w:val="24"/>
          <w:szCs w:val="24"/>
        </w:rPr>
        <w:t xml:space="preserve"> </w:t>
      </w:r>
      <w:r w:rsidR="00DE68D3" w:rsidRPr="00551D7B">
        <w:rPr>
          <w:sz w:val="24"/>
          <w:szCs w:val="24"/>
        </w:rPr>
        <w:t>данном Договоре.</w:t>
      </w:r>
    </w:p>
    <w:p w14:paraId="5656D575" w14:textId="77777777" w:rsidR="0024075B" w:rsidRPr="00B54E0C" w:rsidRDefault="0024075B" w:rsidP="0043509B">
      <w:pPr>
        <w:spacing w:line="0" w:lineRule="atLeast"/>
        <w:ind w:left="284" w:hanging="284"/>
        <w:jc w:val="both"/>
        <w:rPr>
          <w:sz w:val="24"/>
          <w:szCs w:val="24"/>
        </w:rPr>
      </w:pPr>
    </w:p>
    <w:p w14:paraId="5C47DBFE" w14:textId="77777777" w:rsidR="00DE68D3" w:rsidRPr="00551D7B" w:rsidRDefault="00DE68D3" w:rsidP="0024075B">
      <w:pPr>
        <w:spacing w:after="1" w:line="200" w:lineRule="atLeast"/>
        <w:ind w:left="284" w:hanging="284"/>
        <w:jc w:val="center"/>
        <w:outlineLvl w:val="0"/>
        <w:rPr>
          <w:sz w:val="24"/>
          <w:szCs w:val="24"/>
        </w:rPr>
      </w:pPr>
      <w:r w:rsidRPr="00551D7B">
        <w:rPr>
          <w:sz w:val="24"/>
          <w:szCs w:val="24"/>
        </w:rPr>
        <w:t>3. ПРАВА И ОБЯЗАННОСТИ СТОРОН</w:t>
      </w:r>
    </w:p>
    <w:p w14:paraId="4BCF8E18" w14:textId="77777777" w:rsidR="00DE68D3" w:rsidRPr="00B54E0C" w:rsidRDefault="00DE68D3" w:rsidP="0024075B">
      <w:pPr>
        <w:spacing w:after="1" w:line="200" w:lineRule="atLeast"/>
        <w:ind w:left="284" w:hanging="284"/>
        <w:jc w:val="both"/>
        <w:rPr>
          <w:sz w:val="24"/>
          <w:szCs w:val="24"/>
        </w:rPr>
      </w:pPr>
    </w:p>
    <w:p w14:paraId="748AFAFE" w14:textId="77777777" w:rsidR="00551D7B" w:rsidRDefault="00657AD4" w:rsidP="00097F26">
      <w:pPr>
        <w:tabs>
          <w:tab w:val="left" w:pos="284"/>
        </w:tabs>
        <w:spacing w:after="1" w:line="200" w:lineRule="atLeast"/>
        <w:ind w:left="284" w:hanging="284"/>
        <w:jc w:val="both"/>
        <w:rPr>
          <w:sz w:val="24"/>
          <w:szCs w:val="24"/>
        </w:rPr>
      </w:pPr>
      <w:r>
        <w:rPr>
          <w:sz w:val="24"/>
          <w:szCs w:val="24"/>
        </w:rPr>
        <w:t xml:space="preserve">     </w:t>
      </w:r>
      <w:r w:rsidR="00DE68D3" w:rsidRPr="00551D7B">
        <w:rPr>
          <w:sz w:val="24"/>
          <w:szCs w:val="24"/>
        </w:rPr>
        <w:t>3.1. Управляющая организация обязана:</w:t>
      </w:r>
    </w:p>
    <w:p w14:paraId="12CBDF08" w14:textId="77777777" w:rsidR="00456728" w:rsidRDefault="00657AD4" w:rsidP="0043509B">
      <w:pPr>
        <w:tabs>
          <w:tab w:val="left" w:pos="0"/>
        </w:tabs>
        <w:spacing w:after="1" w:line="200" w:lineRule="atLeast"/>
        <w:rPr>
          <w:sz w:val="24"/>
          <w:szCs w:val="24"/>
        </w:rPr>
      </w:pPr>
      <w:r>
        <w:rPr>
          <w:sz w:val="24"/>
          <w:szCs w:val="24"/>
        </w:rPr>
        <w:t xml:space="preserve">     </w:t>
      </w:r>
      <w:r w:rsidR="00DE68D3" w:rsidRPr="00551D7B">
        <w:rPr>
          <w:sz w:val="24"/>
          <w:szCs w:val="24"/>
        </w:rPr>
        <w:t xml:space="preserve">3.1.1. </w:t>
      </w:r>
      <w:r w:rsidR="00456728">
        <w:rPr>
          <w:sz w:val="24"/>
          <w:szCs w:val="24"/>
        </w:rPr>
        <w:t xml:space="preserve">  </w:t>
      </w:r>
      <w:r w:rsidR="00DE68D3" w:rsidRPr="00551D7B">
        <w:rPr>
          <w:sz w:val="24"/>
          <w:szCs w:val="24"/>
        </w:rPr>
        <w:t>Осуществлять</w:t>
      </w:r>
      <w:r w:rsidR="00456728">
        <w:rPr>
          <w:sz w:val="24"/>
          <w:szCs w:val="24"/>
        </w:rPr>
        <w:t xml:space="preserve">  </w:t>
      </w:r>
      <w:r w:rsidR="00DE68D3" w:rsidRPr="00551D7B">
        <w:rPr>
          <w:sz w:val="24"/>
          <w:szCs w:val="24"/>
        </w:rPr>
        <w:t xml:space="preserve"> управление</w:t>
      </w:r>
      <w:r w:rsidR="00456728">
        <w:rPr>
          <w:sz w:val="24"/>
          <w:szCs w:val="24"/>
        </w:rPr>
        <w:t xml:space="preserve">   </w:t>
      </w:r>
      <w:r w:rsidR="00DE68D3" w:rsidRPr="00551D7B">
        <w:rPr>
          <w:sz w:val="24"/>
          <w:szCs w:val="24"/>
        </w:rPr>
        <w:t xml:space="preserve"> общим </w:t>
      </w:r>
      <w:r w:rsidR="00456728">
        <w:rPr>
          <w:sz w:val="24"/>
          <w:szCs w:val="24"/>
        </w:rPr>
        <w:t xml:space="preserve">  </w:t>
      </w:r>
      <w:r w:rsidR="00DE68D3" w:rsidRPr="00551D7B">
        <w:rPr>
          <w:sz w:val="24"/>
          <w:szCs w:val="24"/>
        </w:rPr>
        <w:t xml:space="preserve">имуществом </w:t>
      </w:r>
      <w:r w:rsidR="00456728">
        <w:rPr>
          <w:sz w:val="24"/>
          <w:szCs w:val="24"/>
        </w:rPr>
        <w:t xml:space="preserve">  </w:t>
      </w:r>
      <w:r w:rsidR="00DE68D3" w:rsidRPr="00551D7B">
        <w:rPr>
          <w:sz w:val="24"/>
          <w:szCs w:val="24"/>
        </w:rPr>
        <w:t>в</w:t>
      </w:r>
      <w:r w:rsidR="00456728">
        <w:rPr>
          <w:sz w:val="24"/>
          <w:szCs w:val="24"/>
        </w:rPr>
        <w:t xml:space="preserve">  </w:t>
      </w:r>
      <w:r w:rsidR="00DE68D3" w:rsidRPr="00551D7B">
        <w:rPr>
          <w:sz w:val="24"/>
          <w:szCs w:val="24"/>
        </w:rPr>
        <w:t xml:space="preserve"> Многоквартирном</w:t>
      </w:r>
      <w:r w:rsidR="00456728">
        <w:rPr>
          <w:sz w:val="24"/>
          <w:szCs w:val="24"/>
        </w:rPr>
        <w:t xml:space="preserve">  </w:t>
      </w:r>
      <w:r w:rsidR="00DC10ED">
        <w:rPr>
          <w:sz w:val="24"/>
          <w:szCs w:val="24"/>
        </w:rPr>
        <w:t xml:space="preserve"> </w:t>
      </w:r>
      <w:r w:rsidR="00DE68D3" w:rsidRPr="00551D7B">
        <w:rPr>
          <w:sz w:val="24"/>
          <w:szCs w:val="24"/>
        </w:rPr>
        <w:t xml:space="preserve"> </w:t>
      </w:r>
      <w:r w:rsidRPr="00551D7B">
        <w:rPr>
          <w:sz w:val="24"/>
          <w:szCs w:val="24"/>
        </w:rPr>
        <w:t xml:space="preserve">доме </w:t>
      </w:r>
      <w:r w:rsidR="00DC10ED">
        <w:rPr>
          <w:sz w:val="24"/>
          <w:szCs w:val="24"/>
        </w:rPr>
        <w:t xml:space="preserve"> </w:t>
      </w:r>
      <w:r w:rsidR="00456728">
        <w:rPr>
          <w:sz w:val="24"/>
          <w:szCs w:val="24"/>
        </w:rPr>
        <w:t xml:space="preserve">  </w:t>
      </w:r>
      <w:r w:rsidRPr="00551D7B">
        <w:rPr>
          <w:sz w:val="24"/>
          <w:szCs w:val="24"/>
        </w:rPr>
        <w:t>в</w:t>
      </w:r>
      <w:r w:rsidR="00456728">
        <w:rPr>
          <w:sz w:val="24"/>
          <w:szCs w:val="24"/>
        </w:rPr>
        <w:t xml:space="preserve"> </w:t>
      </w:r>
      <w:r w:rsidR="00DE68D3" w:rsidRPr="00551D7B">
        <w:rPr>
          <w:sz w:val="24"/>
          <w:szCs w:val="24"/>
        </w:rPr>
        <w:t>соответствии</w:t>
      </w:r>
      <w:r w:rsidR="00456728">
        <w:rPr>
          <w:sz w:val="24"/>
          <w:szCs w:val="24"/>
        </w:rPr>
        <w:t xml:space="preserve">  </w:t>
      </w:r>
      <w:r w:rsidR="00DE68D3" w:rsidRPr="00551D7B">
        <w:rPr>
          <w:sz w:val="24"/>
          <w:szCs w:val="24"/>
        </w:rPr>
        <w:t xml:space="preserve"> с</w:t>
      </w:r>
      <w:r w:rsidR="00456728">
        <w:rPr>
          <w:sz w:val="24"/>
          <w:szCs w:val="24"/>
        </w:rPr>
        <w:t xml:space="preserve"> </w:t>
      </w:r>
      <w:r w:rsidR="00DE68D3" w:rsidRPr="00551D7B">
        <w:rPr>
          <w:sz w:val="24"/>
          <w:szCs w:val="24"/>
        </w:rPr>
        <w:t xml:space="preserve"> </w:t>
      </w:r>
      <w:r w:rsidR="00DC10ED">
        <w:rPr>
          <w:sz w:val="24"/>
          <w:szCs w:val="24"/>
        </w:rPr>
        <w:t xml:space="preserve"> </w:t>
      </w:r>
      <w:r w:rsidR="00DE68D3" w:rsidRPr="00551D7B">
        <w:rPr>
          <w:sz w:val="24"/>
          <w:szCs w:val="24"/>
        </w:rPr>
        <w:t>условиями</w:t>
      </w:r>
      <w:r w:rsidR="00456728">
        <w:rPr>
          <w:sz w:val="24"/>
          <w:szCs w:val="24"/>
        </w:rPr>
        <w:t xml:space="preserve">  </w:t>
      </w:r>
      <w:r w:rsidR="00DE68D3" w:rsidRPr="00551D7B">
        <w:rPr>
          <w:sz w:val="24"/>
          <w:szCs w:val="24"/>
        </w:rPr>
        <w:t xml:space="preserve"> настоящего</w:t>
      </w:r>
      <w:r w:rsidR="00456728">
        <w:rPr>
          <w:sz w:val="24"/>
          <w:szCs w:val="24"/>
        </w:rPr>
        <w:t xml:space="preserve"> </w:t>
      </w:r>
      <w:r w:rsidR="00DE68D3" w:rsidRPr="00551D7B">
        <w:rPr>
          <w:sz w:val="24"/>
          <w:szCs w:val="24"/>
        </w:rPr>
        <w:t xml:space="preserve"> Договора</w:t>
      </w:r>
      <w:r w:rsidR="00456728">
        <w:rPr>
          <w:sz w:val="24"/>
          <w:szCs w:val="24"/>
        </w:rPr>
        <w:t xml:space="preserve"> </w:t>
      </w:r>
      <w:r w:rsidR="00DE68D3" w:rsidRPr="00551D7B">
        <w:rPr>
          <w:sz w:val="24"/>
          <w:szCs w:val="24"/>
        </w:rPr>
        <w:t xml:space="preserve"> </w:t>
      </w:r>
      <w:r w:rsidR="00456728">
        <w:rPr>
          <w:sz w:val="24"/>
          <w:szCs w:val="24"/>
        </w:rPr>
        <w:t xml:space="preserve"> </w:t>
      </w:r>
      <w:r w:rsidR="00DE68D3" w:rsidRPr="00551D7B">
        <w:rPr>
          <w:sz w:val="24"/>
          <w:szCs w:val="24"/>
        </w:rPr>
        <w:t xml:space="preserve">и </w:t>
      </w:r>
      <w:r w:rsidR="00DC10ED">
        <w:rPr>
          <w:sz w:val="24"/>
          <w:szCs w:val="24"/>
        </w:rPr>
        <w:t xml:space="preserve"> </w:t>
      </w:r>
      <w:r w:rsidR="00456728">
        <w:rPr>
          <w:sz w:val="24"/>
          <w:szCs w:val="24"/>
        </w:rPr>
        <w:t xml:space="preserve"> </w:t>
      </w:r>
      <w:r w:rsidR="00DE68D3" w:rsidRPr="00551D7B">
        <w:rPr>
          <w:sz w:val="24"/>
          <w:szCs w:val="24"/>
        </w:rPr>
        <w:t xml:space="preserve">действующим </w:t>
      </w:r>
      <w:r w:rsidR="00456728">
        <w:rPr>
          <w:sz w:val="24"/>
          <w:szCs w:val="24"/>
        </w:rPr>
        <w:t xml:space="preserve">  </w:t>
      </w:r>
      <w:r w:rsidR="00DE68D3" w:rsidRPr="00551D7B">
        <w:rPr>
          <w:sz w:val="24"/>
          <w:szCs w:val="24"/>
        </w:rPr>
        <w:t>законодательством</w:t>
      </w:r>
      <w:r w:rsidR="00456728">
        <w:rPr>
          <w:sz w:val="24"/>
          <w:szCs w:val="24"/>
        </w:rPr>
        <w:t xml:space="preserve">  </w:t>
      </w:r>
      <w:r w:rsidR="00DE68D3" w:rsidRPr="00551D7B">
        <w:rPr>
          <w:sz w:val="24"/>
          <w:szCs w:val="24"/>
        </w:rPr>
        <w:t xml:space="preserve"> </w:t>
      </w:r>
      <w:r w:rsidR="00456728" w:rsidRPr="00551D7B">
        <w:rPr>
          <w:sz w:val="24"/>
          <w:szCs w:val="24"/>
        </w:rPr>
        <w:t>с</w:t>
      </w:r>
    </w:p>
    <w:p w14:paraId="3237FA04" w14:textId="77777777" w:rsidR="00456728" w:rsidRDefault="00DE68D3" w:rsidP="0024075B">
      <w:pPr>
        <w:spacing w:after="1" w:line="200" w:lineRule="atLeast"/>
        <w:ind w:left="284" w:hanging="284"/>
        <w:rPr>
          <w:sz w:val="24"/>
          <w:szCs w:val="24"/>
        </w:rPr>
      </w:pPr>
      <w:r w:rsidRPr="00551D7B">
        <w:rPr>
          <w:sz w:val="24"/>
          <w:szCs w:val="24"/>
        </w:rPr>
        <w:t>наибольшей</w:t>
      </w:r>
      <w:r w:rsidR="00456728">
        <w:rPr>
          <w:sz w:val="24"/>
          <w:szCs w:val="24"/>
        </w:rPr>
        <w:t xml:space="preserve"> </w:t>
      </w:r>
      <w:r w:rsidRPr="00551D7B">
        <w:rPr>
          <w:sz w:val="24"/>
          <w:szCs w:val="24"/>
        </w:rPr>
        <w:t xml:space="preserve"> выгодой</w:t>
      </w:r>
      <w:r w:rsidR="00456728">
        <w:rPr>
          <w:sz w:val="24"/>
          <w:szCs w:val="24"/>
        </w:rPr>
        <w:t xml:space="preserve"> </w:t>
      </w:r>
      <w:r w:rsidRPr="00551D7B">
        <w:rPr>
          <w:sz w:val="24"/>
          <w:szCs w:val="24"/>
        </w:rPr>
        <w:t xml:space="preserve"> в </w:t>
      </w:r>
      <w:r w:rsidR="00456728">
        <w:rPr>
          <w:sz w:val="24"/>
          <w:szCs w:val="24"/>
        </w:rPr>
        <w:t xml:space="preserve"> </w:t>
      </w:r>
      <w:r w:rsidRPr="00551D7B">
        <w:rPr>
          <w:sz w:val="24"/>
          <w:szCs w:val="24"/>
        </w:rPr>
        <w:t>интересах</w:t>
      </w:r>
      <w:r w:rsidR="00456728">
        <w:rPr>
          <w:sz w:val="24"/>
          <w:szCs w:val="24"/>
        </w:rPr>
        <w:t xml:space="preserve"> </w:t>
      </w:r>
      <w:r w:rsidRPr="00551D7B">
        <w:rPr>
          <w:sz w:val="24"/>
          <w:szCs w:val="24"/>
        </w:rPr>
        <w:t xml:space="preserve"> Собственника </w:t>
      </w:r>
      <w:r w:rsidR="00456728">
        <w:rPr>
          <w:sz w:val="24"/>
          <w:szCs w:val="24"/>
        </w:rPr>
        <w:t xml:space="preserve"> </w:t>
      </w:r>
      <w:r w:rsidR="00DC10ED">
        <w:rPr>
          <w:sz w:val="24"/>
          <w:szCs w:val="24"/>
        </w:rPr>
        <w:t xml:space="preserve"> </w:t>
      </w:r>
      <w:r w:rsidRPr="00551D7B">
        <w:rPr>
          <w:sz w:val="24"/>
          <w:szCs w:val="24"/>
        </w:rPr>
        <w:t xml:space="preserve">в </w:t>
      </w:r>
      <w:r w:rsidR="00DC10ED">
        <w:rPr>
          <w:sz w:val="24"/>
          <w:szCs w:val="24"/>
        </w:rPr>
        <w:t xml:space="preserve"> </w:t>
      </w:r>
      <w:r w:rsidRPr="00551D7B">
        <w:rPr>
          <w:sz w:val="24"/>
          <w:szCs w:val="24"/>
        </w:rPr>
        <w:t>соответствии</w:t>
      </w:r>
      <w:r w:rsidR="00456728">
        <w:rPr>
          <w:sz w:val="24"/>
          <w:szCs w:val="24"/>
        </w:rPr>
        <w:t xml:space="preserve"> </w:t>
      </w:r>
      <w:r w:rsidRPr="00551D7B">
        <w:rPr>
          <w:sz w:val="24"/>
          <w:szCs w:val="24"/>
        </w:rPr>
        <w:t xml:space="preserve"> с </w:t>
      </w:r>
      <w:r w:rsidR="00456728">
        <w:rPr>
          <w:sz w:val="24"/>
          <w:szCs w:val="24"/>
        </w:rPr>
        <w:t xml:space="preserve"> </w:t>
      </w:r>
      <w:r w:rsidRPr="00551D7B">
        <w:rPr>
          <w:sz w:val="24"/>
          <w:szCs w:val="24"/>
        </w:rPr>
        <w:t>целями,</w:t>
      </w:r>
      <w:r w:rsidR="00456728">
        <w:rPr>
          <w:sz w:val="24"/>
          <w:szCs w:val="24"/>
        </w:rPr>
        <w:t xml:space="preserve"> </w:t>
      </w:r>
      <w:r w:rsidRPr="00551D7B">
        <w:rPr>
          <w:sz w:val="24"/>
          <w:szCs w:val="24"/>
        </w:rPr>
        <w:t xml:space="preserve"> указанными</w:t>
      </w:r>
      <w:r w:rsidR="00456728">
        <w:rPr>
          <w:sz w:val="24"/>
          <w:szCs w:val="24"/>
        </w:rPr>
        <w:t xml:space="preserve"> </w:t>
      </w:r>
      <w:r w:rsidRPr="00551D7B">
        <w:rPr>
          <w:sz w:val="24"/>
          <w:szCs w:val="24"/>
        </w:rPr>
        <w:t xml:space="preserve"> в </w:t>
      </w:r>
    </w:p>
    <w:p w14:paraId="287F4991" w14:textId="77777777" w:rsidR="00551D7B" w:rsidRDefault="00000000" w:rsidP="0024075B">
      <w:pPr>
        <w:spacing w:after="1" w:line="200" w:lineRule="atLeast"/>
        <w:ind w:left="284" w:hanging="284"/>
        <w:rPr>
          <w:sz w:val="24"/>
          <w:szCs w:val="24"/>
        </w:rPr>
      </w:pPr>
      <w:hyperlink w:anchor="P52" w:history="1">
        <w:r w:rsidR="00DE68D3" w:rsidRPr="00551D7B">
          <w:rPr>
            <w:sz w:val="24"/>
            <w:szCs w:val="24"/>
          </w:rPr>
          <w:t xml:space="preserve">п. </w:t>
        </w:r>
        <w:r w:rsidR="00456728">
          <w:rPr>
            <w:sz w:val="24"/>
            <w:szCs w:val="24"/>
          </w:rPr>
          <w:t xml:space="preserve"> </w:t>
        </w:r>
        <w:r w:rsidR="00DE68D3" w:rsidRPr="00551D7B">
          <w:rPr>
            <w:sz w:val="24"/>
            <w:szCs w:val="24"/>
          </w:rPr>
          <w:t>2.1</w:t>
        </w:r>
      </w:hyperlink>
      <w:r w:rsidR="00456728">
        <w:rPr>
          <w:sz w:val="24"/>
          <w:szCs w:val="24"/>
        </w:rPr>
        <w:t xml:space="preserve"> </w:t>
      </w:r>
      <w:r w:rsidR="00DE68D3" w:rsidRPr="00551D7B">
        <w:rPr>
          <w:sz w:val="24"/>
          <w:szCs w:val="24"/>
        </w:rPr>
        <w:t xml:space="preserve"> настоящего</w:t>
      </w:r>
      <w:r w:rsidR="00456728">
        <w:rPr>
          <w:sz w:val="24"/>
          <w:szCs w:val="24"/>
        </w:rPr>
        <w:t xml:space="preserve">  </w:t>
      </w:r>
      <w:r w:rsidR="00DE68D3" w:rsidRPr="00551D7B">
        <w:rPr>
          <w:sz w:val="24"/>
          <w:szCs w:val="24"/>
        </w:rPr>
        <w:t xml:space="preserve"> Договора,</w:t>
      </w:r>
      <w:r w:rsidR="00456728">
        <w:rPr>
          <w:sz w:val="24"/>
          <w:szCs w:val="24"/>
        </w:rPr>
        <w:t xml:space="preserve"> </w:t>
      </w:r>
      <w:r w:rsidR="00DC10ED">
        <w:rPr>
          <w:sz w:val="24"/>
          <w:szCs w:val="24"/>
        </w:rPr>
        <w:t xml:space="preserve"> </w:t>
      </w:r>
      <w:r w:rsidR="00456728">
        <w:rPr>
          <w:sz w:val="24"/>
          <w:szCs w:val="24"/>
        </w:rPr>
        <w:t xml:space="preserve">  </w:t>
      </w:r>
      <w:r w:rsidR="00DE68D3" w:rsidRPr="00551D7B">
        <w:rPr>
          <w:sz w:val="24"/>
          <w:szCs w:val="24"/>
        </w:rPr>
        <w:t xml:space="preserve">а </w:t>
      </w:r>
      <w:r w:rsidR="00456728">
        <w:rPr>
          <w:sz w:val="24"/>
          <w:szCs w:val="24"/>
        </w:rPr>
        <w:t xml:space="preserve">  </w:t>
      </w:r>
      <w:r w:rsidR="00DE68D3" w:rsidRPr="00551D7B">
        <w:rPr>
          <w:sz w:val="24"/>
          <w:szCs w:val="24"/>
        </w:rPr>
        <w:t>также</w:t>
      </w:r>
      <w:r w:rsidR="00456728">
        <w:rPr>
          <w:sz w:val="24"/>
          <w:szCs w:val="24"/>
        </w:rPr>
        <w:t xml:space="preserve">   </w:t>
      </w:r>
      <w:r w:rsidR="00DE68D3" w:rsidRPr="00551D7B">
        <w:rPr>
          <w:sz w:val="24"/>
          <w:szCs w:val="24"/>
        </w:rPr>
        <w:t xml:space="preserve"> в </w:t>
      </w:r>
      <w:r w:rsidR="00456728">
        <w:rPr>
          <w:sz w:val="24"/>
          <w:szCs w:val="24"/>
        </w:rPr>
        <w:t xml:space="preserve">   </w:t>
      </w:r>
      <w:r w:rsidR="00DE68D3" w:rsidRPr="00551D7B">
        <w:rPr>
          <w:sz w:val="24"/>
          <w:szCs w:val="24"/>
        </w:rPr>
        <w:t>соответствии</w:t>
      </w:r>
      <w:r w:rsidR="00456728">
        <w:rPr>
          <w:sz w:val="24"/>
          <w:szCs w:val="24"/>
        </w:rPr>
        <w:t xml:space="preserve">  </w:t>
      </w:r>
      <w:r w:rsidR="00DE68D3" w:rsidRPr="00551D7B">
        <w:rPr>
          <w:sz w:val="24"/>
          <w:szCs w:val="24"/>
        </w:rPr>
        <w:t xml:space="preserve"> с</w:t>
      </w:r>
      <w:r w:rsidR="00456728">
        <w:rPr>
          <w:sz w:val="24"/>
          <w:szCs w:val="24"/>
        </w:rPr>
        <w:t xml:space="preserve">  </w:t>
      </w:r>
      <w:r w:rsidR="00DE68D3" w:rsidRPr="00551D7B">
        <w:rPr>
          <w:sz w:val="24"/>
          <w:szCs w:val="24"/>
        </w:rPr>
        <w:t xml:space="preserve"> требованиями </w:t>
      </w:r>
      <w:r w:rsidR="00456728">
        <w:rPr>
          <w:sz w:val="24"/>
          <w:szCs w:val="24"/>
        </w:rPr>
        <w:t xml:space="preserve">  </w:t>
      </w:r>
      <w:r w:rsidR="00DE68D3" w:rsidRPr="00551D7B">
        <w:rPr>
          <w:sz w:val="24"/>
          <w:szCs w:val="24"/>
        </w:rPr>
        <w:t xml:space="preserve">действующих </w:t>
      </w:r>
    </w:p>
    <w:p w14:paraId="3635F88C" w14:textId="77777777" w:rsidR="004B233D" w:rsidRDefault="00DE68D3" w:rsidP="003B5208">
      <w:pPr>
        <w:spacing w:after="1" w:line="200" w:lineRule="atLeast"/>
        <w:rPr>
          <w:sz w:val="24"/>
          <w:szCs w:val="24"/>
        </w:rPr>
      </w:pPr>
      <w:r w:rsidRPr="00551D7B">
        <w:rPr>
          <w:sz w:val="24"/>
          <w:szCs w:val="24"/>
        </w:rPr>
        <w:t>технических</w:t>
      </w:r>
      <w:r w:rsidR="00456728">
        <w:rPr>
          <w:sz w:val="24"/>
          <w:szCs w:val="24"/>
        </w:rPr>
        <w:t xml:space="preserve">  </w:t>
      </w:r>
      <w:r w:rsidRPr="00551D7B">
        <w:rPr>
          <w:sz w:val="24"/>
          <w:szCs w:val="24"/>
        </w:rPr>
        <w:t xml:space="preserve"> </w:t>
      </w:r>
      <w:r w:rsidR="00456728">
        <w:rPr>
          <w:sz w:val="24"/>
          <w:szCs w:val="24"/>
        </w:rPr>
        <w:t xml:space="preserve"> </w:t>
      </w:r>
      <w:r w:rsidRPr="00551D7B">
        <w:rPr>
          <w:sz w:val="24"/>
          <w:szCs w:val="24"/>
        </w:rPr>
        <w:t xml:space="preserve">регламентов, </w:t>
      </w:r>
      <w:r w:rsidR="00456728">
        <w:rPr>
          <w:sz w:val="24"/>
          <w:szCs w:val="24"/>
        </w:rPr>
        <w:t xml:space="preserve">   </w:t>
      </w:r>
      <w:r w:rsidRPr="00551D7B">
        <w:rPr>
          <w:sz w:val="24"/>
          <w:szCs w:val="24"/>
        </w:rPr>
        <w:t xml:space="preserve">стандартов, </w:t>
      </w:r>
      <w:r w:rsidR="00456728">
        <w:rPr>
          <w:sz w:val="24"/>
          <w:szCs w:val="24"/>
        </w:rPr>
        <w:t xml:space="preserve">   </w:t>
      </w:r>
      <w:r w:rsidRPr="00551D7B">
        <w:rPr>
          <w:sz w:val="24"/>
          <w:szCs w:val="24"/>
        </w:rPr>
        <w:t>правил</w:t>
      </w:r>
      <w:r w:rsidR="00456728">
        <w:rPr>
          <w:sz w:val="24"/>
          <w:szCs w:val="24"/>
        </w:rPr>
        <w:t xml:space="preserve">  </w:t>
      </w:r>
      <w:r w:rsidR="00DC10ED">
        <w:rPr>
          <w:sz w:val="24"/>
          <w:szCs w:val="24"/>
        </w:rPr>
        <w:t xml:space="preserve"> </w:t>
      </w:r>
      <w:r w:rsidRPr="00551D7B">
        <w:rPr>
          <w:sz w:val="24"/>
          <w:szCs w:val="24"/>
        </w:rPr>
        <w:t xml:space="preserve"> и</w:t>
      </w:r>
      <w:r w:rsidR="00456728">
        <w:rPr>
          <w:sz w:val="24"/>
          <w:szCs w:val="24"/>
        </w:rPr>
        <w:t xml:space="preserve">   </w:t>
      </w:r>
      <w:r w:rsidRPr="00551D7B">
        <w:rPr>
          <w:sz w:val="24"/>
          <w:szCs w:val="24"/>
        </w:rPr>
        <w:t>норм,</w:t>
      </w:r>
      <w:r w:rsidR="00456728">
        <w:rPr>
          <w:sz w:val="24"/>
          <w:szCs w:val="24"/>
        </w:rPr>
        <w:t xml:space="preserve">   </w:t>
      </w:r>
      <w:r w:rsidRPr="00551D7B">
        <w:rPr>
          <w:sz w:val="24"/>
          <w:szCs w:val="24"/>
        </w:rPr>
        <w:t xml:space="preserve"> государственных </w:t>
      </w:r>
      <w:r w:rsidR="003B5208">
        <w:rPr>
          <w:sz w:val="24"/>
          <w:szCs w:val="24"/>
        </w:rPr>
        <w:t xml:space="preserve">  </w:t>
      </w:r>
      <w:r w:rsidRPr="00551D7B">
        <w:rPr>
          <w:sz w:val="24"/>
          <w:szCs w:val="24"/>
        </w:rPr>
        <w:t>санитарно-</w:t>
      </w:r>
      <w:r w:rsidR="00456728">
        <w:rPr>
          <w:sz w:val="24"/>
          <w:szCs w:val="24"/>
        </w:rPr>
        <w:t xml:space="preserve"> </w:t>
      </w:r>
      <w:r w:rsidRPr="00551D7B">
        <w:rPr>
          <w:sz w:val="24"/>
          <w:szCs w:val="24"/>
        </w:rPr>
        <w:t>эпидемиологических</w:t>
      </w:r>
      <w:r w:rsidR="003B5208">
        <w:rPr>
          <w:sz w:val="24"/>
          <w:szCs w:val="24"/>
        </w:rPr>
        <w:t xml:space="preserve">  </w:t>
      </w:r>
      <w:r w:rsidRPr="00551D7B">
        <w:rPr>
          <w:sz w:val="24"/>
          <w:szCs w:val="24"/>
        </w:rPr>
        <w:t xml:space="preserve"> правил </w:t>
      </w:r>
      <w:r w:rsidR="003B5208">
        <w:rPr>
          <w:sz w:val="24"/>
          <w:szCs w:val="24"/>
        </w:rPr>
        <w:t xml:space="preserve"> </w:t>
      </w:r>
      <w:r w:rsidR="00DC10ED">
        <w:rPr>
          <w:sz w:val="24"/>
          <w:szCs w:val="24"/>
        </w:rPr>
        <w:t xml:space="preserve"> </w:t>
      </w:r>
      <w:r w:rsidR="003B5208">
        <w:rPr>
          <w:sz w:val="24"/>
          <w:szCs w:val="24"/>
        </w:rPr>
        <w:t xml:space="preserve"> </w:t>
      </w:r>
      <w:r w:rsidRPr="00551D7B">
        <w:rPr>
          <w:sz w:val="24"/>
          <w:szCs w:val="24"/>
        </w:rPr>
        <w:t xml:space="preserve">и </w:t>
      </w:r>
      <w:r w:rsidR="003B5208">
        <w:rPr>
          <w:sz w:val="24"/>
          <w:szCs w:val="24"/>
        </w:rPr>
        <w:t xml:space="preserve"> </w:t>
      </w:r>
      <w:r w:rsidR="00DC10ED">
        <w:rPr>
          <w:sz w:val="24"/>
          <w:szCs w:val="24"/>
        </w:rPr>
        <w:t xml:space="preserve"> </w:t>
      </w:r>
      <w:r w:rsidRPr="00551D7B">
        <w:rPr>
          <w:sz w:val="24"/>
          <w:szCs w:val="24"/>
        </w:rPr>
        <w:t xml:space="preserve">нормативов, </w:t>
      </w:r>
      <w:r w:rsidR="003B5208">
        <w:rPr>
          <w:sz w:val="24"/>
          <w:szCs w:val="24"/>
        </w:rPr>
        <w:t xml:space="preserve">  </w:t>
      </w:r>
      <w:r w:rsidRPr="00551D7B">
        <w:rPr>
          <w:sz w:val="24"/>
          <w:szCs w:val="24"/>
        </w:rPr>
        <w:t>гигиенических</w:t>
      </w:r>
      <w:r w:rsidR="003B5208">
        <w:rPr>
          <w:sz w:val="24"/>
          <w:szCs w:val="24"/>
        </w:rPr>
        <w:t xml:space="preserve"> </w:t>
      </w:r>
      <w:r w:rsidRPr="00551D7B">
        <w:rPr>
          <w:sz w:val="24"/>
          <w:szCs w:val="24"/>
        </w:rPr>
        <w:t xml:space="preserve"> </w:t>
      </w:r>
      <w:r w:rsidR="003B5208">
        <w:rPr>
          <w:sz w:val="24"/>
          <w:szCs w:val="24"/>
        </w:rPr>
        <w:t xml:space="preserve">нормативов,  иных  правовых </w:t>
      </w:r>
      <w:r w:rsidRPr="00551D7B">
        <w:rPr>
          <w:sz w:val="24"/>
          <w:szCs w:val="24"/>
        </w:rPr>
        <w:t>актов.</w:t>
      </w:r>
      <w:bookmarkStart w:id="23" w:name="P78"/>
      <w:bookmarkEnd w:id="23"/>
    </w:p>
    <w:p w14:paraId="4F8CE787" w14:textId="77777777" w:rsidR="00456728" w:rsidRDefault="00456728" w:rsidP="003B5208">
      <w:pPr>
        <w:tabs>
          <w:tab w:val="left" w:pos="284"/>
        </w:tabs>
        <w:spacing w:after="1" w:line="200" w:lineRule="atLeast"/>
        <w:jc w:val="both"/>
        <w:rPr>
          <w:sz w:val="24"/>
          <w:szCs w:val="24"/>
        </w:rPr>
      </w:pPr>
      <w:r>
        <w:rPr>
          <w:sz w:val="24"/>
          <w:szCs w:val="24"/>
        </w:rPr>
        <w:t xml:space="preserve">     </w:t>
      </w:r>
      <w:r w:rsidR="00DE68D3" w:rsidRPr="0079184F">
        <w:rPr>
          <w:sz w:val="24"/>
          <w:szCs w:val="24"/>
        </w:rPr>
        <w:t xml:space="preserve">3.1.2. </w:t>
      </w:r>
      <w:r w:rsidR="00DC10ED">
        <w:rPr>
          <w:sz w:val="24"/>
          <w:szCs w:val="24"/>
        </w:rPr>
        <w:t xml:space="preserve"> </w:t>
      </w:r>
      <w:r w:rsidR="00DE68D3" w:rsidRPr="0079184F">
        <w:rPr>
          <w:sz w:val="24"/>
          <w:szCs w:val="24"/>
        </w:rPr>
        <w:t xml:space="preserve">Оказывать </w:t>
      </w:r>
      <w:r w:rsidR="00DC10ED">
        <w:rPr>
          <w:sz w:val="24"/>
          <w:szCs w:val="24"/>
        </w:rPr>
        <w:t xml:space="preserve"> </w:t>
      </w:r>
      <w:r w:rsidR="00DE68D3" w:rsidRPr="0079184F">
        <w:rPr>
          <w:sz w:val="24"/>
          <w:szCs w:val="24"/>
        </w:rPr>
        <w:t xml:space="preserve">услуги и выполнять работы по содержанию и ремонту общего имущества </w:t>
      </w:r>
    </w:p>
    <w:p w14:paraId="6B9B099F" w14:textId="77777777" w:rsidR="00DE68D3" w:rsidRPr="00BA3EDF" w:rsidRDefault="00DE68D3" w:rsidP="003B5208">
      <w:pPr>
        <w:tabs>
          <w:tab w:val="left" w:pos="0"/>
        </w:tabs>
        <w:spacing w:after="1" w:line="200" w:lineRule="atLeast"/>
        <w:jc w:val="both"/>
        <w:rPr>
          <w:sz w:val="24"/>
          <w:szCs w:val="24"/>
        </w:rPr>
      </w:pPr>
      <w:r w:rsidRPr="0079184F">
        <w:rPr>
          <w:sz w:val="24"/>
          <w:szCs w:val="24"/>
        </w:rPr>
        <w:t xml:space="preserve">в Многоквартирном доме в соответствии с Перечнем услуг и работ по содержанию </w:t>
      </w:r>
      <w:r w:rsidR="003B5208">
        <w:rPr>
          <w:sz w:val="24"/>
          <w:szCs w:val="24"/>
        </w:rPr>
        <w:t xml:space="preserve">и </w:t>
      </w:r>
      <w:r w:rsidR="0024075B" w:rsidRPr="0079184F">
        <w:rPr>
          <w:sz w:val="24"/>
          <w:szCs w:val="24"/>
        </w:rPr>
        <w:t xml:space="preserve">ремонту </w:t>
      </w:r>
      <w:r w:rsidRPr="0079184F">
        <w:rPr>
          <w:sz w:val="24"/>
          <w:szCs w:val="24"/>
        </w:rPr>
        <w:t>общ</w:t>
      </w:r>
      <w:r w:rsidR="0024075B">
        <w:rPr>
          <w:sz w:val="24"/>
          <w:szCs w:val="24"/>
        </w:rPr>
        <w:t>его имущества (Приложение 3</w:t>
      </w:r>
      <w:r w:rsidRPr="0079184F">
        <w:rPr>
          <w:sz w:val="24"/>
          <w:szCs w:val="24"/>
        </w:rPr>
        <w:t xml:space="preserve">). В случае оказания данных услуг и выполнения указанных работ с ненадлежащим качеством Управляющая организация обязана устранить </w:t>
      </w:r>
      <w:r w:rsidRPr="00BA3EDF">
        <w:rPr>
          <w:sz w:val="24"/>
          <w:szCs w:val="24"/>
        </w:rPr>
        <w:t xml:space="preserve">все недостатки </w:t>
      </w:r>
      <w:r w:rsidR="00BA3EDF" w:rsidRPr="00BA3EDF">
        <w:rPr>
          <w:sz w:val="24"/>
          <w:szCs w:val="24"/>
        </w:rPr>
        <w:t>и дефекты выполненных работ, выявленные в процессе эксплуатации Собственником</w:t>
      </w:r>
      <w:r w:rsidR="00BA3EDF">
        <w:rPr>
          <w:sz w:val="24"/>
          <w:szCs w:val="24"/>
        </w:rPr>
        <w:t>,</w:t>
      </w:r>
      <w:r w:rsidR="00BA3EDF" w:rsidRPr="00BA3EDF">
        <w:rPr>
          <w:sz w:val="24"/>
          <w:szCs w:val="24"/>
        </w:rPr>
        <w:t xml:space="preserve"> </w:t>
      </w:r>
      <w:r w:rsidRPr="00BA3EDF">
        <w:rPr>
          <w:sz w:val="24"/>
          <w:szCs w:val="24"/>
        </w:rPr>
        <w:t>за свой счет.</w:t>
      </w:r>
      <w:r w:rsidR="00BA3EDF" w:rsidRPr="00BA3EDF">
        <w:rPr>
          <w:sz w:val="24"/>
          <w:szCs w:val="24"/>
        </w:rPr>
        <w:t xml:space="preserve"> Недостаток и дефект считаются выявленными, если Управляющая организация получила заявку на их устранение.</w:t>
      </w:r>
    </w:p>
    <w:p w14:paraId="35CD01F6" w14:textId="77777777" w:rsidR="00DE68D3" w:rsidRPr="0072522F" w:rsidRDefault="003B5208" w:rsidP="009258DA">
      <w:pPr>
        <w:spacing w:after="1" w:line="200" w:lineRule="atLeast"/>
        <w:jc w:val="both"/>
        <w:rPr>
          <w:sz w:val="24"/>
          <w:szCs w:val="24"/>
        </w:rPr>
      </w:pPr>
      <w:bookmarkStart w:id="24" w:name="P82"/>
      <w:bookmarkEnd w:id="24"/>
      <w:r>
        <w:rPr>
          <w:sz w:val="24"/>
          <w:szCs w:val="24"/>
        </w:rPr>
        <w:t xml:space="preserve">     </w:t>
      </w:r>
      <w:r w:rsidR="00DE68D3" w:rsidRPr="0072522F">
        <w:rPr>
          <w:sz w:val="24"/>
          <w:szCs w:val="24"/>
        </w:rPr>
        <w:t>3.1.3. Предоставлять коммунальные услуги Собственнику помещений в</w:t>
      </w:r>
      <w:r w:rsidR="000F252A">
        <w:rPr>
          <w:sz w:val="24"/>
          <w:szCs w:val="24"/>
        </w:rPr>
        <w:t xml:space="preserve"> </w:t>
      </w:r>
      <w:r w:rsidR="00DE68D3" w:rsidRPr="0072522F">
        <w:rPr>
          <w:sz w:val="24"/>
          <w:szCs w:val="24"/>
        </w:rPr>
        <w:t xml:space="preserve">Многоквартирном доме в соответствии с обязательными требованиями, установленными </w:t>
      </w:r>
      <w:hyperlink r:id="rId29" w:history="1">
        <w:r w:rsidR="00DE68D3" w:rsidRPr="0072522F">
          <w:rPr>
            <w:sz w:val="24"/>
            <w:szCs w:val="24"/>
          </w:rPr>
          <w:t>Правилами</w:t>
        </w:r>
      </w:hyperlink>
      <w:r w:rsidR="000F252A">
        <w:rPr>
          <w:sz w:val="24"/>
          <w:szCs w:val="24"/>
        </w:rPr>
        <w:t xml:space="preserve"> п</w:t>
      </w:r>
      <w:r w:rsidR="00DE68D3" w:rsidRPr="0072522F">
        <w:rPr>
          <w:sz w:val="24"/>
          <w:szCs w:val="24"/>
        </w:rPr>
        <w:t>редоставления коммунальных услуг собственни</w:t>
      </w:r>
      <w:r w:rsidR="000F252A">
        <w:rPr>
          <w:sz w:val="24"/>
          <w:szCs w:val="24"/>
        </w:rPr>
        <w:t xml:space="preserve">кам и пользователям помещений в </w:t>
      </w:r>
      <w:r w:rsidR="00DE68D3" w:rsidRPr="0072522F">
        <w:rPr>
          <w:sz w:val="24"/>
          <w:szCs w:val="24"/>
        </w:rPr>
        <w:t xml:space="preserve">многоквартирных домах и </w:t>
      </w:r>
      <w:r>
        <w:rPr>
          <w:sz w:val="24"/>
          <w:szCs w:val="24"/>
        </w:rPr>
        <w:t>жилых домов, утвержденными п</w:t>
      </w:r>
      <w:r w:rsidR="00DE68D3" w:rsidRPr="0072522F">
        <w:rPr>
          <w:sz w:val="24"/>
          <w:szCs w:val="24"/>
        </w:rPr>
        <w:t xml:space="preserve">остановлением Правительства Российской Федерации от 06.05.2011 </w:t>
      </w:r>
      <w:r w:rsidR="0072522F">
        <w:rPr>
          <w:sz w:val="24"/>
          <w:szCs w:val="24"/>
        </w:rPr>
        <w:t>№</w:t>
      </w:r>
      <w:r w:rsidR="00DE68D3" w:rsidRPr="0072522F">
        <w:rPr>
          <w:sz w:val="24"/>
          <w:szCs w:val="24"/>
        </w:rPr>
        <w:t xml:space="preserve"> 354, надлежащего качества </w:t>
      </w:r>
      <w:r w:rsidR="009258DA" w:rsidRPr="0072522F">
        <w:rPr>
          <w:sz w:val="24"/>
          <w:szCs w:val="24"/>
        </w:rPr>
        <w:t>и в</w:t>
      </w:r>
      <w:r w:rsidR="009258DA">
        <w:rPr>
          <w:sz w:val="24"/>
          <w:szCs w:val="24"/>
        </w:rPr>
        <w:t xml:space="preserve"> </w:t>
      </w:r>
      <w:r w:rsidR="00DE68D3" w:rsidRPr="0072522F">
        <w:rPr>
          <w:sz w:val="24"/>
          <w:szCs w:val="24"/>
        </w:rPr>
        <w:t>необходимом объеме, безопасные для жизни, здоровья потребителей</w:t>
      </w:r>
      <w:r w:rsidR="009258DA">
        <w:rPr>
          <w:sz w:val="24"/>
          <w:szCs w:val="24"/>
        </w:rPr>
        <w:t xml:space="preserve"> </w:t>
      </w:r>
      <w:r w:rsidR="00DE68D3" w:rsidRPr="0072522F">
        <w:rPr>
          <w:sz w:val="24"/>
          <w:szCs w:val="24"/>
        </w:rPr>
        <w:t>и не причиняющие вреда их имуществу, в том числе:</w:t>
      </w:r>
    </w:p>
    <w:p w14:paraId="14D1151C" w14:textId="77777777" w:rsidR="00DE68D3" w:rsidRDefault="00DE68D3" w:rsidP="0024075B">
      <w:pPr>
        <w:ind w:left="284" w:hanging="284"/>
        <w:jc w:val="both"/>
        <w:rPr>
          <w:sz w:val="24"/>
          <w:szCs w:val="24"/>
        </w:rPr>
      </w:pPr>
      <w:r w:rsidRPr="00EB1715">
        <w:rPr>
          <w:sz w:val="24"/>
          <w:szCs w:val="24"/>
        </w:rPr>
        <w:t>а) холодное водоснабжение;</w:t>
      </w:r>
    </w:p>
    <w:p w14:paraId="34238560" w14:textId="77777777" w:rsidR="00B226A8" w:rsidRPr="00EB1715" w:rsidRDefault="00B226A8" w:rsidP="0024075B">
      <w:pPr>
        <w:ind w:left="284" w:hanging="284"/>
        <w:jc w:val="both"/>
        <w:rPr>
          <w:sz w:val="24"/>
          <w:szCs w:val="24"/>
        </w:rPr>
      </w:pPr>
      <w:r>
        <w:rPr>
          <w:sz w:val="24"/>
          <w:szCs w:val="24"/>
        </w:rPr>
        <w:t>б) водоотведение;</w:t>
      </w:r>
    </w:p>
    <w:p w14:paraId="51C0822D" w14:textId="77777777" w:rsidR="00097F26" w:rsidRDefault="00B226A8" w:rsidP="0024075B">
      <w:pPr>
        <w:ind w:left="284" w:hanging="284"/>
        <w:jc w:val="both"/>
        <w:rPr>
          <w:sz w:val="24"/>
          <w:szCs w:val="24"/>
        </w:rPr>
      </w:pPr>
      <w:r>
        <w:rPr>
          <w:sz w:val="24"/>
          <w:szCs w:val="24"/>
        </w:rPr>
        <w:t>в</w:t>
      </w:r>
      <w:r w:rsidR="00DE68D3" w:rsidRPr="00EB1715">
        <w:rPr>
          <w:sz w:val="24"/>
          <w:szCs w:val="24"/>
        </w:rPr>
        <w:t xml:space="preserve">) </w:t>
      </w:r>
      <w:r>
        <w:rPr>
          <w:sz w:val="24"/>
          <w:szCs w:val="24"/>
        </w:rPr>
        <w:t>отопление;</w:t>
      </w:r>
    </w:p>
    <w:p w14:paraId="614ECB11" w14:textId="77777777" w:rsidR="00DE68D3" w:rsidRPr="00EB1715" w:rsidRDefault="00B226A8" w:rsidP="00B7079A">
      <w:pPr>
        <w:ind w:left="284" w:hanging="284"/>
        <w:jc w:val="both"/>
        <w:rPr>
          <w:sz w:val="24"/>
          <w:szCs w:val="24"/>
        </w:rPr>
      </w:pPr>
      <w:r>
        <w:rPr>
          <w:sz w:val="24"/>
          <w:szCs w:val="24"/>
        </w:rPr>
        <w:t>г</w:t>
      </w:r>
      <w:r w:rsidR="00DE68D3" w:rsidRPr="00EB1715">
        <w:rPr>
          <w:sz w:val="24"/>
          <w:szCs w:val="24"/>
        </w:rPr>
        <w:t xml:space="preserve">) </w:t>
      </w:r>
      <w:r w:rsidR="00097F26" w:rsidRPr="00EB1715">
        <w:rPr>
          <w:sz w:val="24"/>
          <w:szCs w:val="24"/>
        </w:rPr>
        <w:t>электроснабжение</w:t>
      </w:r>
      <w:r w:rsidR="00B7079A">
        <w:rPr>
          <w:sz w:val="24"/>
          <w:szCs w:val="24"/>
        </w:rPr>
        <w:t>.</w:t>
      </w:r>
    </w:p>
    <w:p w14:paraId="26D13966" w14:textId="77777777" w:rsidR="00EB1715" w:rsidRPr="009258DA" w:rsidRDefault="009258DA" w:rsidP="00097F26">
      <w:pPr>
        <w:tabs>
          <w:tab w:val="left" w:pos="284"/>
        </w:tabs>
        <w:jc w:val="both"/>
        <w:rPr>
          <w:rFonts w:eastAsia="Times New Roman"/>
          <w:sz w:val="24"/>
          <w:szCs w:val="24"/>
        </w:rPr>
      </w:pPr>
      <w:r>
        <w:rPr>
          <w:sz w:val="24"/>
          <w:szCs w:val="24"/>
        </w:rPr>
        <w:t xml:space="preserve">     </w:t>
      </w:r>
      <w:r w:rsidR="00EB1715">
        <w:rPr>
          <w:sz w:val="24"/>
          <w:szCs w:val="24"/>
        </w:rPr>
        <w:t xml:space="preserve">3.1.4. </w:t>
      </w:r>
      <w:r w:rsidR="00EB1715" w:rsidRPr="00EB1715">
        <w:rPr>
          <w:rFonts w:eastAsia="Times New Roman"/>
          <w:sz w:val="24"/>
          <w:szCs w:val="24"/>
        </w:rPr>
        <w:t>Предоставлять иные услуги (интернет, радиовещани</w:t>
      </w:r>
      <w:r w:rsidR="00EC0FDA">
        <w:rPr>
          <w:rFonts w:eastAsia="Times New Roman"/>
          <w:sz w:val="24"/>
          <w:szCs w:val="24"/>
        </w:rPr>
        <w:t>е</w:t>
      </w:r>
      <w:r w:rsidR="00EB1715" w:rsidRPr="00EB1715">
        <w:rPr>
          <w:rFonts w:eastAsia="Times New Roman"/>
          <w:sz w:val="24"/>
          <w:szCs w:val="24"/>
        </w:rPr>
        <w:t>, телевидени</w:t>
      </w:r>
      <w:r w:rsidR="00EC0FDA">
        <w:rPr>
          <w:rFonts w:eastAsia="Times New Roman"/>
          <w:sz w:val="24"/>
          <w:szCs w:val="24"/>
        </w:rPr>
        <w:t>е</w:t>
      </w:r>
      <w:r w:rsidR="00EB1715" w:rsidRPr="00EB1715">
        <w:rPr>
          <w:rFonts w:eastAsia="Times New Roman"/>
          <w:sz w:val="24"/>
          <w:szCs w:val="24"/>
        </w:rPr>
        <w:t>, видеонаблюдени</w:t>
      </w:r>
      <w:r w:rsidR="00EC0FDA">
        <w:rPr>
          <w:rFonts w:eastAsia="Times New Roman"/>
          <w:sz w:val="24"/>
          <w:szCs w:val="24"/>
        </w:rPr>
        <w:t>е</w:t>
      </w:r>
      <w:r w:rsidR="00EB1715" w:rsidRPr="00EB1715">
        <w:rPr>
          <w:rFonts w:eastAsia="Times New Roman"/>
          <w:sz w:val="24"/>
          <w:szCs w:val="24"/>
        </w:rPr>
        <w:t>, обеспечени</w:t>
      </w:r>
      <w:r w:rsidR="00EC0FDA">
        <w:rPr>
          <w:rFonts w:eastAsia="Times New Roman"/>
          <w:sz w:val="24"/>
          <w:szCs w:val="24"/>
        </w:rPr>
        <w:t>е</w:t>
      </w:r>
      <w:r w:rsidR="00EB1715" w:rsidRPr="00EB1715">
        <w:rPr>
          <w:rFonts w:eastAsia="Times New Roman"/>
          <w:sz w:val="24"/>
          <w:szCs w:val="24"/>
        </w:rPr>
        <w:t xml:space="preserve"> работы домофона, кодового</w:t>
      </w:r>
      <w:r>
        <w:rPr>
          <w:rFonts w:eastAsia="Times New Roman"/>
          <w:sz w:val="24"/>
          <w:szCs w:val="24"/>
        </w:rPr>
        <w:t xml:space="preserve"> </w:t>
      </w:r>
      <w:r w:rsidR="00EB1715" w:rsidRPr="00EB1715">
        <w:rPr>
          <w:rFonts w:eastAsia="Times New Roman"/>
          <w:sz w:val="24"/>
          <w:szCs w:val="24"/>
        </w:rPr>
        <w:t xml:space="preserve">замка двери подъезда и т.п.), </w:t>
      </w:r>
      <w:r w:rsidR="00EB1715" w:rsidRPr="009A6BB2">
        <w:rPr>
          <w:rFonts w:eastAsia="Times New Roman"/>
          <w:sz w:val="24"/>
          <w:szCs w:val="24"/>
        </w:rPr>
        <w:t>определенные по результатам открытого конкурса.</w:t>
      </w:r>
    </w:p>
    <w:p w14:paraId="4393B8F3" w14:textId="77777777" w:rsidR="005A2D0C" w:rsidRDefault="009258DA" w:rsidP="009258DA">
      <w:pPr>
        <w:tabs>
          <w:tab w:val="left" w:pos="284"/>
        </w:tabs>
        <w:spacing w:after="1" w:line="200" w:lineRule="atLeast"/>
        <w:jc w:val="both"/>
        <w:rPr>
          <w:sz w:val="24"/>
          <w:szCs w:val="24"/>
        </w:rPr>
      </w:pPr>
      <w:r>
        <w:rPr>
          <w:sz w:val="24"/>
          <w:szCs w:val="24"/>
        </w:rPr>
        <w:t xml:space="preserve">     </w:t>
      </w:r>
      <w:r w:rsidR="00DE68D3" w:rsidRPr="00942A06">
        <w:rPr>
          <w:sz w:val="24"/>
          <w:szCs w:val="24"/>
        </w:rPr>
        <w:t xml:space="preserve">3.1.5. Информировать Собственника о заключении </w:t>
      </w:r>
      <w:r w:rsidR="002852D3" w:rsidRPr="00942A06">
        <w:rPr>
          <w:sz w:val="24"/>
          <w:szCs w:val="24"/>
        </w:rPr>
        <w:t>договоров</w:t>
      </w:r>
      <w:r w:rsidR="002852D3">
        <w:rPr>
          <w:sz w:val="24"/>
          <w:szCs w:val="24"/>
        </w:rPr>
        <w:t>,</w:t>
      </w:r>
      <w:r w:rsidR="002852D3" w:rsidRPr="00942A06">
        <w:rPr>
          <w:sz w:val="24"/>
          <w:szCs w:val="24"/>
        </w:rPr>
        <w:t xml:space="preserve"> </w:t>
      </w:r>
      <w:r w:rsidR="00DE68D3" w:rsidRPr="00942A06">
        <w:rPr>
          <w:sz w:val="24"/>
          <w:szCs w:val="24"/>
        </w:rPr>
        <w:t xml:space="preserve">указанных в </w:t>
      </w:r>
      <w:hyperlink w:anchor="P82" w:history="1">
        <w:r w:rsidR="00DE68D3" w:rsidRPr="00942A06">
          <w:rPr>
            <w:sz w:val="24"/>
            <w:szCs w:val="24"/>
          </w:rPr>
          <w:t>пп. 3.1.3</w:t>
        </w:r>
      </w:hyperlink>
      <w:r w:rsidR="00DE68D3" w:rsidRPr="00942A06">
        <w:rPr>
          <w:sz w:val="24"/>
          <w:szCs w:val="24"/>
        </w:rPr>
        <w:t xml:space="preserve">, </w:t>
      </w:r>
      <w:hyperlink w:anchor="P91" w:history="1">
        <w:r w:rsidR="00DE68D3" w:rsidRPr="00942A06">
          <w:rPr>
            <w:sz w:val="24"/>
            <w:szCs w:val="24"/>
          </w:rPr>
          <w:t>3.1.4</w:t>
        </w:r>
      </w:hyperlink>
      <w:r w:rsidR="00DE68D3" w:rsidRPr="00942A06">
        <w:rPr>
          <w:sz w:val="24"/>
          <w:szCs w:val="24"/>
        </w:rPr>
        <w:t xml:space="preserve"> настоящего Договора и порядке оплаты услуг.</w:t>
      </w:r>
    </w:p>
    <w:p w14:paraId="152B1347" w14:textId="77777777" w:rsidR="005A2D0C" w:rsidRDefault="009258DA" w:rsidP="009258DA">
      <w:pPr>
        <w:spacing w:after="1" w:line="200" w:lineRule="atLeast"/>
        <w:jc w:val="both"/>
        <w:rPr>
          <w:sz w:val="24"/>
          <w:szCs w:val="24"/>
        </w:rPr>
      </w:pPr>
      <w:r>
        <w:rPr>
          <w:sz w:val="24"/>
          <w:szCs w:val="24"/>
        </w:rPr>
        <w:t xml:space="preserve">     </w:t>
      </w:r>
      <w:r w:rsidR="00DE68D3" w:rsidRPr="005A2D0C">
        <w:rPr>
          <w:sz w:val="24"/>
          <w:szCs w:val="24"/>
        </w:rPr>
        <w:t>3.1.6.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w:t>
      </w:r>
      <w:r w:rsidR="002852D3">
        <w:rPr>
          <w:sz w:val="24"/>
          <w:szCs w:val="24"/>
        </w:rPr>
        <w:t xml:space="preserve"> </w:t>
      </w:r>
      <w:r w:rsidR="00DE68D3" w:rsidRPr="005A2D0C">
        <w:rPr>
          <w:sz w:val="24"/>
          <w:szCs w:val="24"/>
        </w:rPr>
        <w:t xml:space="preserve"> услуг</w:t>
      </w:r>
      <w:r w:rsidR="002852D3">
        <w:rPr>
          <w:sz w:val="24"/>
          <w:szCs w:val="24"/>
        </w:rPr>
        <w:t xml:space="preserve"> </w:t>
      </w:r>
      <w:r w:rsidR="00DE68D3" w:rsidRPr="005A2D0C">
        <w:rPr>
          <w:sz w:val="24"/>
          <w:szCs w:val="24"/>
        </w:rPr>
        <w:t xml:space="preserve"> Собственнику</w:t>
      </w:r>
      <w:r w:rsidR="002852D3">
        <w:rPr>
          <w:sz w:val="24"/>
          <w:szCs w:val="24"/>
        </w:rPr>
        <w:t xml:space="preserve"> </w:t>
      </w:r>
      <w:r w:rsidR="00DE68D3" w:rsidRPr="005A2D0C">
        <w:rPr>
          <w:sz w:val="24"/>
          <w:szCs w:val="24"/>
        </w:rPr>
        <w:t xml:space="preserve"> в</w:t>
      </w:r>
      <w:r w:rsidR="002852D3">
        <w:rPr>
          <w:sz w:val="24"/>
          <w:szCs w:val="24"/>
        </w:rPr>
        <w:t xml:space="preserve"> </w:t>
      </w:r>
      <w:r w:rsidR="00DE68D3" w:rsidRPr="005A2D0C">
        <w:rPr>
          <w:sz w:val="24"/>
          <w:szCs w:val="24"/>
        </w:rPr>
        <w:t xml:space="preserve"> объемах и с качеством, предусмотренными настоящим</w:t>
      </w:r>
    </w:p>
    <w:p w14:paraId="308F4BD5" w14:textId="77777777" w:rsidR="00D9633F" w:rsidRDefault="00DE68D3" w:rsidP="009258DA">
      <w:pPr>
        <w:spacing w:after="1" w:line="200" w:lineRule="atLeast"/>
        <w:jc w:val="both"/>
        <w:rPr>
          <w:sz w:val="24"/>
          <w:szCs w:val="24"/>
        </w:rPr>
      </w:pPr>
      <w:r w:rsidRPr="005A2D0C">
        <w:rPr>
          <w:sz w:val="24"/>
          <w:szCs w:val="24"/>
        </w:rPr>
        <w:t>Договором.</w:t>
      </w:r>
      <w:r w:rsidR="005A2D0C">
        <w:rPr>
          <w:sz w:val="24"/>
          <w:szCs w:val="24"/>
        </w:rPr>
        <w:t xml:space="preserve"> </w:t>
      </w:r>
      <w:r w:rsidRPr="005A2D0C">
        <w:rPr>
          <w:sz w:val="24"/>
          <w:szCs w:val="24"/>
        </w:rPr>
        <w:t>Заключить энергосервисные договоры с ресурсоснабжающими организациями</w:t>
      </w:r>
      <w:r w:rsidR="009258DA">
        <w:rPr>
          <w:sz w:val="24"/>
          <w:szCs w:val="24"/>
        </w:rPr>
        <w:t xml:space="preserve"> </w:t>
      </w:r>
      <w:r w:rsidRPr="005A2D0C">
        <w:rPr>
          <w:sz w:val="24"/>
          <w:szCs w:val="24"/>
        </w:rPr>
        <w:t xml:space="preserve">либо учесть положения законодательства об энергосбережении и о </w:t>
      </w:r>
      <w:r w:rsidR="00285DF8" w:rsidRPr="005A2D0C">
        <w:rPr>
          <w:sz w:val="24"/>
          <w:szCs w:val="24"/>
        </w:rPr>
        <w:t>повышении энергетической</w:t>
      </w:r>
      <w:r w:rsidR="009258DA">
        <w:rPr>
          <w:sz w:val="24"/>
          <w:szCs w:val="24"/>
        </w:rPr>
        <w:t xml:space="preserve"> </w:t>
      </w:r>
      <w:r w:rsidRPr="005A2D0C">
        <w:rPr>
          <w:sz w:val="24"/>
          <w:szCs w:val="24"/>
        </w:rPr>
        <w:t xml:space="preserve">эффективности в договорах на снабжение </w:t>
      </w:r>
      <w:r w:rsidR="00285DF8" w:rsidRPr="005A2D0C">
        <w:rPr>
          <w:sz w:val="24"/>
          <w:szCs w:val="24"/>
        </w:rPr>
        <w:t>коммунальными ресурсами</w:t>
      </w:r>
      <w:r w:rsidR="009258DA">
        <w:rPr>
          <w:sz w:val="24"/>
          <w:szCs w:val="24"/>
        </w:rPr>
        <w:t xml:space="preserve"> </w:t>
      </w:r>
      <w:r w:rsidRPr="005A2D0C">
        <w:rPr>
          <w:sz w:val="24"/>
          <w:szCs w:val="24"/>
        </w:rPr>
        <w:t>с учетом положений законодательства об</w:t>
      </w:r>
      <w:r w:rsidR="00285DF8" w:rsidRPr="00285DF8">
        <w:rPr>
          <w:sz w:val="24"/>
          <w:szCs w:val="24"/>
        </w:rPr>
        <w:t xml:space="preserve"> </w:t>
      </w:r>
      <w:r w:rsidR="00285DF8" w:rsidRPr="005A2D0C">
        <w:rPr>
          <w:sz w:val="24"/>
          <w:szCs w:val="24"/>
        </w:rPr>
        <w:t>энергосбережении и о повышении</w:t>
      </w:r>
      <w:r w:rsidR="009258DA">
        <w:rPr>
          <w:sz w:val="24"/>
          <w:szCs w:val="24"/>
        </w:rPr>
        <w:t xml:space="preserve"> </w:t>
      </w:r>
      <w:r w:rsidRPr="005A2D0C">
        <w:rPr>
          <w:sz w:val="24"/>
          <w:szCs w:val="24"/>
        </w:rPr>
        <w:t>энергетической эффективности.</w:t>
      </w:r>
      <w:r w:rsidR="005A2D0C" w:rsidRPr="005A2D0C">
        <w:rPr>
          <w:sz w:val="24"/>
          <w:szCs w:val="24"/>
        </w:rPr>
        <w:t xml:space="preserve"> </w:t>
      </w:r>
    </w:p>
    <w:p w14:paraId="045CF756" w14:textId="77777777" w:rsidR="002E0BD0" w:rsidRPr="002E0BD0" w:rsidRDefault="009258DA" w:rsidP="00B226A8">
      <w:pPr>
        <w:pStyle w:val="ConsPlusNormal"/>
        <w:tabs>
          <w:tab w:val="left" w:pos="284"/>
        </w:tabs>
        <w:ind w:firstLine="0"/>
        <w:jc w:val="both"/>
        <w:rPr>
          <w:rFonts w:ascii="Times New Roman" w:hAnsi="Times New Roman" w:cs="Times New Roman"/>
          <w:sz w:val="16"/>
          <w:szCs w:val="16"/>
        </w:rPr>
      </w:pPr>
      <w:r>
        <w:rPr>
          <w:sz w:val="24"/>
          <w:szCs w:val="24"/>
        </w:rPr>
        <w:t xml:space="preserve">    </w:t>
      </w:r>
      <w:r w:rsidR="00D9633F" w:rsidRPr="002E0BD0">
        <w:rPr>
          <w:rFonts w:ascii="Times New Roman" w:hAnsi="Times New Roman" w:cs="Times New Roman"/>
          <w:sz w:val="24"/>
          <w:szCs w:val="24"/>
        </w:rPr>
        <w:t>В указанных договорах учесть обеспечение исполнения обязательств по оплате Управляющей компанией ресурсов ресурсоснабжающих организаций одним из способов, указанных в пп. 3.1.</w:t>
      </w:r>
      <w:r w:rsidR="00A921FD" w:rsidRPr="002E0BD0">
        <w:rPr>
          <w:rFonts w:ascii="Times New Roman" w:hAnsi="Times New Roman" w:cs="Times New Roman"/>
          <w:sz w:val="24"/>
          <w:szCs w:val="24"/>
        </w:rPr>
        <w:t>3</w:t>
      </w:r>
      <w:r w:rsidR="00BA3EDF" w:rsidRPr="002E0BD0">
        <w:rPr>
          <w:rFonts w:ascii="Times New Roman" w:hAnsi="Times New Roman" w:cs="Times New Roman"/>
          <w:sz w:val="24"/>
          <w:szCs w:val="24"/>
        </w:rPr>
        <w:t>8</w:t>
      </w:r>
      <w:r w:rsidR="00D9633F" w:rsidRPr="002E0BD0">
        <w:rPr>
          <w:rFonts w:ascii="Times New Roman" w:hAnsi="Times New Roman" w:cs="Times New Roman"/>
          <w:sz w:val="24"/>
          <w:szCs w:val="24"/>
        </w:rPr>
        <w:t>.</w:t>
      </w:r>
      <w:r w:rsidR="002E0BD0" w:rsidRPr="002E0BD0">
        <w:rPr>
          <w:rFonts w:ascii="Times New Roman" w:hAnsi="Times New Roman" w:cs="Times New Roman"/>
          <w:sz w:val="16"/>
          <w:szCs w:val="16"/>
        </w:rPr>
        <w:t xml:space="preserve"> </w:t>
      </w:r>
    </w:p>
    <w:p w14:paraId="7D894042" w14:textId="77777777" w:rsidR="00B54E0C" w:rsidRDefault="009258DA" w:rsidP="009E68BD">
      <w:pPr>
        <w:pStyle w:val="ConsPlusNormal"/>
        <w:ind w:firstLine="0"/>
        <w:jc w:val="both"/>
        <w:rPr>
          <w:rFonts w:ascii="Times New Roman" w:hAnsi="Times New Roman" w:cs="Times New Roman"/>
          <w:sz w:val="24"/>
          <w:szCs w:val="24"/>
        </w:rPr>
      </w:pPr>
      <w:bookmarkStart w:id="25" w:name="P102"/>
      <w:bookmarkEnd w:id="25"/>
      <w:r>
        <w:rPr>
          <w:rFonts w:ascii="Times New Roman" w:hAnsi="Times New Roman" w:cs="Times New Roman"/>
          <w:sz w:val="24"/>
          <w:szCs w:val="24"/>
        </w:rPr>
        <w:t xml:space="preserve">     </w:t>
      </w:r>
      <w:r w:rsidR="007275E4" w:rsidRPr="00EC0FDA">
        <w:rPr>
          <w:rFonts w:ascii="Times New Roman" w:hAnsi="Times New Roman" w:cs="Times New Roman"/>
          <w:sz w:val="24"/>
          <w:szCs w:val="24"/>
        </w:rPr>
        <w:t xml:space="preserve">3.1.7. </w:t>
      </w:r>
      <w:r w:rsidR="00EC0FDA" w:rsidRPr="00EC0FDA">
        <w:rPr>
          <w:rFonts w:ascii="Times New Roman" w:hAnsi="Times New Roman" w:cs="Times New Roman"/>
          <w:sz w:val="24"/>
          <w:szCs w:val="24"/>
        </w:rPr>
        <w:t>Обеспечить кругло</w:t>
      </w:r>
      <w:r w:rsidR="00EC0FDA">
        <w:rPr>
          <w:rFonts w:ascii="Times New Roman" w:hAnsi="Times New Roman" w:cs="Times New Roman"/>
          <w:sz w:val="24"/>
          <w:szCs w:val="24"/>
        </w:rPr>
        <w:t>суточное аварийно-диспетчерское</w:t>
      </w:r>
      <w:r>
        <w:rPr>
          <w:rFonts w:ascii="Times New Roman" w:hAnsi="Times New Roman" w:cs="Times New Roman"/>
          <w:sz w:val="24"/>
          <w:szCs w:val="24"/>
        </w:rPr>
        <w:t xml:space="preserve"> обслуживание </w:t>
      </w:r>
      <w:r w:rsidR="00EC0FDA" w:rsidRPr="00EC0FDA">
        <w:rPr>
          <w:rFonts w:ascii="Times New Roman" w:hAnsi="Times New Roman" w:cs="Times New Roman"/>
          <w:sz w:val="24"/>
          <w:szCs w:val="24"/>
        </w:rPr>
        <w:t>Многоквартирного</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 xml:space="preserve"> дома </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 xml:space="preserve">и </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 xml:space="preserve">уведомить </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 xml:space="preserve">Собственника </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о</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 xml:space="preserve"> номерах</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 xml:space="preserve"> </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телефонов</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 xml:space="preserve"> аварийных </w:t>
      </w:r>
      <w:r w:rsidR="00D02C32">
        <w:rPr>
          <w:rFonts w:ascii="Times New Roman" w:hAnsi="Times New Roman" w:cs="Times New Roman"/>
          <w:sz w:val="24"/>
          <w:szCs w:val="24"/>
        </w:rPr>
        <w:t xml:space="preserve">  </w:t>
      </w:r>
      <w:r w:rsidR="00EC0FDA" w:rsidRPr="00EC0FDA">
        <w:rPr>
          <w:rFonts w:ascii="Times New Roman" w:hAnsi="Times New Roman" w:cs="Times New Roman"/>
          <w:sz w:val="24"/>
          <w:szCs w:val="24"/>
        </w:rPr>
        <w:t xml:space="preserve">и </w:t>
      </w:r>
    </w:p>
    <w:p w14:paraId="15730FA7" w14:textId="77777777" w:rsidR="00B54E0C" w:rsidRDefault="005174C6" w:rsidP="00B54E0C">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lastRenderedPageBreak/>
        <w:t>35</w:t>
      </w:r>
    </w:p>
    <w:p w14:paraId="7A2C2DE4" w14:textId="77777777" w:rsidR="00B54E0C" w:rsidRPr="00097F26" w:rsidRDefault="00B54E0C" w:rsidP="00B54E0C">
      <w:pPr>
        <w:pStyle w:val="ConsPlusNormal"/>
        <w:ind w:firstLine="0"/>
        <w:jc w:val="both"/>
        <w:rPr>
          <w:rFonts w:ascii="Times New Roman" w:hAnsi="Times New Roman" w:cs="Times New Roman"/>
          <w:sz w:val="16"/>
          <w:szCs w:val="16"/>
        </w:rPr>
      </w:pPr>
    </w:p>
    <w:p w14:paraId="0BE974D3" w14:textId="77777777" w:rsidR="00B7079A" w:rsidRPr="009B590A" w:rsidRDefault="00EC0FDA" w:rsidP="009E68BD">
      <w:pPr>
        <w:pStyle w:val="ConsPlusNormal"/>
        <w:ind w:firstLine="0"/>
        <w:jc w:val="both"/>
        <w:rPr>
          <w:rFonts w:ascii="Times New Roman" w:hAnsi="Times New Roman" w:cs="Times New Roman"/>
          <w:sz w:val="24"/>
          <w:szCs w:val="24"/>
        </w:rPr>
      </w:pPr>
      <w:r w:rsidRPr="00EC0FDA">
        <w:rPr>
          <w:rFonts w:ascii="Times New Roman" w:hAnsi="Times New Roman" w:cs="Times New Roman"/>
          <w:sz w:val="24"/>
          <w:szCs w:val="24"/>
        </w:rPr>
        <w:t xml:space="preserve">диспетчерских </w:t>
      </w:r>
      <w:r w:rsidR="00097F26">
        <w:rPr>
          <w:rFonts w:ascii="Times New Roman" w:hAnsi="Times New Roman" w:cs="Times New Roman"/>
          <w:sz w:val="24"/>
          <w:szCs w:val="24"/>
        </w:rPr>
        <w:t xml:space="preserve"> </w:t>
      </w:r>
      <w:r w:rsidRPr="00EC0FDA">
        <w:rPr>
          <w:rFonts w:ascii="Times New Roman" w:hAnsi="Times New Roman" w:cs="Times New Roman"/>
          <w:sz w:val="24"/>
          <w:szCs w:val="24"/>
        </w:rPr>
        <w:t xml:space="preserve">служб, </w:t>
      </w:r>
      <w:r w:rsidR="00097F26">
        <w:rPr>
          <w:rFonts w:ascii="Times New Roman" w:hAnsi="Times New Roman" w:cs="Times New Roman"/>
          <w:sz w:val="24"/>
          <w:szCs w:val="24"/>
        </w:rPr>
        <w:t xml:space="preserve"> </w:t>
      </w:r>
      <w:r w:rsidRPr="00EC0FDA">
        <w:rPr>
          <w:rFonts w:ascii="Times New Roman" w:hAnsi="Times New Roman" w:cs="Times New Roman"/>
          <w:sz w:val="24"/>
          <w:szCs w:val="24"/>
        </w:rPr>
        <w:t>устранять</w:t>
      </w:r>
      <w:r w:rsidR="00097F26">
        <w:rPr>
          <w:rFonts w:ascii="Times New Roman" w:hAnsi="Times New Roman" w:cs="Times New Roman"/>
          <w:sz w:val="24"/>
          <w:szCs w:val="24"/>
        </w:rPr>
        <w:t xml:space="preserve"> </w:t>
      </w:r>
      <w:r w:rsidRPr="00EC0FDA">
        <w:rPr>
          <w:rFonts w:ascii="Times New Roman" w:hAnsi="Times New Roman" w:cs="Times New Roman"/>
          <w:sz w:val="24"/>
          <w:szCs w:val="24"/>
        </w:rPr>
        <w:t xml:space="preserve"> аварии,</w:t>
      </w:r>
      <w:r w:rsidR="00097F26">
        <w:rPr>
          <w:rFonts w:ascii="Times New Roman" w:hAnsi="Times New Roman" w:cs="Times New Roman"/>
          <w:sz w:val="24"/>
          <w:szCs w:val="24"/>
        </w:rPr>
        <w:t xml:space="preserve"> </w:t>
      </w:r>
      <w:r w:rsidRPr="00EC0FDA">
        <w:rPr>
          <w:rFonts w:ascii="Times New Roman" w:hAnsi="Times New Roman" w:cs="Times New Roman"/>
          <w:sz w:val="24"/>
          <w:szCs w:val="24"/>
        </w:rPr>
        <w:t xml:space="preserve"> а </w:t>
      </w:r>
      <w:r w:rsidR="00097F26">
        <w:rPr>
          <w:rFonts w:ascii="Times New Roman" w:hAnsi="Times New Roman" w:cs="Times New Roman"/>
          <w:sz w:val="24"/>
          <w:szCs w:val="24"/>
        </w:rPr>
        <w:t xml:space="preserve"> </w:t>
      </w:r>
      <w:r w:rsidRPr="00EC0FDA">
        <w:rPr>
          <w:rFonts w:ascii="Times New Roman" w:hAnsi="Times New Roman" w:cs="Times New Roman"/>
          <w:sz w:val="24"/>
          <w:szCs w:val="24"/>
        </w:rPr>
        <w:t>также</w:t>
      </w:r>
      <w:r w:rsidR="00097F26">
        <w:rPr>
          <w:rFonts w:ascii="Times New Roman" w:hAnsi="Times New Roman" w:cs="Times New Roman"/>
          <w:sz w:val="24"/>
          <w:szCs w:val="24"/>
        </w:rPr>
        <w:t xml:space="preserve"> </w:t>
      </w:r>
      <w:r w:rsidRPr="00EC0FDA">
        <w:rPr>
          <w:rFonts w:ascii="Times New Roman" w:hAnsi="Times New Roman" w:cs="Times New Roman"/>
          <w:sz w:val="24"/>
          <w:szCs w:val="24"/>
        </w:rPr>
        <w:t xml:space="preserve"> выполнять</w:t>
      </w:r>
      <w:r w:rsidR="00097F26">
        <w:rPr>
          <w:rFonts w:ascii="Times New Roman" w:hAnsi="Times New Roman" w:cs="Times New Roman"/>
          <w:sz w:val="24"/>
          <w:szCs w:val="24"/>
        </w:rPr>
        <w:t xml:space="preserve"> </w:t>
      </w:r>
      <w:r w:rsidRPr="00EC0FDA">
        <w:rPr>
          <w:rFonts w:ascii="Times New Roman" w:hAnsi="Times New Roman" w:cs="Times New Roman"/>
          <w:sz w:val="24"/>
          <w:szCs w:val="24"/>
        </w:rPr>
        <w:t xml:space="preserve"> заявки </w:t>
      </w:r>
      <w:r w:rsidR="00097F26">
        <w:rPr>
          <w:rFonts w:ascii="Times New Roman" w:hAnsi="Times New Roman" w:cs="Times New Roman"/>
          <w:sz w:val="24"/>
          <w:szCs w:val="24"/>
        </w:rPr>
        <w:t xml:space="preserve"> </w:t>
      </w:r>
      <w:r w:rsidRPr="00EC0FDA">
        <w:rPr>
          <w:rFonts w:ascii="Times New Roman" w:hAnsi="Times New Roman" w:cs="Times New Roman"/>
          <w:sz w:val="24"/>
          <w:szCs w:val="24"/>
        </w:rPr>
        <w:t xml:space="preserve">Собственника в сроки, </w:t>
      </w:r>
    </w:p>
    <w:p w14:paraId="163372D6" w14:textId="77777777" w:rsidR="00EC0FDA" w:rsidRPr="00EC0FDA" w:rsidRDefault="00EC0FDA" w:rsidP="009E68BD">
      <w:pPr>
        <w:pStyle w:val="ConsPlusNormal"/>
        <w:ind w:firstLine="0"/>
        <w:jc w:val="both"/>
        <w:rPr>
          <w:rFonts w:ascii="Times New Roman" w:hAnsi="Times New Roman" w:cs="Times New Roman"/>
          <w:sz w:val="24"/>
          <w:szCs w:val="24"/>
        </w:rPr>
      </w:pPr>
      <w:r w:rsidRPr="00EC0FDA">
        <w:rPr>
          <w:rFonts w:ascii="Times New Roman" w:hAnsi="Times New Roman" w:cs="Times New Roman"/>
          <w:sz w:val="24"/>
          <w:szCs w:val="24"/>
        </w:rPr>
        <w:t>установленные законодательством и настоящим Договором.</w:t>
      </w:r>
    </w:p>
    <w:p w14:paraId="4EC9275A" w14:textId="77777777" w:rsidR="007275E4" w:rsidRPr="007275E4" w:rsidRDefault="007275E4" w:rsidP="0024075B">
      <w:pPr>
        <w:spacing w:line="14" w:lineRule="exact"/>
        <w:ind w:left="284" w:hanging="284"/>
        <w:rPr>
          <w:rFonts w:eastAsia="Times New Roman"/>
          <w:sz w:val="24"/>
          <w:szCs w:val="24"/>
        </w:rPr>
      </w:pPr>
    </w:p>
    <w:p w14:paraId="15F77699" w14:textId="77777777" w:rsidR="007275E4" w:rsidRPr="007275E4" w:rsidRDefault="009E68BD" w:rsidP="00DC10ED">
      <w:pPr>
        <w:widowControl/>
        <w:tabs>
          <w:tab w:val="left" w:pos="284"/>
          <w:tab w:val="left" w:pos="1060"/>
        </w:tabs>
        <w:spacing w:line="241" w:lineRule="auto"/>
        <w:jc w:val="both"/>
        <w:rPr>
          <w:rFonts w:eastAsia="Times New Roman"/>
          <w:sz w:val="24"/>
          <w:szCs w:val="24"/>
        </w:rPr>
      </w:pPr>
      <w:r>
        <w:rPr>
          <w:rFonts w:eastAsia="Times New Roman"/>
          <w:sz w:val="24"/>
          <w:szCs w:val="24"/>
        </w:rPr>
        <w:t xml:space="preserve">     </w:t>
      </w:r>
      <w:r w:rsidR="007275E4" w:rsidRPr="007275E4">
        <w:rPr>
          <w:rFonts w:eastAsia="Times New Roman"/>
          <w:sz w:val="24"/>
          <w:szCs w:val="24"/>
        </w:rPr>
        <w:t>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30 минут с момента поступления заявки по телефону.</w:t>
      </w:r>
    </w:p>
    <w:p w14:paraId="518D8952" w14:textId="77777777" w:rsidR="007275E4" w:rsidRPr="009E68BD" w:rsidRDefault="009E68BD" w:rsidP="009E68BD">
      <w:pPr>
        <w:widowControl/>
        <w:tabs>
          <w:tab w:val="left" w:pos="1106"/>
        </w:tabs>
        <w:spacing w:line="241" w:lineRule="auto"/>
        <w:jc w:val="both"/>
        <w:rPr>
          <w:sz w:val="24"/>
          <w:szCs w:val="24"/>
        </w:rPr>
      </w:pPr>
      <w:r>
        <w:rPr>
          <w:sz w:val="24"/>
          <w:szCs w:val="24"/>
        </w:rPr>
        <w:t xml:space="preserve">     </w:t>
      </w:r>
      <w:r w:rsidR="00DE68D3" w:rsidRPr="005A2D0C">
        <w:rPr>
          <w:sz w:val="24"/>
          <w:szCs w:val="24"/>
        </w:rPr>
        <w:t>3.1.8. Принимать от Собственник</w:t>
      </w:r>
      <w:r w:rsidR="005A2D0C" w:rsidRPr="005A2D0C">
        <w:rPr>
          <w:sz w:val="24"/>
          <w:szCs w:val="24"/>
        </w:rPr>
        <w:t xml:space="preserve">ов </w:t>
      </w:r>
      <w:r w:rsidR="00DE68D3" w:rsidRPr="005A2D0C">
        <w:rPr>
          <w:sz w:val="24"/>
          <w:szCs w:val="24"/>
        </w:rPr>
        <w:t>плату за содержание и ремонт общего имущества, коммунальные и другие услуги</w:t>
      </w:r>
      <w:r w:rsidR="005A2D0C" w:rsidRPr="005A2D0C">
        <w:rPr>
          <w:sz w:val="24"/>
          <w:szCs w:val="24"/>
        </w:rPr>
        <w:t xml:space="preserve"> согласно платежному документу</w:t>
      </w:r>
      <w:r w:rsidR="00DE68D3" w:rsidRPr="005A2D0C">
        <w:rPr>
          <w:sz w:val="24"/>
          <w:szCs w:val="24"/>
        </w:rPr>
        <w:t>.</w:t>
      </w:r>
      <w:r w:rsidR="005A2D0C" w:rsidRPr="005A2D0C">
        <w:rPr>
          <w:sz w:val="24"/>
          <w:szCs w:val="24"/>
        </w:rPr>
        <w:t xml:space="preserve"> </w:t>
      </w:r>
      <w:r w:rsidR="00DE68D3" w:rsidRPr="005A2D0C">
        <w:rPr>
          <w:sz w:val="24"/>
          <w:szCs w:val="24"/>
        </w:rPr>
        <w:t>По распоряжению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 помещений Собственника.</w:t>
      </w:r>
    </w:p>
    <w:p w14:paraId="3DDA0267" w14:textId="77777777" w:rsidR="007275E4" w:rsidRPr="009E68BD" w:rsidRDefault="009E68BD" w:rsidP="009E68BD">
      <w:pPr>
        <w:widowControl/>
        <w:tabs>
          <w:tab w:val="left" w:pos="1106"/>
        </w:tabs>
        <w:spacing w:line="241" w:lineRule="auto"/>
        <w:jc w:val="both"/>
        <w:rPr>
          <w:sz w:val="24"/>
          <w:szCs w:val="24"/>
        </w:rPr>
      </w:pPr>
      <w:r>
        <w:rPr>
          <w:sz w:val="24"/>
          <w:szCs w:val="24"/>
        </w:rPr>
        <w:t xml:space="preserve">     </w:t>
      </w:r>
      <w:r w:rsidR="00DE68D3" w:rsidRPr="007275E4">
        <w:rPr>
          <w:sz w:val="24"/>
          <w:szCs w:val="24"/>
        </w:rPr>
        <w:t xml:space="preserve">3.1.9. </w:t>
      </w:r>
      <w:r w:rsidR="007275E4" w:rsidRPr="007275E4">
        <w:rPr>
          <w:sz w:val="24"/>
          <w:szCs w:val="24"/>
        </w:rPr>
        <w:t>Требовать внесения платы от Собственника в случае непоступления платы от нанимателя и/или арендатора (</w:t>
      </w:r>
      <w:hyperlink w:anchor="P102" w:history="1">
        <w:r w:rsidR="007275E4" w:rsidRPr="007275E4">
          <w:rPr>
            <w:sz w:val="24"/>
            <w:szCs w:val="24"/>
          </w:rPr>
          <w:t>пп. 3.1.8</w:t>
        </w:r>
      </w:hyperlink>
      <w:r w:rsidR="007275E4" w:rsidRPr="007275E4">
        <w:rPr>
          <w:sz w:val="24"/>
          <w:szCs w:val="24"/>
        </w:rPr>
        <w:t xml:space="preserve"> настоящего Договора) в установленные законодательством и настоящим Договором сроки с учетом применения </w:t>
      </w:r>
      <w:hyperlink w:anchor="P217" w:history="1">
        <w:r w:rsidR="007275E4" w:rsidRPr="007275E4">
          <w:rPr>
            <w:sz w:val="24"/>
            <w:szCs w:val="24"/>
          </w:rPr>
          <w:t>п. п. 4.6</w:t>
        </w:r>
      </w:hyperlink>
      <w:r w:rsidR="007275E4" w:rsidRPr="007275E4">
        <w:rPr>
          <w:sz w:val="24"/>
          <w:szCs w:val="24"/>
        </w:rPr>
        <w:t xml:space="preserve">, </w:t>
      </w:r>
      <w:hyperlink w:anchor="P218" w:history="1">
        <w:r w:rsidR="007275E4" w:rsidRPr="007275E4">
          <w:rPr>
            <w:sz w:val="24"/>
            <w:szCs w:val="24"/>
          </w:rPr>
          <w:t>4.7</w:t>
        </w:r>
      </w:hyperlink>
      <w:r w:rsidR="007275E4" w:rsidRPr="007275E4">
        <w:rPr>
          <w:sz w:val="24"/>
          <w:szCs w:val="24"/>
        </w:rPr>
        <w:t xml:space="preserve"> настоящего Договора.</w:t>
      </w:r>
    </w:p>
    <w:p w14:paraId="6F9B0DAB" w14:textId="77777777" w:rsidR="007275E4" w:rsidRPr="005A2D0C" w:rsidRDefault="00663CD3" w:rsidP="00663CD3">
      <w:pPr>
        <w:widowControl/>
        <w:tabs>
          <w:tab w:val="left" w:pos="284"/>
          <w:tab w:val="left" w:pos="1106"/>
        </w:tabs>
        <w:spacing w:line="241" w:lineRule="auto"/>
        <w:jc w:val="both"/>
        <w:rPr>
          <w:rFonts w:eastAsia="Times New Roman"/>
          <w:sz w:val="24"/>
          <w:szCs w:val="24"/>
        </w:rPr>
      </w:pPr>
      <w:r>
        <w:t xml:space="preserve">      </w:t>
      </w:r>
      <w:r w:rsidR="00DE68D3" w:rsidRPr="009E68BD">
        <w:rPr>
          <w:sz w:val="24"/>
          <w:szCs w:val="24"/>
        </w:rPr>
        <w:t>3.1.10.</w:t>
      </w:r>
      <w:r w:rsidR="00DE68D3">
        <w:t xml:space="preserve"> </w:t>
      </w:r>
      <w:r w:rsidR="007275E4" w:rsidRPr="005A2D0C">
        <w:rPr>
          <w:rFonts w:eastAsia="Times New Roman"/>
          <w:sz w:val="24"/>
          <w:szCs w:val="24"/>
        </w:rPr>
        <w:t xml:space="preserve">Заключить договор с соответствующими государственными структурами для возмещения разницы в оплате услуг (работ) по настоящему Договору, в </w:t>
      </w:r>
      <w:r w:rsidR="00EC0FDA">
        <w:rPr>
          <w:rFonts w:eastAsia="Times New Roman"/>
          <w:sz w:val="24"/>
          <w:szCs w:val="24"/>
        </w:rPr>
        <w:t xml:space="preserve">том числе коммунальных услуг </w:t>
      </w:r>
      <w:r w:rsidR="007275E4" w:rsidRPr="005A2D0C">
        <w:rPr>
          <w:rFonts w:eastAsia="Times New Roman"/>
          <w:sz w:val="24"/>
          <w:szCs w:val="24"/>
        </w:rPr>
        <w:t>для Собственников-граждан,</w:t>
      </w:r>
      <w:r w:rsidR="009E68BD">
        <w:rPr>
          <w:rFonts w:eastAsia="Times New Roman"/>
          <w:sz w:val="24"/>
          <w:szCs w:val="24"/>
        </w:rPr>
        <w:t xml:space="preserve"> </w:t>
      </w:r>
      <w:r w:rsidR="007275E4" w:rsidRPr="005A2D0C">
        <w:rPr>
          <w:rFonts w:eastAsia="Times New Roman"/>
          <w:sz w:val="24"/>
          <w:szCs w:val="24"/>
        </w:rPr>
        <w:t>плата которых законодательно установлена ниже платы по настоящему</w:t>
      </w:r>
      <w:r>
        <w:rPr>
          <w:rFonts w:eastAsia="Times New Roman"/>
          <w:sz w:val="24"/>
          <w:szCs w:val="24"/>
        </w:rPr>
        <w:t xml:space="preserve"> </w:t>
      </w:r>
      <w:r w:rsidR="007275E4" w:rsidRPr="005A2D0C">
        <w:rPr>
          <w:rFonts w:eastAsia="Times New Roman"/>
          <w:sz w:val="24"/>
          <w:szCs w:val="24"/>
        </w:rPr>
        <w:t xml:space="preserve">Договору, в порядке, установленном </w:t>
      </w:r>
      <w:r w:rsidR="00EC0FDA">
        <w:rPr>
          <w:rFonts w:eastAsia="Times New Roman"/>
          <w:sz w:val="24"/>
          <w:szCs w:val="24"/>
        </w:rPr>
        <w:t>законодательством</w:t>
      </w:r>
      <w:r w:rsidR="007275E4" w:rsidRPr="005A2D0C">
        <w:rPr>
          <w:rFonts w:eastAsia="Times New Roman"/>
          <w:sz w:val="24"/>
          <w:szCs w:val="24"/>
        </w:rPr>
        <w:t>.</w:t>
      </w:r>
    </w:p>
    <w:p w14:paraId="2A685AAC" w14:textId="77777777" w:rsidR="00DE68D3" w:rsidRPr="00804E62" w:rsidRDefault="00663CD3" w:rsidP="00663CD3">
      <w:pPr>
        <w:widowControl/>
        <w:tabs>
          <w:tab w:val="left" w:pos="1127"/>
        </w:tabs>
        <w:spacing w:line="241" w:lineRule="auto"/>
        <w:jc w:val="both"/>
        <w:rPr>
          <w:rFonts w:eastAsia="Times New Roman"/>
          <w:sz w:val="24"/>
          <w:szCs w:val="24"/>
        </w:rPr>
      </w:pPr>
      <w:r>
        <w:rPr>
          <w:sz w:val="24"/>
          <w:szCs w:val="24"/>
        </w:rPr>
        <w:t xml:space="preserve">     </w:t>
      </w:r>
      <w:r w:rsidR="00DE68D3" w:rsidRPr="00804E62">
        <w:rPr>
          <w:sz w:val="24"/>
          <w:szCs w:val="24"/>
        </w:rPr>
        <w:t xml:space="preserve">3.1.11. </w:t>
      </w:r>
      <w:r w:rsidR="00EC0FDA" w:rsidRPr="00804E62">
        <w:rPr>
          <w:sz w:val="24"/>
          <w:szCs w:val="24"/>
        </w:rPr>
        <w:t xml:space="preserve"> </w:t>
      </w:r>
      <w:r w:rsidR="00EC0FDA" w:rsidRPr="00804E62">
        <w:rPr>
          <w:rFonts w:eastAsia="Times New Roman"/>
          <w:sz w:val="24"/>
          <w:szCs w:val="24"/>
        </w:rPr>
        <w:t>Вести и хранить документацию (базы данных), полученную от управлявшей ранее Управляющей организации</w:t>
      </w:r>
      <w:r w:rsidR="00804E62">
        <w:rPr>
          <w:rFonts w:eastAsia="Times New Roman"/>
          <w:sz w:val="24"/>
          <w:szCs w:val="24"/>
        </w:rPr>
        <w:t xml:space="preserve"> (заказчика-застройщика)</w:t>
      </w:r>
      <w:r w:rsidR="00EC0FDA" w:rsidRPr="00804E62">
        <w:rPr>
          <w:rFonts w:eastAsia="Times New Roman"/>
          <w:sz w:val="24"/>
          <w:szCs w:val="24"/>
        </w:rPr>
        <w:t xml:space="preserve">, в соответствии с перечнем, содержащимся в </w:t>
      </w:r>
      <w:r w:rsidR="00804E62">
        <w:rPr>
          <w:rFonts w:eastAsia="Times New Roman"/>
          <w:sz w:val="24"/>
          <w:szCs w:val="24"/>
        </w:rPr>
        <w:t>П</w:t>
      </w:r>
      <w:r w:rsidR="002852D3">
        <w:rPr>
          <w:rFonts w:eastAsia="Times New Roman"/>
          <w:sz w:val="24"/>
          <w:szCs w:val="24"/>
        </w:rPr>
        <w:t>риложении</w:t>
      </w:r>
      <w:r w:rsidR="00EC0FDA" w:rsidRPr="00804E62">
        <w:rPr>
          <w:rFonts w:eastAsia="Times New Roman"/>
          <w:sz w:val="24"/>
          <w:szCs w:val="24"/>
        </w:rPr>
        <w:t xml:space="preserve"> 2 к настоящему Договору, вносить в</w:t>
      </w:r>
      <w:r w:rsidR="00804E62">
        <w:rPr>
          <w:rFonts w:eastAsia="Times New Roman"/>
          <w:sz w:val="24"/>
          <w:szCs w:val="24"/>
        </w:rPr>
        <w:t xml:space="preserve"> </w:t>
      </w:r>
      <w:r w:rsidR="00EC0FDA" w:rsidRPr="00804E62">
        <w:rPr>
          <w:rFonts w:eastAsia="Times New Roman"/>
          <w:sz w:val="24"/>
          <w:szCs w:val="24"/>
        </w:rPr>
        <w:t>техническую документацию изменения, отражающие состояние дома, в соответствии с результатами проводимых осмотров. По требованию Собственника знакомить его с содержанием указанных документов.</w:t>
      </w:r>
    </w:p>
    <w:p w14:paraId="006B5493" w14:textId="77777777" w:rsidR="00804E62" w:rsidRPr="00663CD3" w:rsidRDefault="00663CD3" w:rsidP="00663CD3">
      <w:pPr>
        <w:widowControl/>
        <w:tabs>
          <w:tab w:val="left" w:pos="284"/>
          <w:tab w:val="left" w:pos="1162"/>
        </w:tabs>
        <w:spacing w:line="239" w:lineRule="auto"/>
        <w:jc w:val="both"/>
        <w:rPr>
          <w:rFonts w:eastAsia="Times New Roman"/>
          <w:sz w:val="24"/>
          <w:szCs w:val="24"/>
        </w:rPr>
      </w:pPr>
      <w:r>
        <w:rPr>
          <w:sz w:val="24"/>
          <w:szCs w:val="24"/>
        </w:rPr>
        <w:t xml:space="preserve">     </w:t>
      </w:r>
      <w:r w:rsidR="00DE68D3" w:rsidRPr="00804E62">
        <w:rPr>
          <w:sz w:val="24"/>
          <w:szCs w:val="24"/>
        </w:rPr>
        <w:t xml:space="preserve">3.1.12. </w:t>
      </w:r>
      <w:r w:rsidR="00EC0FDA" w:rsidRPr="00804E62">
        <w:rPr>
          <w:sz w:val="24"/>
          <w:szCs w:val="24"/>
        </w:rPr>
        <w:t xml:space="preserve"> </w:t>
      </w:r>
      <w:r w:rsidR="00804E62" w:rsidRPr="00804E62">
        <w:rPr>
          <w:rFonts w:eastAsia="Times New Roman"/>
          <w:sz w:val="24"/>
          <w:szCs w:val="24"/>
        </w:rPr>
        <w:t>Рассматривать предложения, заявления и жалобы Собственника (нанимателя),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w:t>
      </w:r>
      <w:r w:rsidR="00804E62" w:rsidRPr="00804E62">
        <w:rPr>
          <w:sz w:val="24"/>
          <w:szCs w:val="24"/>
        </w:rPr>
        <w:t xml:space="preserve"> Организовать и вести прием Собственников по вопросам, касающимся данного Договора, в следующем порядке:</w:t>
      </w:r>
    </w:p>
    <w:p w14:paraId="309847F2" w14:textId="77777777" w:rsidR="00804E62" w:rsidRPr="00663CD3" w:rsidRDefault="00663CD3" w:rsidP="00663CD3">
      <w:pPr>
        <w:widowControl/>
        <w:tabs>
          <w:tab w:val="left" w:pos="284"/>
          <w:tab w:val="left" w:pos="1162"/>
        </w:tabs>
        <w:spacing w:line="239" w:lineRule="auto"/>
        <w:jc w:val="both"/>
        <w:rPr>
          <w:sz w:val="24"/>
          <w:szCs w:val="24"/>
        </w:rPr>
      </w:pPr>
      <w:r>
        <w:rPr>
          <w:sz w:val="24"/>
          <w:szCs w:val="24"/>
        </w:rPr>
        <w:t xml:space="preserve">     </w:t>
      </w:r>
      <w:r w:rsidR="00DE68D3" w:rsidRPr="00804E62">
        <w:rPr>
          <w:sz w:val="24"/>
          <w:szCs w:val="24"/>
        </w:rPr>
        <w:t xml:space="preserve">- в случае поступления жалоб и претензий, связанных с неисполнением или ненадлежащим исполнением условий настоящего Договора, Управляющая организация в течение </w:t>
      </w:r>
      <w:r w:rsidR="00804E62">
        <w:rPr>
          <w:sz w:val="24"/>
          <w:szCs w:val="24"/>
        </w:rPr>
        <w:t>5</w:t>
      </w:r>
      <w:r w:rsidR="00DE68D3" w:rsidRPr="00804E62">
        <w:rPr>
          <w:sz w:val="24"/>
          <w:szCs w:val="24"/>
        </w:rPr>
        <w:t xml:space="preserve"> (</w:t>
      </w:r>
      <w:r w:rsidR="00804E62">
        <w:rPr>
          <w:sz w:val="24"/>
          <w:szCs w:val="24"/>
        </w:rPr>
        <w:t>Пяти</w:t>
      </w:r>
      <w:r w:rsidR="00DE68D3" w:rsidRPr="00804E62">
        <w:rPr>
          <w:sz w:val="24"/>
          <w:szCs w:val="24"/>
        </w:rPr>
        <w:t>) рабочих дне</w:t>
      </w:r>
      <w:r>
        <w:rPr>
          <w:sz w:val="24"/>
          <w:szCs w:val="24"/>
        </w:rPr>
        <w:t>й обязана рассмотреть жалобу или</w:t>
      </w:r>
      <w:r w:rsidR="00DE68D3" w:rsidRPr="00804E62">
        <w:rPr>
          <w:sz w:val="24"/>
          <w:szCs w:val="24"/>
        </w:rPr>
        <w:t xml:space="preserve"> претензию и проинформировать Собственника о результатах рассмотрения жалобы или претензии. При отказе в их удовлетворении Управляющая организация</w:t>
      </w:r>
      <w:r>
        <w:rPr>
          <w:sz w:val="24"/>
          <w:szCs w:val="24"/>
        </w:rPr>
        <w:t xml:space="preserve"> </w:t>
      </w:r>
      <w:r w:rsidR="00DE68D3" w:rsidRPr="00804E62">
        <w:rPr>
          <w:sz w:val="24"/>
          <w:szCs w:val="24"/>
        </w:rPr>
        <w:t>обязана указать причины отказа;</w:t>
      </w:r>
    </w:p>
    <w:p w14:paraId="5D0CDFC3" w14:textId="77777777" w:rsidR="00804E62" w:rsidRPr="00663CD3" w:rsidRDefault="00663CD3" w:rsidP="00663CD3">
      <w:pPr>
        <w:widowControl/>
        <w:tabs>
          <w:tab w:val="left" w:pos="284"/>
          <w:tab w:val="left" w:pos="1162"/>
        </w:tabs>
        <w:spacing w:line="239" w:lineRule="auto"/>
        <w:jc w:val="both"/>
        <w:rPr>
          <w:sz w:val="24"/>
          <w:szCs w:val="24"/>
        </w:rPr>
      </w:pPr>
      <w:r>
        <w:rPr>
          <w:sz w:val="24"/>
          <w:szCs w:val="24"/>
        </w:rPr>
        <w:t xml:space="preserve">     </w:t>
      </w:r>
      <w:r w:rsidR="00DE68D3" w:rsidRPr="00804E62">
        <w:rPr>
          <w:sz w:val="24"/>
          <w:szCs w:val="24"/>
        </w:rPr>
        <w:t xml:space="preserve">- в случае поступления иных обращений Управляющая организация в течение </w:t>
      </w:r>
      <w:r w:rsidR="00804E62">
        <w:rPr>
          <w:sz w:val="24"/>
          <w:szCs w:val="24"/>
        </w:rPr>
        <w:t>30</w:t>
      </w:r>
      <w:r w:rsidR="00DE68D3" w:rsidRPr="00804E62">
        <w:rPr>
          <w:sz w:val="24"/>
          <w:szCs w:val="24"/>
        </w:rPr>
        <w:t xml:space="preserve"> (</w:t>
      </w:r>
      <w:r w:rsidR="00804E62">
        <w:rPr>
          <w:sz w:val="24"/>
          <w:szCs w:val="24"/>
        </w:rPr>
        <w:t>Тридцати</w:t>
      </w:r>
      <w:r w:rsidR="00DE68D3" w:rsidRPr="00804E62">
        <w:rPr>
          <w:sz w:val="24"/>
          <w:szCs w:val="24"/>
        </w:rPr>
        <w:t>) дней обязана рассмотреть обращение и проинформировать Собственника о результатах рассмотрения обращения;</w:t>
      </w:r>
    </w:p>
    <w:p w14:paraId="51F120CE" w14:textId="77777777" w:rsidR="00804E62" w:rsidRPr="00663CD3" w:rsidRDefault="00663CD3" w:rsidP="00663CD3">
      <w:pPr>
        <w:widowControl/>
        <w:tabs>
          <w:tab w:val="left" w:pos="284"/>
          <w:tab w:val="left" w:pos="1162"/>
        </w:tabs>
        <w:spacing w:line="239" w:lineRule="auto"/>
        <w:jc w:val="both"/>
        <w:rPr>
          <w:sz w:val="24"/>
          <w:szCs w:val="24"/>
        </w:rPr>
      </w:pPr>
      <w:r>
        <w:rPr>
          <w:sz w:val="24"/>
          <w:szCs w:val="24"/>
        </w:rPr>
        <w:t xml:space="preserve">     </w:t>
      </w:r>
      <w:r w:rsidR="00DE68D3" w:rsidRPr="00804E62">
        <w:rPr>
          <w:sz w:val="24"/>
          <w:szCs w:val="24"/>
        </w:rPr>
        <w:t xml:space="preserve">- в случае получения заявления о перерасчете размера платы за помещение не позднее </w:t>
      </w:r>
      <w:r w:rsidR="00804E62">
        <w:rPr>
          <w:sz w:val="24"/>
          <w:szCs w:val="24"/>
        </w:rPr>
        <w:t>2 (Двух)</w:t>
      </w:r>
      <w:r w:rsidR="00DE68D3" w:rsidRPr="00804E62">
        <w:rPr>
          <w:sz w:val="24"/>
          <w:szCs w:val="24"/>
        </w:rPr>
        <w:t xml:space="preserve"> рабочих дней с даты получения вышеуказанных обращений направить Собственнику извещение о дате их получения, регистрационном</w:t>
      </w:r>
      <w:r>
        <w:rPr>
          <w:sz w:val="24"/>
          <w:szCs w:val="24"/>
        </w:rPr>
        <w:t xml:space="preserve"> </w:t>
      </w:r>
      <w:r w:rsidR="00DE68D3" w:rsidRPr="00804E62">
        <w:rPr>
          <w:sz w:val="24"/>
          <w:szCs w:val="24"/>
        </w:rPr>
        <w:t>номере и последующем удовлетворении либо об отказе в удовлетворении</w:t>
      </w:r>
      <w:r>
        <w:rPr>
          <w:sz w:val="24"/>
          <w:szCs w:val="24"/>
        </w:rPr>
        <w:t>,</w:t>
      </w:r>
      <w:r w:rsidR="00DE68D3" w:rsidRPr="00804E62">
        <w:rPr>
          <w:sz w:val="24"/>
          <w:szCs w:val="24"/>
        </w:rPr>
        <w:t xml:space="preserve"> с указанием причин отказа.</w:t>
      </w:r>
    </w:p>
    <w:p w14:paraId="2A8462A4" w14:textId="77777777" w:rsidR="008D165A" w:rsidRPr="00663CD3" w:rsidRDefault="00663CD3" w:rsidP="00663CD3">
      <w:pPr>
        <w:widowControl/>
        <w:tabs>
          <w:tab w:val="left" w:pos="284"/>
          <w:tab w:val="left" w:pos="1162"/>
        </w:tabs>
        <w:spacing w:line="239" w:lineRule="auto"/>
        <w:jc w:val="both"/>
        <w:rPr>
          <w:sz w:val="24"/>
          <w:szCs w:val="24"/>
        </w:rPr>
      </w:pPr>
      <w:r>
        <w:rPr>
          <w:sz w:val="24"/>
          <w:szCs w:val="24"/>
        </w:rPr>
        <w:t xml:space="preserve">     </w:t>
      </w:r>
      <w:r w:rsidR="00DE68D3" w:rsidRPr="00804E62">
        <w:rPr>
          <w:sz w:val="24"/>
          <w:szCs w:val="24"/>
        </w:rPr>
        <w:t xml:space="preserve">Размещать на информационных </w:t>
      </w:r>
      <w:r>
        <w:rPr>
          <w:sz w:val="24"/>
          <w:szCs w:val="24"/>
        </w:rPr>
        <w:t xml:space="preserve">стендах (досках), расположенных </w:t>
      </w:r>
      <w:r w:rsidR="00DE68D3" w:rsidRPr="00804E62">
        <w:rPr>
          <w:sz w:val="24"/>
          <w:szCs w:val="24"/>
        </w:rPr>
        <w:t>в подъездах Многоквартирного дома, а также в офисе Управляющей организации информацию о месте и графике их приема по указанным вопросам, а также доводить эту информацию до Собственника иными способами.</w:t>
      </w:r>
      <w:bookmarkStart w:id="26" w:name="P115"/>
      <w:bookmarkEnd w:id="26"/>
    </w:p>
    <w:p w14:paraId="33C90552" w14:textId="77777777" w:rsidR="002E0BD0" w:rsidRDefault="00663CD3" w:rsidP="00663CD3">
      <w:pPr>
        <w:widowControl/>
        <w:tabs>
          <w:tab w:val="left" w:pos="284"/>
          <w:tab w:val="left" w:pos="1162"/>
        </w:tabs>
        <w:spacing w:line="239" w:lineRule="auto"/>
        <w:jc w:val="both"/>
        <w:rPr>
          <w:sz w:val="24"/>
          <w:szCs w:val="24"/>
        </w:rPr>
      </w:pPr>
      <w:r>
        <w:rPr>
          <w:rFonts w:eastAsia="Times New Roman"/>
          <w:sz w:val="24"/>
          <w:szCs w:val="24"/>
        </w:rPr>
        <w:t xml:space="preserve">     </w:t>
      </w:r>
      <w:r w:rsidR="00DE68D3" w:rsidRPr="00B00C86">
        <w:rPr>
          <w:sz w:val="24"/>
          <w:szCs w:val="24"/>
        </w:rPr>
        <w:t>3.1.1</w:t>
      </w:r>
      <w:r w:rsidR="008D165A">
        <w:rPr>
          <w:sz w:val="24"/>
          <w:szCs w:val="24"/>
        </w:rPr>
        <w:t>3</w:t>
      </w:r>
      <w:r w:rsidR="00DE68D3" w:rsidRPr="00B00C86">
        <w:rPr>
          <w:sz w:val="24"/>
          <w:szCs w:val="24"/>
        </w:rPr>
        <w:t>.</w:t>
      </w:r>
      <w:r w:rsidR="00DE68D3">
        <w:t xml:space="preserve"> </w:t>
      </w:r>
      <w:r w:rsidR="00DE68D3" w:rsidRPr="00B00C86">
        <w:rPr>
          <w:sz w:val="24"/>
          <w:szCs w:val="24"/>
        </w:rPr>
        <w:t xml:space="preserve">Представлять Собственнику предложения о необходимости проведения капитального ремонта Многоквартирного дома либо отдельных его сетей и конструктивных элементов, </w:t>
      </w:r>
      <w:r w:rsidR="002E0BD0">
        <w:rPr>
          <w:sz w:val="24"/>
          <w:szCs w:val="24"/>
        </w:rPr>
        <w:t xml:space="preserve"> </w:t>
      </w:r>
      <w:r w:rsidR="00DE68D3" w:rsidRPr="00B00C86">
        <w:rPr>
          <w:sz w:val="24"/>
          <w:szCs w:val="24"/>
        </w:rPr>
        <w:t>о</w:t>
      </w:r>
      <w:r w:rsidR="002E0BD0">
        <w:rPr>
          <w:sz w:val="24"/>
          <w:szCs w:val="24"/>
        </w:rPr>
        <w:t xml:space="preserve"> </w:t>
      </w:r>
      <w:r w:rsidR="00DE68D3" w:rsidRPr="00B00C86">
        <w:rPr>
          <w:sz w:val="24"/>
          <w:szCs w:val="24"/>
        </w:rPr>
        <w:t xml:space="preserve"> сроках </w:t>
      </w:r>
      <w:r w:rsidR="002E0BD0">
        <w:rPr>
          <w:sz w:val="24"/>
          <w:szCs w:val="24"/>
        </w:rPr>
        <w:t xml:space="preserve"> </w:t>
      </w:r>
      <w:r w:rsidR="00DE68D3" w:rsidRPr="00B00C86">
        <w:rPr>
          <w:sz w:val="24"/>
          <w:szCs w:val="24"/>
        </w:rPr>
        <w:t>его</w:t>
      </w:r>
      <w:r w:rsidR="002E0BD0">
        <w:rPr>
          <w:sz w:val="24"/>
          <w:szCs w:val="24"/>
        </w:rPr>
        <w:t xml:space="preserve"> </w:t>
      </w:r>
      <w:r w:rsidR="00DE68D3" w:rsidRPr="00B00C86">
        <w:rPr>
          <w:sz w:val="24"/>
          <w:szCs w:val="24"/>
        </w:rPr>
        <w:t xml:space="preserve"> начала, необходимом объеме работ, стоимости материалов, порядке </w:t>
      </w:r>
    </w:p>
    <w:p w14:paraId="41DDE92A" w14:textId="77777777" w:rsidR="008D165A" w:rsidRDefault="00DE68D3" w:rsidP="00663CD3">
      <w:pPr>
        <w:widowControl/>
        <w:tabs>
          <w:tab w:val="left" w:pos="284"/>
          <w:tab w:val="left" w:pos="1162"/>
        </w:tabs>
        <w:spacing w:line="239" w:lineRule="auto"/>
        <w:jc w:val="both"/>
        <w:rPr>
          <w:sz w:val="24"/>
          <w:szCs w:val="24"/>
        </w:rPr>
      </w:pPr>
      <w:r w:rsidRPr="00B00C86">
        <w:rPr>
          <w:sz w:val="24"/>
          <w:szCs w:val="24"/>
        </w:rPr>
        <w:t>финансирования ремонта, сроках возмещения расходов и другие предложения, связанные с условиями</w:t>
      </w:r>
      <w:r w:rsidR="00663CD3">
        <w:rPr>
          <w:sz w:val="24"/>
          <w:szCs w:val="24"/>
        </w:rPr>
        <w:t xml:space="preserve"> </w:t>
      </w:r>
      <w:r w:rsidRPr="00B00C86">
        <w:rPr>
          <w:sz w:val="24"/>
          <w:szCs w:val="24"/>
        </w:rPr>
        <w:t>проведения капитального ремонта Многоквартирного дома.</w:t>
      </w:r>
    </w:p>
    <w:p w14:paraId="7946C9F2" w14:textId="77777777" w:rsidR="00510A63" w:rsidRPr="00B54E0C" w:rsidRDefault="00B54E0C" w:rsidP="00B54E0C">
      <w:pPr>
        <w:widowControl/>
        <w:tabs>
          <w:tab w:val="left" w:pos="284"/>
          <w:tab w:val="left" w:pos="1162"/>
        </w:tabs>
        <w:spacing w:line="239" w:lineRule="auto"/>
        <w:jc w:val="both"/>
        <w:rPr>
          <w:sz w:val="24"/>
          <w:szCs w:val="24"/>
        </w:rPr>
      </w:pPr>
      <w:r>
        <w:rPr>
          <w:sz w:val="24"/>
          <w:szCs w:val="24"/>
        </w:rPr>
        <w:t xml:space="preserve">     </w:t>
      </w:r>
      <w:r w:rsidRPr="00B00C86">
        <w:rPr>
          <w:sz w:val="24"/>
          <w:szCs w:val="24"/>
        </w:rPr>
        <w:t>3.1.1</w:t>
      </w:r>
      <w:r>
        <w:rPr>
          <w:sz w:val="24"/>
          <w:szCs w:val="24"/>
        </w:rPr>
        <w:t>4</w:t>
      </w:r>
      <w:r w:rsidRPr="00B00C86">
        <w:rPr>
          <w:sz w:val="24"/>
          <w:szCs w:val="24"/>
        </w:rPr>
        <w:t>.</w:t>
      </w:r>
      <w:r>
        <w:t xml:space="preserve"> </w:t>
      </w:r>
      <w:r w:rsidRPr="00B00C86">
        <w:rPr>
          <w:sz w:val="24"/>
          <w:szCs w:val="24"/>
        </w:rPr>
        <w:t>Не распространять конфиденциальную информацию, принадлежащую Собственнику</w:t>
      </w:r>
    </w:p>
    <w:p w14:paraId="6648809F" w14:textId="77777777" w:rsidR="00267413" w:rsidRDefault="00267413" w:rsidP="00510A63">
      <w:pPr>
        <w:widowControl/>
        <w:tabs>
          <w:tab w:val="left" w:pos="284"/>
          <w:tab w:val="left" w:pos="1162"/>
        </w:tabs>
        <w:spacing w:line="239" w:lineRule="auto"/>
        <w:jc w:val="center"/>
        <w:rPr>
          <w:sz w:val="16"/>
          <w:szCs w:val="16"/>
        </w:rPr>
      </w:pPr>
    </w:p>
    <w:p w14:paraId="4068A968" w14:textId="77777777" w:rsidR="00267413" w:rsidRDefault="00267413" w:rsidP="00510A63">
      <w:pPr>
        <w:widowControl/>
        <w:tabs>
          <w:tab w:val="left" w:pos="284"/>
          <w:tab w:val="left" w:pos="1162"/>
        </w:tabs>
        <w:spacing w:line="239" w:lineRule="auto"/>
        <w:jc w:val="center"/>
        <w:rPr>
          <w:sz w:val="16"/>
          <w:szCs w:val="16"/>
        </w:rPr>
      </w:pPr>
    </w:p>
    <w:p w14:paraId="2BBE3304" w14:textId="067B39E5" w:rsidR="00510A63" w:rsidRPr="002E0BD0" w:rsidRDefault="005174C6" w:rsidP="00510A63">
      <w:pPr>
        <w:widowControl/>
        <w:tabs>
          <w:tab w:val="left" w:pos="284"/>
          <w:tab w:val="left" w:pos="1162"/>
        </w:tabs>
        <w:spacing w:line="239" w:lineRule="auto"/>
        <w:jc w:val="center"/>
        <w:rPr>
          <w:sz w:val="16"/>
          <w:szCs w:val="16"/>
        </w:rPr>
      </w:pPr>
      <w:r>
        <w:rPr>
          <w:sz w:val="16"/>
          <w:szCs w:val="16"/>
        </w:rPr>
        <w:lastRenderedPageBreak/>
        <w:t>36</w:t>
      </w:r>
    </w:p>
    <w:p w14:paraId="49F58F9C" w14:textId="77777777" w:rsidR="00267413" w:rsidRPr="00510A63" w:rsidRDefault="00267413" w:rsidP="00663CD3">
      <w:pPr>
        <w:widowControl/>
        <w:tabs>
          <w:tab w:val="left" w:pos="284"/>
          <w:tab w:val="left" w:pos="1162"/>
        </w:tabs>
        <w:spacing w:line="239" w:lineRule="auto"/>
        <w:jc w:val="both"/>
        <w:rPr>
          <w:sz w:val="16"/>
          <w:szCs w:val="16"/>
        </w:rPr>
      </w:pPr>
    </w:p>
    <w:p w14:paraId="3A7515AF" w14:textId="77777777" w:rsidR="008D165A" w:rsidRPr="00663CD3" w:rsidRDefault="00DE68D3" w:rsidP="00663CD3">
      <w:pPr>
        <w:widowControl/>
        <w:tabs>
          <w:tab w:val="left" w:pos="284"/>
          <w:tab w:val="left" w:pos="1162"/>
        </w:tabs>
        <w:spacing w:line="239" w:lineRule="auto"/>
        <w:jc w:val="both"/>
        <w:rPr>
          <w:sz w:val="24"/>
          <w:szCs w:val="24"/>
        </w:rPr>
      </w:pPr>
      <w:r w:rsidRPr="00B00C86">
        <w:rPr>
          <w:sz w:val="24"/>
          <w:szCs w:val="24"/>
        </w:rPr>
        <w:t>(не передавать ее иным лицам, в т.ч. организациям), без его письменного разрешения, за исключением случаев, предусмотренных действующим законодательством.</w:t>
      </w:r>
    </w:p>
    <w:p w14:paraId="38CDAD5F" w14:textId="77777777" w:rsidR="008D165A" w:rsidRPr="00663CD3" w:rsidRDefault="00663CD3" w:rsidP="00B54E0C">
      <w:pPr>
        <w:widowControl/>
        <w:tabs>
          <w:tab w:val="left" w:pos="284"/>
          <w:tab w:val="left" w:pos="1162"/>
        </w:tabs>
        <w:spacing w:line="239" w:lineRule="auto"/>
        <w:jc w:val="both"/>
        <w:rPr>
          <w:sz w:val="24"/>
          <w:szCs w:val="24"/>
        </w:rPr>
      </w:pPr>
      <w:r>
        <w:rPr>
          <w:rFonts w:eastAsia="Times New Roman"/>
          <w:sz w:val="24"/>
          <w:szCs w:val="24"/>
        </w:rPr>
        <w:t xml:space="preserve">     </w:t>
      </w:r>
      <w:r w:rsidR="00DE68D3" w:rsidRPr="00DF63B4">
        <w:rPr>
          <w:sz w:val="24"/>
          <w:szCs w:val="24"/>
        </w:rPr>
        <w:t>3.1.1</w:t>
      </w:r>
      <w:r w:rsidR="008D165A">
        <w:rPr>
          <w:sz w:val="24"/>
          <w:szCs w:val="24"/>
        </w:rPr>
        <w:t>5</w:t>
      </w:r>
      <w:r w:rsidR="00DE68D3" w:rsidRPr="00DF63B4">
        <w:rPr>
          <w:sz w:val="24"/>
          <w:szCs w:val="24"/>
        </w:rPr>
        <w:t xml:space="preserve">. Предоставлять или организовать предоставление Собственнику или уполномоченным им лицам по запросам имеющуюся документацию, информацию и сведения, касающиеся </w:t>
      </w:r>
      <w:r w:rsidR="007A350F">
        <w:rPr>
          <w:sz w:val="24"/>
          <w:szCs w:val="24"/>
        </w:rPr>
        <w:t>выполнения обязательств по настоящему Договору</w:t>
      </w:r>
      <w:r w:rsidR="00DF63B4" w:rsidRPr="00DF63B4">
        <w:rPr>
          <w:sz w:val="24"/>
          <w:szCs w:val="24"/>
        </w:rPr>
        <w:t>, в течение 3 (Трех) рабочих дней</w:t>
      </w:r>
      <w:r w:rsidR="00DE68D3" w:rsidRPr="00DF63B4">
        <w:rPr>
          <w:sz w:val="24"/>
          <w:szCs w:val="24"/>
        </w:rPr>
        <w:t>.</w:t>
      </w:r>
      <w:r w:rsidR="00DF63B4">
        <w:rPr>
          <w:sz w:val="24"/>
          <w:szCs w:val="24"/>
        </w:rPr>
        <w:t xml:space="preserve"> </w:t>
      </w:r>
    </w:p>
    <w:p w14:paraId="4580E456" w14:textId="77777777" w:rsidR="008D165A" w:rsidRDefault="00663CD3" w:rsidP="00663CD3">
      <w:pPr>
        <w:widowControl/>
        <w:tabs>
          <w:tab w:val="left" w:pos="284"/>
          <w:tab w:val="left" w:pos="1162"/>
        </w:tabs>
        <w:spacing w:line="239" w:lineRule="auto"/>
        <w:jc w:val="both"/>
        <w:rPr>
          <w:sz w:val="24"/>
          <w:szCs w:val="24"/>
        </w:rPr>
      </w:pPr>
      <w:r>
        <w:rPr>
          <w:rFonts w:eastAsia="Times New Roman"/>
          <w:sz w:val="24"/>
          <w:szCs w:val="24"/>
        </w:rPr>
        <w:t xml:space="preserve">     </w:t>
      </w:r>
      <w:r w:rsidR="008D165A">
        <w:rPr>
          <w:sz w:val="24"/>
          <w:szCs w:val="24"/>
        </w:rPr>
        <w:t>Для ознакомления Собственников р</w:t>
      </w:r>
      <w:r w:rsidR="008D165A" w:rsidRPr="00804E62">
        <w:rPr>
          <w:sz w:val="24"/>
          <w:szCs w:val="24"/>
        </w:rPr>
        <w:t>азмещать на информационных стендах (досках), расположенных в подъездах Многоквартирного дома, а также в офисе Управляющей организации</w:t>
      </w:r>
      <w:r w:rsidR="008D165A">
        <w:rPr>
          <w:sz w:val="24"/>
          <w:szCs w:val="24"/>
        </w:rPr>
        <w:t xml:space="preserve"> </w:t>
      </w:r>
      <w:r w:rsidR="00C32FA2">
        <w:rPr>
          <w:sz w:val="24"/>
          <w:szCs w:val="24"/>
        </w:rPr>
        <w:t>за 15 дней до окончания срока действия Договора</w:t>
      </w:r>
      <w:r w:rsidR="008D165A">
        <w:rPr>
          <w:sz w:val="24"/>
          <w:szCs w:val="24"/>
        </w:rPr>
        <w:t xml:space="preserve"> </w:t>
      </w:r>
      <w:r w:rsidR="00C32FA2">
        <w:rPr>
          <w:sz w:val="24"/>
          <w:szCs w:val="24"/>
        </w:rPr>
        <w:t xml:space="preserve">ежегодный письменный отчет о выполнении Договора, </w:t>
      </w:r>
      <w:r w:rsidR="008D165A">
        <w:rPr>
          <w:sz w:val="24"/>
          <w:szCs w:val="24"/>
        </w:rPr>
        <w:t>в котором отражена информация о выполненных работах, оказанных услугах по содержанию и ремонту общего имущества, а также сведения о нарушениях,</w:t>
      </w:r>
      <w:r>
        <w:rPr>
          <w:sz w:val="24"/>
          <w:szCs w:val="24"/>
        </w:rPr>
        <w:t xml:space="preserve"> </w:t>
      </w:r>
      <w:r w:rsidR="008D165A">
        <w:rPr>
          <w:sz w:val="24"/>
          <w:szCs w:val="24"/>
        </w:rPr>
        <w:t>выявленных органами государственной власти и органами местного самоуправления, уполномоченными контролировать деятельность Управляющей</w:t>
      </w:r>
      <w:r>
        <w:rPr>
          <w:sz w:val="24"/>
          <w:szCs w:val="24"/>
        </w:rPr>
        <w:t xml:space="preserve"> </w:t>
      </w:r>
      <w:r w:rsidR="008D165A">
        <w:rPr>
          <w:sz w:val="24"/>
          <w:szCs w:val="24"/>
        </w:rPr>
        <w:t>организации</w:t>
      </w:r>
      <w:r w:rsidR="00C32FA2">
        <w:rPr>
          <w:sz w:val="24"/>
          <w:szCs w:val="24"/>
        </w:rPr>
        <w:t>.</w:t>
      </w:r>
    </w:p>
    <w:p w14:paraId="7CC49460" w14:textId="77777777" w:rsidR="008D165A" w:rsidRDefault="008D165A" w:rsidP="00663CD3">
      <w:pPr>
        <w:widowControl/>
        <w:tabs>
          <w:tab w:val="left" w:pos="284"/>
          <w:tab w:val="left" w:pos="1162"/>
        </w:tabs>
        <w:spacing w:line="239" w:lineRule="auto"/>
        <w:jc w:val="both"/>
        <w:rPr>
          <w:sz w:val="24"/>
          <w:szCs w:val="24"/>
        </w:rPr>
      </w:pPr>
      <w:r>
        <w:rPr>
          <w:sz w:val="24"/>
          <w:szCs w:val="24"/>
        </w:rPr>
        <w:t xml:space="preserve"> </w:t>
      </w:r>
      <w:r w:rsidR="00663CD3">
        <w:rPr>
          <w:sz w:val="24"/>
          <w:szCs w:val="24"/>
        </w:rPr>
        <w:t xml:space="preserve">    </w:t>
      </w:r>
      <w:r>
        <w:rPr>
          <w:sz w:val="24"/>
          <w:szCs w:val="24"/>
        </w:rPr>
        <w:t>3.1.16</w:t>
      </w:r>
      <w:r w:rsidR="00DE68D3" w:rsidRPr="00B00C86">
        <w:rPr>
          <w:sz w:val="24"/>
          <w:szCs w:val="24"/>
        </w:rPr>
        <w:t>.</w:t>
      </w:r>
      <w:r w:rsidR="00DE68D3">
        <w:t xml:space="preserve"> </w:t>
      </w:r>
      <w:r w:rsidR="00DE68D3" w:rsidRPr="00B00C86">
        <w:rPr>
          <w:sz w:val="24"/>
          <w:szCs w:val="24"/>
        </w:rPr>
        <w:t xml:space="preserve">Информировать Собственника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w:t>
      </w:r>
    </w:p>
    <w:p w14:paraId="1C7D1E9D" w14:textId="77777777" w:rsidR="008D165A" w:rsidRDefault="00DE68D3" w:rsidP="008D165A">
      <w:pPr>
        <w:widowControl/>
        <w:tabs>
          <w:tab w:val="left" w:pos="1162"/>
        </w:tabs>
        <w:spacing w:line="239" w:lineRule="auto"/>
        <w:jc w:val="both"/>
        <w:rPr>
          <w:sz w:val="24"/>
          <w:szCs w:val="24"/>
        </w:rPr>
      </w:pPr>
      <w:r w:rsidRPr="00B00C86">
        <w:rPr>
          <w:sz w:val="24"/>
          <w:szCs w:val="24"/>
        </w:rPr>
        <w:t>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14:paraId="070C2AB4" w14:textId="77777777" w:rsidR="006E2681" w:rsidRDefault="00663CD3" w:rsidP="002C70BA">
      <w:pPr>
        <w:widowControl/>
        <w:tabs>
          <w:tab w:val="left" w:pos="284"/>
          <w:tab w:val="left" w:pos="1162"/>
        </w:tabs>
        <w:spacing w:line="239" w:lineRule="auto"/>
        <w:jc w:val="both"/>
        <w:rPr>
          <w:sz w:val="24"/>
          <w:szCs w:val="24"/>
        </w:rPr>
      </w:pPr>
      <w:r>
        <w:rPr>
          <w:sz w:val="24"/>
          <w:szCs w:val="24"/>
        </w:rPr>
        <w:t xml:space="preserve">     </w:t>
      </w:r>
      <w:r w:rsidR="008D165A">
        <w:rPr>
          <w:sz w:val="24"/>
          <w:szCs w:val="24"/>
        </w:rPr>
        <w:t>3.1.17</w:t>
      </w:r>
      <w:r w:rsidR="00DE68D3" w:rsidRPr="00DF63B4">
        <w:rPr>
          <w:sz w:val="24"/>
          <w:szCs w:val="24"/>
        </w:rPr>
        <w:t>.</w:t>
      </w:r>
      <w:r w:rsidR="00DE68D3">
        <w:t xml:space="preserve"> </w:t>
      </w:r>
      <w:r w:rsidR="00DE68D3" w:rsidRPr="00DF63B4">
        <w:rPr>
          <w:sz w:val="24"/>
          <w:szCs w:val="24"/>
        </w:rPr>
        <w:t>В случае не</w:t>
      </w:r>
      <w:r w:rsidR="00BC788A">
        <w:rPr>
          <w:sz w:val="24"/>
          <w:szCs w:val="24"/>
        </w:rPr>
        <w:t>ис</w:t>
      </w:r>
      <w:r w:rsidR="00DE68D3" w:rsidRPr="00DF63B4">
        <w:rPr>
          <w:sz w:val="24"/>
          <w:szCs w:val="24"/>
        </w:rPr>
        <w:t>полнения работ или непредоставления услуг, предусмотренных настоящим Договором, уведомить Собственника о причинах нарушения путем размещения соответствующей информации на информационных досках (стендах) дома. Если невыполненные работы или неоказанные услуги могут быть выполнены (оказаны) позже, предоставить информацию о сроках</w:t>
      </w:r>
      <w:r>
        <w:rPr>
          <w:sz w:val="24"/>
          <w:szCs w:val="24"/>
        </w:rPr>
        <w:t xml:space="preserve"> </w:t>
      </w:r>
      <w:r w:rsidR="00DE68D3" w:rsidRPr="00DF63B4">
        <w:rPr>
          <w:sz w:val="24"/>
          <w:szCs w:val="24"/>
        </w:rPr>
        <w:t>их выполнения (оказания), а при не</w:t>
      </w:r>
      <w:r w:rsidR="00BC788A">
        <w:rPr>
          <w:sz w:val="24"/>
          <w:szCs w:val="24"/>
        </w:rPr>
        <w:t>ис</w:t>
      </w:r>
      <w:r w:rsidR="00DE68D3" w:rsidRPr="00DF63B4">
        <w:rPr>
          <w:sz w:val="24"/>
          <w:szCs w:val="24"/>
        </w:rPr>
        <w:t>полнении (неоказании) произвести перерасчет платы за текущий месяц.</w:t>
      </w:r>
      <w:r w:rsidR="00DF63B4" w:rsidRPr="00DF63B4">
        <w:rPr>
          <w:sz w:val="24"/>
          <w:szCs w:val="24"/>
        </w:rPr>
        <w:t xml:space="preserve"> </w:t>
      </w:r>
    </w:p>
    <w:p w14:paraId="78CF01AC" w14:textId="77777777" w:rsidR="006E2681" w:rsidRDefault="00663CD3" w:rsidP="00663CD3">
      <w:pPr>
        <w:widowControl/>
        <w:tabs>
          <w:tab w:val="left" w:pos="284"/>
          <w:tab w:val="left" w:pos="1162"/>
        </w:tabs>
        <w:spacing w:line="239" w:lineRule="auto"/>
        <w:jc w:val="both"/>
        <w:rPr>
          <w:sz w:val="24"/>
          <w:szCs w:val="24"/>
        </w:rPr>
      </w:pPr>
      <w:r>
        <w:rPr>
          <w:sz w:val="24"/>
          <w:szCs w:val="24"/>
        </w:rPr>
        <w:t xml:space="preserve">     </w:t>
      </w:r>
      <w:r w:rsidR="00DE68D3" w:rsidRPr="006E2681">
        <w:rPr>
          <w:sz w:val="24"/>
          <w:szCs w:val="24"/>
        </w:rPr>
        <w:t>3.1.</w:t>
      </w:r>
      <w:r w:rsidR="006E2681">
        <w:rPr>
          <w:sz w:val="24"/>
          <w:szCs w:val="24"/>
        </w:rPr>
        <w:t>18</w:t>
      </w:r>
      <w:r w:rsidR="00DE68D3" w:rsidRPr="006E2681">
        <w:rPr>
          <w:sz w:val="24"/>
          <w:szCs w:val="24"/>
        </w:rPr>
        <w:t xml:space="preserve">. В случае предоставления коммунальных услуг ненадлежащего </w:t>
      </w:r>
      <w:r w:rsidR="00BC788A" w:rsidRPr="006E2681">
        <w:rPr>
          <w:sz w:val="24"/>
          <w:szCs w:val="24"/>
        </w:rPr>
        <w:t>качества</w:t>
      </w:r>
      <w:r w:rsidR="009F63CE">
        <w:rPr>
          <w:sz w:val="24"/>
          <w:szCs w:val="24"/>
        </w:rPr>
        <w:t xml:space="preserve"> </w:t>
      </w:r>
      <w:r w:rsidR="00DE68D3" w:rsidRPr="006E2681">
        <w:rPr>
          <w:sz w:val="24"/>
          <w:szCs w:val="24"/>
        </w:rPr>
        <w:t xml:space="preserve">и (или) с перерывами, превышающими установленную </w:t>
      </w:r>
      <w:r w:rsidR="006E2681" w:rsidRPr="006E2681">
        <w:rPr>
          <w:sz w:val="24"/>
          <w:szCs w:val="24"/>
        </w:rPr>
        <w:t>продолжительность,</w:t>
      </w:r>
      <w:r>
        <w:rPr>
          <w:sz w:val="24"/>
          <w:szCs w:val="24"/>
        </w:rPr>
        <w:t xml:space="preserve"> </w:t>
      </w:r>
      <w:r w:rsidR="00DE68D3" w:rsidRPr="006E2681">
        <w:rPr>
          <w:sz w:val="24"/>
          <w:szCs w:val="24"/>
        </w:rPr>
        <w:t>произвести перерасчет платы за коммунальные услуги в</w:t>
      </w:r>
      <w:r w:rsidR="006E2681" w:rsidRPr="006E2681">
        <w:rPr>
          <w:sz w:val="24"/>
          <w:szCs w:val="24"/>
        </w:rPr>
        <w:t xml:space="preserve"> соответствии с </w:t>
      </w:r>
      <w:hyperlink w:anchor="P232" w:history="1">
        <w:r w:rsidR="006E2681" w:rsidRPr="006E2681">
          <w:rPr>
            <w:sz w:val="24"/>
            <w:szCs w:val="24"/>
          </w:rPr>
          <w:t xml:space="preserve">п. </w:t>
        </w:r>
        <w:r w:rsidR="006E2681" w:rsidRPr="001B1E4B">
          <w:rPr>
            <w:sz w:val="24"/>
            <w:szCs w:val="24"/>
          </w:rPr>
          <w:t>4.17</w:t>
        </w:r>
      </w:hyperlink>
      <w:r w:rsidR="00DE68D3" w:rsidRPr="006E2681">
        <w:rPr>
          <w:sz w:val="24"/>
          <w:szCs w:val="24"/>
        </w:rPr>
        <w:t xml:space="preserve"> настоящего Договора.</w:t>
      </w:r>
    </w:p>
    <w:p w14:paraId="38800BDC" w14:textId="77777777" w:rsidR="002D02A3" w:rsidRDefault="00663CD3" w:rsidP="00663CD3">
      <w:pPr>
        <w:widowControl/>
        <w:tabs>
          <w:tab w:val="left" w:pos="284"/>
          <w:tab w:val="left" w:pos="1162"/>
        </w:tabs>
        <w:spacing w:line="239" w:lineRule="auto"/>
        <w:jc w:val="both"/>
        <w:rPr>
          <w:sz w:val="24"/>
          <w:szCs w:val="24"/>
        </w:rPr>
      </w:pPr>
      <w:r>
        <w:rPr>
          <w:sz w:val="24"/>
          <w:szCs w:val="24"/>
        </w:rPr>
        <w:t xml:space="preserve">     </w:t>
      </w:r>
      <w:r w:rsidR="00DE68D3" w:rsidRPr="006E2681">
        <w:rPr>
          <w:sz w:val="24"/>
          <w:szCs w:val="24"/>
        </w:rPr>
        <w:t>3.1.</w:t>
      </w:r>
      <w:r w:rsidR="006E2681">
        <w:rPr>
          <w:sz w:val="24"/>
          <w:szCs w:val="24"/>
        </w:rPr>
        <w:t>19</w:t>
      </w:r>
      <w:r w:rsidR="00DE68D3" w:rsidRPr="006E2681">
        <w:rPr>
          <w:sz w:val="24"/>
          <w:szCs w:val="24"/>
        </w:rPr>
        <w:t xml:space="preserve">. </w:t>
      </w:r>
      <w:r w:rsidR="00070F3E" w:rsidRPr="002D02A3">
        <w:rPr>
          <w:sz w:val="24"/>
          <w:szCs w:val="24"/>
        </w:rPr>
        <w:t>Информировать в письменной форме Собственников и нанимателей об изменении размера платы за помещение пропорционально его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 коммунальные услуги в течение 10 рабочих дней</w:t>
      </w:r>
      <w:r w:rsidR="00070F3E">
        <w:rPr>
          <w:sz w:val="24"/>
          <w:szCs w:val="24"/>
        </w:rPr>
        <w:t xml:space="preserve"> </w:t>
      </w:r>
      <w:r w:rsidR="00070F3E" w:rsidRPr="002D02A3">
        <w:rPr>
          <w:sz w:val="24"/>
          <w:szCs w:val="24"/>
        </w:rPr>
        <w:t xml:space="preserve">со дня опубликования новых тарифов на коммунальные услуги и размера платы за помещение, установленной в соответствии с </w:t>
      </w:r>
      <w:hyperlink w:anchor="P201" w:history="1">
        <w:r w:rsidR="00070F3E" w:rsidRPr="002D02A3">
          <w:rPr>
            <w:sz w:val="24"/>
            <w:szCs w:val="24"/>
          </w:rPr>
          <w:t>разд</w:t>
        </w:r>
        <w:r w:rsidR="00070F3E">
          <w:rPr>
            <w:sz w:val="24"/>
            <w:szCs w:val="24"/>
          </w:rPr>
          <w:t>еле</w:t>
        </w:r>
        <w:r w:rsidR="00070F3E" w:rsidRPr="002D02A3">
          <w:rPr>
            <w:sz w:val="24"/>
            <w:szCs w:val="24"/>
          </w:rPr>
          <w:t xml:space="preserve"> 4</w:t>
        </w:r>
      </w:hyperlink>
      <w:r w:rsidR="00070F3E" w:rsidRPr="002D02A3">
        <w:rPr>
          <w:sz w:val="24"/>
          <w:szCs w:val="24"/>
        </w:rPr>
        <w:t xml:space="preserve"> настоящего Договора, но не позже даты выставления платежных документов.</w:t>
      </w:r>
    </w:p>
    <w:p w14:paraId="2353D1D0" w14:textId="77777777" w:rsidR="00285DF8" w:rsidRDefault="002C70BA" w:rsidP="002C70BA">
      <w:pPr>
        <w:widowControl/>
        <w:tabs>
          <w:tab w:val="left" w:pos="284"/>
          <w:tab w:val="left" w:pos="1162"/>
        </w:tabs>
        <w:spacing w:line="239" w:lineRule="auto"/>
        <w:jc w:val="both"/>
        <w:rPr>
          <w:sz w:val="24"/>
          <w:szCs w:val="24"/>
        </w:rPr>
      </w:pPr>
      <w:r>
        <w:rPr>
          <w:sz w:val="24"/>
          <w:szCs w:val="24"/>
        </w:rPr>
        <w:t xml:space="preserve">     </w:t>
      </w:r>
      <w:r w:rsidR="00DE68D3" w:rsidRPr="002D02A3">
        <w:rPr>
          <w:sz w:val="24"/>
          <w:szCs w:val="24"/>
        </w:rPr>
        <w:t>3.1.2</w:t>
      </w:r>
      <w:r w:rsidR="002D02A3" w:rsidRPr="002D02A3">
        <w:rPr>
          <w:sz w:val="24"/>
          <w:szCs w:val="24"/>
        </w:rPr>
        <w:t>0</w:t>
      </w:r>
      <w:r w:rsidR="00DE68D3" w:rsidRPr="002D02A3">
        <w:rPr>
          <w:sz w:val="24"/>
          <w:szCs w:val="24"/>
        </w:rPr>
        <w:t xml:space="preserve">. </w:t>
      </w:r>
      <w:r w:rsidR="00070F3E" w:rsidRPr="00285DF8">
        <w:rPr>
          <w:sz w:val="24"/>
          <w:szCs w:val="24"/>
        </w:rPr>
        <w:t>Обеспечить выдачу Собственнику и нанимателю платежных документов не позднее 1-го числа месяца, следующего за оплачиваемым. По требованию Собственника и нанимателя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p>
    <w:p w14:paraId="61A4D8B3" w14:textId="77777777" w:rsidR="00285DF8" w:rsidRDefault="002C70BA" w:rsidP="00285DF8">
      <w:pPr>
        <w:widowControl/>
        <w:tabs>
          <w:tab w:val="left" w:pos="1162"/>
        </w:tabs>
        <w:spacing w:line="239" w:lineRule="auto"/>
        <w:jc w:val="both"/>
        <w:rPr>
          <w:sz w:val="24"/>
          <w:szCs w:val="24"/>
        </w:rPr>
      </w:pPr>
      <w:r>
        <w:rPr>
          <w:sz w:val="24"/>
          <w:szCs w:val="24"/>
        </w:rPr>
        <w:t xml:space="preserve">     </w:t>
      </w:r>
      <w:r w:rsidR="00DE68D3" w:rsidRPr="00285DF8">
        <w:rPr>
          <w:sz w:val="24"/>
          <w:szCs w:val="24"/>
        </w:rPr>
        <w:t>3.1.2</w:t>
      </w:r>
      <w:r w:rsidR="00285DF8">
        <w:rPr>
          <w:sz w:val="24"/>
          <w:szCs w:val="24"/>
        </w:rPr>
        <w:t>1</w:t>
      </w:r>
      <w:r w:rsidR="00DE68D3" w:rsidRPr="00285DF8">
        <w:rPr>
          <w:sz w:val="24"/>
          <w:szCs w:val="24"/>
        </w:rPr>
        <w:t xml:space="preserve">. </w:t>
      </w:r>
      <w:r w:rsidR="00070F3E" w:rsidRPr="00285DF8">
        <w:rPr>
          <w:sz w:val="24"/>
          <w:szCs w:val="24"/>
        </w:rPr>
        <w:t>По требованию Собственника и иных лиц, действующих по</w:t>
      </w:r>
      <w:r w:rsidR="00070F3E">
        <w:rPr>
          <w:sz w:val="24"/>
          <w:szCs w:val="24"/>
        </w:rPr>
        <w:t xml:space="preserve"> </w:t>
      </w:r>
      <w:r w:rsidR="00070F3E" w:rsidRPr="00285DF8">
        <w:rPr>
          <w:sz w:val="24"/>
          <w:szCs w:val="24"/>
        </w:rPr>
        <w:t>распоряжению Собственника или несущих с Собственником солидарную ответственность за помещение, выдавать или организовать выдачу в день обращения справки установленного образца, копии из финансового лицевого счета и иных предусмотренных действующим законодательством документов.</w:t>
      </w:r>
    </w:p>
    <w:p w14:paraId="0C1A3774" w14:textId="77777777" w:rsidR="00510A63" w:rsidRDefault="002C70BA" w:rsidP="00510A63">
      <w:pPr>
        <w:widowControl/>
        <w:tabs>
          <w:tab w:val="left" w:pos="1162"/>
        </w:tabs>
        <w:spacing w:line="239" w:lineRule="auto"/>
        <w:jc w:val="both"/>
        <w:rPr>
          <w:sz w:val="24"/>
          <w:szCs w:val="24"/>
        </w:rPr>
      </w:pPr>
      <w:r>
        <w:rPr>
          <w:sz w:val="24"/>
          <w:szCs w:val="24"/>
        </w:rPr>
        <w:t xml:space="preserve">     </w:t>
      </w:r>
      <w:r w:rsidR="00DE68D3" w:rsidRPr="00285DF8">
        <w:rPr>
          <w:sz w:val="24"/>
          <w:szCs w:val="24"/>
        </w:rPr>
        <w:t>3.1.2</w:t>
      </w:r>
      <w:r w:rsidR="00285DF8" w:rsidRPr="00285DF8">
        <w:rPr>
          <w:sz w:val="24"/>
          <w:szCs w:val="24"/>
        </w:rPr>
        <w:t>2</w:t>
      </w:r>
      <w:r w:rsidR="00DE68D3" w:rsidRPr="00285DF8">
        <w:rPr>
          <w:sz w:val="24"/>
          <w:szCs w:val="24"/>
        </w:rPr>
        <w:t xml:space="preserve">. </w:t>
      </w:r>
      <w:r w:rsidR="00070F3E" w:rsidRPr="00285DF8">
        <w:rPr>
          <w:sz w:val="24"/>
          <w:szCs w:val="24"/>
        </w:rPr>
        <w:t>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r w:rsidR="00070F3E" w:rsidRPr="00146D98">
        <w:rPr>
          <w:sz w:val="24"/>
          <w:szCs w:val="24"/>
        </w:rPr>
        <w:t xml:space="preserve"> </w:t>
      </w:r>
      <w:r w:rsidR="00070F3E" w:rsidRPr="00285DF8">
        <w:rPr>
          <w:sz w:val="24"/>
          <w:szCs w:val="24"/>
        </w:rPr>
        <w:t>и внести</w:t>
      </w:r>
      <w:r w:rsidR="00070F3E">
        <w:rPr>
          <w:sz w:val="24"/>
          <w:szCs w:val="24"/>
        </w:rPr>
        <w:t xml:space="preserve"> </w:t>
      </w:r>
      <w:r w:rsidR="00070F3E" w:rsidRPr="00285DF8">
        <w:rPr>
          <w:sz w:val="24"/>
          <w:szCs w:val="24"/>
        </w:rPr>
        <w:t>соответствующую информацию в техническую документацию на Многоквартирный дом.</w:t>
      </w:r>
      <w:r w:rsidR="00510A63">
        <w:rPr>
          <w:sz w:val="16"/>
          <w:szCs w:val="16"/>
        </w:rPr>
        <w:tab/>
      </w:r>
    </w:p>
    <w:p w14:paraId="64CE0A3F" w14:textId="77777777" w:rsidR="002E0BD0" w:rsidRDefault="00510A63" w:rsidP="00510A63">
      <w:pPr>
        <w:widowControl/>
        <w:tabs>
          <w:tab w:val="left" w:pos="284"/>
          <w:tab w:val="left" w:pos="1162"/>
        </w:tabs>
        <w:spacing w:line="239" w:lineRule="auto"/>
        <w:jc w:val="both"/>
        <w:rPr>
          <w:sz w:val="24"/>
          <w:szCs w:val="24"/>
        </w:rPr>
      </w:pPr>
      <w:r>
        <w:rPr>
          <w:sz w:val="24"/>
          <w:szCs w:val="24"/>
        </w:rPr>
        <w:t xml:space="preserve">     </w:t>
      </w:r>
      <w:r w:rsidRPr="00285DF8">
        <w:rPr>
          <w:sz w:val="24"/>
          <w:szCs w:val="24"/>
        </w:rPr>
        <w:t xml:space="preserve">3.1.23. </w:t>
      </w:r>
      <w:r>
        <w:rPr>
          <w:sz w:val="24"/>
          <w:szCs w:val="24"/>
        </w:rPr>
        <w:t xml:space="preserve"> </w:t>
      </w:r>
      <w:r w:rsidRPr="00146D98">
        <w:rPr>
          <w:sz w:val="24"/>
          <w:szCs w:val="24"/>
        </w:rPr>
        <w:t xml:space="preserve">Не </w:t>
      </w:r>
      <w:r>
        <w:rPr>
          <w:sz w:val="24"/>
          <w:szCs w:val="24"/>
        </w:rPr>
        <w:t xml:space="preserve"> </w:t>
      </w:r>
      <w:r w:rsidRPr="00146D98">
        <w:rPr>
          <w:sz w:val="24"/>
          <w:szCs w:val="24"/>
        </w:rPr>
        <w:t xml:space="preserve">менее </w:t>
      </w:r>
      <w:r>
        <w:rPr>
          <w:sz w:val="24"/>
          <w:szCs w:val="24"/>
        </w:rPr>
        <w:t xml:space="preserve"> </w:t>
      </w:r>
      <w:r w:rsidRPr="00146D98">
        <w:rPr>
          <w:sz w:val="24"/>
          <w:szCs w:val="24"/>
        </w:rPr>
        <w:t>чем</w:t>
      </w:r>
      <w:r>
        <w:rPr>
          <w:sz w:val="24"/>
          <w:szCs w:val="24"/>
        </w:rPr>
        <w:t xml:space="preserve"> </w:t>
      </w:r>
      <w:r w:rsidRPr="00146D98">
        <w:rPr>
          <w:sz w:val="24"/>
          <w:szCs w:val="24"/>
        </w:rPr>
        <w:t xml:space="preserve"> за</w:t>
      </w:r>
      <w:r>
        <w:rPr>
          <w:sz w:val="24"/>
          <w:szCs w:val="24"/>
        </w:rPr>
        <w:t xml:space="preserve"> </w:t>
      </w:r>
      <w:r w:rsidRPr="00146D98">
        <w:rPr>
          <w:sz w:val="24"/>
          <w:szCs w:val="24"/>
        </w:rPr>
        <w:t xml:space="preserve"> 3</w:t>
      </w:r>
      <w:r>
        <w:rPr>
          <w:sz w:val="24"/>
          <w:szCs w:val="24"/>
        </w:rPr>
        <w:t xml:space="preserve"> </w:t>
      </w:r>
      <w:r w:rsidRPr="00146D98">
        <w:rPr>
          <w:sz w:val="24"/>
          <w:szCs w:val="24"/>
        </w:rPr>
        <w:t xml:space="preserve"> рабочих</w:t>
      </w:r>
      <w:r>
        <w:rPr>
          <w:sz w:val="24"/>
          <w:szCs w:val="24"/>
        </w:rPr>
        <w:t xml:space="preserve"> </w:t>
      </w:r>
      <w:r w:rsidRPr="00146D98">
        <w:rPr>
          <w:sz w:val="24"/>
          <w:szCs w:val="24"/>
        </w:rPr>
        <w:t xml:space="preserve"> дня</w:t>
      </w:r>
      <w:r>
        <w:rPr>
          <w:sz w:val="24"/>
          <w:szCs w:val="24"/>
        </w:rPr>
        <w:t xml:space="preserve"> </w:t>
      </w:r>
      <w:r w:rsidRPr="00146D98">
        <w:rPr>
          <w:sz w:val="24"/>
          <w:szCs w:val="24"/>
        </w:rPr>
        <w:t xml:space="preserve"> до</w:t>
      </w:r>
      <w:r>
        <w:rPr>
          <w:sz w:val="24"/>
          <w:szCs w:val="24"/>
        </w:rPr>
        <w:t xml:space="preserve"> </w:t>
      </w:r>
      <w:r w:rsidRPr="00146D98">
        <w:rPr>
          <w:sz w:val="24"/>
          <w:szCs w:val="24"/>
        </w:rPr>
        <w:t xml:space="preserve"> начала</w:t>
      </w:r>
      <w:r>
        <w:rPr>
          <w:sz w:val="24"/>
          <w:szCs w:val="24"/>
        </w:rPr>
        <w:t xml:space="preserve"> </w:t>
      </w:r>
      <w:r w:rsidRPr="00146D98">
        <w:rPr>
          <w:sz w:val="24"/>
          <w:szCs w:val="24"/>
        </w:rPr>
        <w:t xml:space="preserve"> проведения</w:t>
      </w:r>
      <w:r>
        <w:rPr>
          <w:sz w:val="24"/>
          <w:szCs w:val="24"/>
        </w:rPr>
        <w:t xml:space="preserve"> </w:t>
      </w:r>
      <w:r w:rsidRPr="00146D98">
        <w:rPr>
          <w:sz w:val="24"/>
          <w:szCs w:val="24"/>
        </w:rPr>
        <w:t xml:space="preserve"> работ внутри</w:t>
      </w:r>
      <w:r>
        <w:rPr>
          <w:sz w:val="24"/>
          <w:szCs w:val="24"/>
        </w:rPr>
        <w:t xml:space="preserve"> </w:t>
      </w:r>
      <w:r w:rsidRPr="00146D98">
        <w:rPr>
          <w:sz w:val="24"/>
          <w:szCs w:val="24"/>
        </w:rPr>
        <w:t>помещения</w:t>
      </w:r>
      <w:r w:rsidR="00B54E0C" w:rsidRPr="00B54E0C">
        <w:rPr>
          <w:sz w:val="24"/>
          <w:szCs w:val="24"/>
        </w:rPr>
        <w:t xml:space="preserve"> </w:t>
      </w:r>
      <w:r w:rsidR="00B54E0C" w:rsidRPr="00146D98">
        <w:rPr>
          <w:sz w:val="24"/>
          <w:szCs w:val="24"/>
        </w:rPr>
        <w:t>Собственника согласовать с ним время доступа в помещение</w:t>
      </w:r>
      <w:r w:rsidR="00B54E0C">
        <w:rPr>
          <w:sz w:val="24"/>
          <w:szCs w:val="24"/>
        </w:rPr>
        <w:t xml:space="preserve"> </w:t>
      </w:r>
      <w:r w:rsidR="00B54E0C" w:rsidRPr="00146D98">
        <w:rPr>
          <w:sz w:val="24"/>
          <w:szCs w:val="24"/>
        </w:rPr>
        <w:t>или направить ему письменное</w:t>
      </w:r>
    </w:p>
    <w:p w14:paraId="4F6BFA10" w14:textId="77777777" w:rsidR="00B54E0C" w:rsidRDefault="00B54E0C" w:rsidP="00B54E0C">
      <w:pPr>
        <w:widowControl/>
        <w:tabs>
          <w:tab w:val="left" w:pos="284"/>
          <w:tab w:val="left" w:pos="1162"/>
        </w:tabs>
        <w:spacing w:line="239" w:lineRule="auto"/>
        <w:jc w:val="both"/>
        <w:rPr>
          <w:sz w:val="24"/>
          <w:szCs w:val="24"/>
        </w:rPr>
      </w:pPr>
      <w:r w:rsidRPr="00146D98">
        <w:rPr>
          <w:sz w:val="24"/>
          <w:szCs w:val="24"/>
        </w:rPr>
        <w:t>уведомление о проведении работ внутри помещения.</w:t>
      </w:r>
    </w:p>
    <w:p w14:paraId="7C651638" w14:textId="77777777" w:rsidR="00B54E0C" w:rsidRPr="00B54E0C" w:rsidRDefault="00B54E0C" w:rsidP="00B54E0C">
      <w:pPr>
        <w:widowControl/>
        <w:tabs>
          <w:tab w:val="left" w:pos="284"/>
          <w:tab w:val="left" w:pos="1162"/>
        </w:tabs>
        <w:spacing w:line="239" w:lineRule="auto"/>
        <w:jc w:val="both"/>
        <w:rPr>
          <w:sz w:val="16"/>
          <w:szCs w:val="16"/>
        </w:rPr>
      </w:pPr>
    </w:p>
    <w:p w14:paraId="1D06D0DD" w14:textId="77777777" w:rsidR="00267413" w:rsidRDefault="00267413" w:rsidP="00510A63">
      <w:pPr>
        <w:widowControl/>
        <w:tabs>
          <w:tab w:val="left" w:pos="1162"/>
        </w:tabs>
        <w:spacing w:line="239" w:lineRule="auto"/>
        <w:jc w:val="center"/>
        <w:rPr>
          <w:sz w:val="16"/>
          <w:szCs w:val="16"/>
        </w:rPr>
      </w:pPr>
    </w:p>
    <w:p w14:paraId="4D125D73" w14:textId="0A37E2DC" w:rsidR="00510A63" w:rsidRPr="002E0BD0" w:rsidRDefault="00510A63" w:rsidP="00510A63">
      <w:pPr>
        <w:widowControl/>
        <w:tabs>
          <w:tab w:val="left" w:pos="1162"/>
        </w:tabs>
        <w:spacing w:line="239" w:lineRule="auto"/>
        <w:jc w:val="center"/>
        <w:rPr>
          <w:sz w:val="16"/>
          <w:szCs w:val="16"/>
        </w:rPr>
      </w:pPr>
      <w:r w:rsidRPr="002E0BD0">
        <w:rPr>
          <w:sz w:val="16"/>
          <w:szCs w:val="16"/>
        </w:rPr>
        <w:lastRenderedPageBreak/>
        <w:t>3</w:t>
      </w:r>
      <w:r w:rsidR="005174C6">
        <w:rPr>
          <w:sz w:val="16"/>
          <w:szCs w:val="16"/>
        </w:rPr>
        <w:t>7</w:t>
      </w:r>
    </w:p>
    <w:p w14:paraId="5497EF66" w14:textId="77777777" w:rsidR="00510A63" w:rsidRPr="00510A63" w:rsidRDefault="00510A63" w:rsidP="00510A63">
      <w:pPr>
        <w:widowControl/>
        <w:tabs>
          <w:tab w:val="left" w:pos="284"/>
          <w:tab w:val="left" w:pos="1162"/>
        </w:tabs>
        <w:spacing w:line="239" w:lineRule="auto"/>
        <w:jc w:val="both"/>
        <w:rPr>
          <w:sz w:val="16"/>
          <w:szCs w:val="16"/>
        </w:rPr>
      </w:pPr>
    </w:p>
    <w:p w14:paraId="63C80819" w14:textId="77777777" w:rsidR="00070F3E" w:rsidRDefault="002C70BA" w:rsidP="00070F3E">
      <w:pPr>
        <w:tabs>
          <w:tab w:val="left" w:pos="284"/>
        </w:tabs>
        <w:spacing w:line="200" w:lineRule="atLeast"/>
        <w:jc w:val="both"/>
        <w:rPr>
          <w:sz w:val="24"/>
          <w:szCs w:val="24"/>
        </w:rPr>
      </w:pPr>
      <w:r>
        <w:rPr>
          <w:sz w:val="24"/>
          <w:szCs w:val="24"/>
        </w:rPr>
        <w:t xml:space="preserve">     </w:t>
      </w:r>
      <w:r w:rsidR="00DE68D3" w:rsidRPr="00146D98">
        <w:rPr>
          <w:sz w:val="24"/>
          <w:szCs w:val="24"/>
        </w:rPr>
        <w:t>3.1.2</w:t>
      </w:r>
      <w:r w:rsidR="00146D98" w:rsidRPr="00146D98">
        <w:rPr>
          <w:sz w:val="24"/>
          <w:szCs w:val="24"/>
        </w:rPr>
        <w:t>4</w:t>
      </w:r>
      <w:r w:rsidR="00DE68D3" w:rsidRPr="00146D98">
        <w:rPr>
          <w:sz w:val="24"/>
          <w:szCs w:val="24"/>
        </w:rPr>
        <w:t xml:space="preserve">. </w:t>
      </w:r>
      <w:r w:rsidR="00070F3E" w:rsidRPr="00303E93">
        <w:rPr>
          <w:sz w:val="24"/>
          <w:szCs w:val="24"/>
        </w:rPr>
        <w:t xml:space="preserve">По требованию Собственника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w:t>
      </w:r>
    </w:p>
    <w:p w14:paraId="0BEBA471" w14:textId="77777777" w:rsidR="00146D98" w:rsidRDefault="00070F3E" w:rsidP="00070F3E">
      <w:pPr>
        <w:spacing w:line="200" w:lineRule="atLeast"/>
        <w:jc w:val="both"/>
        <w:rPr>
          <w:sz w:val="24"/>
          <w:szCs w:val="24"/>
        </w:rPr>
      </w:pPr>
      <w:r w:rsidRPr="00303E93">
        <w:rPr>
          <w:sz w:val="24"/>
          <w:szCs w:val="24"/>
        </w:rPr>
        <w:t>правильности начисления установленных федеральным законом или Договором неустоек (штрафов, пени).</w:t>
      </w:r>
    </w:p>
    <w:p w14:paraId="6A10321A" w14:textId="77777777" w:rsidR="002C70BA" w:rsidRDefault="002C70BA" w:rsidP="00070F3E">
      <w:pPr>
        <w:tabs>
          <w:tab w:val="left" w:pos="284"/>
        </w:tabs>
        <w:spacing w:line="200" w:lineRule="atLeast"/>
        <w:jc w:val="both"/>
        <w:rPr>
          <w:sz w:val="24"/>
          <w:szCs w:val="24"/>
        </w:rPr>
      </w:pPr>
      <w:r>
        <w:rPr>
          <w:sz w:val="24"/>
          <w:szCs w:val="24"/>
        </w:rPr>
        <w:t xml:space="preserve">     </w:t>
      </w:r>
      <w:r w:rsidR="00DE68D3" w:rsidRPr="00303E93">
        <w:rPr>
          <w:sz w:val="24"/>
          <w:szCs w:val="24"/>
        </w:rPr>
        <w:t xml:space="preserve">3.1.28. </w:t>
      </w:r>
      <w:bookmarkStart w:id="27" w:name="P128"/>
      <w:bookmarkEnd w:id="27"/>
      <w:r w:rsidR="00070F3E" w:rsidRPr="00303E93">
        <w:rPr>
          <w:sz w:val="24"/>
          <w:szCs w:val="24"/>
        </w:rPr>
        <w:t>Представлять Собственнику отчет о выполнении Договора за истекший календарный год в течение первого месяца (или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 В отчете указывается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настоящем Договоре, количество предложений, заявлений и жалоб Собственников (нанимателей, арендаторов) и принятые меры по устранению указанных в них недостатков в установленные сроки.</w:t>
      </w:r>
    </w:p>
    <w:p w14:paraId="0A5F1259" w14:textId="77777777" w:rsidR="00DE68D3" w:rsidRPr="00303E93" w:rsidRDefault="002C70BA" w:rsidP="002C70BA">
      <w:pPr>
        <w:tabs>
          <w:tab w:val="left" w:pos="284"/>
        </w:tabs>
        <w:spacing w:line="200" w:lineRule="atLeast"/>
        <w:jc w:val="both"/>
        <w:rPr>
          <w:sz w:val="24"/>
          <w:szCs w:val="24"/>
        </w:rPr>
      </w:pPr>
      <w:r>
        <w:rPr>
          <w:sz w:val="24"/>
          <w:szCs w:val="24"/>
        </w:rPr>
        <w:t xml:space="preserve">     </w:t>
      </w:r>
      <w:r w:rsidR="00DE68D3" w:rsidRPr="00303E93">
        <w:rPr>
          <w:sz w:val="24"/>
          <w:szCs w:val="24"/>
        </w:rPr>
        <w:t xml:space="preserve">3.1.29. </w:t>
      </w:r>
      <w:r w:rsidR="00070F3E" w:rsidRPr="00303E93">
        <w:rPr>
          <w:sz w:val="24"/>
          <w:szCs w:val="24"/>
        </w:rPr>
        <w:t>В течение срока действия настоящего Договора по требованию Собственника размещать на своем сайте либо на информационных стендах (досках), расположенных в подъездах Многоквартирного дома, или в офисе Управляющей организации квартальные отчеты о выполненных работах и услугах согласно Договору.</w:t>
      </w:r>
    </w:p>
    <w:p w14:paraId="7C4FA051" w14:textId="77777777" w:rsidR="00DE68D3" w:rsidRPr="00303E93" w:rsidRDefault="002C70BA" w:rsidP="002C70BA">
      <w:pPr>
        <w:tabs>
          <w:tab w:val="left" w:pos="284"/>
        </w:tabs>
        <w:spacing w:line="200" w:lineRule="atLeast"/>
        <w:jc w:val="both"/>
        <w:rPr>
          <w:sz w:val="24"/>
          <w:szCs w:val="24"/>
        </w:rPr>
      </w:pPr>
      <w:r>
        <w:rPr>
          <w:sz w:val="24"/>
          <w:szCs w:val="24"/>
        </w:rPr>
        <w:t xml:space="preserve">     </w:t>
      </w:r>
      <w:r w:rsidR="00DE68D3" w:rsidRPr="00303E93">
        <w:rPr>
          <w:sz w:val="24"/>
          <w:szCs w:val="24"/>
        </w:rPr>
        <w:t xml:space="preserve">3.1.30. </w:t>
      </w:r>
      <w:r w:rsidR="00070F3E" w:rsidRPr="00303E93">
        <w:rPr>
          <w:sz w:val="24"/>
          <w:szCs w:val="24"/>
        </w:rPr>
        <w:t>На основании заявки Собственника направлять своего сотрудника для составления акта о нарушении условий Договора либо нанесении ущерба общему имуществу в Многоквартирном доме или помещению(ям) Собственника.</w:t>
      </w:r>
    </w:p>
    <w:p w14:paraId="15C64847" w14:textId="77777777" w:rsidR="00DE68D3" w:rsidRPr="00303E93" w:rsidRDefault="002C70BA" w:rsidP="00285352">
      <w:pPr>
        <w:tabs>
          <w:tab w:val="left" w:pos="284"/>
        </w:tabs>
        <w:spacing w:line="200" w:lineRule="atLeast"/>
        <w:jc w:val="both"/>
        <w:rPr>
          <w:sz w:val="24"/>
          <w:szCs w:val="24"/>
        </w:rPr>
      </w:pPr>
      <w:r>
        <w:rPr>
          <w:sz w:val="24"/>
          <w:szCs w:val="24"/>
        </w:rPr>
        <w:t xml:space="preserve">     </w:t>
      </w:r>
      <w:r w:rsidR="00DE68D3" w:rsidRPr="00303E93">
        <w:rPr>
          <w:sz w:val="24"/>
          <w:szCs w:val="24"/>
        </w:rPr>
        <w:t xml:space="preserve">3.1.31. </w:t>
      </w:r>
      <w:r w:rsidR="00070F3E" w:rsidRPr="00303E93">
        <w:rPr>
          <w:sz w:val="24"/>
          <w:szCs w:val="24"/>
        </w:rPr>
        <w:t>Представлять интересы Собственника в рамках исполнения своих обязательств по настоящему Договору.</w:t>
      </w:r>
    </w:p>
    <w:p w14:paraId="72CF8137" w14:textId="77777777" w:rsidR="00070F3E" w:rsidRPr="00303E93" w:rsidRDefault="00285352" w:rsidP="00070F3E">
      <w:pPr>
        <w:tabs>
          <w:tab w:val="left" w:pos="284"/>
        </w:tabs>
        <w:spacing w:line="200" w:lineRule="atLeast"/>
        <w:jc w:val="both"/>
        <w:rPr>
          <w:sz w:val="24"/>
          <w:szCs w:val="24"/>
        </w:rPr>
      </w:pPr>
      <w:r>
        <w:rPr>
          <w:sz w:val="24"/>
          <w:szCs w:val="24"/>
        </w:rPr>
        <w:t xml:space="preserve">     </w:t>
      </w:r>
      <w:r w:rsidR="00DE68D3" w:rsidRPr="00303E93">
        <w:rPr>
          <w:sz w:val="24"/>
          <w:szCs w:val="24"/>
        </w:rPr>
        <w:t xml:space="preserve">3.1.32. </w:t>
      </w:r>
      <w:r w:rsidR="00070F3E" w:rsidRPr="00303E93">
        <w:rPr>
          <w:sz w:val="24"/>
          <w:szCs w:val="24"/>
        </w:rPr>
        <w:t>Не допускать использования общего имущества Собственников помещений в Многоквартирном доме, в т.ч. предоставления коммунальных ресурсов с их использованием, без соответствующих решений общего собрания Собственников.</w:t>
      </w:r>
    </w:p>
    <w:p w14:paraId="1D9D0861" w14:textId="77777777" w:rsidR="00070F3E" w:rsidRDefault="00070F3E" w:rsidP="00070F3E">
      <w:pPr>
        <w:tabs>
          <w:tab w:val="left" w:pos="284"/>
        </w:tabs>
        <w:spacing w:line="200" w:lineRule="atLeast"/>
        <w:jc w:val="both"/>
        <w:rPr>
          <w:sz w:val="24"/>
          <w:szCs w:val="24"/>
        </w:rPr>
      </w:pPr>
      <w:r>
        <w:rPr>
          <w:sz w:val="24"/>
          <w:szCs w:val="24"/>
        </w:rPr>
        <w:t xml:space="preserve">     </w:t>
      </w:r>
      <w:r w:rsidRPr="00303E93">
        <w:rPr>
          <w:sz w:val="24"/>
          <w:szCs w:val="24"/>
        </w:rPr>
        <w:t>В случае решения общего собрания Собственников 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14:paraId="2C572C35" w14:textId="77777777" w:rsidR="00070F3E" w:rsidRPr="00303E93" w:rsidRDefault="00070F3E" w:rsidP="00070F3E">
      <w:pPr>
        <w:tabs>
          <w:tab w:val="left" w:pos="284"/>
        </w:tabs>
        <w:spacing w:line="200" w:lineRule="atLeast"/>
        <w:jc w:val="both"/>
        <w:rPr>
          <w:sz w:val="24"/>
          <w:szCs w:val="24"/>
        </w:rPr>
      </w:pPr>
      <w:r>
        <w:rPr>
          <w:sz w:val="24"/>
          <w:szCs w:val="24"/>
        </w:rPr>
        <w:t xml:space="preserve">     </w:t>
      </w:r>
      <w:r w:rsidRPr="00303E93">
        <w:rPr>
          <w:sz w:val="24"/>
          <w:szCs w:val="24"/>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14:paraId="2747C539" w14:textId="77777777" w:rsidR="00070F3E" w:rsidRPr="00303E93" w:rsidRDefault="00070F3E" w:rsidP="00070F3E">
      <w:pPr>
        <w:tabs>
          <w:tab w:val="left" w:pos="284"/>
        </w:tabs>
        <w:spacing w:line="200" w:lineRule="atLeast"/>
        <w:jc w:val="both"/>
        <w:rPr>
          <w:sz w:val="24"/>
          <w:szCs w:val="24"/>
        </w:rPr>
      </w:pPr>
      <w:r>
        <w:rPr>
          <w:sz w:val="24"/>
          <w:szCs w:val="24"/>
        </w:rPr>
        <w:t xml:space="preserve">     </w:t>
      </w:r>
      <w:r w:rsidRPr="00303E93">
        <w:rPr>
          <w:sz w:val="24"/>
          <w:szCs w:val="24"/>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14:paraId="0765D8A1" w14:textId="77777777" w:rsidR="00DE68D3" w:rsidRPr="00303E93" w:rsidRDefault="00070F3E" w:rsidP="00285352">
      <w:pPr>
        <w:tabs>
          <w:tab w:val="left" w:pos="284"/>
        </w:tabs>
        <w:spacing w:line="200" w:lineRule="atLeast"/>
        <w:jc w:val="both"/>
        <w:rPr>
          <w:sz w:val="24"/>
          <w:szCs w:val="24"/>
        </w:rPr>
      </w:pPr>
      <w:r>
        <w:rPr>
          <w:sz w:val="24"/>
          <w:szCs w:val="24"/>
        </w:rPr>
        <w:t xml:space="preserve">     </w:t>
      </w:r>
      <w:r w:rsidRPr="00303E93">
        <w:rPr>
          <w:sz w:val="24"/>
          <w:szCs w:val="24"/>
        </w:rPr>
        <w:t>Средства, поступившие в результате передачи в пользование общего имущества Собственников либо его части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направляются на снижение оплаты услуг и работ по содержанию и ремонту общего имущества, выполняемых по настоящему Договору, либо на иные цели, опред</w:t>
      </w:r>
      <w:r>
        <w:rPr>
          <w:sz w:val="24"/>
          <w:szCs w:val="24"/>
        </w:rPr>
        <w:t>еленные решением Собственников.</w:t>
      </w:r>
    </w:p>
    <w:p w14:paraId="69343F73" w14:textId="77777777" w:rsidR="00DE68D3" w:rsidRPr="00303E93" w:rsidRDefault="00285352" w:rsidP="00070F3E">
      <w:pPr>
        <w:tabs>
          <w:tab w:val="left" w:pos="284"/>
        </w:tabs>
        <w:spacing w:line="200" w:lineRule="atLeast"/>
        <w:jc w:val="both"/>
        <w:rPr>
          <w:sz w:val="24"/>
          <w:szCs w:val="24"/>
        </w:rPr>
      </w:pPr>
      <w:bookmarkStart w:id="28" w:name="P132"/>
      <w:bookmarkEnd w:id="28"/>
      <w:r>
        <w:rPr>
          <w:sz w:val="24"/>
          <w:szCs w:val="24"/>
        </w:rPr>
        <w:t xml:space="preserve">     </w:t>
      </w:r>
      <w:r w:rsidR="00DE68D3" w:rsidRPr="00303E93">
        <w:rPr>
          <w:sz w:val="24"/>
          <w:szCs w:val="24"/>
        </w:rPr>
        <w:t xml:space="preserve">3.1.33. </w:t>
      </w:r>
      <w:r w:rsidR="00070F3E" w:rsidRPr="00303E93">
        <w:rPr>
          <w:sz w:val="24"/>
          <w:szCs w:val="24"/>
        </w:rPr>
        <w:t>Заключить за отдельную от настоящего Договора плату договор страхования объектов общего имущества Собственника со страховой организацией в случае принятия такого решения общим собранием Собственников помещений.</w:t>
      </w:r>
    </w:p>
    <w:p w14:paraId="14730A01" w14:textId="77777777" w:rsidR="00510A63" w:rsidRPr="00806B31" w:rsidRDefault="00285352" w:rsidP="00285352">
      <w:pPr>
        <w:tabs>
          <w:tab w:val="left" w:pos="284"/>
        </w:tabs>
        <w:spacing w:line="200" w:lineRule="atLeast"/>
        <w:jc w:val="both"/>
        <w:rPr>
          <w:sz w:val="24"/>
          <w:szCs w:val="24"/>
        </w:rPr>
      </w:pPr>
      <w:bookmarkStart w:id="29" w:name="P137"/>
      <w:bookmarkEnd w:id="29"/>
      <w:r>
        <w:rPr>
          <w:sz w:val="24"/>
          <w:szCs w:val="24"/>
        </w:rPr>
        <w:t xml:space="preserve">     </w:t>
      </w:r>
      <w:r w:rsidR="00DE68D3" w:rsidRPr="00303E93">
        <w:rPr>
          <w:sz w:val="24"/>
          <w:szCs w:val="24"/>
        </w:rPr>
        <w:t xml:space="preserve">3.1.34. </w:t>
      </w:r>
      <w:r w:rsidR="00070F3E" w:rsidRPr="00303E93">
        <w:rPr>
          <w:sz w:val="24"/>
          <w:szCs w:val="24"/>
        </w:rPr>
        <w:t>Принять участие в программе льготного страхования жилых помещений Собственника,</w:t>
      </w:r>
      <w:r w:rsidR="002E0BD0">
        <w:rPr>
          <w:sz w:val="24"/>
          <w:szCs w:val="24"/>
        </w:rPr>
        <w:t xml:space="preserve"> </w:t>
      </w:r>
      <w:r w:rsidR="00070F3E" w:rsidRPr="00303E93">
        <w:rPr>
          <w:sz w:val="24"/>
          <w:szCs w:val="24"/>
        </w:rPr>
        <w:t xml:space="preserve"> </w:t>
      </w:r>
      <w:r w:rsidR="002E0BD0">
        <w:rPr>
          <w:sz w:val="24"/>
          <w:szCs w:val="24"/>
        </w:rPr>
        <w:t xml:space="preserve"> </w:t>
      </w:r>
      <w:r w:rsidR="00070F3E" w:rsidRPr="00303E93">
        <w:rPr>
          <w:sz w:val="24"/>
          <w:szCs w:val="24"/>
        </w:rPr>
        <w:t>заключив</w:t>
      </w:r>
      <w:r w:rsidR="002E0BD0">
        <w:rPr>
          <w:sz w:val="24"/>
          <w:szCs w:val="24"/>
        </w:rPr>
        <w:t xml:space="preserve"> </w:t>
      </w:r>
      <w:r w:rsidR="00070F3E" w:rsidRPr="00303E93">
        <w:rPr>
          <w:sz w:val="24"/>
          <w:szCs w:val="24"/>
        </w:rPr>
        <w:t xml:space="preserve"> со</w:t>
      </w:r>
      <w:r w:rsidR="002E0BD0">
        <w:rPr>
          <w:sz w:val="24"/>
          <w:szCs w:val="24"/>
        </w:rPr>
        <w:t xml:space="preserve"> </w:t>
      </w:r>
      <w:r w:rsidR="00070F3E" w:rsidRPr="00303E93">
        <w:rPr>
          <w:sz w:val="24"/>
          <w:szCs w:val="24"/>
        </w:rPr>
        <w:t xml:space="preserve"> страховой</w:t>
      </w:r>
      <w:r w:rsidR="002E0BD0">
        <w:rPr>
          <w:sz w:val="24"/>
          <w:szCs w:val="24"/>
        </w:rPr>
        <w:t xml:space="preserve"> </w:t>
      </w:r>
      <w:r w:rsidR="00070F3E" w:rsidRPr="00303E93">
        <w:rPr>
          <w:sz w:val="24"/>
          <w:szCs w:val="24"/>
        </w:rPr>
        <w:t xml:space="preserve"> организацией</w:t>
      </w:r>
      <w:r w:rsidR="002E0BD0">
        <w:rPr>
          <w:sz w:val="24"/>
          <w:szCs w:val="24"/>
        </w:rPr>
        <w:t xml:space="preserve"> </w:t>
      </w:r>
      <w:r w:rsidR="00070F3E" w:rsidRPr="00303E93">
        <w:rPr>
          <w:sz w:val="24"/>
          <w:szCs w:val="24"/>
        </w:rPr>
        <w:t xml:space="preserve"> соответствующий</w:t>
      </w:r>
      <w:r w:rsidR="002E0BD0">
        <w:rPr>
          <w:sz w:val="24"/>
          <w:szCs w:val="24"/>
        </w:rPr>
        <w:t xml:space="preserve"> </w:t>
      </w:r>
      <w:r w:rsidR="00070F3E" w:rsidRPr="00303E93">
        <w:rPr>
          <w:sz w:val="24"/>
          <w:szCs w:val="24"/>
        </w:rPr>
        <w:t xml:space="preserve"> агентский</w:t>
      </w:r>
      <w:r w:rsidR="002E0BD0">
        <w:rPr>
          <w:sz w:val="24"/>
          <w:szCs w:val="24"/>
        </w:rPr>
        <w:t xml:space="preserve"> </w:t>
      </w:r>
      <w:r w:rsidR="00070F3E" w:rsidRPr="00303E93">
        <w:rPr>
          <w:sz w:val="24"/>
          <w:szCs w:val="24"/>
        </w:rPr>
        <w:t xml:space="preserve"> договор, </w:t>
      </w:r>
    </w:p>
    <w:p w14:paraId="1C537912" w14:textId="77777777" w:rsidR="00B54E0C" w:rsidRDefault="00070F3E" w:rsidP="00B54E0C">
      <w:pPr>
        <w:tabs>
          <w:tab w:val="left" w:pos="284"/>
        </w:tabs>
        <w:spacing w:line="200" w:lineRule="atLeast"/>
        <w:jc w:val="both"/>
        <w:rPr>
          <w:sz w:val="24"/>
          <w:szCs w:val="24"/>
        </w:rPr>
      </w:pPr>
      <w:r w:rsidRPr="00303E93">
        <w:rPr>
          <w:sz w:val="24"/>
          <w:szCs w:val="24"/>
        </w:rPr>
        <w:t>позволяющий Собственнику жилого помещения вносить страховые платежи за свое помещение в размере _______ годовой суммы по платежному документу, предоставляемому Управляющей</w:t>
      </w:r>
      <w:r w:rsidR="00B54E0C">
        <w:rPr>
          <w:sz w:val="24"/>
          <w:szCs w:val="24"/>
        </w:rPr>
        <w:t xml:space="preserve">    </w:t>
      </w:r>
      <w:r w:rsidRPr="00303E93">
        <w:rPr>
          <w:sz w:val="24"/>
          <w:szCs w:val="24"/>
        </w:rPr>
        <w:t xml:space="preserve">организацией, </w:t>
      </w:r>
      <w:r w:rsidR="00B54E0C">
        <w:rPr>
          <w:sz w:val="24"/>
          <w:szCs w:val="24"/>
        </w:rPr>
        <w:t xml:space="preserve">   </w:t>
      </w:r>
      <w:r w:rsidRPr="00303E93">
        <w:rPr>
          <w:sz w:val="24"/>
          <w:szCs w:val="24"/>
        </w:rPr>
        <w:t xml:space="preserve">в </w:t>
      </w:r>
      <w:r w:rsidR="00B54E0C">
        <w:rPr>
          <w:sz w:val="24"/>
          <w:szCs w:val="24"/>
        </w:rPr>
        <w:t xml:space="preserve">   </w:t>
      </w:r>
      <w:r w:rsidRPr="00303E93">
        <w:rPr>
          <w:sz w:val="24"/>
          <w:szCs w:val="24"/>
        </w:rPr>
        <w:t>случае</w:t>
      </w:r>
      <w:r w:rsidR="00B54E0C">
        <w:rPr>
          <w:sz w:val="24"/>
          <w:szCs w:val="24"/>
        </w:rPr>
        <w:t xml:space="preserve"> </w:t>
      </w:r>
      <w:r w:rsidRPr="00303E93">
        <w:rPr>
          <w:sz w:val="24"/>
          <w:szCs w:val="24"/>
        </w:rPr>
        <w:t xml:space="preserve"> </w:t>
      </w:r>
      <w:r w:rsidR="00B54E0C">
        <w:rPr>
          <w:sz w:val="24"/>
          <w:szCs w:val="24"/>
        </w:rPr>
        <w:t xml:space="preserve">  </w:t>
      </w:r>
      <w:r w:rsidRPr="00303E93">
        <w:rPr>
          <w:sz w:val="24"/>
          <w:szCs w:val="24"/>
        </w:rPr>
        <w:t xml:space="preserve">принятия </w:t>
      </w:r>
      <w:r w:rsidR="00B54E0C">
        <w:rPr>
          <w:sz w:val="24"/>
          <w:szCs w:val="24"/>
        </w:rPr>
        <w:t xml:space="preserve">   </w:t>
      </w:r>
      <w:r w:rsidRPr="00303E93">
        <w:rPr>
          <w:sz w:val="24"/>
          <w:szCs w:val="24"/>
        </w:rPr>
        <w:t>такого</w:t>
      </w:r>
      <w:r w:rsidR="00B54E0C">
        <w:rPr>
          <w:sz w:val="24"/>
          <w:szCs w:val="24"/>
        </w:rPr>
        <w:t xml:space="preserve"> </w:t>
      </w:r>
      <w:r w:rsidRPr="00303E93">
        <w:rPr>
          <w:sz w:val="24"/>
          <w:szCs w:val="24"/>
        </w:rPr>
        <w:t xml:space="preserve"> </w:t>
      </w:r>
      <w:r w:rsidR="00B54E0C">
        <w:rPr>
          <w:sz w:val="24"/>
          <w:szCs w:val="24"/>
        </w:rPr>
        <w:t xml:space="preserve"> </w:t>
      </w:r>
      <w:r w:rsidRPr="00303E93">
        <w:rPr>
          <w:sz w:val="24"/>
          <w:szCs w:val="24"/>
        </w:rPr>
        <w:t>решения</w:t>
      </w:r>
      <w:r w:rsidR="00B54E0C">
        <w:rPr>
          <w:sz w:val="24"/>
          <w:szCs w:val="24"/>
        </w:rPr>
        <w:t xml:space="preserve"> </w:t>
      </w:r>
      <w:r w:rsidRPr="00303E93">
        <w:rPr>
          <w:sz w:val="24"/>
          <w:szCs w:val="24"/>
        </w:rPr>
        <w:t xml:space="preserve"> </w:t>
      </w:r>
      <w:r w:rsidR="00B54E0C">
        <w:rPr>
          <w:sz w:val="24"/>
          <w:szCs w:val="24"/>
        </w:rPr>
        <w:t xml:space="preserve"> </w:t>
      </w:r>
      <w:r w:rsidRPr="00303E93">
        <w:rPr>
          <w:sz w:val="24"/>
          <w:szCs w:val="24"/>
        </w:rPr>
        <w:t>общим</w:t>
      </w:r>
      <w:r w:rsidR="00B54E0C">
        <w:rPr>
          <w:sz w:val="24"/>
          <w:szCs w:val="24"/>
        </w:rPr>
        <w:t xml:space="preserve">  </w:t>
      </w:r>
      <w:r w:rsidRPr="00303E93">
        <w:rPr>
          <w:sz w:val="24"/>
          <w:szCs w:val="24"/>
        </w:rPr>
        <w:t xml:space="preserve"> собранием</w:t>
      </w:r>
    </w:p>
    <w:p w14:paraId="4D11213B" w14:textId="77777777" w:rsidR="00267413" w:rsidRDefault="00267413" w:rsidP="00B54E0C">
      <w:pPr>
        <w:tabs>
          <w:tab w:val="left" w:pos="284"/>
        </w:tabs>
        <w:spacing w:line="200" w:lineRule="atLeast"/>
        <w:jc w:val="center"/>
        <w:rPr>
          <w:sz w:val="16"/>
          <w:szCs w:val="16"/>
        </w:rPr>
      </w:pPr>
    </w:p>
    <w:p w14:paraId="7228386D" w14:textId="77777777" w:rsidR="00267413" w:rsidRDefault="00267413" w:rsidP="00B54E0C">
      <w:pPr>
        <w:tabs>
          <w:tab w:val="left" w:pos="284"/>
        </w:tabs>
        <w:spacing w:line="200" w:lineRule="atLeast"/>
        <w:jc w:val="center"/>
        <w:rPr>
          <w:sz w:val="16"/>
          <w:szCs w:val="16"/>
        </w:rPr>
      </w:pPr>
    </w:p>
    <w:p w14:paraId="674406E9" w14:textId="77777777" w:rsidR="00267413" w:rsidRDefault="00267413" w:rsidP="00B54E0C">
      <w:pPr>
        <w:tabs>
          <w:tab w:val="left" w:pos="284"/>
        </w:tabs>
        <w:spacing w:line="200" w:lineRule="atLeast"/>
        <w:jc w:val="center"/>
        <w:rPr>
          <w:sz w:val="16"/>
          <w:szCs w:val="16"/>
        </w:rPr>
      </w:pPr>
    </w:p>
    <w:p w14:paraId="49585D90" w14:textId="0C099920" w:rsidR="00B54E0C" w:rsidRPr="002E0BD0" w:rsidRDefault="00B54E0C" w:rsidP="00B54E0C">
      <w:pPr>
        <w:tabs>
          <w:tab w:val="left" w:pos="284"/>
        </w:tabs>
        <w:spacing w:line="200" w:lineRule="atLeast"/>
        <w:jc w:val="center"/>
        <w:rPr>
          <w:sz w:val="16"/>
          <w:szCs w:val="16"/>
        </w:rPr>
      </w:pPr>
      <w:r w:rsidRPr="002E0BD0">
        <w:rPr>
          <w:sz w:val="16"/>
          <w:szCs w:val="16"/>
        </w:rPr>
        <w:lastRenderedPageBreak/>
        <w:t>3</w:t>
      </w:r>
      <w:r w:rsidR="005174C6">
        <w:rPr>
          <w:sz w:val="16"/>
          <w:szCs w:val="16"/>
        </w:rPr>
        <w:t>8</w:t>
      </w:r>
    </w:p>
    <w:p w14:paraId="5E0A35BA" w14:textId="77777777" w:rsidR="00B54E0C" w:rsidRPr="002E0BD0" w:rsidRDefault="00B54E0C" w:rsidP="00B54E0C">
      <w:pPr>
        <w:tabs>
          <w:tab w:val="left" w:pos="284"/>
        </w:tabs>
        <w:spacing w:line="200" w:lineRule="atLeast"/>
        <w:jc w:val="center"/>
        <w:rPr>
          <w:sz w:val="16"/>
          <w:szCs w:val="16"/>
        </w:rPr>
      </w:pPr>
    </w:p>
    <w:p w14:paraId="48BC074C" w14:textId="77777777" w:rsidR="00DE68D3" w:rsidRPr="00303E93" w:rsidRDefault="00070F3E" w:rsidP="00285352">
      <w:pPr>
        <w:tabs>
          <w:tab w:val="left" w:pos="284"/>
        </w:tabs>
        <w:spacing w:line="200" w:lineRule="atLeast"/>
        <w:jc w:val="both"/>
        <w:rPr>
          <w:sz w:val="24"/>
          <w:szCs w:val="24"/>
        </w:rPr>
      </w:pPr>
      <w:r w:rsidRPr="00303E93">
        <w:rPr>
          <w:sz w:val="24"/>
          <w:szCs w:val="24"/>
        </w:rPr>
        <w:t>Собственников помещений.</w:t>
      </w:r>
    </w:p>
    <w:p w14:paraId="7070C992" w14:textId="77777777" w:rsidR="00A511FA" w:rsidRPr="00303E93" w:rsidRDefault="00285352" w:rsidP="00070F3E">
      <w:pPr>
        <w:pStyle w:val="ConsPlusNormal"/>
        <w:tabs>
          <w:tab w:val="left" w:pos="284"/>
        </w:tabs>
        <w:ind w:firstLine="0"/>
        <w:jc w:val="both"/>
        <w:rPr>
          <w:rFonts w:ascii="Times New Roman" w:hAnsi="Times New Roman" w:cs="Times New Roman"/>
          <w:sz w:val="24"/>
          <w:szCs w:val="24"/>
        </w:rPr>
      </w:pPr>
      <w:bookmarkStart w:id="30" w:name="P138"/>
      <w:bookmarkEnd w:id="30"/>
      <w:r>
        <w:rPr>
          <w:rFonts w:ascii="Times New Roman" w:hAnsi="Times New Roman" w:cs="Times New Roman"/>
          <w:sz w:val="24"/>
          <w:szCs w:val="24"/>
        </w:rPr>
        <w:t xml:space="preserve">     </w:t>
      </w:r>
      <w:r w:rsidR="00DE68D3" w:rsidRPr="00303E93">
        <w:rPr>
          <w:rFonts w:ascii="Times New Roman" w:hAnsi="Times New Roman" w:cs="Times New Roman"/>
          <w:sz w:val="24"/>
          <w:szCs w:val="24"/>
        </w:rPr>
        <w:t>3.1.35.</w:t>
      </w:r>
      <w:r w:rsidR="00A511FA" w:rsidRPr="00303E93">
        <w:rPr>
          <w:rFonts w:ascii="Times New Roman" w:hAnsi="Times New Roman" w:cs="Times New Roman"/>
          <w:sz w:val="24"/>
          <w:szCs w:val="24"/>
        </w:rPr>
        <w:t xml:space="preserve"> </w:t>
      </w:r>
      <w:r w:rsidR="00070F3E" w:rsidRPr="00070F3E">
        <w:rPr>
          <w:rFonts w:ascii="Times New Roman" w:hAnsi="Times New Roman" w:cs="Times New Roman"/>
          <w:sz w:val="24"/>
          <w:szCs w:val="24"/>
        </w:rPr>
        <w:t>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 (</w:t>
      </w:r>
      <w:hyperlink w:anchor="P137" w:history="1">
        <w:r w:rsidR="00070F3E" w:rsidRPr="00070F3E">
          <w:rPr>
            <w:rFonts w:ascii="Times New Roman" w:hAnsi="Times New Roman" w:cs="Times New Roman"/>
            <w:sz w:val="24"/>
            <w:szCs w:val="24"/>
          </w:rPr>
          <w:t>пп. 3.1.3</w:t>
        </w:r>
      </w:hyperlink>
      <w:r w:rsidR="00BA3EDF">
        <w:rPr>
          <w:rFonts w:ascii="Times New Roman" w:hAnsi="Times New Roman" w:cs="Times New Roman"/>
          <w:sz w:val="24"/>
          <w:szCs w:val="24"/>
        </w:rPr>
        <w:t>3</w:t>
      </w:r>
      <w:r w:rsidR="00070F3E" w:rsidRPr="00070F3E">
        <w:rPr>
          <w:rFonts w:ascii="Times New Roman" w:hAnsi="Times New Roman" w:cs="Times New Roman"/>
          <w:sz w:val="24"/>
          <w:szCs w:val="24"/>
        </w:rPr>
        <w:t xml:space="preserve">, </w:t>
      </w:r>
      <w:hyperlink w:anchor="P138" w:history="1">
        <w:r w:rsidR="00070F3E" w:rsidRPr="00070F3E">
          <w:rPr>
            <w:rFonts w:ascii="Times New Roman" w:hAnsi="Times New Roman" w:cs="Times New Roman"/>
            <w:sz w:val="24"/>
            <w:szCs w:val="24"/>
          </w:rPr>
          <w:t>3.1.3</w:t>
        </w:r>
      </w:hyperlink>
      <w:r w:rsidR="00BA3EDF">
        <w:rPr>
          <w:rFonts w:ascii="Times New Roman" w:hAnsi="Times New Roman" w:cs="Times New Roman"/>
          <w:sz w:val="24"/>
          <w:szCs w:val="24"/>
        </w:rPr>
        <w:t>4</w:t>
      </w:r>
      <w:r w:rsidR="00070F3E" w:rsidRPr="00070F3E">
        <w:rPr>
          <w:rFonts w:ascii="Times New Roman" w:hAnsi="Times New Roman" w:cs="Times New Roman"/>
          <w:sz w:val="24"/>
          <w:szCs w:val="24"/>
        </w:rPr>
        <w:t xml:space="preserve"> настоящего Договора).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14:paraId="31F1D383" w14:textId="77777777" w:rsidR="00DE68D3" w:rsidRPr="00303E93" w:rsidRDefault="00285352" w:rsidP="00285352">
      <w:pPr>
        <w:tabs>
          <w:tab w:val="left" w:pos="284"/>
        </w:tabs>
        <w:spacing w:line="200" w:lineRule="atLeast"/>
        <w:jc w:val="both"/>
        <w:rPr>
          <w:sz w:val="24"/>
          <w:szCs w:val="24"/>
        </w:rPr>
      </w:pPr>
      <w:r>
        <w:rPr>
          <w:sz w:val="24"/>
          <w:szCs w:val="24"/>
        </w:rPr>
        <w:t xml:space="preserve">     </w:t>
      </w:r>
      <w:r w:rsidR="00DE68D3" w:rsidRPr="00303E93">
        <w:rPr>
          <w:sz w:val="24"/>
          <w:szCs w:val="24"/>
        </w:rPr>
        <w:t xml:space="preserve">3.1.36. </w:t>
      </w:r>
      <w:r w:rsidR="00070F3E" w:rsidRPr="00303E93">
        <w:rPr>
          <w:sz w:val="24"/>
          <w:szCs w:val="24"/>
        </w:rPr>
        <w:t>Передать техническую документацию (базы данных) и иные связанные с управлением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прекращения действия Договора вновь выбранной управляющей организации, товариществу собственников жилья либо, в случае непосредственного управления Многоквартирным домом Собственниками помещений в доме,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14:paraId="254C0A9B" w14:textId="77777777" w:rsidR="00DE68D3" w:rsidRPr="00303E93" w:rsidRDefault="00285352" w:rsidP="00285352">
      <w:pPr>
        <w:tabs>
          <w:tab w:val="left" w:pos="284"/>
        </w:tabs>
        <w:spacing w:line="200" w:lineRule="atLeast"/>
        <w:jc w:val="both"/>
        <w:rPr>
          <w:sz w:val="24"/>
          <w:szCs w:val="24"/>
        </w:rPr>
      </w:pPr>
      <w:r>
        <w:rPr>
          <w:sz w:val="24"/>
          <w:szCs w:val="24"/>
        </w:rPr>
        <w:t xml:space="preserve">     </w:t>
      </w:r>
      <w:r w:rsidR="00DE68D3" w:rsidRPr="00303E93">
        <w:rPr>
          <w:sz w:val="24"/>
          <w:szCs w:val="24"/>
        </w:rPr>
        <w:t xml:space="preserve">3.1.37. </w:t>
      </w:r>
      <w:r w:rsidR="00070F3E" w:rsidRPr="00303E93">
        <w:rPr>
          <w:sz w:val="24"/>
          <w:szCs w:val="24"/>
        </w:rPr>
        <w:t xml:space="preserve">Произвести или организовать проведение сверки расчетов по платежам, внесенным Собственником в счет обязательств по настоящему Договору; составить Акт сверки произведенных Собственником начислений и осуществленных им оплат и по Акту приема-передачи передать названный Акт сверки вновь выбранной управляющей организации. Расчеты по Актам сверки производятся в соответствии с отдельным соглашением между Управляющей организацией и вновь выбранной управляющей организацией либо созданным </w:t>
      </w:r>
      <w:r w:rsidR="00070F3E">
        <w:rPr>
          <w:sz w:val="24"/>
          <w:szCs w:val="24"/>
        </w:rPr>
        <w:t>товариществом собственников жилья</w:t>
      </w:r>
      <w:r w:rsidR="00070F3E" w:rsidRPr="00303E93">
        <w:rPr>
          <w:sz w:val="24"/>
          <w:szCs w:val="24"/>
        </w:rPr>
        <w:t>.</w:t>
      </w:r>
    </w:p>
    <w:p w14:paraId="713F90C1" w14:textId="77777777" w:rsidR="0062087F" w:rsidRPr="00303E93" w:rsidRDefault="0062087F" w:rsidP="0062087F">
      <w:pPr>
        <w:tabs>
          <w:tab w:val="left" w:pos="284"/>
        </w:tabs>
        <w:spacing w:line="200" w:lineRule="atLeast"/>
        <w:jc w:val="both"/>
        <w:rPr>
          <w:sz w:val="24"/>
          <w:szCs w:val="24"/>
        </w:rPr>
      </w:pPr>
      <w:r>
        <w:rPr>
          <w:sz w:val="24"/>
          <w:szCs w:val="24"/>
        </w:rPr>
        <w:t xml:space="preserve">     3</w:t>
      </w:r>
      <w:r w:rsidRPr="00303E93">
        <w:rPr>
          <w:sz w:val="24"/>
          <w:szCs w:val="24"/>
        </w:rPr>
        <w:t>.1.38. Предоставить Собственнику гарантию обеспечения исполнения обязательств по настоящему Договору в виде копий соответствующих документов.</w:t>
      </w:r>
    </w:p>
    <w:p w14:paraId="2EA14203" w14:textId="77777777" w:rsidR="0062087F" w:rsidRPr="00A74C4D" w:rsidRDefault="0062087F" w:rsidP="0062087F">
      <w:pPr>
        <w:pStyle w:val="a3"/>
        <w:spacing w:before="0" w:beforeAutospacing="0" w:after="0" w:afterAutospacing="0"/>
        <w:jc w:val="both"/>
      </w:pPr>
      <w:r w:rsidRPr="00A74C4D">
        <w:t xml:space="preserve">     Мерами по обеспечению исполнения обязательств могут являться безотзывная банковская гарантия или залог депозита. Срок банковской гарантии устанавливается на срок действия настоящего договора.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14:paraId="7B6E3757" w14:textId="77777777" w:rsidR="0062087F" w:rsidRPr="00A74C4D" w:rsidRDefault="0062087F" w:rsidP="0062087F">
      <w:pPr>
        <w:pStyle w:val="a3"/>
        <w:tabs>
          <w:tab w:val="left" w:pos="284"/>
        </w:tabs>
        <w:spacing w:before="0" w:beforeAutospacing="0" w:after="0" w:afterAutospacing="0"/>
        <w:jc w:val="both"/>
      </w:pPr>
      <w:r>
        <w:t xml:space="preserve">     </w:t>
      </w:r>
      <w:r w:rsidRPr="00A74C4D">
        <w:t xml:space="preserve">Размер обеспечения исполнения обязательств по настоящему Договору составляет: </w:t>
      </w:r>
      <w:r w:rsidR="00C0564E" w:rsidRPr="0041022C">
        <w:rPr>
          <w:i/>
          <w:u w:val="single"/>
        </w:rPr>
        <w:t>Де</w:t>
      </w:r>
      <w:r w:rsidR="006B432E">
        <w:rPr>
          <w:i/>
          <w:u w:val="single"/>
        </w:rPr>
        <w:t>с</w:t>
      </w:r>
      <w:r w:rsidR="00C0564E" w:rsidRPr="0041022C">
        <w:rPr>
          <w:i/>
          <w:u w:val="single"/>
        </w:rPr>
        <w:t>ят</w:t>
      </w:r>
      <w:r w:rsidRPr="0041022C">
        <w:rPr>
          <w:i/>
          <w:u w:val="single"/>
        </w:rPr>
        <w:t xml:space="preserve">ь тысяч </w:t>
      </w:r>
      <w:r w:rsidR="006F472E">
        <w:rPr>
          <w:i/>
          <w:u w:val="single"/>
        </w:rPr>
        <w:t>во</w:t>
      </w:r>
      <w:r w:rsidR="006B432E">
        <w:rPr>
          <w:i/>
          <w:u w:val="single"/>
        </w:rPr>
        <w:t xml:space="preserve">семьсот </w:t>
      </w:r>
      <w:r w:rsidR="006F472E">
        <w:rPr>
          <w:i/>
          <w:u w:val="single"/>
        </w:rPr>
        <w:t>тридцать пять</w:t>
      </w:r>
      <w:r w:rsidRPr="0041022C">
        <w:rPr>
          <w:i/>
          <w:u w:val="single"/>
        </w:rPr>
        <w:t xml:space="preserve"> рубл</w:t>
      </w:r>
      <w:r w:rsidR="006F472E">
        <w:rPr>
          <w:i/>
          <w:u w:val="single"/>
        </w:rPr>
        <w:t>ей</w:t>
      </w:r>
      <w:r w:rsidRPr="0041022C">
        <w:rPr>
          <w:i/>
          <w:u w:val="single"/>
        </w:rPr>
        <w:t xml:space="preserve"> </w:t>
      </w:r>
      <w:r w:rsidR="006F472E">
        <w:rPr>
          <w:i/>
          <w:u w:val="single"/>
        </w:rPr>
        <w:t>семьдесят шесть</w:t>
      </w:r>
      <w:r w:rsidRPr="0041022C">
        <w:rPr>
          <w:i/>
          <w:u w:val="single"/>
        </w:rPr>
        <w:t xml:space="preserve"> копе</w:t>
      </w:r>
      <w:r w:rsidR="0088512F" w:rsidRPr="0041022C">
        <w:rPr>
          <w:i/>
          <w:u w:val="single"/>
        </w:rPr>
        <w:t>е</w:t>
      </w:r>
      <w:r w:rsidRPr="0041022C">
        <w:rPr>
          <w:i/>
          <w:u w:val="single"/>
        </w:rPr>
        <w:t>к</w:t>
      </w:r>
      <w:r>
        <w:t xml:space="preserve"> (сумма прописью).</w:t>
      </w:r>
      <w:r w:rsidR="0088512F" w:rsidRPr="0088512F">
        <w:rPr>
          <w:color w:val="FF0000"/>
        </w:rPr>
        <w:t xml:space="preserve"> </w:t>
      </w:r>
      <w:r w:rsidR="0088512F">
        <w:rPr>
          <w:color w:val="FF0000"/>
        </w:rPr>
        <w:t xml:space="preserve"> </w:t>
      </w:r>
    </w:p>
    <w:p w14:paraId="4E4E0508" w14:textId="77777777" w:rsidR="0062087F" w:rsidRDefault="0062087F" w:rsidP="0062087F">
      <w:pPr>
        <w:pStyle w:val="a3"/>
        <w:spacing w:before="0" w:beforeAutospacing="0" w:after="0" w:afterAutospacing="0"/>
        <w:jc w:val="both"/>
        <w:rPr>
          <w:sz w:val="16"/>
          <w:szCs w:val="16"/>
        </w:rPr>
      </w:pPr>
      <w:r>
        <w:t xml:space="preserve">     </w:t>
      </w:r>
      <w:r w:rsidRPr="00A74C4D">
        <w:t>Обеспечение исполнения обязательств по уплате Управляющей организацией Собственникам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Договору, в возмещение вреда, причиненного общему имуществу,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При использовании всего или части обеспечения оно подлежит возобновлению за счет средств Управляющей организации.</w:t>
      </w:r>
      <w:r w:rsidRPr="00C50457">
        <w:rPr>
          <w:sz w:val="16"/>
          <w:szCs w:val="16"/>
        </w:rPr>
        <w:t xml:space="preserve"> </w:t>
      </w:r>
    </w:p>
    <w:p w14:paraId="2223EAA3" w14:textId="77777777" w:rsidR="0062087F" w:rsidRDefault="0062087F" w:rsidP="0062087F">
      <w:pPr>
        <w:pStyle w:val="a3"/>
        <w:tabs>
          <w:tab w:val="left" w:pos="284"/>
        </w:tabs>
        <w:spacing w:before="0" w:beforeAutospacing="0" w:after="0" w:afterAutospacing="0"/>
        <w:jc w:val="both"/>
        <w:rPr>
          <w:sz w:val="16"/>
          <w:szCs w:val="16"/>
        </w:rPr>
      </w:pPr>
      <w:r>
        <w:rPr>
          <w:sz w:val="16"/>
          <w:szCs w:val="16"/>
        </w:rPr>
        <w:t xml:space="preserve">        </w:t>
      </w:r>
      <w:r w:rsidRPr="00A74C4D">
        <w:t>При недостаточности денежных средств, предусмотренных настоящим пункто</w:t>
      </w:r>
      <w:r>
        <w:t>м для</w:t>
      </w:r>
      <w:r w:rsidRPr="00C50457">
        <w:t xml:space="preserve"> </w:t>
      </w:r>
      <w:r>
        <w:t>обеспечения   обязательств   У</w:t>
      </w:r>
      <w:r w:rsidRPr="00A74C4D">
        <w:t>правляющей</w:t>
      </w:r>
      <w:r>
        <w:t xml:space="preserve">  </w:t>
      </w:r>
      <w:r w:rsidRPr="00A74C4D">
        <w:t xml:space="preserve"> организации</w:t>
      </w:r>
      <w:r>
        <w:t xml:space="preserve">,   возмещение   вреда,  </w:t>
      </w:r>
      <w:r w:rsidRPr="00A74C4D">
        <w:t>причиненного</w:t>
      </w:r>
      <w:r>
        <w:t xml:space="preserve"> </w:t>
      </w:r>
      <w:r w:rsidRPr="00A74C4D">
        <w:t xml:space="preserve"> </w:t>
      </w:r>
    </w:p>
    <w:p w14:paraId="56ED23D0" w14:textId="77777777" w:rsidR="0062087F" w:rsidRDefault="0062087F" w:rsidP="0062087F">
      <w:pPr>
        <w:pStyle w:val="a3"/>
        <w:tabs>
          <w:tab w:val="left" w:pos="284"/>
        </w:tabs>
        <w:spacing w:before="0" w:beforeAutospacing="0" w:after="0" w:afterAutospacing="0"/>
        <w:jc w:val="both"/>
      </w:pPr>
      <w:r w:rsidRPr="00A74C4D">
        <w:t>общему</w:t>
      </w:r>
      <w:r>
        <w:t xml:space="preserve">  </w:t>
      </w:r>
      <w:r w:rsidRPr="00A74C4D">
        <w:t>имуществу</w:t>
      </w:r>
      <w:r>
        <w:t xml:space="preserve">  </w:t>
      </w:r>
      <w:r w:rsidRPr="00A74C4D">
        <w:t>многоквартирного</w:t>
      </w:r>
      <w:r>
        <w:t xml:space="preserve"> </w:t>
      </w:r>
      <w:r w:rsidRPr="00A74C4D">
        <w:t xml:space="preserve"> дома</w:t>
      </w:r>
      <w:r>
        <w:t xml:space="preserve"> </w:t>
      </w:r>
      <w:r w:rsidRPr="00A74C4D">
        <w:t xml:space="preserve"> </w:t>
      </w:r>
      <w:r>
        <w:t>в</w:t>
      </w:r>
      <w:r w:rsidRPr="00A74C4D">
        <w:t>следстви</w:t>
      </w:r>
      <w:r>
        <w:t>е</w:t>
      </w:r>
      <w:r w:rsidRPr="00A74C4D">
        <w:t xml:space="preserve"> </w:t>
      </w:r>
      <w:r>
        <w:t xml:space="preserve"> </w:t>
      </w:r>
      <w:r w:rsidRPr="00A74C4D">
        <w:t>не</w:t>
      </w:r>
      <w:r>
        <w:t xml:space="preserve">  </w:t>
      </w:r>
      <w:r w:rsidRPr="00A74C4D">
        <w:t xml:space="preserve"> исполнения </w:t>
      </w:r>
      <w:r>
        <w:t xml:space="preserve">  </w:t>
      </w:r>
      <w:r w:rsidRPr="00A74C4D">
        <w:t xml:space="preserve">(не </w:t>
      </w:r>
      <w:r>
        <w:t xml:space="preserve">  </w:t>
      </w:r>
      <w:r w:rsidRPr="00A74C4D">
        <w:t>надлежащего</w:t>
      </w:r>
    </w:p>
    <w:p w14:paraId="6283D008" w14:textId="77777777" w:rsidR="00DE68D3" w:rsidRPr="00303E93" w:rsidRDefault="00070F3E" w:rsidP="002E0BD0">
      <w:pPr>
        <w:pStyle w:val="a3"/>
        <w:spacing w:before="0" w:beforeAutospacing="0" w:after="0" w:afterAutospacing="0"/>
        <w:jc w:val="both"/>
      </w:pPr>
      <w:r w:rsidRPr="00A74C4D">
        <w:t xml:space="preserve">исполнения) своих обязательств </w:t>
      </w:r>
      <w:r w:rsidR="0056744E">
        <w:t>У</w:t>
      </w:r>
      <w:r w:rsidRPr="00A74C4D">
        <w:t>правляющей организацией, осуществляется за ее счет.</w:t>
      </w:r>
    </w:p>
    <w:p w14:paraId="75D0AB34" w14:textId="77777777" w:rsidR="00B541A4" w:rsidRDefault="00285352" w:rsidP="00B541A4">
      <w:pPr>
        <w:pStyle w:val="a3"/>
        <w:spacing w:before="0" w:beforeAutospacing="0" w:after="0" w:afterAutospacing="0"/>
        <w:jc w:val="both"/>
      </w:pPr>
      <w:bookmarkStart w:id="31" w:name="P142"/>
      <w:bookmarkEnd w:id="31"/>
      <w:r>
        <w:t xml:space="preserve">     </w:t>
      </w:r>
      <w:r w:rsidR="00DE68D3" w:rsidRPr="00303E93">
        <w:t xml:space="preserve">3.1.39. </w:t>
      </w:r>
      <w:r w:rsidR="00070F3E" w:rsidRPr="00303E93">
        <w:t xml:space="preserve">Заключить договор страхования гражданской ответственности Управляющей организации </w:t>
      </w:r>
      <w:r w:rsidR="00B541A4">
        <w:t xml:space="preserve"> </w:t>
      </w:r>
      <w:r w:rsidR="00070F3E" w:rsidRPr="00303E93">
        <w:t>за</w:t>
      </w:r>
      <w:r w:rsidR="00B541A4">
        <w:t xml:space="preserve"> </w:t>
      </w:r>
      <w:r w:rsidR="00070F3E" w:rsidRPr="00303E93">
        <w:t xml:space="preserve"> причинение</w:t>
      </w:r>
      <w:r w:rsidR="00B541A4">
        <w:t xml:space="preserve"> </w:t>
      </w:r>
      <w:r w:rsidR="00070F3E" w:rsidRPr="00303E93">
        <w:t xml:space="preserve"> вреда</w:t>
      </w:r>
      <w:r w:rsidR="00B541A4">
        <w:t xml:space="preserve"> </w:t>
      </w:r>
      <w:r w:rsidR="00070F3E" w:rsidRPr="00303E93">
        <w:t xml:space="preserve"> жилым </w:t>
      </w:r>
      <w:r w:rsidR="00B541A4">
        <w:t xml:space="preserve"> </w:t>
      </w:r>
      <w:r w:rsidR="00070F3E" w:rsidRPr="00303E93">
        <w:t>и</w:t>
      </w:r>
      <w:r w:rsidR="00B541A4">
        <w:t xml:space="preserve"> </w:t>
      </w:r>
      <w:r w:rsidR="00070F3E" w:rsidRPr="00303E93">
        <w:t xml:space="preserve"> нежилым </w:t>
      </w:r>
      <w:r w:rsidR="00B541A4">
        <w:t xml:space="preserve"> </w:t>
      </w:r>
      <w:r w:rsidR="00070F3E" w:rsidRPr="00303E93">
        <w:t xml:space="preserve">помещениям </w:t>
      </w:r>
      <w:r w:rsidR="00B541A4">
        <w:t xml:space="preserve"> </w:t>
      </w:r>
      <w:r w:rsidR="00070F3E" w:rsidRPr="00303E93">
        <w:t>и</w:t>
      </w:r>
      <w:r w:rsidR="00B541A4">
        <w:t xml:space="preserve"> </w:t>
      </w:r>
      <w:r w:rsidR="00070F3E" w:rsidRPr="00303E93">
        <w:t xml:space="preserve"> общему имуществу в </w:t>
      </w:r>
    </w:p>
    <w:p w14:paraId="6144E419" w14:textId="77777777" w:rsidR="00B541A4" w:rsidRPr="002E0BD0" w:rsidRDefault="005174C6" w:rsidP="00B541A4">
      <w:pPr>
        <w:pStyle w:val="a3"/>
        <w:spacing w:before="0" w:beforeAutospacing="0" w:after="0" w:afterAutospacing="0"/>
        <w:jc w:val="center"/>
        <w:rPr>
          <w:sz w:val="16"/>
          <w:szCs w:val="16"/>
        </w:rPr>
      </w:pPr>
      <w:r>
        <w:rPr>
          <w:sz w:val="16"/>
          <w:szCs w:val="16"/>
        </w:rPr>
        <w:lastRenderedPageBreak/>
        <w:t>39</w:t>
      </w:r>
    </w:p>
    <w:p w14:paraId="2AEF76D0" w14:textId="77777777" w:rsidR="00B541A4" w:rsidRPr="00806B31" w:rsidRDefault="00B541A4" w:rsidP="00B541A4">
      <w:pPr>
        <w:pStyle w:val="a3"/>
        <w:spacing w:before="0" w:beforeAutospacing="0" w:after="0" w:afterAutospacing="0"/>
        <w:jc w:val="both"/>
        <w:rPr>
          <w:sz w:val="16"/>
          <w:szCs w:val="16"/>
        </w:rPr>
      </w:pPr>
    </w:p>
    <w:p w14:paraId="3FADDA56" w14:textId="77777777" w:rsidR="00070F3E" w:rsidRPr="00303E93" w:rsidRDefault="00070F3E" w:rsidP="00070F3E">
      <w:pPr>
        <w:tabs>
          <w:tab w:val="left" w:pos="284"/>
        </w:tabs>
        <w:spacing w:line="200" w:lineRule="atLeast"/>
        <w:jc w:val="both"/>
        <w:rPr>
          <w:sz w:val="24"/>
          <w:szCs w:val="24"/>
        </w:rPr>
      </w:pPr>
      <w:r w:rsidRPr="00303E93">
        <w:rPr>
          <w:sz w:val="24"/>
          <w:szCs w:val="24"/>
        </w:rPr>
        <w:t>Многоквартирном доме в случае выполнения собственными силами работ и оказания услуг по содержанию и ремонту общего имущества Собственников помещений, иных работ и услуг и предоставить по требованию Собственника копию договора (полиса).</w:t>
      </w:r>
    </w:p>
    <w:p w14:paraId="0B9DE7BE" w14:textId="77777777" w:rsidR="00090141" w:rsidRPr="00070F3E" w:rsidRDefault="00070F3E" w:rsidP="00070F3E">
      <w:pPr>
        <w:tabs>
          <w:tab w:val="left" w:pos="284"/>
        </w:tabs>
        <w:spacing w:line="200" w:lineRule="atLeast"/>
        <w:jc w:val="both"/>
        <w:rPr>
          <w:sz w:val="24"/>
          <w:szCs w:val="24"/>
        </w:rPr>
      </w:pPr>
      <w:r>
        <w:rPr>
          <w:sz w:val="24"/>
          <w:szCs w:val="24"/>
        </w:rPr>
        <w:t xml:space="preserve">     </w:t>
      </w:r>
      <w:r w:rsidRPr="00303E93">
        <w:rPr>
          <w:sz w:val="24"/>
          <w:szCs w:val="24"/>
        </w:rPr>
        <w:t>Требовать заключения договоров страхования гражданской ответственности подрядных организаций, привлекаемых к выполнению работ и оказанию услуг по содержанию и ремонту общего имущества в Многоквартирном доме.</w:t>
      </w:r>
    </w:p>
    <w:p w14:paraId="43D016FA" w14:textId="77777777" w:rsidR="00DE68D3" w:rsidRPr="00303E93" w:rsidRDefault="00285352" w:rsidP="00070F3E">
      <w:pPr>
        <w:tabs>
          <w:tab w:val="left" w:pos="284"/>
        </w:tabs>
        <w:spacing w:line="200" w:lineRule="atLeast"/>
        <w:jc w:val="both"/>
        <w:rPr>
          <w:sz w:val="24"/>
          <w:szCs w:val="24"/>
        </w:rPr>
      </w:pPr>
      <w:r>
        <w:rPr>
          <w:sz w:val="24"/>
          <w:szCs w:val="24"/>
        </w:rPr>
        <w:t xml:space="preserve">     </w:t>
      </w:r>
      <w:r w:rsidR="00DE68D3" w:rsidRPr="00303E93">
        <w:rPr>
          <w:sz w:val="24"/>
          <w:szCs w:val="24"/>
        </w:rPr>
        <w:t>3.1.4</w:t>
      </w:r>
      <w:r w:rsidR="00B26583">
        <w:rPr>
          <w:sz w:val="24"/>
          <w:szCs w:val="24"/>
        </w:rPr>
        <w:t>0</w:t>
      </w:r>
      <w:r w:rsidR="00DE68D3" w:rsidRPr="00303E93">
        <w:rPr>
          <w:sz w:val="24"/>
          <w:szCs w:val="24"/>
        </w:rPr>
        <w:t xml:space="preserve">. </w:t>
      </w:r>
      <w:r w:rsidR="00070F3E" w:rsidRPr="00303E93">
        <w:rPr>
          <w:sz w:val="24"/>
          <w:szCs w:val="24"/>
        </w:rPr>
        <w:t>Оказывать содействие в порядке, установленном законодательством, уполномоченным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w:t>
      </w:r>
      <w:hyperlink r:id="rId30" w:history="1">
        <w:r w:rsidR="00070F3E" w:rsidRPr="00F01657">
          <w:rPr>
            <w:sz w:val="24"/>
            <w:szCs w:val="24"/>
          </w:rPr>
          <w:t>ст. 4</w:t>
        </w:r>
      </w:hyperlink>
      <w:r w:rsidR="00070F3E" w:rsidRPr="00303E93">
        <w:rPr>
          <w:sz w:val="24"/>
          <w:szCs w:val="24"/>
        </w:rPr>
        <w:t xml:space="preserve"> Жилищного кодекса Российской Федерации).</w:t>
      </w:r>
    </w:p>
    <w:p w14:paraId="210E3C14" w14:textId="77777777" w:rsidR="00DE68D3" w:rsidRPr="00303E93" w:rsidRDefault="00285352" w:rsidP="00643921">
      <w:pPr>
        <w:tabs>
          <w:tab w:val="left" w:pos="284"/>
        </w:tabs>
        <w:spacing w:line="200" w:lineRule="atLeast"/>
        <w:jc w:val="both"/>
        <w:rPr>
          <w:sz w:val="24"/>
          <w:szCs w:val="24"/>
        </w:rPr>
      </w:pPr>
      <w:r>
        <w:rPr>
          <w:sz w:val="24"/>
          <w:szCs w:val="24"/>
        </w:rPr>
        <w:t xml:space="preserve">     </w:t>
      </w:r>
      <w:r w:rsidR="00DE68D3" w:rsidRPr="00303E93">
        <w:rPr>
          <w:sz w:val="24"/>
          <w:szCs w:val="24"/>
        </w:rPr>
        <w:t>3.1.4</w:t>
      </w:r>
      <w:r w:rsidR="00B26583">
        <w:rPr>
          <w:sz w:val="24"/>
          <w:szCs w:val="24"/>
        </w:rPr>
        <w:t>1</w:t>
      </w:r>
      <w:r w:rsidR="00DE68D3" w:rsidRPr="00303E93">
        <w:rPr>
          <w:sz w:val="24"/>
          <w:szCs w:val="24"/>
        </w:rPr>
        <w:t xml:space="preserve">. </w:t>
      </w:r>
      <w:r w:rsidR="00070F3E" w:rsidRPr="00303E93">
        <w:rPr>
          <w:sz w:val="24"/>
          <w:szCs w:val="24"/>
        </w:rPr>
        <w:t>Ежегодно разрабатывать и доводить до сведения Собственника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14:paraId="3A239B24" w14:textId="77777777" w:rsidR="00DE68D3" w:rsidRPr="00303E93" w:rsidRDefault="00F01657" w:rsidP="00643921">
      <w:pPr>
        <w:tabs>
          <w:tab w:val="left" w:pos="284"/>
        </w:tabs>
        <w:spacing w:line="200" w:lineRule="atLeast"/>
        <w:jc w:val="both"/>
        <w:rPr>
          <w:sz w:val="24"/>
          <w:szCs w:val="24"/>
        </w:rPr>
      </w:pPr>
      <w:bookmarkStart w:id="32" w:name="P152"/>
      <w:bookmarkEnd w:id="32"/>
      <w:r>
        <w:rPr>
          <w:sz w:val="24"/>
          <w:szCs w:val="24"/>
        </w:rPr>
        <w:t xml:space="preserve">     </w:t>
      </w:r>
      <w:r w:rsidR="00DE68D3" w:rsidRPr="00303E93">
        <w:rPr>
          <w:sz w:val="24"/>
          <w:szCs w:val="24"/>
        </w:rPr>
        <w:t>3.1.4</w:t>
      </w:r>
      <w:r w:rsidR="00B26583">
        <w:rPr>
          <w:sz w:val="24"/>
          <w:szCs w:val="24"/>
        </w:rPr>
        <w:t>2</w:t>
      </w:r>
      <w:r w:rsidR="00DE68D3" w:rsidRPr="00303E93">
        <w:rPr>
          <w:sz w:val="24"/>
          <w:szCs w:val="24"/>
        </w:rPr>
        <w:t xml:space="preserve">. </w:t>
      </w:r>
      <w:r w:rsidR="00070F3E" w:rsidRPr="00303E93">
        <w:rPr>
          <w:sz w:val="24"/>
          <w:szCs w:val="24"/>
        </w:rPr>
        <w:t>Проводить и/или обеспечивать проведение</w:t>
      </w:r>
      <w:r w:rsidR="00070F3E">
        <w:rPr>
          <w:sz w:val="24"/>
          <w:szCs w:val="24"/>
        </w:rPr>
        <w:t xml:space="preserve"> </w:t>
      </w:r>
      <w:r w:rsidR="00070F3E" w:rsidRPr="00303E93">
        <w:rPr>
          <w:sz w:val="24"/>
          <w:szCs w:val="24"/>
        </w:rPr>
        <w:t>мероприятий по энергосбережению и повышению энергетической</w:t>
      </w:r>
      <w:r w:rsidR="00070F3E">
        <w:rPr>
          <w:sz w:val="24"/>
          <w:szCs w:val="24"/>
        </w:rPr>
        <w:t xml:space="preserve"> </w:t>
      </w:r>
      <w:r w:rsidR="00070F3E" w:rsidRPr="00303E93">
        <w:rPr>
          <w:sz w:val="24"/>
          <w:szCs w:val="24"/>
        </w:rPr>
        <w:t>эффективности Многоквартирного дома, определенных энергосервисными договорами (условиями энергосервисного договора, включенными в договоры купли-продажи, поставки, передачи энергетических ресурсов (за исключением природного газа)) и решениями общих собраний собственников помещений в этом доме.</w:t>
      </w:r>
    </w:p>
    <w:p w14:paraId="03037FAF" w14:textId="77777777" w:rsidR="00DE68D3" w:rsidRPr="00303E93" w:rsidRDefault="00F01657" w:rsidP="00F01657">
      <w:pPr>
        <w:tabs>
          <w:tab w:val="left" w:pos="284"/>
        </w:tabs>
        <w:spacing w:line="200" w:lineRule="atLeast"/>
        <w:jc w:val="both"/>
        <w:rPr>
          <w:sz w:val="24"/>
          <w:szCs w:val="24"/>
        </w:rPr>
      </w:pPr>
      <w:r>
        <w:rPr>
          <w:sz w:val="24"/>
          <w:szCs w:val="24"/>
        </w:rPr>
        <w:t xml:space="preserve">     </w:t>
      </w:r>
      <w:r w:rsidR="00DE68D3" w:rsidRPr="00303E93">
        <w:rPr>
          <w:sz w:val="24"/>
          <w:szCs w:val="24"/>
        </w:rPr>
        <w:t>3.1.4</w:t>
      </w:r>
      <w:r w:rsidR="00B26583">
        <w:rPr>
          <w:sz w:val="24"/>
          <w:szCs w:val="24"/>
        </w:rPr>
        <w:t>3</w:t>
      </w:r>
      <w:r w:rsidR="00DE68D3" w:rsidRPr="00303E93">
        <w:rPr>
          <w:sz w:val="24"/>
          <w:szCs w:val="24"/>
        </w:rPr>
        <w:t xml:space="preserve">. </w:t>
      </w:r>
      <w:r w:rsidR="00070F3E" w:rsidRPr="00303E93">
        <w:rPr>
          <w:sz w:val="24"/>
          <w:szCs w:val="24"/>
        </w:rPr>
        <w:t>Обеспечить возможность контроля за исполнением обязательств по настоящему Договору (</w:t>
      </w:r>
      <w:hyperlink w:anchor="P247" w:history="1">
        <w:r w:rsidR="00070F3E" w:rsidRPr="00F01657">
          <w:rPr>
            <w:sz w:val="24"/>
            <w:szCs w:val="24"/>
          </w:rPr>
          <w:t>раздел 6</w:t>
        </w:r>
      </w:hyperlink>
      <w:r w:rsidR="00070F3E" w:rsidRPr="00303E93">
        <w:rPr>
          <w:sz w:val="24"/>
          <w:szCs w:val="24"/>
        </w:rPr>
        <w:t xml:space="preserve"> Договора).</w:t>
      </w:r>
    </w:p>
    <w:p w14:paraId="38461A9E" w14:textId="77777777" w:rsidR="00DE68D3" w:rsidRPr="00303E93" w:rsidRDefault="00F01657" w:rsidP="00F01657">
      <w:pPr>
        <w:tabs>
          <w:tab w:val="left" w:pos="284"/>
        </w:tabs>
        <w:spacing w:line="200" w:lineRule="atLeast"/>
        <w:jc w:val="both"/>
        <w:rPr>
          <w:sz w:val="24"/>
          <w:szCs w:val="24"/>
        </w:rPr>
      </w:pPr>
      <w:r>
        <w:rPr>
          <w:sz w:val="24"/>
          <w:szCs w:val="24"/>
        </w:rPr>
        <w:t xml:space="preserve">     </w:t>
      </w:r>
      <w:r w:rsidR="00DE68D3" w:rsidRPr="00303E93">
        <w:rPr>
          <w:sz w:val="24"/>
          <w:szCs w:val="24"/>
        </w:rPr>
        <w:t>3.1.4</w:t>
      </w:r>
      <w:r w:rsidR="00B26583">
        <w:rPr>
          <w:sz w:val="24"/>
          <w:szCs w:val="24"/>
        </w:rPr>
        <w:t>4</w:t>
      </w:r>
      <w:r w:rsidR="00DE68D3" w:rsidRPr="00303E93">
        <w:rPr>
          <w:sz w:val="24"/>
          <w:szCs w:val="24"/>
        </w:rPr>
        <w:t xml:space="preserve">. </w:t>
      </w:r>
      <w:r w:rsidR="00070F3E" w:rsidRPr="00303E93">
        <w:rPr>
          <w:sz w:val="24"/>
          <w:szCs w:val="24"/>
        </w:rPr>
        <w:t>Осуществлять раскрытие информации о своей деятельности по управлению многоквартирными домами в случаях и порядке, определенных законодательством Российской Федерации и нормативными правовыми актами органов государственной власти.</w:t>
      </w:r>
    </w:p>
    <w:p w14:paraId="7477E229" w14:textId="77777777" w:rsidR="00DE68D3" w:rsidRPr="00303E93" w:rsidRDefault="00F01657" w:rsidP="00F01657">
      <w:pPr>
        <w:tabs>
          <w:tab w:val="left" w:pos="284"/>
        </w:tabs>
        <w:spacing w:line="200" w:lineRule="atLeast"/>
        <w:jc w:val="both"/>
        <w:rPr>
          <w:sz w:val="24"/>
          <w:szCs w:val="24"/>
        </w:rPr>
      </w:pPr>
      <w:bookmarkStart w:id="33" w:name="P155"/>
      <w:bookmarkEnd w:id="33"/>
      <w:r>
        <w:rPr>
          <w:sz w:val="24"/>
          <w:szCs w:val="24"/>
        </w:rPr>
        <w:t xml:space="preserve">     </w:t>
      </w:r>
      <w:r w:rsidR="00DE68D3" w:rsidRPr="00303E93">
        <w:rPr>
          <w:sz w:val="24"/>
          <w:szCs w:val="24"/>
        </w:rPr>
        <w:t>3.1.4</w:t>
      </w:r>
      <w:r w:rsidR="00B26583">
        <w:rPr>
          <w:sz w:val="24"/>
          <w:szCs w:val="24"/>
        </w:rPr>
        <w:t>5</w:t>
      </w:r>
      <w:r w:rsidR="00DE68D3" w:rsidRPr="00303E93">
        <w:rPr>
          <w:sz w:val="24"/>
          <w:szCs w:val="24"/>
        </w:rPr>
        <w:t xml:space="preserve">. </w:t>
      </w:r>
      <w:r w:rsidR="00070F3E" w:rsidRPr="00303E93">
        <w:rPr>
          <w:sz w:val="24"/>
          <w:szCs w:val="24"/>
        </w:rPr>
        <w:t>Довести до сведения Собственника информацию о саморегулируемой организации, членом которой является Управляющая организация, путем размещения информации на информационных стендах (досках) в подъездах или иным способом.</w:t>
      </w:r>
    </w:p>
    <w:p w14:paraId="362C29AB" w14:textId="77777777" w:rsidR="00DE68D3" w:rsidRPr="00303E93" w:rsidRDefault="00F01657" w:rsidP="00F01657">
      <w:pPr>
        <w:tabs>
          <w:tab w:val="left" w:pos="284"/>
        </w:tabs>
        <w:spacing w:line="200" w:lineRule="atLeast"/>
        <w:jc w:val="both"/>
        <w:rPr>
          <w:sz w:val="24"/>
          <w:szCs w:val="24"/>
        </w:rPr>
      </w:pPr>
      <w:r>
        <w:rPr>
          <w:sz w:val="24"/>
          <w:szCs w:val="24"/>
        </w:rPr>
        <w:t xml:space="preserve">     </w:t>
      </w:r>
      <w:r w:rsidR="00DE68D3" w:rsidRPr="00303E93">
        <w:rPr>
          <w:sz w:val="24"/>
          <w:szCs w:val="24"/>
        </w:rPr>
        <w:t>3.2. Управляющая организация вправе:</w:t>
      </w:r>
    </w:p>
    <w:p w14:paraId="574758D1" w14:textId="77777777" w:rsidR="00DE68D3" w:rsidRPr="00303E93" w:rsidRDefault="00F01657" w:rsidP="00F01657">
      <w:pPr>
        <w:tabs>
          <w:tab w:val="left" w:pos="284"/>
        </w:tabs>
        <w:spacing w:line="200" w:lineRule="atLeast"/>
        <w:jc w:val="both"/>
        <w:rPr>
          <w:sz w:val="24"/>
          <w:szCs w:val="24"/>
        </w:rPr>
      </w:pPr>
      <w:r>
        <w:rPr>
          <w:sz w:val="24"/>
          <w:szCs w:val="24"/>
        </w:rPr>
        <w:t xml:space="preserve">     </w:t>
      </w:r>
      <w:r w:rsidR="00DE68D3" w:rsidRPr="00303E93">
        <w:rPr>
          <w:sz w:val="24"/>
          <w:szCs w:val="24"/>
        </w:rPr>
        <w:t xml:space="preserve">3.2.1. Самостоятельно определять порядок и способ выполнения своих обязательств по настоящему Договору, в т.ч. поручать выполнение обязательств по настоящему Договору иным организациям (за исключением </w:t>
      </w:r>
      <w:hyperlink w:anchor="P142" w:history="1">
        <w:r w:rsidR="00DE68D3" w:rsidRPr="00F01657">
          <w:rPr>
            <w:sz w:val="24"/>
            <w:szCs w:val="24"/>
          </w:rPr>
          <w:t>пп. 3.1.3</w:t>
        </w:r>
      </w:hyperlink>
      <w:r w:rsidR="00BA3EDF">
        <w:rPr>
          <w:sz w:val="24"/>
          <w:szCs w:val="24"/>
        </w:rPr>
        <w:t>8</w:t>
      </w:r>
      <w:r w:rsidR="00DE68D3" w:rsidRPr="00303E93">
        <w:rPr>
          <w:sz w:val="24"/>
          <w:szCs w:val="24"/>
        </w:rPr>
        <w:t xml:space="preserve"> настоящего Договора).</w:t>
      </w:r>
    </w:p>
    <w:p w14:paraId="67271FA4" w14:textId="77777777" w:rsidR="00DE68D3" w:rsidRPr="00303E93" w:rsidRDefault="00F01657" w:rsidP="00F01657">
      <w:pPr>
        <w:tabs>
          <w:tab w:val="left" w:pos="284"/>
        </w:tabs>
        <w:spacing w:line="200" w:lineRule="atLeast"/>
        <w:jc w:val="both"/>
        <w:rPr>
          <w:sz w:val="24"/>
          <w:szCs w:val="24"/>
        </w:rPr>
      </w:pPr>
      <w:r>
        <w:rPr>
          <w:sz w:val="24"/>
          <w:szCs w:val="24"/>
        </w:rPr>
        <w:t xml:space="preserve">     </w:t>
      </w:r>
      <w:r w:rsidR="00DE68D3" w:rsidRPr="00303E93">
        <w:rPr>
          <w:sz w:val="24"/>
          <w:szCs w:val="24"/>
        </w:rPr>
        <w:t>3.2.2. Требовать от Собственника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14:paraId="62F5CEFC" w14:textId="77777777" w:rsidR="00DE68D3" w:rsidRPr="00303E93" w:rsidRDefault="00F01657" w:rsidP="00F01657">
      <w:pPr>
        <w:spacing w:line="200" w:lineRule="atLeast"/>
        <w:jc w:val="both"/>
        <w:rPr>
          <w:sz w:val="24"/>
          <w:szCs w:val="24"/>
        </w:rPr>
      </w:pPr>
      <w:r>
        <w:rPr>
          <w:sz w:val="24"/>
          <w:szCs w:val="24"/>
        </w:rPr>
        <w:t xml:space="preserve">     </w:t>
      </w:r>
      <w:r w:rsidR="00DE68D3" w:rsidRPr="00303E93">
        <w:rPr>
          <w:sz w:val="24"/>
          <w:szCs w:val="24"/>
        </w:rPr>
        <w:t xml:space="preserve">3.2.3.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потреблению (расчету) в соответствии с положениями </w:t>
      </w:r>
      <w:hyperlink w:anchor="P214" w:history="1">
        <w:r w:rsidR="00DE68D3" w:rsidRPr="007025B8">
          <w:rPr>
            <w:sz w:val="24"/>
            <w:szCs w:val="24"/>
          </w:rPr>
          <w:t>п. 4.4</w:t>
        </w:r>
      </w:hyperlink>
      <w:r w:rsidR="00DE68D3" w:rsidRPr="00303E93">
        <w:rPr>
          <w:sz w:val="24"/>
          <w:szCs w:val="24"/>
        </w:rPr>
        <w:t xml:space="preserve"> настоящего Договора.</w:t>
      </w:r>
    </w:p>
    <w:p w14:paraId="0B1295C8" w14:textId="77777777" w:rsidR="00DE68D3" w:rsidRPr="00303E93" w:rsidRDefault="00F01657" w:rsidP="00F01657">
      <w:pPr>
        <w:tabs>
          <w:tab w:val="left" w:pos="284"/>
        </w:tabs>
        <w:spacing w:line="200" w:lineRule="atLeast"/>
        <w:jc w:val="both"/>
        <w:rPr>
          <w:sz w:val="24"/>
          <w:szCs w:val="24"/>
        </w:rPr>
      </w:pPr>
      <w:r>
        <w:rPr>
          <w:sz w:val="24"/>
          <w:szCs w:val="24"/>
        </w:rPr>
        <w:t xml:space="preserve">     </w:t>
      </w:r>
      <w:r w:rsidR="00DE68D3" w:rsidRPr="00303E93">
        <w:rPr>
          <w:sz w:val="24"/>
          <w:szCs w:val="24"/>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14:paraId="6308D346" w14:textId="77777777" w:rsidR="00183159" w:rsidRDefault="00F01657" w:rsidP="00F01657">
      <w:pPr>
        <w:tabs>
          <w:tab w:val="left" w:pos="284"/>
        </w:tabs>
        <w:spacing w:line="200" w:lineRule="atLeast"/>
        <w:jc w:val="both"/>
        <w:rPr>
          <w:rFonts w:eastAsia="Times New Roman"/>
          <w:sz w:val="24"/>
          <w:szCs w:val="24"/>
        </w:rPr>
      </w:pPr>
      <w:r>
        <w:rPr>
          <w:sz w:val="24"/>
          <w:szCs w:val="24"/>
        </w:rPr>
        <w:t xml:space="preserve">     </w:t>
      </w:r>
      <w:r w:rsidR="00DE68D3" w:rsidRPr="00303E93">
        <w:rPr>
          <w:sz w:val="24"/>
          <w:szCs w:val="24"/>
        </w:rPr>
        <w:t>3.2.5. Готовить предложения общему собранию Собственников помещений по установлению на предстоящий год:</w:t>
      </w:r>
      <w:r w:rsidR="00A0420B" w:rsidRPr="00303E93">
        <w:rPr>
          <w:sz w:val="24"/>
          <w:szCs w:val="24"/>
        </w:rPr>
        <w:t xml:space="preserve"> </w:t>
      </w:r>
      <w:r w:rsidR="00DE68D3" w:rsidRPr="00303E93">
        <w:rPr>
          <w:sz w:val="24"/>
          <w:szCs w:val="24"/>
        </w:rPr>
        <w:t>размера платы за содержание и ремонт общего имущества в Многоквартирном доме</w:t>
      </w:r>
      <w:r w:rsidR="00A0420B" w:rsidRPr="00303E93">
        <w:rPr>
          <w:rFonts w:eastAsia="Times New Roman"/>
          <w:sz w:val="24"/>
          <w:szCs w:val="24"/>
        </w:rPr>
        <w:t xml:space="preserve"> на основании предлагаемого собранию перечня работ и услуг по содержанию </w:t>
      </w:r>
      <w:r w:rsidR="00183159">
        <w:rPr>
          <w:rFonts w:eastAsia="Times New Roman"/>
          <w:sz w:val="24"/>
          <w:szCs w:val="24"/>
        </w:rPr>
        <w:t xml:space="preserve"> </w:t>
      </w:r>
      <w:r w:rsidR="00A0420B" w:rsidRPr="00303E93">
        <w:rPr>
          <w:rFonts w:eastAsia="Times New Roman"/>
          <w:sz w:val="24"/>
          <w:szCs w:val="24"/>
        </w:rPr>
        <w:t>и ремонту общего имущества и сметы расходов к нему на предстоящий год.</w:t>
      </w:r>
      <w:r w:rsidR="00A0420B" w:rsidRPr="00303E93">
        <w:rPr>
          <w:sz w:val="24"/>
          <w:szCs w:val="24"/>
        </w:rPr>
        <w:t xml:space="preserve"> </w:t>
      </w:r>
      <w:r w:rsidR="00183159">
        <w:rPr>
          <w:sz w:val="24"/>
          <w:szCs w:val="24"/>
        </w:rPr>
        <w:t xml:space="preserve"> </w:t>
      </w:r>
      <w:r w:rsidR="00A0420B" w:rsidRPr="00303E93">
        <w:rPr>
          <w:rFonts w:eastAsia="Times New Roman"/>
          <w:sz w:val="24"/>
          <w:szCs w:val="24"/>
        </w:rPr>
        <w:t xml:space="preserve">При </w:t>
      </w:r>
    </w:p>
    <w:p w14:paraId="649E186B" w14:textId="77777777" w:rsidR="00806B31" w:rsidRDefault="00A0420B" w:rsidP="00806B31">
      <w:pPr>
        <w:tabs>
          <w:tab w:val="left" w:pos="284"/>
        </w:tabs>
        <w:spacing w:line="200" w:lineRule="atLeast"/>
        <w:jc w:val="both"/>
        <w:rPr>
          <w:rFonts w:eastAsia="Times New Roman"/>
          <w:sz w:val="24"/>
          <w:szCs w:val="24"/>
        </w:rPr>
      </w:pPr>
      <w:r w:rsidRPr="00303E93">
        <w:rPr>
          <w:rFonts w:eastAsia="Times New Roman"/>
          <w:sz w:val="24"/>
          <w:szCs w:val="24"/>
        </w:rPr>
        <w:t>утверждении решением собрания новой стоимости услуг и/и</w:t>
      </w:r>
      <w:r w:rsidR="00806B31">
        <w:rPr>
          <w:rFonts w:eastAsia="Times New Roman"/>
          <w:sz w:val="24"/>
          <w:szCs w:val="24"/>
        </w:rPr>
        <w:t>ли работ направить Собственнику</w:t>
      </w:r>
      <w:r w:rsidR="0062087F">
        <w:rPr>
          <w:rFonts w:eastAsia="Times New Roman"/>
          <w:sz w:val="24"/>
          <w:szCs w:val="24"/>
        </w:rPr>
        <w:t xml:space="preserve"> </w:t>
      </w:r>
      <w:r w:rsidRPr="00303E93">
        <w:rPr>
          <w:rFonts w:eastAsia="Times New Roman"/>
          <w:sz w:val="24"/>
          <w:szCs w:val="24"/>
        </w:rPr>
        <w:t xml:space="preserve">дополнительное соглашение </w:t>
      </w:r>
      <w:r w:rsidR="007025B8">
        <w:rPr>
          <w:rFonts w:eastAsia="Times New Roman"/>
          <w:sz w:val="24"/>
          <w:szCs w:val="24"/>
        </w:rPr>
        <w:t xml:space="preserve">к Договору </w:t>
      </w:r>
      <w:r w:rsidRPr="00303E93">
        <w:rPr>
          <w:rFonts w:eastAsia="Times New Roman"/>
          <w:sz w:val="24"/>
          <w:szCs w:val="24"/>
        </w:rPr>
        <w:t xml:space="preserve">с обновленным </w:t>
      </w:r>
      <w:r w:rsidR="00F01657">
        <w:rPr>
          <w:rFonts w:eastAsia="Times New Roman"/>
          <w:sz w:val="24"/>
          <w:szCs w:val="24"/>
        </w:rPr>
        <w:t>П</w:t>
      </w:r>
      <w:r w:rsidRPr="00303E93">
        <w:rPr>
          <w:rFonts w:eastAsia="Times New Roman"/>
          <w:sz w:val="24"/>
          <w:szCs w:val="24"/>
        </w:rPr>
        <w:t>риложени</w:t>
      </w:r>
      <w:r w:rsidR="00F01657">
        <w:rPr>
          <w:rFonts w:eastAsia="Times New Roman"/>
          <w:sz w:val="24"/>
          <w:szCs w:val="24"/>
        </w:rPr>
        <w:t>ем</w:t>
      </w:r>
      <w:r w:rsidRPr="00303E93">
        <w:rPr>
          <w:rFonts w:eastAsia="Times New Roman"/>
          <w:sz w:val="24"/>
          <w:szCs w:val="24"/>
        </w:rPr>
        <w:t xml:space="preserve"> 3 к настоящему Договору для подписания.</w:t>
      </w:r>
    </w:p>
    <w:p w14:paraId="201BA19B" w14:textId="77777777" w:rsidR="00DE68D3" w:rsidRDefault="00F01657" w:rsidP="00F01657">
      <w:pPr>
        <w:tabs>
          <w:tab w:val="left" w:pos="284"/>
        </w:tabs>
        <w:spacing w:line="200" w:lineRule="atLeast"/>
        <w:jc w:val="both"/>
        <w:rPr>
          <w:sz w:val="24"/>
          <w:szCs w:val="24"/>
        </w:rPr>
      </w:pPr>
      <w:r>
        <w:rPr>
          <w:sz w:val="24"/>
          <w:szCs w:val="24"/>
        </w:rPr>
        <w:t xml:space="preserve">     </w:t>
      </w:r>
      <w:r w:rsidR="00DE68D3" w:rsidRPr="00303E93">
        <w:rPr>
          <w:sz w:val="24"/>
          <w:szCs w:val="24"/>
        </w:rPr>
        <w:t xml:space="preserve">3.2.6. </w:t>
      </w:r>
      <w:r w:rsidR="00A0420B" w:rsidRPr="00303E93">
        <w:rPr>
          <w:rFonts w:eastAsia="Times New Roman"/>
          <w:sz w:val="24"/>
          <w:szCs w:val="24"/>
        </w:rPr>
        <w:t xml:space="preserve"> </w:t>
      </w:r>
      <w:r w:rsidR="00DE68D3" w:rsidRPr="00303E93">
        <w:rPr>
          <w:sz w:val="24"/>
          <w:szCs w:val="24"/>
        </w:rPr>
        <w:t xml:space="preserve">Заключить с </w:t>
      </w:r>
      <w:r w:rsidR="00A0420B" w:rsidRPr="00303E93">
        <w:rPr>
          <w:sz w:val="24"/>
          <w:szCs w:val="24"/>
        </w:rPr>
        <w:t>соответствующей организацией</w:t>
      </w:r>
      <w:r w:rsidR="00DE68D3" w:rsidRPr="00303E93">
        <w:rPr>
          <w:sz w:val="24"/>
          <w:szCs w:val="24"/>
        </w:rPr>
        <w:t xml:space="preserve"> </w:t>
      </w:r>
      <w:r w:rsidR="007B3CBB" w:rsidRPr="00303E93">
        <w:rPr>
          <w:sz w:val="24"/>
          <w:szCs w:val="24"/>
        </w:rPr>
        <w:t xml:space="preserve">(далее по тексту – Агентом) </w:t>
      </w:r>
      <w:r w:rsidR="00DE68D3" w:rsidRPr="00303E93">
        <w:rPr>
          <w:sz w:val="24"/>
          <w:szCs w:val="24"/>
        </w:rPr>
        <w:t>договор на организацию начисления и сбора платежей с Собственника, уведомив о реквизитах данной организации Собственника.</w:t>
      </w:r>
    </w:p>
    <w:p w14:paraId="5F137DE4" w14:textId="77777777" w:rsidR="00B541A4" w:rsidRPr="0056744E" w:rsidRDefault="005174C6" w:rsidP="00B541A4">
      <w:pPr>
        <w:tabs>
          <w:tab w:val="left" w:pos="284"/>
        </w:tabs>
        <w:spacing w:line="200" w:lineRule="atLeast"/>
        <w:jc w:val="center"/>
        <w:rPr>
          <w:rFonts w:eastAsia="Times New Roman"/>
          <w:sz w:val="16"/>
          <w:szCs w:val="16"/>
        </w:rPr>
      </w:pPr>
      <w:r>
        <w:rPr>
          <w:rFonts w:eastAsia="Times New Roman"/>
          <w:sz w:val="16"/>
          <w:szCs w:val="16"/>
        </w:rPr>
        <w:lastRenderedPageBreak/>
        <w:t>40</w:t>
      </w:r>
    </w:p>
    <w:p w14:paraId="09D171B8" w14:textId="77777777" w:rsidR="00B541A4" w:rsidRPr="00B541A4" w:rsidRDefault="00B541A4" w:rsidP="00F01657">
      <w:pPr>
        <w:tabs>
          <w:tab w:val="left" w:pos="284"/>
        </w:tabs>
        <w:spacing w:line="200" w:lineRule="atLeast"/>
        <w:jc w:val="both"/>
        <w:rPr>
          <w:rFonts w:eastAsia="Times New Roman"/>
          <w:sz w:val="16"/>
          <w:szCs w:val="16"/>
        </w:rPr>
      </w:pPr>
    </w:p>
    <w:p w14:paraId="430443CF" w14:textId="77777777" w:rsidR="00DE68D3" w:rsidRPr="00303E93" w:rsidRDefault="00F01657" w:rsidP="00F01657">
      <w:pPr>
        <w:tabs>
          <w:tab w:val="left" w:pos="284"/>
        </w:tabs>
        <w:spacing w:line="200" w:lineRule="atLeast"/>
        <w:jc w:val="both"/>
        <w:rPr>
          <w:sz w:val="24"/>
          <w:szCs w:val="24"/>
        </w:rPr>
      </w:pPr>
      <w:r>
        <w:rPr>
          <w:sz w:val="24"/>
          <w:szCs w:val="24"/>
        </w:rPr>
        <w:t xml:space="preserve">     </w:t>
      </w:r>
      <w:r w:rsidR="00DE68D3" w:rsidRPr="00303E93">
        <w:rPr>
          <w:sz w:val="24"/>
          <w:szCs w:val="24"/>
        </w:rPr>
        <w:t>3.2.7.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Собственника (</w:t>
      </w:r>
      <w:r w:rsidR="00DE68D3" w:rsidRPr="00F87586">
        <w:rPr>
          <w:sz w:val="24"/>
          <w:szCs w:val="24"/>
        </w:rPr>
        <w:t xml:space="preserve">в соответствии со Схемой разграничения ответственности Управляющей организации и Собственника, Приложение </w:t>
      </w:r>
      <w:r w:rsidR="00F87586" w:rsidRPr="00F87586">
        <w:rPr>
          <w:sz w:val="24"/>
          <w:szCs w:val="24"/>
        </w:rPr>
        <w:t>5</w:t>
      </w:r>
      <w:r w:rsidR="00DE68D3" w:rsidRPr="00303E93">
        <w:rPr>
          <w:sz w:val="24"/>
          <w:szCs w:val="24"/>
        </w:rPr>
        <w:t>), согласовав с последними дату и время таких осмотров.</w:t>
      </w:r>
    </w:p>
    <w:p w14:paraId="15AA3D3C" w14:textId="77777777" w:rsidR="00DE68D3" w:rsidRPr="00303E93" w:rsidRDefault="00F01657" w:rsidP="00F01657">
      <w:pPr>
        <w:spacing w:line="200" w:lineRule="atLeast"/>
        <w:jc w:val="both"/>
        <w:rPr>
          <w:sz w:val="24"/>
          <w:szCs w:val="24"/>
        </w:rPr>
      </w:pPr>
      <w:r>
        <w:rPr>
          <w:sz w:val="24"/>
          <w:szCs w:val="24"/>
        </w:rPr>
        <w:t xml:space="preserve">     </w:t>
      </w:r>
      <w:r w:rsidR="00DE68D3" w:rsidRPr="00303E93">
        <w:rPr>
          <w:sz w:val="24"/>
          <w:szCs w:val="24"/>
        </w:rPr>
        <w:t>3.2.8.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и за его счет в соответствии с законодательством.</w:t>
      </w:r>
    </w:p>
    <w:p w14:paraId="3EFBE2E4" w14:textId="77777777" w:rsidR="00DE68D3" w:rsidRPr="00303E93" w:rsidRDefault="00B26583" w:rsidP="00B26583">
      <w:pPr>
        <w:tabs>
          <w:tab w:val="left" w:pos="284"/>
        </w:tabs>
        <w:spacing w:line="200" w:lineRule="atLeast"/>
        <w:jc w:val="both"/>
        <w:rPr>
          <w:sz w:val="24"/>
          <w:szCs w:val="24"/>
        </w:rPr>
      </w:pPr>
      <w:r>
        <w:rPr>
          <w:sz w:val="24"/>
          <w:szCs w:val="24"/>
        </w:rPr>
        <w:t xml:space="preserve">     </w:t>
      </w:r>
      <w:r w:rsidR="00DE68D3" w:rsidRPr="00303E93">
        <w:rPr>
          <w:sz w:val="24"/>
          <w:szCs w:val="24"/>
        </w:rPr>
        <w:t>3.2.9. Приостанавливать или ограничивать предоставление коммунальных услуг Собственнику в соответствии с действующим законодательством в случаях и порядке, предусмотренных действующим законодательством.</w:t>
      </w:r>
    </w:p>
    <w:p w14:paraId="603C123A" w14:textId="77777777" w:rsidR="00DE68D3" w:rsidRPr="00303E93" w:rsidRDefault="00B26583" w:rsidP="00B26583">
      <w:pPr>
        <w:tabs>
          <w:tab w:val="left" w:pos="284"/>
        </w:tabs>
        <w:spacing w:line="200" w:lineRule="atLeast"/>
        <w:jc w:val="both"/>
        <w:rPr>
          <w:sz w:val="24"/>
          <w:szCs w:val="24"/>
        </w:rPr>
      </w:pPr>
      <w:r>
        <w:rPr>
          <w:sz w:val="24"/>
          <w:szCs w:val="24"/>
        </w:rPr>
        <w:t xml:space="preserve">     </w:t>
      </w:r>
      <w:r w:rsidR="00DE68D3" w:rsidRPr="00303E93">
        <w:rPr>
          <w:sz w:val="24"/>
          <w:szCs w:val="24"/>
        </w:rPr>
        <w:t>3.3. Собственник обязан:</w:t>
      </w:r>
    </w:p>
    <w:p w14:paraId="7B942D42" w14:textId="77777777" w:rsidR="00DE68D3" w:rsidRPr="00303E93" w:rsidRDefault="00B26583" w:rsidP="00B26583">
      <w:pPr>
        <w:tabs>
          <w:tab w:val="left" w:pos="284"/>
        </w:tabs>
        <w:spacing w:line="200" w:lineRule="atLeast"/>
        <w:jc w:val="both"/>
        <w:rPr>
          <w:sz w:val="24"/>
          <w:szCs w:val="24"/>
        </w:rPr>
      </w:pPr>
      <w:r>
        <w:rPr>
          <w:sz w:val="24"/>
          <w:szCs w:val="24"/>
        </w:rPr>
        <w:t xml:space="preserve">     </w:t>
      </w:r>
      <w:r w:rsidR="00DE68D3" w:rsidRPr="00303E93">
        <w:rPr>
          <w:sz w:val="24"/>
          <w:szCs w:val="24"/>
        </w:rPr>
        <w:t xml:space="preserve">3.3.1. Своевременно и </w:t>
      </w:r>
      <w:r w:rsidR="00C61471" w:rsidRPr="00303E93">
        <w:rPr>
          <w:sz w:val="24"/>
          <w:szCs w:val="24"/>
        </w:rPr>
        <w:t>в полном объеме</w:t>
      </w:r>
      <w:r w:rsidR="00DE68D3" w:rsidRPr="00303E93">
        <w:rPr>
          <w:sz w:val="24"/>
          <w:szCs w:val="24"/>
        </w:rPr>
        <w:t xml:space="preserve"> вносить плату за помещение и коммунальные услуги с учетом всех потребителей услуг, а также иные платежи, установленные по решениям общего собрания Собственников помещений, принятым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14:paraId="7E993648" w14:textId="77777777" w:rsidR="00DE68D3" w:rsidRPr="00303E93" w:rsidRDefault="00B26583" w:rsidP="00B26583">
      <w:pPr>
        <w:tabs>
          <w:tab w:val="left" w:pos="284"/>
        </w:tabs>
        <w:spacing w:line="200" w:lineRule="atLeast"/>
        <w:jc w:val="both"/>
        <w:rPr>
          <w:sz w:val="24"/>
          <w:szCs w:val="24"/>
        </w:rPr>
      </w:pPr>
      <w:r>
        <w:rPr>
          <w:sz w:val="24"/>
          <w:szCs w:val="24"/>
        </w:rPr>
        <w:t xml:space="preserve">     </w:t>
      </w:r>
      <w:r w:rsidR="00DE68D3" w:rsidRPr="00303E93">
        <w:rPr>
          <w:sz w:val="24"/>
          <w:szCs w:val="24"/>
        </w:rPr>
        <w:t xml:space="preserve">3.3.2. При неиспользовании помещения(й) в Многоквартирном доме сообщать Управляющей организации свои контактные телефоны и адреса для связи, а также телефоны и адреса лиц, которые могут обеспечить доступ к помещениям Собственника при его отсутствии в </w:t>
      </w:r>
      <w:r w:rsidR="00ED1F24" w:rsidRPr="00303E93">
        <w:rPr>
          <w:sz w:val="24"/>
          <w:szCs w:val="24"/>
        </w:rPr>
        <w:t>черте населенного пункта, в котором расположен Многоквартирный дом,</w:t>
      </w:r>
      <w:r w:rsidR="00DE68D3" w:rsidRPr="00303E93">
        <w:rPr>
          <w:sz w:val="24"/>
          <w:szCs w:val="24"/>
        </w:rPr>
        <w:t xml:space="preserve"> более 24 часов.</w:t>
      </w:r>
    </w:p>
    <w:p w14:paraId="56C46B5B" w14:textId="77777777" w:rsidR="00DE68D3" w:rsidRPr="00303E93" w:rsidRDefault="00B26583" w:rsidP="00B26583">
      <w:pPr>
        <w:tabs>
          <w:tab w:val="left" w:pos="284"/>
        </w:tabs>
        <w:spacing w:line="200" w:lineRule="atLeast"/>
        <w:jc w:val="both"/>
        <w:rPr>
          <w:sz w:val="24"/>
          <w:szCs w:val="24"/>
        </w:rPr>
      </w:pPr>
      <w:r>
        <w:rPr>
          <w:sz w:val="24"/>
          <w:szCs w:val="24"/>
        </w:rPr>
        <w:t xml:space="preserve">     </w:t>
      </w:r>
      <w:r w:rsidR="00DE68D3" w:rsidRPr="00303E93">
        <w:rPr>
          <w:sz w:val="24"/>
          <w:szCs w:val="24"/>
        </w:rPr>
        <w:t>3.3.3. Соблюдать следующие требования:</w:t>
      </w:r>
    </w:p>
    <w:p w14:paraId="48575DFF" w14:textId="77777777" w:rsidR="00DE68D3" w:rsidRPr="00303E93" w:rsidRDefault="00B26583" w:rsidP="00B26583">
      <w:pPr>
        <w:tabs>
          <w:tab w:val="left" w:pos="284"/>
        </w:tabs>
        <w:spacing w:line="200" w:lineRule="atLeast"/>
        <w:jc w:val="both"/>
        <w:rPr>
          <w:sz w:val="24"/>
          <w:szCs w:val="24"/>
        </w:rPr>
      </w:pPr>
      <w:r>
        <w:rPr>
          <w:sz w:val="24"/>
          <w:szCs w:val="24"/>
        </w:rPr>
        <w:t xml:space="preserve">     </w:t>
      </w:r>
      <w:r w:rsidR="00DE68D3" w:rsidRPr="00303E93">
        <w:rPr>
          <w:sz w:val="24"/>
          <w:szCs w:val="24"/>
        </w:rPr>
        <w:t>а) не производить перенос инженерных сетей;</w:t>
      </w:r>
    </w:p>
    <w:p w14:paraId="5ABDD49B" w14:textId="77777777" w:rsidR="00DE68D3" w:rsidRPr="00303E93" w:rsidRDefault="00B26583" w:rsidP="00B26583">
      <w:pPr>
        <w:tabs>
          <w:tab w:val="left" w:pos="284"/>
        </w:tabs>
        <w:spacing w:line="200" w:lineRule="atLeast"/>
        <w:jc w:val="both"/>
        <w:rPr>
          <w:sz w:val="24"/>
          <w:szCs w:val="24"/>
        </w:rPr>
      </w:pPr>
      <w:r>
        <w:rPr>
          <w:sz w:val="24"/>
          <w:szCs w:val="24"/>
        </w:rPr>
        <w:t xml:space="preserve">     </w:t>
      </w:r>
      <w:r w:rsidR="00DE68D3" w:rsidRPr="00303E93">
        <w:rPr>
          <w:sz w:val="24"/>
          <w:szCs w:val="24"/>
        </w:rPr>
        <w:t xml:space="preserve">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w:t>
      </w:r>
      <w:r w:rsidR="00ED1F24" w:rsidRPr="00303E93">
        <w:rPr>
          <w:sz w:val="24"/>
          <w:szCs w:val="24"/>
        </w:rPr>
        <w:t xml:space="preserve">а также </w:t>
      </w:r>
      <w:r>
        <w:rPr>
          <w:sz w:val="24"/>
          <w:szCs w:val="24"/>
        </w:rPr>
        <w:t xml:space="preserve">не устанавливать </w:t>
      </w:r>
      <w:r w:rsidR="00DE68D3" w:rsidRPr="00303E93">
        <w:rPr>
          <w:sz w:val="24"/>
          <w:szCs w:val="24"/>
        </w:rPr>
        <w:t>дополнительные секции приборов отопления;</w:t>
      </w:r>
    </w:p>
    <w:p w14:paraId="3F921766" w14:textId="77777777" w:rsidR="00DE68D3" w:rsidRPr="00303E93" w:rsidRDefault="00B26583" w:rsidP="00B26583">
      <w:pPr>
        <w:spacing w:line="200" w:lineRule="atLeast"/>
        <w:jc w:val="both"/>
        <w:rPr>
          <w:sz w:val="24"/>
          <w:szCs w:val="24"/>
        </w:rPr>
      </w:pPr>
      <w:r>
        <w:rPr>
          <w:sz w:val="24"/>
          <w:szCs w:val="24"/>
        </w:rPr>
        <w:t xml:space="preserve">     </w:t>
      </w:r>
      <w:r w:rsidR="00DE68D3" w:rsidRPr="00303E93">
        <w:rPr>
          <w:sz w:val="24"/>
          <w:szCs w:val="24"/>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14:paraId="62987CC5" w14:textId="77777777" w:rsidR="00DE68D3" w:rsidRPr="00303E93" w:rsidRDefault="00B26583" w:rsidP="00B26583">
      <w:pPr>
        <w:spacing w:line="200" w:lineRule="atLeast"/>
        <w:jc w:val="both"/>
        <w:rPr>
          <w:sz w:val="24"/>
          <w:szCs w:val="24"/>
        </w:rPr>
      </w:pPr>
      <w:r>
        <w:rPr>
          <w:sz w:val="24"/>
          <w:szCs w:val="24"/>
        </w:rPr>
        <w:t xml:space="preserve">     </w:t>
      </w:r>
      <w:r w:rsidR="00DE68D3" w:rsidRPr="00303E93">
        <w:rPr>
          <w:sz w:val="24"/>
          <w:szCs w:val="24"/>
        </w:rPr>
        <w:t xml:space="preserve">г) не использовать теплоноситель из системы отопления </w:t>
      </w:r>
      <w:r w:rsidR="00ED1F24" w:rsidRPr="00303E93">
        <w:rPr>
          <w:sz w:val="24"/>
          <w:szCs w:val="24"/>
        </w:rPr>
        <w:t>на бытовые нужды</w:t>
      </w:r>
      <w:r w:rsidR="00DE68D3" w:rsidRPr="00303E93">
        <w:rPr>
          <w:sz w:val="24"/>
          <w:szCs w:val="24"/>
        </w:rPr>
        <w:t>;</w:t>
      </w:r>
    </w:p>
    <w:p w14:paraId="0EF76DCE" w14:textId="77777777" w:rsidR="00DE68D3" w:rsidRPr="00303E93" w:rsidRDefault="00B26583" w:rsidP="00B26583">
      <w:pPr>
        <w:tabs>
          <w:tab w:val="left" w:pos="284"/>
        </w:tabs>
        <w:spacing w:line="200" w:lineRule="atLeast"/>
        <w:jc w:val="both"/>
        <w:rPr>
          <w:sz w:val="24"/>
          <w:szCs w:val="24"/>
        </w:rPr>
      </w:pPr>
      <w:r>
        <w:rPr>
          <w:sz w:val="24"/>
          <w:szCs w:val="24"/>
        </w:rPr>
        <w:t xml:space="preserve">     </w:t>
      </w:r>
      <w:r w:rsidR="00DE68D3" w:rsidRPr="00303E93">
        <w:rPr>
          <w:sz w:val="24"/>
          <w:szCs w:val="24"/>
        </w:rPr>
        <w:t>д) не допускать выполнения работ или совершения других действий, приводящих к порче помещений или конструкций строения</w:t>
      </w:r>
      <w:r w:rsidR="0011391C" w:rsidRPr="00303E93">
        <w:rPr>
          <w:sz w:val="24"/>
          <w:szCs w:val="24"/>
        </w:rPr>
        <w:t>, общего имущества в Многоквартирном доме</w:t>
      </w:r>
      <w:r w:rsidR="00DE68D3" w:rsidRPr="00303E93">
        <w:rPr>
          <w:sz w:val="24"/>
          <w:szCs w:val="24"/>
        </w:rPr>
        <w:t>, не производить переустройства или перепланировки помещений без согласования в установленном порядке;</w:t>
      </w:r>
    </w:p>
    <w:p w14:paraId="453C4251" w14:textId="77777777" w:rsidR="00DE68D3" w:rsidRPr="00303E93" w:rsidRDefault="00B26583" w:rsidP="00B26583">
      <w:pPr>
        <w:tabs>
          <w:tab w:val="left" w:pos="284"/>
        </w:tabs>
        <w:spacing w:line="200" w:lineRule="atLeast"/>
        <w:jc w:val="both"/>
        <w:rPr>
          <w:sz w:val="24"/>
          <w:szCs w:val="24"/>
        </w:rPr>
      </w:pPr>
      <w:r>
        <w:rPr>
          <w:sz w:val="24"/>
          <w:szCs w:val="24"/>
        </w:rPr>
        <w:t xml:space="preserve">     </w:t>
      </w:r>
      <w:r w:rsidR="00DE68D3" w:rsidRPr="00303E93">
        <w:rPr>
          <w:sz w:val="24"/>
          <w:szCs w:val="24"/>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33C8E608" w14:textId="77777777" w:rsidR="0011391C" w:rsidRPr="00303E93" w:rsidRDefault="00B26583" w:rsidP="00EE27C3">
      <w:pPr>
        <w:tabs>
          <w:tab w:val="left" w:pos="284"/>
        </w:tabs>
        <w:spacing w:line="200" w:lineRule="atLeast"/>
        <w:jc w:val="both"/>
        <w:rPr>
          <w:sz w:val="24"/>
          <w:szCs w:val="24"/>
        </w:rPr>
      </w:pPr>
      <w:r>
        <w:rPr>
          <w:sz w:val="24"/>
          <w:szCs w:val="24"/>
        </w:rPr>
        <w:t xml:space="preserve">     </w:t>
      </w:r>
      <w:r w:rsidR="00DE68D3" w:rsidRPr="00303E93">
        <w:rPr>
          <w:sz w:val="24"/>
          <w:szCs w:val="24"/>
        </w:rPr>
        <w:t xml:space="preserve">ж) </w:t>
      </w:r>
      <w:r w:rsidR="0011391C" w:rsidRPr="00303E93">
        <w:rPr>
          <w:sz w:val="24"/>
          <w:szCs w:val="24"/>
        </w:rPr>
        <w:t>не использовать пассажирские лифты для транспортировки строительных материалов и отходов без упаковки;</w:t>
      </w:r>
    </w:p>
    <w:p w14:paraId="3D2D9B1F"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 xml:space="preserve">з) </w:t>
      </w:r>
      <w:r w:rsidR="0011391C" w:rsidRPr="00303E93">
        <w:rPr>
          <w:sz w:val="24"/>
          <w:szCs w:val="24"/>
        </w:rPr>
        <w:t>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14:paraId="19A4C26A" w14:textId="77777777" w:rsidR="00DE68D3" w:rsidRDefault="00EE27C3" w:rsidP="00806B31">
      <w:pPr>
        <w:spacing w:line="200" w:lineRule="atLeast"/>
        <w:jc w:val="both"/>
        <w:rPr>
          <w:sz w:val="24"/>
          <w:szCs w:val="24"/>
        </w:rPr>
      </w:pPr>
      <w:r>
        <w:rPr>
          <w:sz w:val="24"/>
          <w:szCs w:val="24"/>
        </w:rPr>
        <w:t xml:space="preserve">     </w:t>
      </w:r>
      <w:r w:rsidR="00DE68D3" w:rsidRPr="00303E93">
        <w:rPr>
          <w:sz w:val="24"/>
          <w:szCs w:val="24"/>
        </w:rPr>
        <w:t xml:space="preserve">и) </w:t>
      </w:r>
      <w:r w:rsidR="0011391C" w:rsidRPr="00303E93">
        <w:rPr>
          <w:sz w:val="24"/>
          <w:szCs w:val="24"/>
        </w:rPr>
        <w:t>не создавать повышенного шума в жилых помещениях и местах общего пользования с 23.00 до 7.00 (ремонтные работы производить только в период с 8.00 до 20.00)</w:t>
      </w:r>
      <w:r w:rsidR="00183159">
        <w:rPr>
          <w:sz w:val="24"/>
          <w:szCs w:val="24"/>
        </w:rPr>
        <w:t>;</w:t>
      </w:r>
    </w:p>
    <w:p w14:paraId="60C3214A" w14:textId="77777777" w:rsidR="00B541A4" w:rsidRDefault="00EE27C3" w:rsidP="00806B31">
      <w:pPr>
        <w:spacing w:line="200" w:lineRule="atLeast"/>
        <w:jc w:val="both"/>
        <w:rPr>
          <w:sz w:val="24"/>
          <w:szCs w:val="24"/>
        </w:rPr>
      </w:pPr>
      <w:r>
        <w:rPr>
          <w:sz w:val="24"/>
          <w:szCs w:val="24"/>
        </w:rPr>
        <w:t xml:space="preserve">     </w:t>
      </w:r>
      <w:r w:rsidR="00DE68D3" w:rsidRPr="00303E93">
        <w:rPr>
          <w:sz w:val="24"/>
          <w:szCs w:val="24"/>
        </w:rPr>
        <w:t>к)</w:t>
      </w:r>
      <w:r w:rsidR="0011391C" w:rsidRPr="00303E93">
        <w:rPr>
          <w:sz w:val="24"/>
          <w:szCs w:val="24"/>
        </w:rPr>
        <w:t xml:space="preserve">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r w:rsidR="00806B31">
        <w:rPr>
          <w:sz w:val="24"/>
          <w:szCs w:val="24"/>
        </w:rPr>
        <w:t xml:space="preserve"> </w:t>
      </w:r>
    </w:p>
    <w:p w14:paraId="38E10A58" w14:textId="77777777" w:rsidR="00B541A4" w:rsidRDefault="00B541A4" w:rsidP="00B541A4">
      <w:pPr>
        <w:spacing w:line="200" w:lineRule="atLeast"/>
        <w:jc w:val="both"/>
        <w:rPr>
          <w:sz w:val="24"/>
          <w:szCs w:val="24"/>
        </w:rPr>
      </w:pPr>
      <w:r>
        <w:rPr>
          <w:sz w:val="24"/>
          <w:szCs w:val="24"/>
        </w:rPr>
        <w:t xml:space="preserve">     </w:t>
      </w:r>
      <w:r w:rsidRPr="00303E93">
        <w:rPr>
          <w:sz w:val="24"/>
          <w:szCs w:val="24"/>
        </w:rPr>
        <w:t>3.3.4. Предоставлять Управляющей организации в течение трех рабочих дней сведения</w:t>
      </w:r>
      <w:r>
        <w:rPr>
          <w:sz w:val="24"/>
          <w:szCs w:val="24"/>
        </w:rPr>
        <w:t>:</w:t>
      </w:r>
      <w:r w:rsidRPr="00B541A4">
        <w:rPr>
          <w:sz w:val="24"/>
          <w:szCs w:val="24"/>
        </w:rPr>
        <w:t xml:space="preserve"> </w:t>
      </w:r>
    </w:p>
    <w:p w14:paraId="2C56B27A" w14:textId="77777777" w:rsidR="00806B31" w:rsidRDefault="00B541A4" w:rsidP="00B541A4">
      <w:pPr>
        <w:spacing w:line="200" w:lineRule="atLeast"/>
        <w:jc w:val="both"/>
        <w:rPr>
          <w:sz w:val="24"/>
          <w:szCs w:val="24"/>
        </w:rPr>
      </w:pPr>
      <w:r>
        <w:rPr>
          <w:sz w:val="24"/>
          <w:szCs w:val="24"/>
        </w:rPr>
        <w:t xml:space="preserve">     </w:t>
      </w:r>
      <w:r w:rsidRPr="00303E93">
        <w:rPr>
          <w:sz w:val="24"/>
          <w:szCs w:val="24"/>
        </w:rPr>
        <w:t>- о завершении работ по переустройству и перепланировке помещения с предоставлением</w:t>
      </w:r>
      <w:r w:rsidRPr="00B541A4">
        <w:rPr>
          <w:sz w:val="24"/>
          <w:szCs w:val="24"/>
        </w:rPr>
        <w:t xml:space="preserve"> </w:t>
      </w:r>
      <w:r w:rsidRPr="00303E93">
        <w:rPr>
          <w:sz w:val="24"/>
          <w:szCs w:val="24"/>
        </w:rPr>
        <w:t xml:space="preserve">соответствующих </w:t>
      </w:r>
      <w:r>
        <w:rPr>
          <w:sz w:val="24"/>
          <w:szCs w:val="24"/>
        </w:rPr>
        <w:t xml:space="preserve">    </w:t>
      </w:r>
      <w:r w:rsidRPr="00303E93">
        <w:rPr>
          <w:sz w:val="24"/>
          <w:szCs w:val="24"/>
        </w:rPr>
        <w:t>документов,</w:t>
      </w:r>
      <w:r>
        <w:rPr>
          <w:sz w:val="24"/>
          <w:szCs w:val="24"/>
        </w:rPr>
        <w:t xml:space="preserve"> </w:t>
      </w:r>
      <w:r w:rsidRPr="00303E93">
        <w:rPr>
          <w:sz w:val="24"/>
          <w:szCs w:val="24"/>
        </w:rPr>
        <w:t xml:space="preserve"> </w:t>
      </w:r>
      <w:r>
        <w:rPr>
          <w:sz w:val="24"/>
          <w:szCs w:val="24"/>
        </w:rPr>
        <w:t xml:space="preserve">   </w:t>
      </w:r>
      <w:r w:rsidRPr="00303E93">
        <w:rPr>
          <w:sz w:val="24"/>
          <w:szCs w:val="24"/>
        </w:rPr>
        <w:t>подтверждающих</w:t>
      </w:r>
      <w:r>
        <w:rPr>
          <w:sz w:val="24"/>
          <w:szCs w:val="24"/>
        </w:rPr>
        <w:t xml:space="preserve">  </w:t>
      </w:r>
      <w:r w:rsidRPr="00303E93">
        <w:rPr>
          <w:sz w:val="24"/>
          <w:szCs w:val="24"/>
        </w:rPr>
        <w:t xml:space="preserve"> </w:t>
      </w:r>
      <w:r>
        <w:rPr>
          <w:sz w:val="24"/>
          <w:szCs w:val="24"/>
        </w:rPr>
        <w:t xml:space="preserve">  </w:t>
      </w:r>
      <w:r w:rsidRPr="00303E93">
        <w:rPr>
          <w:sz w:val="24"/>
          <w:szCs w:val="24"/>
        </w:rPr>
        <w:t xml:space="preserve">соответствие </w:t>
      </w:r>
      <w:r>
        <w:rPr>
          <w:sz w:val="24"/>
          <w:szCs w:val="24"/>
        </w:rPr>
        <w:t xml:space="preserve">   </w:t>
      </w:r>
      <w:r w:rsidRPr="00303E93">
        <w:rPr>
          <w:sz w:val="24"/>
          <w:szCs w:val="24"/>
        </w:rPr>
        <w:t>произведенных</w:t>
      </w:r>
      <w:r>
        <w:rPr>
          <w:sz w:val="24"/>
          <w:szCs w:val="24"/>
        </w:rPr>
        <w:t xml:space="preserve">   </w:t>
      </w:r>
      <w:r w:rsidRPr="00303E93">
        <w:rPr>
          <w:sz w:val="24"/>
          <w:szCs w:val="24"/>
        </w:rPr>
        <w:t xml:space="preserve"> работ</w:t>
      </w:r>
    </w:p>
    <w:p w14:paraId="1509CA5D" w14:textId="77777777" w:rsidR="00806B31" w:rsidRPr="0056744E" w:rsidRDefault="005174C6" w:rsidP="00806B31">
      <w:pPr>
        <w:spacing w:line="200" w:lineRule="atLeast"/>
        <w:jc w:val="center"/>
        <w:rPr>
          <w:sz w:val="16"/>
          <w:szCs w:val="16"/>
        </w:rPr>
      </w:pPr>
      <w:r>
        <w:rPr>
          <w:sz w:val="16"/>
          <w:szCs w:val="16"/>
        </w:rPr>
        <w:lastRenderedPageBreak/>
        <w:t>41</w:t>
      </w:r>
    </w:p>
    <w:p w14:paraId="33A515AC" w14:textId="77777777" w:rsidR="00DE68D3" w:rsidRPr="00806B31" w:rsidRDefault="00DE68D3" w:rsidP="00EE27C3">
      <w:pPr>
        <w:spacing w:line="200" w:lineRule="atLeast"/>
        <w:jc w:val="both"/>
        <w:rPr>
          <w:sz w:val="16"/>
          <w:szCs w:val="16"/>
        </w:rPr>
      </w:pPr>
    </w:p>
    <w:p w14:paraId="5F3D30B0"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требованиям законодательства (например, документ технического учета БТИ и т.п.);</w:t>
      </w:r>
    </w:p>
    <w:p w14:paraId="4981BB89"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 о заключенных договорах найма (аренды), в которых обязанность внесения платы Управляющей организации за содержание и ремонт общего имущества в Многоквартирном доме, а также за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14:paraId="11044A51"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14:paraId="6CA3CD34"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 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14:paraId="6304448A"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3.3.5.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14:paraId="35C65DB1"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3.3.6. Сообщать Управляющей организации о выявленных неисправностях общего имущества в Многоквартирном доме.</w:t>
      </w:r>
    </w:p>
    <w:p w14:paraId="160516EF"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3.4. Собственник имеет право:</w:t>
      </w:r>
    </w:p>
    <w:p w14:paraId="5C4D9B2D"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3.4.1. Осуществлять контроль за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ею обязанностей по настоящему Договору.</w:t>
      </w:r>
    </w:p>
    <w:p w14:paraId="2846EAB6"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14:paraId="43A70808"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 xml:space="preserve">3.4.3. Требовать изменения размера платы за помещение в случае невыполнения полностью или частично услуг и/или работ по управлению, содержанию и ремонту общего имущества в Многоквартирном доме либо выполнения с ненадлежащим качеством в соответствии с </w:t>
      </w:r>
      <w:hyperlink w:anchor="P227" w:history="1">
        <w:r w:rsidR="00DE68D3" w:rsidRPr="00454B23">
          <w:rPr>
            <w:sz w:val="24"/>
            <w:szCs w:val="24"/>
          </w:rPr>
          <w:t>п. 4.1</w:t>
        </w:r>
      </w:hyperlink>
      <w:r w:rsidR="0082261A">
        <w:rPr>
          <w:sz w:val="24"/>
          <w:szCs w:val="24"/>
        </w:rPr>
        <w:t>6</w:t>
      </w:r>
      <w:r w:rsidR="00DE68D3" w:rsidRPr="00303E93">
        <w:rPr>
          <w:sz w:val="24"/>
          <w:szCs w:val="24"/>
        </w:rPr>
        <w:t xml:space="preserve"> настоящего Договора</w:t>
      </w:r>
      <w:r w:rsidR="00F25337" w:rsidRPr="00303E93">
        <w:rPr>
          <w:sz w:val="24"/>
          <w:szCs w:val="24"/>
        </w:rPr>
        <w:t xml:space="preserve"> (оплачивать фактически выполненные работы и услуги)</w:t>
      </w:r>
      <w:r w:rsidR="00DE68D3" w:rsidRPr="00303E93">
        <w:rPr>
          <w:sz w:val="24"/>
          <w:szCs w:val="24"/>
        </w:rPr>
        <w:t>.</w:t>
      </w:r>
    </w:p>
    <w:p w14:paraId="79EBF26B" w14:textId="77777777" w:rsidR="00DE68D3" w:rsidRPr="00303E93" w:rsidRDefault="00EE27C3" w:rsidP="00EE27C3">
      <w:pPr>
        <w:tabs>
          <w:tab w:val="left" w:pos="284"/>
        </w:tabs>
        <w:spacing w:line="200" w:lineRule="atLeast"/>
        <w:jc w:val="both"/>
        <w:rPr>
          <w:sz w:val="24"/>
          <w:szCs w:val="24"/>
        </w:rPr>
      </w:pPr>
      <w:r>
        <w:rPr>
          <w:sz w:val="24"/>
          <w:szCs w:val="24"/>
        </w:rPr>
        <w:t xml:space="preserve">     </w:t>
      </w:r>
      <w:r w:rsidR="00DE68D3" w:rsidRPr="00303E93">
        <w:rPr>
          <w:sz w:val="24"/>
          <w:szCs w:val="24"/>
        </w:rPr>
        <w:t xml:space="preserve">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w:t>
      </w:r>
      <w:hyperlink r:id="rId31" w:history="1">
        <w:r w:rsidR="00DE68D3" w:rsidRPr="00EE27C3">
          <w:rPr>
            <w:sz w:val="24"/>
            <w:szCs w:val="24"/>
          </w:rPr>
          <w:t>Правилами</w:t>
        </w:r>
      </w:hyperlink>
      <w:r w:rsidR="00DE68D3" w:rsidRPr="00303E93">
        <w:rPr>
          <w:sz w:val="24"/>
          <w:szCs w:val="24"/>
        </w:rPr>
        <w:t xml:space="preserve"> предоставления коммунальных услуг собственникам и пользователям помещений в многоквартирных дома</w:t>
      </w:r>
      <w:r>
        <w:rPr>
          <w:sz w:val="24"/>
          <w:szCs w:val="24"/>
        </w:rPr>
        <w:t>х и жилых домов, утвержденными п</w:t>
      </w:r>
      <w:r w:rsidR="00DE68D3" w:rsidRPr="00303E93">
        <w:rPr>
          <w:sz w:val="24"/>
          <w:szCs w:val="24"/>
        </w:rPr>
        <w:t xml:space="preserve">остановлением Правительства Российской Федерации от 06.05.2011 </w:t>
      </w:r>
      <w:r>
        <w:rPr>
          <w:sz w:val="24"/>
          <w:szCs w:val="24"/>
        </w:rPr>
        <w:t>№</w:t>
      </w:r>
      <w:r w:rsidR="00DE68D3" w:rsidRPr="00303E93">
        <w:rPr>
          <w:sz w:val="24"/>
          <w:szCs w:val="24"/>
        </w:rPr>
        <w:t xml:space="preserve"> 354.</w:t>
      </w:r>
    </w:p>
    <w:p w14:paraId="6BBFF911" w14:textId="77777777" w:rsidR="00183159" w:rsidRDefault="00EE27C3" w:rsidP="00EE27C3">
      <w:pPr>
        <w:pStyle w:val="ConsPlusNormal"/>
        <w:tabs>
          <w:tab w:val="left" w:pos="284"/>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DE68D3" w:rsidRPr="00303E93">
        <w:rPr>
          <w:rFonts w:ascii="Times New Roman" w:hAnsi="Times New Roman" w:cs="Times New Roman"/>
          <w:sz w:val="24"/>
          <w:szCs w:val="24"/>
        </w:rPr>
        <w:t xml:space="preserve">3.4.5. Требовать от Управляющей организации возмещения убытков, причиненных вследствие </w:t>
      </w:r>
      <w:r w:rsidR="00183159">
        <w:rPr>
          <w:rFonts w:ascii="Times New Roman" w:hAnsi="Times New Roman" w:cs="Times New Roman"/>
          <w:sz w:val="24"/>
          <w:szCs w:val="24"/>
        </w:rPr>
        <w:t xml:space="preserve"> </w:t>
      </w:r>
      <w:r w:rsidR="00DE68D3" w:rsidRPr="00303E93">
        <w:rPr>
          <w:rFonts w:ascii="Times New Roman" w:hAnsi="Times New Roman" w:cs="Times New Roman"/>
          <w:sz w:val="24"/>
          <w:szCs w:val="24"/>
        </w:rPr>
        <w:t>невыполнения</w:t>
      </w:r>
      <w:r w:rsidR="00183159">
        <w:rPr>
          <w:rFonts w:ascii="Times New Roman" w:hAnsi="Times New Roman" w:cs="Times New Roman"/>
          <w:sz w:val="24"/>
          <w:szCs w:val="24"/>
        </w:rPr>
        <w:t xml:space="preserve"> </w:t>
      </w:r>
      <w:r w:rsidR="00DE68D3" w:rsidRPr="00303E93">
        <w:rPr>
          <w:rFonts w:ascii="Times New Roman" w:hAnsi="Times New Roman" w:cs="Times New Roman"/>
          <w:sz w:val="24"/>
          <w:szCs w:val="24"/>
        </w:rPr>
        <w:t xml:space="preserve"> либо </w:t>
      </w:r>
      <w:r w:rsidR="00183159">
        <w:rPr>
          <w:rFonts w:ascii="Times New Roman" w:hAnsi="Times New Roman" w:cs="Times New Roman"/>
          <w:sz w:val="24"/>
          <w:szCs w:val="24"/>
        </w:rPr>
        <w:t xml:space="preserve"> </w:t>
      </w:r>
      <w:r w:rsidR="00DE68D3" w:rsidRPr="00303E93">
        <w:rPr>
          <w:rFonts w:ascii="Times New Roman" w:hAnsi="Times New Roman" w:cs="Times New Roman"/>
          <w:sz w:val="24"/>
          <w:szCs w:val="24"/>
        </w:rPr>
        <w:t xml:space="preserve">недобросовестного </w:t>
      </w:r>
      <w:r w:rsidR="00183159">
        <w:rPr>
          <w:rFonts w:ascii="Times New Roman" w:hAnsi="Times New Roman" w:cs="Times New Roman"/>
          <w:sz w:val="24"/>
          <w:szCs w:val="24"/>
        </w:rPr>
        <w:t xml:space="preserve"> </w:t>
      </w:r>
      <w:r w:rsidR="00DE68D3" w:rsidRPr="00303E93">
        <w:rPr>
          <w:rFonts w:ascii="Times New Roman" w:hAnsi="Times New Roman" w:cs="Times New Roman"/>
          <w:sz w:val="24"/>
          <w:szCs w:val="24"/>
        </w:rPr>
        <w:t xml:space="preserve">выполнения Управляющей организацией </w:t>
      </w:r>
    </w:p>
    <w:p w14:paraId="3EC2E74E" w14:textId="77777777" w:rsidR="00F25337" w:rsidRPr="00303E93" w:rsidRDefault="00DE68D3" w:rsidP="00EE27C3">
      <w:pPr>
        <w:pStyle w:val="ConsPlusNormal"/>
        <w:tabs>
          <w:tab w:val="left" w:pos="284"/>
        </w:tabs>
        <w:ind w:firstLine="0"/>
        <w:jc w:val="both"/>
        <w:rPr>
          <w:rFonts w:ascii="Times New Roman" w:hAnsi="Times New Roman" w:cs="Times New Roman"/>
          <w:sz w:val="24"/>
          <w:szCs w:val="24"/>
        </w:rPr>
      </w:pPr>
      <w:r w:rsidRPr="00303E93">
        <w:rPr>
          <w:rFonts w:ascii="Times New Roman" w:hAnsi="Times New Roman" w:cs="Times New Roman"/>
          <w:sz w:val="24"/>
          <w:szCs w:val="24"/>
        </w:rPr>
        <w:t>своих обязанностей по настоящему Договору</w:t>
      </w:r>
      <w:r w:rsidR="00F25337" w:rsidRPr="00303E93">
        <w:rPr>
          <w:rFonts w:ascii="Times New Roman" w:hAnsi="Times New Roman" w:cs="Times New Roman"/>
          <w:sz w:val="24"/>
          <w:szCs w:val="24"/>
        </w:rPr>
        <w:t>, в том числе, в счет обеспечения исполнения обязательств по Договору (</w:t>
      </w:r>
      <w:r w:rsidR="00F25337" w:rsidRPr="00EE27C3">
        <w:rPr>
          <w:rFonts w:ascii="Times New Roman" w:hAnsi="Times New Roman" w:cs="Times New Roman"/>
          <w:sz w:val="24"/>
          <w:szCs w:val="24"/>
        </w:rPr>
        <w:t>пп. 3.1.</w:t>
      </w:r>
      <w:r w:rsidR="00EE27C3" w:rsidRPr="00EE27C3">
        <w:rPr>
          <w:rFonts w:ascii="Times New Roman" w:hAnsi="Times New Roman" w:cs="Times New Roman"/>
          <w:sz w:val="24"/>
          <w:szCs w:val="24"/>
        </w:rPr>
        <w:t>39</w:t>
      </w:r>
      <w:r w:rsidR="00F25337" w:rsidRPr="00303E93">
        <w:rPr>
          <w:rFonts w:ascii="Times New Roman" w:hAnsi="Times New Roman" w:cs="Times New Roman"/>
          <w:sz w:val="24"/>
          <w:szCs w:val="24"/>
        </w:rPr>
        <w:t xml:space="preserve">).  </w:t>
      </w:r>
    </w:p>
    <w:p w14:paraId="563064FD" w14:textId="77777777" w:rsidR="0056744E" w:rsidRDefault="00EE27C3" w:rsidP="00B541A4">
      <w:pPr>
        <w:tabs>
          <w:tab w:val="left" w:pos="284"/>
        </w:tabs>
        <w:spacing w:line="200" w:lineRule="atLeast"/>
        <w:jc w:val="both"/>
        <w:rPr>
          <w:sz w:val="24"/>
          <w:szCs w:val="24"/>
        </w:rPr>
      </w:pPr>
      <w:r>
        <w:rPr>
          <w:sz w:val="24"/>
          <w:szCs w:val="24"/>
        </w:rPr>
        <w:t xml:space="preserve">     </w:t>
      </w:r>
      <w:r w:rsidR="00DE68D3" w:rsidRPr="00303E93">
        <w:rPr>
          <w:sz w:val="24"/>
          <w:szCs w:val="24"/>
        </w:rPr>
        <w:t xml:space="preserve">3.4.6. </w:t>
      </w:r>
      <w:r w:rsidR="0056744E">
        <w:rPr>
          <w:sz w:val="24"/>
          <w:szCs w:val="24"/>
        </w:rPr>
        <w:t xml:space="preserve"> </w:t>
      </w:r>
      <w:r w:rsidR="00DE68D3" w:rsidRPr="00303E93">
        <w:rPr>
          <w:sz w:val="24"/>
          <w:szCs w:val="24"/>
        </w:rPr>
        <w:t>Требовать</w:t>
      </w:r>
      <w:r w:rsidR="0056744E">
        <w:rPr>
          <w:sz w:val="24"/>
          <w:szCs w:val="24"/>
        </w:rPr>
        <w:t xml:space="preserve"> </w:t>
      </w:r>
      <w:r w:rsidR="00DE68D3" w:rsidRPr="00303E93">
        <w:rPr>
          <w:sz w:val="24"/>
          <w:szCs w:val="24"/>
        </w:rPr>
        <w:t xml:space="preserve"> от</w:t>
      </w:r>
      <w:r w:rsidR="0056744E">
        <w:rPr>
          <w:sz w:val="24"/>
          <w:szCs w:val="24"/>
        </w:rPr>
        <w:t xml:space="preserve"> </w:t>
      </w:r>
      <w:r w:rsidR="00DE68D3" w:rsidRPr="00303E93">
        <w:rPr>
          <w:sz w:val="24"/>
          <w:szCs w:val="24"/>
        </w:rPr>
        <w:t xml:space="preserve"> Управляющей</w:t>
      </w:r>
      <w:r w:rsidR="0056744E">
        <w:rPr>
          <w:sz w:val="24"/>
          <w:szCs w:val="24"/>
        </w:rPr>
        <w:t xml:space="preserve"> </w:t>
      </w:r>
      <w:r w:rsidR="00DE68D3" w:rsidRPr="00303E93">
        <w:rPr>
          <w:sz w:val="24"/>
          <w:szCs w:val="24"/>
        </w:rPr>
        <w:t xml:space="preserve"> </w:t>
      </w:r>
      <w:r w:rsidR="0056744E">
        <w:rPr>
          <w:sz w:val="24"/>
          <w:szCs w:val="24"/>
        </w:rPr>
        <w:t xml:space="preserve"> </w:t>
      </w:r>
      <w:r w:rsidR="00DE68D3" w:rsidRPr="00303E93">
        <w:rPr>
          <w:sz w:val="24"/>
          <w:szCs w:val="24"/>
        </w:rPr>
        <w:t xml:space="preserve">организации </w:t>
      </w:r>
      <w:r w:rsidR="0056744E">
        <w:rPr>
          <w:sz w:val="24"/>
          <w:szCs w:val="24"/>
        </w:rPr>
        <w:t xml:space="preserve">  </w:t>
      </w:r>
      <w:r w:rsidR="00DE68D3" w:rsidRPr="00303E93">
        <w:rPr>
          <w:sz w:val="24"/>
          <w:szCs w:val="24"/>
        </w:rPr>
        <w:t>ежегодного</w:t>
      </w:r>
      <w:r w:rsidR="0056744E">
        <w:rPr>
          <w:sz w:val="24"/>
          <w:szCs w:val="24"/>
        </w:rPr>
        <w:t xml:space="preserve">  </w:t>
      </w:r>
      <w:r w:rsidR="00DE68D3" w:rsidRPr="00303E93">
        <w:rPr>
          <w:sz w:val="24"/>
          <w:szCs w:val="24"/>
        </w:rPr>
        <w:t xml:space="preserve"> предоставления</w:t>
      </w:r>
      <w:r w:rsidR="0056744E">
        <w:rPr>
          <w:sz w:val="24"/>
          <w:szCs w:val="24"/>
        </w:rPr>
        <w:t xml:space="preserve"> </w:t>
      </w:r>
      <w:r w:rsidR="00DE68D3" w:rsidRPr="00303E93">
        <w:rPr>
          <w:sz w:val="24"/>
          <w:szCs w:val="24"/>
        </w:rPr>
        <w:t xml:space="preserve"> </w:t>
      </w:r>
      <w:r w:rsidR="0056744E">
        <w:rPr>
          <w:sz w:val="24"/>
          <w:szCs w:val="24"/>
        </w:rPr>
        <w:t xml:space="preserve"> </w:t>
      </w:r>
      <w:r w:rsidR="00DE68D3" w:rsidRPr="00303E93">
        <w:rPr>
          <w:sz w:val="24"/>
          <w:szCs w:val="24"/>
        </w:rPr>
        <w:t xml:space="preserve">отчета </w:t>
      </w:r>
      <w:r w:rsidR="0056744E">
        <w:rPr>
          <w:sz w:val="24"/>
          <w:szCs w:val="24"/>
        </w:rPr>
        <w:t xml:space="preserve">  </w:t>
      </w:r>
      <w:r w:rsidR="00DE68D3" w:rsidRPr="00303E93">
        <w:rPr>
          <w:sz w:val="24"/>
          <w:szCs w:val="24"/>
        </w:rPr>
        <w:t xml:space="preserve">о </w:t>
      </w:r>
    </w:p>
    <w:p w14:paraId="199F2CF5" w14:textId="77777777" w:rsidR="00B541A4" w:rsidRDefault="00DE68D3" w:rsidP="00B541A4">
      <w:pPr>
        <w:tabs>
          <w:tab w:val="left" w:pos="284"/>
        </w:tabs>
        <w:spacing w:line="200" w:lineRule="atLeast"/>
        <w:jc w:val="both"/>
        <w:rPr>
          <w:sz w:val="24"/>
          <w:szCs w:val="24"/>
        </w:rPr>
      </w:pPr>
      <w:r w:rsidRPr="00303E93">
        <w:rPr>
          <w:sz w:val="24"/>
          <w:szCs w:val="24"/>
        </w:rPr>
        <w:t xml:space="preserve">выполнении настоящего Договора в соответствии с </w:t>
      </w:r>
      <w:hyperlink w:anchor="P128" w:history="1">
        <w:r w:rsidRPr="00D57309">
          <w:rPr>
            <w:sz w:val="24"/>
            <w:szCs w:val="24"/>
          </w:rPr>
          <w:t>пп. 3.1.29</w:t>
        </w:r>
      </w:hyperlink>
      <w:r w:rsidRPr="00303E93">
        <w:rPr>
          <w:sz w:val="24"/>
          <w:szCs w:val="24"/>
        </w:rPr>
        <w:t xml:space="preserve"> настоящего Договора, а также предложений по </w:t>
      </w:r>
      <w:r w:rsidR="00D57309">
        <w:rPr>
          <w:sz w:val="24"/>
          <w:szCs w:val="24"/>
        </w:rPr>
        <w:t xml:space="preserve">пп. </w:t>
      </w:r>
      <w:hyperlink w:anchor="P115" w:history="1">
        <w:r w:rsidR="00D57309" w:rsidRPr="00D57309">
          <w:rPr>
            <w:sz w:val="24"/>
            <w:szCs w:val="24"/>
          </w:rPr>
          <w:t>3.1.13</w:t>
        </w:r>
      </w:hyperlink>
      <w:r w:rsidRPr="00303E93">
        <w:rPr>
          <w:sz w:val="24"/>
          <w:szCs w:val="24"/>
        </w:rPr>
        <w:t xml:space="preserve"> и </w:t>
      </w:r>
      <w:hyperlink w:anchor="P152" w:history="1">
        <w:r w:rsidRPr="00D57309">
          <w:rPr>
            <w:sz w:val="24"/>
            <w:szCs w:val="24"/>
          </w:rPr>
          <w:t>3.1.42</w:t>
        </w:r>
      </w:hyperlink>
      <w:r w:rsidRPr="00303E93">
        <w:rPr>
          <w:sz w:val="24"/>
          <w:szCs w:val="24"/>
        </w:rPr>
        <w:t xml:space="preserve"> настоящего Договора и раскрытия информации в соответствии</w:t>
      </w:r>
      <w:r w:rsidR="00B541A4">
        <w:rPr>
          <w:sz w:val="24"/>
          <w:szCs w:val="24"/>
        </w:rPr>
        <w:t xml:space="preserve">    </w:t>
      </w:r>
      <w:r w:rsidRPr="00303E93">
        <w:rPr>
          <w:sz w:val="24"/>
          <w:szCs w:val="24"/>
        </w:rPr>
        <w:t xml:space="preserve"> с</w:t>
      </w:r>
      <w:r w:rsidR="00B541A4">
        <w:rPr>
          <w:sz w:val="24"/>
          <w:szCs w:val="24"/>
        </w:rPr>
        <w:t xml:space="preserve">    </w:t>
      </w:r>
      <w:r w:rsidRPr="00303E93">
        <w:rPr>
          <w:sz w:val="24"/>
          <w:szCs w:val="24"/>
        </w:rPr>
        <w:t xml:space="preserve"> </w:t>
      </w:r>
      <w:hyperlink w:anchor="P155" w:history="1">
        <w:r w:rsidRPr="00D57309">
          <w:rPr>
            <w:sz w:val="24"/>
            <w:szCs w:val="24"/>
          </w:rPr>
          <w:t>пп.</w:t>
        </w:r>
        <w:r w:rsidR="00B541A4">
          <w:rPr>
            <w:sz w:val="24"/>
            <w:szCs w:val="24"/>
          </w:rPr>
          <w:t xml:space="preserve">   </w:t>
        </w:r>
        <w:r w:rsidRPr="00D57309">
          <w:rPr>
            <w:sz w:val="24"/>
            <w:szCs w:val="24"/>
          </w:rPr>
          <w:t xml:space="preserve"> 3.1.45</w:t>
        </w:r>
      </w:hyperlink>
      <w:r w:rsidR="00B541A4">
        <w:rPr>
          <w:sz w:val="24"/>
          <w:szCs w:val="24"/>
        </w:rPr>
        <w:t xml:space="preserve">   </w:t>
      </w:r>
      <w:r w:rsidRPr="00303E93">
        <w:rPr>
          <w:sz w:val="24"/>
          <w:szCs w:val="24"/>
        </w:rPr>
        <w:t xml:space="preserve"> настоящего</w:t>
      </w:r>
      <w:r w:rsidR="00B541A4">
        <w:rPr>
          <w:sz w:val="24"/>
          <w:szCs w:val="24"/>
        </w:rPr>
        <w:t xml:space="preserve">   </w:t>
      </w:r>
      <w:r w:rsidRPr="00303E93">
        <w:rPr>
          <w:sz w:val="24"/>
          <w:szCs w:val="24"/>
        </w:rPr>
        <w:t xml:space="preserve"> Договора </w:t>
      </w:r>
      <w:r w:rsidR="00B541A4">
        <w:rPr>
          <w:sz w:val="24"/>
          <w:szCs w:val="24"/>
        </w:rPr>
        <w:t xml:space="preserve">   </w:t>
      </w:r>
      <w:r w:rsidRPr="00303E93">
        <w:rPr>
          <w:sz w:val="24"/>
          <w:szCs w:val="24"/>
        </w:rPr>
        <w:t>о</w:t>
      </w:r>
      <w:r w:rsidR="00B541A4">
        <w:rPr>
          <w:sz w:val="24"/>
          <w:szCs w:val="24"/>
        </w:rPr>
        <w:t xml:space="preserve">   </w:t>
      </w:r>
      <w:r w:rsidRPr="00303E93">
        <w:rPr>
          <w:sz w:val="24"/>
          <w:szCs w:val="24"/>
        </w:rPr>
        <w:t xml:space="preserve"> деятельности</w:t>
      </w:r>
      <w:r w:rsidR="00B541A4">
        <w:rPr>
          <w:sz w:val="24"/>
          <w:szCs w:val="24"/>
        </w:rPr>
        <w:t xml:space="preserve">   </w:t>
      </w:r>
      <w:r w:rsidRPr="00303E93">
        <w:rPr>
          <w:sz w:val="24"/>
          <w:szCs w:val="24"/>
        </w:rPr>
        <w:t xml:space="preserve"> по </w:t>
      </w:r>
      <w:r w:rsidR="00B541A4">
        <w:rPr>
          <w:sz w:val="24"/>
          <w:szCs w:val="24"/>
        </w:rPr>
        <w:t xml:space="preserve">   </w:t>
      </w:r>
      <w:r w:rsidRPr="00303E93">
        <w:rPr>
          <w:sz w:val="24"/>
          <w:szCs w:val="24"/>
        </w:rPr>
        <w:t xml:space="preserve">управлению </w:t>
      </w:r>
    </w:p>
    <w:p w14:paraId="0A8C6DD4" w14:textId="77777777" w:rsidR="00B541A4" w:rsidRPr="0056744E" w:rsidRDefault="005174C6" w:rsidP="00B541A4">
      <w:pPr>
        <w:tabs>
          <w:tab w:val="left" w:pos="284"/>
        </w:tabs>
        <w:spacing w:line="200" w:lineRule="atLeast"/>
        <w:jc w:val="center"/>
        <w:rPr>
          <w:sz w:val="16"/>
          <w:szCs w:val="16"/>
        </w:rPr>
      </w:pPr>
      <w:r>
        <w:rPr>
          <w:sz w:val="16"/>
          <w:szCs w:val="16"/>
        </w:rPr>
        <w:lastRenderedPageBreak/>
        <w:t>42</w:t>
      </w:r>
    </w:p>
    <w:p w14:paraId="485E01AE" w14:textId="77777777" w:rsidR="00B541A4" w:rsidRPr="00806B31" w:rsidRDefault="00B541A4" w:rsidP="00B541A4">
      <w:pPr>
        <w:tabs>
          <w:tab w:val="left" w:pos="284"/>
        </w:tabs>
        <w:spacing w:line="200" w:lineRule="atLeast"/>
        <w:jc w:val="both"/>
        <w:rPr>
          <w:sz w:val="16"/>
          <w:szCs w:val="16"/>
        </w:rPr>
      </w:pPr>
    </w:p>
    <w:p w14:paraId="59735BBB" w14:textId="77777777" w:rsidR="00DE68D3" w:rsidRPr="00303E93" w:rsidRDefault="00DE68D3" w:rsidP="00D57309">
      <w:pPr>
        <w:tabs>
          <w:tab w:val="left" w:pos="284"/>
        </w:tabs>
        <w:spacing w:line="200" w:lineRule="atLeast"/>
        <w:jc w:val="both"/>
        <w:rPr>
          <w:sz w:val="24"/>
          <w:szCs w:val="24"/>
        </w:rPr>
      </w:pPr>
      <w:r w:rsidRPr="00303E93">
        <w:rPr>
          <w:sz w:val="24"/>
          <w:szCs w:val="24"/>
        </w:rPr>
        <w:t>многоквартирными домами в порядке, определенном законодательством Российской Федерации и нормативными правовыми актами органов государственной власти.</w:t>
      </w:r>
    </w:p>
    <w:p w14:paraId="399307E0" w14:textId="77777777" w:rsidR="00DE68D3" w:rsidRPr="00303E93" w:rsidRDefault="00D57309" w:rsidP="00D57309">
      <w:pPr>
        <w:spacing w:line="200" w:lineRule="atLeast"/>
        <w:jc w:val="both"/>
        <w:rPr>
          <w:sz w:val="24"/>
          <w:szCs w:val="24"/>
        </w:rPr>
      </w:pPr>
      <w:r>
        <w:rPr>
          <w:sz w:val="24"/>
          <w:szCs w:val="24"/>
        </w:rPr>
        <w:t xml:space="preserve">     </w:t>
      </w:r>
      <w:r w:rsidR="00DE68D3" w:rsidRPr="00303E93">
        <w:rPr>
          <w:sz w:val="24"/>
          <w:szCs w:val="24"/>
        </w:rPr>
        <w:t>3.4.7. Поручать вносить платежи по настоящему Договору нанимателю/арендатору данного помещения в случае сдачи его внаем или в аренду.</w:t>
      </w:r>
    </w:p>
    <w:p w14:paraId="58A1E847" w14:textId="77777777" w:rsidR="00DE68D3" w:rsidRPr="00303E93" w:rsidRDefault="00D57309" w:rsidP="00D57309">
      <w:pPr>
        <w:tabs>
          <w:tab w:val="left" w:pos="284"/>
        </w:tabs>
        <w:spacing w:line="200" w:lineRule="atLeast"/>
        <w:jc w:val="both"/>
        <w:rPr>
          <w:sz w:val="24"/>
          <w:szCs w:val="24"/>
        </w:rPr>
      </w:pPr>
      <w:r>
        <w:rPr>
          <w:sz w:val="24"/>
          <w:szCs w:val="24"/>
        </w:rPr>
        <w:t xml:space="preserve">     </w:t>
      </w:r>
      <w:r w:rsidR="00DE68D3" w:rsidRPr="00303E93">
        <w:rPr>
          <w:sz w:val="24"/>
          <w:szCs w:val="24"/>
        </w:rPr>
        <w:t xml:space="preserve">3.4.8. В случае ненадлежащего исполнения Управляющей организацией обязательств по настоящему Договору Собственник вправе обратиться за защитой своих прав в </w:t>
      </w:r>
      <w:r w:rsidR="00F25337" w:rsidRPr="00303E93">
        <w:rPr>
          <w:sz w:val="24"/>
          <w:szCs w:val="24"/>
        </w:rPr>
        <w:t>саморегулируемую организацию</w:t>
      </w:r>
      <w:r w:rsidR="00DE68D3" w:rsidRPr="00303E93">
        <w:rPr>
          <w:sz w:val="24"/>
          <w:szCs w:val="24"/>
        </w:rPr>
        <w:t>, членом которой является Управляющая организация.</w:t>
      </w:r>
    </w:p>
    <w:p w14:paraId="5658C5B5" w14:textId="77777777" w:rsidR="00DE68D3" w:rsidRPr="00F6022A" w:rsidRDefault="00DE68D3">
      <w:pPr>
        <w:spacing w:after="1" w:line="200" w:lineRule="atLeast"/>
        <w:jc w:val="both"/>
        <w:rPr>
          <w:sz w:val="24"/>
          <w:szCs w:val="24"/>
        </w:rPr>
      </w:pPr>
    </w:p>
    <w:p w14:paraId="26A58965" w14:textId="77777777" w:rsidR="00DE68D3" w:rsidRPr="00D57309" w:rsidRDefault="00DE68D3">
      <w:pPr>
        <w:spacing w:after="1" w:line="200" w:lineRule="atLeast"/>
        <w:jc w:val="center"/>
        <w:outlineLvl w:val="0"/>
        <w:rPr>
          <w:sz w:val="24"/>
          <w:szCs w:val="24"/>
        </w:rPr>
      </w:pPr>
      <w:bookmarkStart w:id="34" w:name="P201"/>
      <w:bookmarkEnd w:id="34"/>
      <w:r w:rsidRPr="00D57309">
        <w:rPr>
          <w:sz w:val="24"/>
          <w:szCs w:val="24"/>
        </w:rPr>
        <w:t>4. ЦЕНА ДОГОВОРА, РАЗМЕР ПЛАТЫ ЗА ПОМЕЩЕНИЕ</w:t>
      </w:r>
    </w:p>
    <w:p w14:paraId="3794BCF6" w14:textId="77777777" w:rsidR="00DE68D3" w:rsidRPr="00D57309" w:rsidRDefault="00DE68D3">
      <w:pPr>
        <w:spacing w:after="1" w:line="200" w:lineRule="atLeast"/>
        <w:jc w:val="center"/>
        <w:rPr>
          <w:sz w:val="24"/>
          <w:szCs w:val="24"/>
        </w:rPr>
      </w:pPr>
      <w:r w:rsidRPr="00D57309">
        <w:rPr>
          <w:sz w:val="24"/>
          <w:szCs w:val="24"/>
        </w:rPr>
        <w:t>И КОММУНАЛЬНЫЕ УСЛУГИ, ПОРЯДОК ЕЕ ВНЕСЕНИЯ</w:t>
      </w:r>
    </w:p>
    <w:p w14:paraId="6021F7F7" w14:textId="77777777" w:rsidR="00DE68D3" w:rsidRPr="00D57309" w:rsidRDefault="00DE68D3">
      <w:pPr>
        <w:spacing w:after="1" w:line="200" w:lineRule="atLeast"/>
        <w:jc w:val="both"/>
        <w:rPr>
          <w:sz w:val="24"/>
          <w:szCs w:val="24"/>
        </w:rPr>
      </w:pPr>
    </w:p>
    <w:p w14:paraId="1232AD54" w14:textId="77777777" w:rsidR="003D35EA" w:rsidRPr="00D57309" w:rsidRDefault="00D57309" w:rsidP="00B541A4">
      <w:pPr>
        <w:widowControl/>
        <w:tabs>
          <w:tab w:val="left" w:pos="284"/>
          <w:tab w:val="left" w:pos="988"/>
        </w:tabs>
        <w:spacing w:line="239" w:lineRule="auto"/>
        <w:jc w:val="both"/>
        <w:rPr>
          <w:rFonts w:eastAsia="Times New Roman"/>
          <w:sz w:val="24"/>
          <w:szCs w:val="24"/>
        </w:rPr>
      </w:pPr>
      <w:bookmarkStart w:id="35" w:name="P204"/>
      <w:bookmarkEnd w:id="35"/>
      <w:r>
        <w:rPr>
          <w:rFonts w:eastAsia="Times New Roman"/>
          <w:sz w:val="24"/>
          <w:szCs w:val="24"/>
        </w:rPr>
        <w:t xml:space="preserve">     4.1. </w:t>
      </w:r>
      <w:r w:rsidR="003D35EA" w:rsidRPr="00D57309">
        <w:rPr>
          <w:rFonts w:eastAsia="Times New Roman"/>
          <w:sz w:val="24"/>
          <w:szCs w:val="24"/>
        </w:rPr>
        <w:t>Цена Договора и размер платы за помещение устанавливаются в соответствии с долей в праве собственности на общее имущество</w:t>
      </w:r>
      <w:r w:rsidR="003D35EA" w:rsidRPr="00D57309">
        <w:rPr>
          <w:sz w:val="24"/>
          <w:szCs w:val="24"/>
        </w:rPr>
        <w:t xml:space="preserve"> в Многоквартирном доме</w:t>
      </w:r>
      <w:r w:rsidR="003D35EA" w:rsidRPr="00D57309">
        <w:rPr>
          <w:rFonts w:eastAsia="Times New Roman"/>
          <w:sz w:val="24"/>
          <w:szCs w:val="24"/>
        </w:rPr>
        <w:t xml:space="preserve">, </w:t>
      </w:r>
      <w:r w:rsidR="003D35EA" w:rsidRPr="00D57309">
        <w:rPr>
          <w:sz w:val="24"/>
          <w:szCs w:val="24"/>
        </w:rPr>
        <w:t>пропорционально размеру общей площади помещения, принадлежащего Собственнику</w:t>
      </w:r>
      <w:r w:rsidR="003D35EA" w:rsidRPr="00D57309">
        <w:rPr>
          <w:rFonts w:eastAsia="Times New Roman"/>
          <w:sz w:val="24"/>
          <w:szCs w:val="24"/>
        </w:rPr>
        <w:t xml:space="preserve"> согласно </w:t>
      </w:r>
      <w:hyperlink r:id="rId32" w:history="1">
        <w:r w:rsidR="003D35EA" w:rsidRPr="00D57309">
          <w:rPr>
            <w:sz w:val="24"/>
            <w:szCs w:val="24"/>
          </w:rPr>
          <w:t>ст. ст. 249</w:t>
        </w:r>
      </w:hyperlink>
      <w:r w:rsidR="003D35EA" w:rsidRPr="00D57309">
        <w:rPr>
          <w:sz w:val="24"/>
          <w:szCs w:val="24"/>
        </w:rPr>
        <w:t xml:space="preserve">, </w:t>
      </w:r>
      <w:hyperlink r:id="rId33" w:history="1">
        <w:r w:rsidR="003D35EA" w:rsidRPr="00D57309">
          <w:rPr>
            <w:sz w:val="24"/>
            <w:szCs w:val="24"/>
          </w:rPr>
          <w:t>289</w:t>
        </w:r>
      </w:hyperlink>
      <w:r w:rsidR="003D35EA" w:rsidRPr="00D57309">
        <w:rPr>
          <w:sz w:val="24"/>
          <w:szCs w:val="24"/>
        </w:rPr>
        <w:t xml:space="preserve"> Гражданского кодекса Российской Федерации и </w:t>
      </w:r>
      <w:hyperlink r:id="rId34" w:history="1">
        <w:r w:rsidR="003D35EA" w:rsidRPr="00D57309">
          <w:rPr>
            <w:sz w:val="24"/>
            <w:szCs w:val="24"/>
          </w:rPr>
          <w:t>ст. ст. 37</w:t>
        </w:r>
      </w:hyperlink>
      <w:r w:rsidR="003D35EA" w:rsidRPr="00D57309">
        <w:rPr>
          <w:sz w:val="24"/>
          <w:szCs w:val="24"/>
        </w:rPr>
        <w:t xml:space="preserve">, </w:t>
      </w:r>
      <w:hyperlink r:id="rId35" w:history="1">
        <w:r w:rsidR="003D35EA" w:rsidRPr="00D57309">
          <w:rPr>
            <w:sz w:val="24"/>
            <w:szCs w:val="24"/>
          </w:rPr>
          <w:t>39</w:t>
        </w:r>
      </w:hyperlink>
      <w:r w:rsidR="003D35EA" w:rsidRPr="00D57309">
        <w:rPr>
          <w:sz w:val="24"/>
          <w:szCs w:val="24"/>
        </w:rPr>
        <w:t xml:space="preserve"> Жилищного кодекса Российской Федерации, </w:t>
      </w:r>
      <w:r w:rsidR="003D35EA" w:rsidRPr="00D57309">
        <w:rPr>
          <w:rFonts w:eastAsia="Times New Roman"/>
          <w:sz w:val="24"/>
          <w:szCs w:val="24"/>
        </w:rPr>
        <w:t>по результатам открытого конкурса, проводимого органом местного самоуправления в порядке, установленном Правительством Российской Федерации в соответствии с частью 4 статьи 161 Жилищного кодекса Российской Федерации.</w:t>
      </w:r>
    </w:p>
    <w:p w14:paraId="3D3026E3" w14:textId="77777777" w:rsidR="003D35EA" w:rsidRPr="00D57309" w:rsidRDefault="003D35EA" w:rsidP="003D35EA">
      <w:pPr>
        <w:spacing w:line="7" w:lineRule="exact"/>
        <w:rPr>
          <w:rFonts w:eastAsia="Times New Roman"/>
          <w:sz w:val="24"/>
          <w:szCs w:val="24"/>
        </w:rPr>
      </w:pPr>
    </w:p>
    <w:p w14:paraId="7B50B538" w14:textId="77777777" w:rsidR="0062087F" w:rsidRDefault="0062087F" w:rsidP="0062087F">
      <w:pPr>
        <w:widowControl/>
        <w:tabs>
          <w:tab w:val="left" w:pos="284"/>
          <w:tab w:val="left" w:pos="884"/>
        </w:tabs>
        <w:spacing w:line="239" w:lineRule="auto"/>
        <w:jc w:val="both"/>
        <w:rPr>
          <w:rFonts w:eastAsia="Times New Roman"/>
          <w:sz w:val="24"/>
          <w:szCs w:val="24"/>
        </w:rPr>
      </w:pPr>
      <w:bookmarkStart w:id="36" w:name="P214"/>
      <w:bookmarkEnd w:id="36"/>
      <w:r>
        <w:rPr>
          <w:rFonts w:eastAsia="Times New Roman"/>
          <w:sz w:val="24"/>
          <w:szCs w:val="24"/>
        </w:rPr>
        <w:t xml:space="preserve">     4.2. </w:t>
      </w:r>
      <w:r w:rsidRPr="00AE737D">
        <w:rPr>
          <w:sz w:val="24"/>
          <w:szCs w:val="24"/>
        </w:rPr>
        <w:t xml:space="preserve">Размер платы определен в соответствии с условиями открытого конкурса и включает в себя плату за содержание и текущий ремонт общего имущества </w:t>
      </w:r>
      <w:r>
        <w:rPr>
          <w:sz w:val="24"/>
          <w:szCs w:val="24"/>
        </w:rPr>
        <w:t xml:space="preserve">Многоквартирного </w:t>
      </w:r>
      <w:r w:rsidRPr="00AE737D">
        <w:rPr>
          <w:sz w:val="24"/>
          <w:szCs w:val="24"/>
        </w:rPr>
        <w:t xml:space="preserve">дома и составляет _____________ рублей в месяц на 1 </w:t>
      </w:r>
      <w:r>
        <w:rPr>
          <w:sz w:val="24"/>
          <w:szCs w:val="24"/>
        </w:rPr>
        <w:t xml:space="preserve">кв. </w:t>
      </w:r>
      <w:r w:rsidRPr="00AE737D">
        <w:rPr>
          <w:sz w:val="24"/>
          <w:szCs w:val="24"/>
        </w:rPr>
        <w:t xml:space="preserve">м общей площади жилого помещения. </w:t>
      </w:r>
    </w:p>
    <w:p w14:paraId="62450E9E" w14:textId="77777777" w:rsidR="0062087F" w:rsidRPr="00D57309" w:rsidRDefault="0062087F" w:rsidP="0062087F">
      <w:pPr>
        <w:tabs>
          <w:tab w:val="left" w:pos="284"/>
        </w:tabs>
        <w:spacing w:line="239" w:lineRule="auto"/>
        <w:ind w:left="4"/>
        <w:jc w:val="both"/>
        <w:rPr>
          <w:sz w:val="24"/>
          <w:szCs w:val="24"/>
        </w:rPr>
      </w:pPr>
      <w:r>
        <w:rPr>
          <w:sz w:val="24"/>
          <w:szCs w:val="24"/>
        </w:rPr>
        <w:t xml:space="preserve">     </w:t>
      </w:r>
      <w:r w:rsidRPr="00D57309">
        <w:rPr>
          <w:sz w:val="24"/>
          <w:szCs w:val="24"/>
        </w:rPr>
        <w:t>4.3. 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за 1 кв. м такой площади в месяц.</w:t>
      </w:r>
    </w:p>
    <w:p w14:paraId="0E4EA52F" w14:textId="77777777" w:rsidR="0062087F" w:rsidRPr="00D57309" w:rsidRDefault="0062087F" w:rsidP="0062087F">
      <w:pPr>
        <w:widowControl/>
        <w:tabs>
          <w:tab w:val="left" w:pos="976"/>
        </w:tabs>
        <w:spacing w:line="243" w:lineRule="auto"/>
        <w:jc w:val="both"/>
        <w:rPr>
          <w:rFonts w:eastAsia="Times New Roman"/>
          <w:sz w:val="24"/>
          <w:szCs w:val="24"/>
        </w:rPr>
      </w:pPr>
      <w:r>
        <w:rPr>
          <w:rFonts w:eastAsia="Times New Roman"/>
          <w:sz w:val="24"/>
          <w:szCs w:val="24"/>
        </w:rPr>
        <w:t xml:space="preserve">     4.4. </w:t>
      </w:r>
      <w:r w:rsidRPr="00D57309">
        <w:rPr>
          <w:rFonts w:eastAsia="Times New Roman"/>
          <w:sz w:val="24"/>
          <w:szCs w:val="24"/>
        </w:rPr>
        <w:t xml:space="preserve">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w:t>
      </w:r>
      <w:r>
        <w:rPr>
          <w:rFonts w:eastAsia="Times New Roman"/>
          <w:sz w:val="24"/>
          <w:szCs w:val="24"/>
        </w:rPr>
        <w:t xml:space="preserve">______________ </w:t>
      </w:r>
      <w:r w:rsidRPr="00D57309">
        <w:rPr>
          <w:rFonts w:eastAsia="Times New Roman"/>
          <w:sz w:val="24"/>
          <w:szCs w:val="24"/>
        </w:rPr>
        <w:t xml:space="preserve">рублей в месяц за один кв. м общей площади помещения(й) Собственника и может быть уменьшен для внесения Собственником </w:t>
      </w:r>
      <w:r w:rsidRPr="00D57309">
        <w:rPr>
          <w:sz w:val="24"/>
          <w:szCs w:val="24"/>
        </w:rPr>
        <w:t xml:space="preserve">(нанимателем, арендатором) </w:t>
      </w:r>
      <w:r w:rsidRPr="00D57309">
        <w:rPr>
          <w:rFonts w:eastAsia="Times New Roman"/>
          <w:sz w:val="24"/>
          <w:szCs w:val="24"/>
        </w:rPr>
        <w:t>в соответствии с Правилами содержания общего имущества в многоквартирном доме</w:t>
      </w:r>
      <w:r w:rsidRPr="00D57309">
        <w:rPr>
          <w:sz w:val="24"/>
          <w:szCs w:val="24"/>
        </w:rPr>
        <w:t xml:space="preserve"> и </w:t>
      </w:r>
      <w:hyperlink r:id="rId36" w:history="1">
        <w:r w:rsidRPr="00594325">
          <w:rPr>
            <w:sz w:val="24"/>
            <w:szCs w:val="24"/>
          </w:rPr>
          <w:t>Правилами</w:t>
        </w:r>
      </w:hyperlink>
      <w:r w:rsidRPr="00D57309">
        <w:rPr>
          <w:sz w:val="24"/>
          <w:szCs w:val="24"/>
        </w:rP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w:t>
      </w:r>
      <w:r>
        <w:rPr>
          <w:sz w:val="24"/>
          <w:szCs w:val="24"/>
        </w:rPr>
        <w:t>п</w:t>
      </w:r>
      <w:r w:rsidRPr="00D57309">
        <w:rPr>
          <w:sz w:val="24"/>
          <w:szCs w:val="24"/>
        </w:rPr>
        <w:t xml:space="preserve">остановлением Правительства Российской Федерации от 13.08.2006 </w:t>
      </w:r>
      <w:r>
        <w:rPr>
          <w:sz w:val="24"/>
          <w:szCs w:val="24"/>
        </w:rPr>
        <w:t>№</w:t>
      </w:r>
      <w:r w:rsidRPr="00D57309">
        <w:rPr>
          <w:sz w:val="24"/>
          <w:szCs w:val="24"/>
        </w:rPr>
        <w:t xml:space="preserve"> 491, в порядке, установленном органами государственной власти</w:t>
      </w:r>
      <w:r w:rsidRPr="00D57309">
        <w:rPr>
          <w:rFonts w:eastAsia="Times New Roman"/>
          <w:sz w:val="24"/>
          <w:szCs w:val="24"/>
        </w:rPr>
        <w:t>.</w:t>
      </w:r>
    </w:p>
    <w:p w14:paraId="7A23B11F" w14:textId="77777777" w:rsidR="00183159" w:rsidRDefault="00594325" w:rsidP="00594325">
      <w:pPr>
        <w:tabs>
          <w:tab w:val="left" w:pos="284"/>
        </w:tabs>
        <w:spacing w:line="200" w:lineRule="atLeast"/>
        <w:jc w:val="both"/>
        <w:rPr>
          <w:sz w:val="24"/>
          <w:szCs w:val="24"/>
        </w:rPr>
      </w:pPr>
      <w:r>
        <w:rPr>
          <w:sz w:val="24"/>
          <w:szCs w:val="24"/>
        </w:rPr>
        <w:t xml:space="preserve">     4.5. </w:t>
      </w:r>
      <w:r w:rsidR="00DE68D3" w:rsidRPr="00594325">
        <w:rPr>
          <w:sz w:val="24"/>
          <w:szCs w:val="24"/>
        </w:rPr>
        <w:t xml:space="preserve">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w:t>
      </w:r>
      <w:r w:rsidR="00183159">
        <w:rPr>
          <w:sz w:val="24"/>
          <w:szCs w:val="24"/>
        </w:rPr>
        <w:t xml:space="preserve"> </w:t>
      </w:r>
      <w:r w:rsidR="00DE68D3" w:rsidRPr="00594325">
        <w:rPr>
          <w:sz w:val="24"/>
          <w:szCs w:val="24"/>
        </w:rPr>
        <w:t>приборами</w:t>
      </w:r>
      <w:r w:rsidR="00183159">
        <w:rPr>
          <w:sz w:val="24"/>
          <w:szCs w:val="24"/>
        </w:rPr>
        <w:t xml:space="preserve"> </w:t>
      </w:r>
      <w:r w:rsidR="00DE68D3" w:rsidRPr="00594325">
        <w:rPr>
          <w:sz w:val="24"/>
          <w:szCs w:val="24"/>
        </w:rPr>
        <w:t xml:space="preserve"> учета</w:t>
      </w:r>
      <w:r w:rsidR="00183159">
        <w:rPr>
          <w:sz w:val="24"/>
          <w:szCs w:val="24"/>
        </w:rPr>
        <w:t xml:space="preserve"> </w:t>
      </w:r>
      <w:r w:rsidR="00DE68D3" w:rsidRPr="00594325">
        <w:rPr>
          <w:sz w:val="24"/>
          <w:szCs w:val="24"/>
        </w:rPr>
        <w:t xml:space="preserve"> рассчитывается </w:t>
      </w:r>
      <w:r w:rsidR="00183159">
        <w:rPr>
          <w:sz w:val="24"/>
          <w:szCs w:val="24"/>
        </w:rPr>
        <w:t xml:space="preserve"> </w:t>
      </w:r>
      <w:r w:rsidR="00DE68D3" w:rsidRPr="00594325">
        <w:rPr>
          <w:sz w:val="24"/>
          <w:szCs w:val="24"/>
        </w:rPr>
        <w:t>в</w:t>
      </w:r>
      <w:r w:rsidR="00183159">
        <w:rPr>
          <w:sz w:val="24"/>
          <w:szCs w:val="24"/>
        </w:rPr>
        <w:t xml:space="preserve"> </w:t>
      </w:r>
      <w:r w:rsidR="00DE68D3" w:rsidRPr="00594325">
        <w:rPr>
          <w:sz w:val="24"/>
          <w:szCs w:val="24"/>
        </w:rPr>
        <w:t xml:space="preserve"> соответствии</w:t>
      </w:r>
      <w:r w:rsidR="00183159">
        <w:rPr>
          <w:sz w:val="24"/>
          <w:szCs w:val="24"/>
        </w:rPr>
        <w:t xml:space="preserve"> </w:t>
      </w:r>
      <w:r w:rsidR="00DE68D3" w:rsidRPr="00594325">
        <w:rPr>
          <w:sz w:val="24"/>
          <w:szCs w:val="24"/>
        </w:rPr>
        <w:t xml:space="preserve"> с</w:t>
      </w:r>
      <w:r w:rsidR="00183159">
        <w:rPr>
          <w:sz w:val="24"/>
          <w:szCs w:val="24"/>
        </w:rPr>
        <w:t xml:space="preserve"> </w:t>
      </w:r>
      <w:r w:rsidR="00DE68D3" w:rsidRPr="00594325">
        <w:rPr>
          <w:sz w:val="24"/>
          <w:szCs w:val="24"/>
        </w:rPr>
        <w:t xml:space="preserve"> объемами фактического</w:t>
      </w:r>
    </w:p>
    <w:p w14:paraId="464EE32E" w14:textId="77777777" w:rsidR="0056744E" w:rsidRDefault="00DE68D3" w:rsidP="00594325">
      <w:pPr>
        <w:tabs>
          <w:tab w:val="left" w:pos="284"/>
        </w:tabs>
        <w:spacing w:line="200" w:lineRule="atLeast"/>
        <w:jc w:val="both"/>
        <w:rPr>
          <w:sz w:val="24"/>
          <w:szCs w:val="24"/>
        </w:rPr>
      </w:pPr>
      <w:r w:rsidRPr="00594325">
        <w:rPr>
          <w:sz w:val="24"/>
          <w:szCs w:val="24"/>
        </w:rPr>
        <w:t>потребления</w:t>
      </w:r>
      <w:r w:rsidR="0056744E">
        <w:rPr>
          <w:sz w:val="24"/>
          <w:szCs w:val="24"/>
        </w:rPr>
        <w:t xml:space="preserve">  </w:t>
      </w:r>
      <w:r w:rsidRPr="00594325">
        <w:rPr>
          <w:sz w:val="24"/>
          <w:szCs w:val="24"/>
        </w:rPr>
        <w:t xml:space="preserve"> коммунальных </w:t>
      </w:r>
      <w:r w:rsidR="0056744E">
        <w:rPr>
          <w:sz w:val="24"/>
          <w:szCs w:val="24"/>
        </w:rPr>
        <w:t xml:space="preserve">   </w:t>
      </w:r>
      <w:r w:rsidRPr="00594325">
        <w:rPr>
          <w:sz w:val="24"/>
          <w:szCs w:val="24"/>
        </w:rPr>
        <w:t>услуг,</w:t>
      </w:r>
      <w:r w:rsidR="0056744E">
        <w:rPr>
          <w:sz w:val="24"/>
          <w:szCs w:val="24"/>
        </w:rPr>
        <w:t xml:space="preserve">   </w:t>
      </w:r>
      <w:r w:rsidRPr="00594325">
        <w:rPr>
          <w:sz w:val="24"/>
          <w:szCs w:val="24"/>
        </w:rPr>
        <w:t xml:space="preserve"> </w:t>
      </w:r>
      <w:r w:rsidR="0056744E">
        <w:rPr>
          <w:sz w:val="24"/>
          <w:szCs w:val="24"/>
        </w:rPr>
        <w:t xml:space="preserve"> </w:t>
      </w:r>
      <w:r w:rsidRPr="00594325">
        <w:rPr>
          <w:sz w:val="24"/>
          <w:szCs w:val="24"/>
        </w:rPr>
        <w:t>определяемыми</w:t>
      </w:r>
      <w:r w:rsidR="0056744E">
        <w:rPr>
          <w:sz w:val="24"/>
          <w:szCs w:val="24"/>
        </w:rPr>
        <w:t xml:space="preserve"> </w:t>
      </w:r>
      <w:r w:rsidRPr="00594325">
        <w:rPr>
          <w:sz w:val="24"/>
          <w:szCs w:val="24"/>
        </w:rPr>
        <w:t xml:space="preserve"> </w:t>
      </w:r>
      <w:r w:rsidR="0056744E">
        <w:rPr>
          <w:sz w:val="24"/>
          <w:szCs w:val="24"/>
        </w:rPr>
        <w:t xml:space="preserve">   </w:t>
      </w:r>
      <w:r w:rsidRPr="00594325">
        <w:rPr>
          <w:sz w:val="24"/>
          <w:szCs w:val="24"/>
        </w:rPr>
        <w:t xml:space="preserve">в </w:t>
      </w:r>
      <w:r w:rsidR="0056744E">
        <w:rPr>
          <w:sz w:val="24"/>
          <w:szCs w:val="24"/>
        </w:rPr>
        <w:t xml:space="preserve">    </w:t>
      </w:r>
      <w:r w:rsidRPr="00594325">
        <w:rPr>
          <w:sz w:val="24"/>
          <w:szCs w:val="24"/>
        </w:rPr>
        <w:t>соответствии</w:t>
      </w:r>
      <w:r w:rsidR="0056744E">
        <w:rPr>
          <w:sz w:val="24"/>
          <w:szCs w:val="24"/>
        </w:rPr>
        <w:t xml:space="preserve">    </w:t>
      </w:r>
      <w:r w:rsidRPr="00594325">
        <w:rPr>
          <w:sz w:val="24"/>
          <w:szCs w:val="24"/>
        </w:rPr>
        <w:t xml:space="preserve"> с </w:t>
      </w:r>
      <w:r w:rsidR="0056744E">
        <w:rPr>
          <w:sz w:val="24"/>
          <w:szCs w:val="24"/>
        </w:rPr>
        <w:t xml:space="preserve">    </w:t>
      </w:r>
      <w:hyperlink r:id="rId37" w:history="1">
        <w:r w:rsidRPr="00594325">
          <w:rPr>
            <w:sz w:val="24"/>
            <w:szCs w:val="24"/>
          </w:rPr>
          <w:t>Правилами</w:t>
        </w:r>
      </w:hyperlink>
    </w:p>
    <w:p w14:paraId="5B6E2B5C" w14:textId="77777777" w:rsidR="00774E0D" w:rsidRDefault="00DE68D3" w:rsidP="00594325">
      <w:pPr>
        <w:tabs>
          <w:tab w:val="left" w:pos="284"/>
        </w:tabs>
        <w:spacing w:line="200" w:lineRule="atLeast"/>
        <w:jc w:val="both"/>
        <w:rPr>
          <w:sz w:val="24"/>
          <w:szCs w:val="24"/>
        </w:rPr>
      </w:pPr>
      <w:r w:rsidRPr="00594325">
        <w:rPr>
          <w:sz w:val="24"/>
          <w:szCs w:val="24"/>
        </w:rPr>
        <w:t>предоставления коммунальных услуг собственникам и пользователям помещений в многоквартирных</w:t>
      </w:r>
      <w:r w:rsidR="00774E0D">
        <w:rPr>
          <w:sz w:val="24"/>
          <w:szCs w:val="24"/>
        </w:rPr>
        <w:t xml:space="preserve"> </w:t>
      </w:r>
      <w:r w:rsidRPr="00594325">
        <w:rPr>
          <w:sz w:val="24"/>
          <w:szCs w:val="24"/>
        </w:rPr>
        <w:t xml:space="preserve"> домах</w:t>
      </w:r>
      <w:r w:rsidR="00774E0D">
        <w:rPr>
          <w:sz w:val="24"/>
          <w:szCs w:val="24"/>
        </w:rPr>
        <w:t xml:space="preserve">  </w:t>
      </w:r>
      <w:r w:rsidRPr="00594325">
        <w:rPr>
          <w:sz w:val="24"/>
          <w:szCs w:val="24"/>
        </w:rPr>
        <w:t xml:space="preserve">и </w:t>
      </w:r>
      <w:r w:rsidR="00774E0D">
        <w:rPr>
          <w:sz w:val="24"/>
          <w:szCs w:val="24"/>
        </w:rPr>
        <w:t xml:space="preserve">  </w:t>
      </w:r>
      <w:r w:rsidRPr="00594325">
        <w:rPr>
          <w:sz w:val="24"/>
          <w:szCs w:val="24"/>
        </w:rPr>
        <w:t>жилых</w:t>
      </w:r>
      <w:r w:rsidR="00774E0D">
        <w:rPr>
          <w:sz w:val="24"/>
          <w:szCs w:val="24"/>
        </w:rPr>
        <w:t xml:space="preserve">  </w:t>
      </w:r>
      <w:r w:rsidRPr="00594325">
        <w:rPr>
          <w:sz w:val="24"/>
          <w:szCs w:val="24"/>
        </w:rPr>
        <w:t xml:space="preserve"> домов, </w:t>
      </w:r>
      <w:r w:rsidR="00774E0D">
        <w:rPr>
          <w:sz w:val="24"/>
          <w:szCs w:val="24"/>
        </w:rPr>
        <w:t xml:space="preserve"> </w:t>
      </w:r>
      <w:r w:rsidRPr="00594325">
        <w:rPr>
          <w:sz w:val="24"/>
          <w:szCs w:val="24"/>
        </w:rPr>
        <w:t xml:space="preserve">утвержденными </w:t>
      </w:r>
      <w:r w:rsidR="00774E0D">
        <w:rPr>
          <w:sz w:val="24"/>
          <w:szCs w:val="24"/>
        </w:rPr>
        <w:t xml:space="preserve"> </w:t>
      </w:r>
      <w:r w:rsidR="00594325">
        <w:rPr>
          <w:sz w:val="24"/>
          <w:szCs w:val="24"/>
        </w:rPr>
        <w:t>п</w:t>
      </w:r>
      <w:r w:rsidRPr="00594325">
        <w:rPr>
          <w:sz w:val="24"/>
          <w:szCs w:val="24"/>
        </w:rPr>
        <w:t xml:space="preserve">остановлением </w:t>
      </w:r>
      <w:r w:rsidR="00774E0D">
        <w:rPr>
          <w:sz w:val="24"/>
          <w:szCs w:val="24"/>
        </w:rPr>
        <w:t xml:space="preserve"> </w:t>
      </w:r>
      <w:r w:rsidRPr="00594325">
        <w:rPr>
          <w:sz w:val="24"/>
          <w:szCs w:val="24"/>
        </w:rPr>
        <w:t xml:space="preserve">Правительства </w:t>
      </w:r>
    </w:p>
    <w:p w14:paraId="2C82457C" w14:textId="77777777" w:rsidR="00DE68D3" w:rsidRPr="00594325" w:rsidRDefault="00DE68D3" w:rsidP="00594325">
      <w:pPr>
        <w:tabs>
          <w:tab w:val="left" w:pos="284"/>
        </w:tabs>
        <w:spacing w:line="200" w:lineRule="atLeast"/>
        <w:jc w:val="both"/>
        <w:rPr>
          <w:sz w:val="24"/>
          <w:szCs w:val="24"/>
        </w:rPr>
      </w:pPr>
      <w:r w:rsidRPr="00594325">
        <w:rPr>
          <w:sz w:val="24"/>
          <w:szCs w:val="24"/>
        </w:rPr>
        <w:t xml:space="preserve">Российской Федерации от 06.05.2011 </w:t>
      </w:r>
      <w:r w:rsidR="00594325">
        <w:rPr>
          <w:sz w:val="24"/>
          <w:szCs w:val="24"/>
        </w:rPr>
        <w:t>№</w:t>
      </w:r>
      <w:r w:rsidRPr="00594325">
        <w:rPr>
          <w:sz w:val="24"/>
          <w:szCs w:val="24"/>
        </w:rPr>
        <w:t xml:space="preserve"> 354, а при отсутствии индивидуальных и (или) общедомовых приборов учета - исходя из нормативов потребления коммунальных услуг, утверждаемых органом государственной власти в порядке, установленном Правительством Российской Федерации.</w:t>
      </w:r>
    </w:p>
    <w:p w14:paraId="1CB07074" w14:textId="77777777" w:rsidR="0062087F" w:rsidRDefault="00594325" w:rsidP="0062087F">
      <w:pPr>
        <w:tabs>
          <w:tab w:val="left" w:pos="284"/>
        </w:tabs>
        <w:spacing w:line="200" w:lineRule="atLeast"/>
        <w:jc w:val="both"/>
        <w:rPr>
          <w:sz w:val="24"/>
          <w:szCs w:val="24"/>
        </w:rPr>
      </w:pPr>
      <w:r>
        <w:rPr>
          <w:sz w:val="24"/>
          <w:szCs w:val="24"/>
        </w:rPr>
        <w:t xml:space="preserve">     </w:t>
      </w:r>
      <w:r w:rsidR="00DE68D3" w:rsidRPr="00594325">
        <w:rPr>
          <w:sz w:val="24"/>
          <w:szCs w:val="24"/>
        </w:rPr>
        <w:t>Размер платы за коммунальные услуги рассчитывается с учетом коммунальных ресурсов, потребленных организациями, расположенным</w:t>
      </w:r>
      <w:r w:rsidR="0062087F">
        <w:rPr>
          <w:sz w:val="24"/>
          <w:szCs w:val="24"/>
        </w:rPr>
        <w:t xml:space="preserve">и вне Многоквартирного дома, но </w:t>
      </w:r>
      <w:r w:rsidR="00DE68D3" w:rsidRPr="00594325">
        <w:rPr>
          <w:sz w:val="24"/>
          <w:szCs w:val="24"/>
        </w:rPr>
        <w:t xml:space="preserve">подключенными к его инженерным сетям, в соответствии с </w:t>
      </w:r>
      <w:hyperlink w:anchor="P132" w:history="1">
        <w:r w:rsidR="00DE68D3" w:rsidRPr="00594325">
          <w:rPr>
            <w:sz w:val="24"/>
            <w:szCs w:val="24"/>
          </w:rPr>
          <w:t>пп. 3.1.3</w:t>
        </w:r>
      </w:hyperlink>
      <w:r w:rsidR="00BA3EDF">
        <w:rPr>
          <w:sz w:val="24"/>
          <w:szCs w:val="24"/>
        </w:rPr>
        <w:t>2</w:t>
      </w:r>
      <w:r w:rsidR="00DE68D3" w:rsidRPr="00594325">
        <w:rPr>
          <w:sz w:val="24"/>
          <w:szCs w:val="24"/>
        </w:rPr>
        <w:t xml:space="preserve"> настоящего Договора.</w:t>
      </w:r>
    </w:p>
    <w:p w14:paraId="37D6D3C7" w14:textId="77777777" w:rsidR="00DE68D3" w:rsidRPr="00594325" w:rsidRDefault="00594325" w:rsidP="00594325">
      <w:pPr>
        <w:tabs>
          <w:tab w:val="left" w:pos="284"/>
        </w:tabs>
        <w:spacing w:line="200" w:lineRule="atLeast"/>
        <w:jc w:val="both"/>
        <w:rPr>
          <w:sz w:val="24"/>
          <w:szCs w:val="24"/>
        </w:rPr>
      </w:pPr>
      <w:bookmarkStart w:id="37" w:name="P216"/>
      <w:bookmarkEnd w:id="37"/>
      <w:r>
        <w:rPr>
          <w:sz w:val="24"/>
          <w:szCs w:val="24"/>
        </w:rPr>
        <w:t xml:space="preserve">     </w:t>
      </w:r>
      <w:r w:rsidR="00DE68D3" w:rsidRPr="00594325">
        <w:rPr>
          <w:sz w:val="24"/>
          <w:szCs w:val="24"/>
        </w:rPr>
        <w:t>4.</w:t>
      </w:r>
      <w:r w:rsidR="00CC08D5">
        <w:rPr>
          <w:sz w:val="24"/>
          <w:szCs w:val="24"/>
        </w:rPr>
        <w:t>6</w:t>
      </w:r>
      <w:r w:rsidR="00DE68D3" w:rsidRPr="00594325">
        <w:rPr>
          <w:sz w:val="24"/>
          <w:szCs w:val="24"/>
        </w:rPr>
        <w:t>. Размер платы за коммунальные услуги рассчитывается по тарифам, установленным органами государственной власти в порядке, установленном федеральным законом.</w:t>
      </w:r>
    </w:p>
    <w:p w14:paraId="566932C8" w14:textId="44AB1CFB" w:rsidR="00267413" w:rsidRPr="00267413" w:rsidRDefault="00594325" w:rsidP="00267413">
      <w:pPr>
        <w:tabs>
          <w:tab w:val="left" w:pos="284"/>
        </w:tabs>
        <w:spacing w:line="200" w:lineRule="atLeast"/>
        <w:rPr>
          <w:sz w:val="24"/>
          <w:szCs w:val="24"/>
        </w:rPr>
      </w:pPr>
      <w:bookmarkStart w:id="38" w:name="P217"/>
      <w:bookmarkEnd w:id="38"/>
      <w:r>
        <w:rPr>
          <w:sz w:val="24"/>
          <w:szCs w:val="24"/>
        </w:rPr>
        <w:t xml:space="preserve">     </w:t>
      </w:r>
      <w:bookmarkStart w:id="39" w:name="P218"/>
      <w:bookmarkEnd w:id="39"/>
      <w:r w:rsidR="00DE68D3" w:rsidRPr="00594325">
        <w:rPr>
          <w:sz w:val="24"/>
          <w:szCs w:val="24"/>
        </w:rPr>
        <w:t>4.</w:t>
      </w:r>
      <w:r w:rsidR="00CC08D5">
        <w:rPr>
          <w:sz w:val="24"/>
          <w:szCs w:val="24"/>
        </w:rPr>
        <w:t>7</w:t>
      </w:r>
      <w:r w:rsidR="00DE68D3" w:rsidRPr="00594325">
        <w:rPr>
          <w:sz w:val="24"/>
          <w:szCs w:val="24"/>
        </w:rPr>
        <w:t>.</w:t>
      </w:r>
      <w:r w:rsidR="00B541A4">
        <w:rPr>
          <w:sz w:val="24"/>
          <w:szCs w:val="24"/>
        </w:rPr>
        <w:t xml:space="preserve">  </w:t>
      </w:r>
      <w:r w:rsidR="00DE68D3" w:rsidRPr="00594325">
        <w:rPr>
          <w:sz w:val="24"/>
          <w:szCs w:val="24"/>
        </w:rPr>
        <w:t xml:space="preserve"> Плата</w:t>
      </w:r>
      <w:r w:rsidR="00B541A4">
        <w:rPr>
          <w:sz w:val="24"/>
          <w:szCs w:val="24"/>
        </w:rPr>
        <w:t xml:space="preserve">  </w:t>
      </w:r>
      <w:r w:rsidR="00DE68D3" w:rsidRPr="00594325">
        <w:rPr>
          <w:sz w:val="24"/>
          <w:szCs w:val="24"/>
        </w:rPr>
        <w:t xml:space="preserve"> за</w:t>
      </w:r>
      <w:r w:rsidR="00B541A4">
        <w:rPr>
          <w:sz w:val="24"/>
          <w:szCs w:val="24"/>
        </w:rPr>
        <w:t xml:space="preserve">  </w:t>
      </w:r>
      <w:r w:rsidR="00DE68D3" w:rsidRPr="00594325">
        <w:rPr>
          <w:sz w:val="24"/>
          <w:szCs w:val="24"/>
        </w:rPr>
        <w:t xml:space="preserve"> содержание</w:t>
      </w:r>
      <w:r w:rsidR="00B541A4">
        <w:rPr>
          <w:sz w:val="24"/>
          <w:szCs w:val="24"/>
        </w:rPr>
        <w:t xml:space="preserve">  </w:t>
      </w:r>
      <w:r w:rsidR="00DE68D3" w:rsidRPr="00594325">
        <w:rPr>
          <w:sz w:val="24"/>
          <w:szCs w:val="24"/>
        </w:rPr>
        <w:t xml:space="preserve"> и</w:t>
      </w:r>
      <w:r w:rsidR="00B541A4">
        <w:rPr>
          <w:sz w:val="24"/>
          <w:szCs w:val="24"/>
        </w:rPr>
        <w:t xml:space="preserve">   ремонт  </w:t>
      </w:r>
      <w:r w:rsidR="00DE68D3" w:rsidRPr="00594325">
        <w:rPr>
          <w:sz w:val="24"/>
          <w:szCs w:val="24"/>
        </w:rPr>
        <w:t>общего</w:t>
      </w:r>
      <w:r w:rsidR="00B541A4">
        <w:rPr>
          <w:sz w:val="24"/>
          <w:szCs w:val="24"/>
        </w:rPr>
        <w:t xml:space="preserve">  </w:t>
      </w:r>
      <w:r w:rsidR="00DE68D3" w:rsidRPr="00594325">
        <w:rPr>
          <w:sz w:val="24"/>
          <w:szCs w:val="24"/>
        </w:rPr>
        <w:t xml:space="preserve">имущества </w:t>
      </w:r>
      <w:r w:rsidR="00B541A4">
        <w:rPr>
          <w:sz w:val="24"/>
          <w:szCs w:val="24"/>
        </w:rPr>
        <w:t xml:space="preserve">  </w:t>
      </w:r>
      <w:r w:rsidR="00DE68D3" w:rsidRPr="00594325">
        <w:rPr>
          <w:sz w:val="24"/>
          <w:szCs w:val="24"/>
        </w:rPr>
        <w:t xml:space="preserve">в </w:t>
      </w:r>
      <w:r w:rsidR="00B541A4">
        <w:rPr>
          <w:sz w:val="24"/>
          <w:szCs w:val="24"/>
        </w:rPr>
        <w:t xml:space="preserve">  </w:t>
      </w:r>
      <w:r w:rsidR="00DE68D3" w:rsidRPr="00594325">
        <w:rPr>
          <w:sz w:val="24"/>
          <w:szCs w:val="24"/>
        </w:rPr>
        <w:t>Многоквартирном</w:t>
      </w:r>
      <w:r w:rsidR="00B541A4">
        <w:rPr>
          <w:sz w:val="24"/>
          <w:szCs w:val="24"/>
        </w:rPr>
        <w:t xml:space="preserve"> </w:t>
      </w:r>
      <w:r w:rsidR="00DE68D3" w:rsidRPr="00594325">
        <w:rPr>
          <w:sz w:val="24"/>
          <w:szCs w:val="24"/>
        </w:rPr>
        <w:t xml:space="preserve"> доме </w:t>
      </w:r>
      <w:r w:rsidR="00B541A4">
        <w:rPr>
          <w:sz w:val="24"/>
          <w:szCs w:val="24"/>
        </w:rPr>
        <w:t xml:space="preserve"> </w:t>
      </w:r>
      <w:r w:rsidR="00DE68D3" w:rsidRPr="00594325">
        <w:rPr>
          <w:sz w:val="24"/>
          <w:szCs w:val="24"/>
        </w:rPr>
        <w:t>и</w:t>
      </w:r>
    </w:p>
    <w:p w14:paraId="2E398944" w14:textId="4B960C78" w:rsidR="00B541A4" w:rsidRPr="0056744E" w:rsidRDefault="005174C6" w:rsidP="00B541A4">
      <w:pPr>
        <w:tabs>
          <w:tab w:val="left" w:pos="284"/>
        </w:tabs>
        <w:spacing w:line="200" w:lineRule="atLeast"/>
        <w:jc w:val="center"/>
        <w:rPr>
          <w:sz w:val="16"/>
          <w:szCs w:val="16"/>
        </w:rPr>
      </w:pPr>
      <w:r>
        <w:rPr>
          <w:sz w:val="16"/>
          <w:szCs w:val="16"/>
        </w:rPr>
        <w:lastRenderedPageBreak/>
        <w:t>43</w:t>
      </w:r>
    </w:p>
    <w:p w14:paraId="7053BE02" w14:textId="77777777" w:rsidR="00B541A4" w:rsidRPr="0062087F" w:rsidRDefault="00B541A4" w:rsidP="00B541A4">
      <w:pPr>
        <w:tabs>
          <w:tab w:val="left" w:pos="284"/>
        </w:tabs>
        <w:spacing w:line="200" w:lineRule="atLeast"/>
        <w:jc w:val="both"/>
        <w:rPr>
          <w:sz w:val="16"/>
          <w:szCs w:val="16"/>
        </w:rPr>
      </w:pPr>
    </w:p>
    <w:p w14:paraId="57AD376E" w14:textId="77777777" w:rsidR="00DE68D3" w:rsidRPr="00594325" w:rsidRDefault="00DE68D3" w:rsidP="00594325">
      <w:pPr>
        <w:tabs>
          <w:tab w:val="left" w:pos="284"/>
        </w:tabs>
        <w:spacing w:line="200" w:lineRule="atLeast"/>
        <w:jc w:val="both"/>
        <w:rPr>
          <w:sz w:val="24"/>
          <w:szCs w:val="24"/>
        </w:rPr>
      </w:pPr>
      <w:r w:rsidRPr="00594325">
        <w:rPr>
          <w:sz w:val="24"/>
          <w:szCs w:val="24"/>
        </w:rPr>
        <w:t xml:space="preserve">коммунальные услуги вносится </w:t>
      </w:r>
      <w:r w:rsidR="00594325" w:rsidRPr="00594325">
        <w:rPr>
          <w:sz w:val="24"/>
          <w:szCs w:val="24"/>
        </w:rPr>
        <w:t>ежемесячно до 20-го числа месяца, следующего за истекшим месяцем</w:t>
      </w:r>
      <w:r w:rsidR="00594325">
        <w:rPr>
          <w:sz w:val="24"/>
          <w:szCs w:val="24"/>
        </w:rPr>
        <w:t>,</w:t>
      </w:r>
      <w:r w:rsidR="00594325" w:rsidRPr="00594325">
        <w:rPr>
          <w:sz w:val="24"/>
          <w:szCs w:val="24"/>
        </w:rPr>
        <w:t xml:space="preserve"> </w:t>
      </w:r>
      <w:r w:rsidRPr="00594325">
        <w:rPr>
          <w:sz w:val="24"/>
          <w:szCs w:val="24"/>
        </w:rPr>
        <w:t xml:space="preserve">на основании платежных документов, предоставляемых Управляющей организацией или </w:t>
      </w:r>
      <w:r w:rsidR="007B3CBB" w:rsidRPr="00594325">
        <w:rPr>
          <w:sz w:val="24"/>
          <w:szCs w:val="24"/>
        </w:rPr>
        <w:t>Агентом</w:t>
      </w:r>
      <w:r w:rsidRPr="00594325">
        <w:rPr>
          <w:sz w:val="24"/>
          <w:szCs w:val="24"/>
        </w:rPr>
        <w:t xml:space="preserve"> по поручению Управляющей организации. В случае предоставления платежных документов позднее </w:t>
      </w:r>
      <w:r w:rsidR="007B3CBB" w:rsidRPr="00594325">
        <w:rPr>
          <w:sz w:val="24"/>
          <w:szCs w:val="24"/>
        </w:rPr>
        <w:t>1</w:t>
      </w:r>
      <w:r w:rsidRPr="00594325">
        <w:rPr>
          <w:sz w:val="24"/>
          <w:szCs w:val="24"/>
        </w:rPr>
        <w:t>-го числа месяца, следующего за отчетным, плата за помещение может быть внесена с отсрочкой на срок задержки получения платежного документа.</w:t>
      </w:r>
    </w:p>
    <w:p w14:paraId="2B345599" w14:textId="77777777" w:rsidR="00DE68D3" w:rsidRPr="00594325" w:rsidRDefault="00594325" w:rsidP="00A921FD">
      <w:pPr>
        <w:tabs>
          <w:tab w:val="left" w:pos="284"/>
        </w:tabs>
        <w:spacing w:line="200" w:lineRule="atLeast"/>
        <w:jc w:val="both"/>
        <w:rPr>
          <w:sz w:val="24"/>
          <w:szCs w:val="24"/>
        </w:rPr>
      </w:pPr>
      <w:r>
        <w:rPr>
          <w:sz w:val="24"/>
          <w:szCs w:val="24"/>
        </w:rPr>
        <w:t xml:space="preserve">     </w:t>
      </w:r>
      <w:r w:rsidR="00DE68D3" w:rsidRPr="00594325">
        <w:rPr>
          <w:sz w:val="24"/>
          <w:szCs w:val="24"/>
        </w:rPr>
        <w:t>4.</w:t>
      </w:r>
      <w:r w:rsidR="00CC08D5">
        <w:rPr>
          <w:sz w:val="24"/>
          <w:szCs w:val="24"/>
        </w:rPr>
        <w:t>8</w:t>
      </w:r>
      <w:r w:rsidR="00DE68D3" w:rsidRPr="00594325">
        <w:rPr>
          <w:sz w:val="24"/>
          <w:szCs w:val="24"/>
        </w:rPr>
        <w:t>. В выставляемом платежном документе указываются: расчетный (лицевой, транзитный)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(общего имущества в Многоквартирном доме), объемы и стоимость иных услуг с учетом исполнения условий данного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w:t>
      </w:r>
    </w:p>
    <w:p w14:paraId="11C491DF" w14:textId="77777777" w:rsidR="00DE68D3" w:rsidRPr="00594325" w:rsidRDefault="00A921FD" w:rsidP="00A921FD">
      <w:pPr>
        <w:tabs>
          <w:tab w:val="left" w:pos="284"/>
        </w:tabs>
        <w:spacing w:line="200" w:lineRule="atLeast"/>
        <w:jc w:val="both"/>
        <w:rPr>
          <w:sz w:val="24"/>
          <w:szCs w:val="24"/>
        </w:rPr>
      </w:pPr>
      <w:r>
        <w:rPr>
          <w:sz w:val="24"/>
          <w:szCs w:val="24"/>
        </w:rPr>
        <w:t xml:space="preserve">     </w:t>
      </w:r>
      <w:r w:rsidR="00DE68D3" w:rsidRPr="00594325">
        <w:rPr>
          <w:sz w:val="24"/>
          <w:szCs w:val="24"/>
        </w:rPr>
        <w:t>4.</w:t>
      </w:r>
      <w:r w:rsidR="00CC08D5">
        <w:rPr>
          <w:sz w:val="24"/>
          <w:szCs w:val="24"/>
        </w:rPr>
        <w:t>9</w:t>
      </w:r>
      <w:r w:rsidR="00DE68D3" w:rsidRPr="00594325">
        <w:rPr>
          <w:sz w:val="24"/>
          <w:szCs w:val="24"/>
        </w:rPr>
        <w:t xml:space="preserve">. Сумма начисленных в соответствии с </w:t>
      </w:r>
      <w:hyperlink w:anchor="P243" w:history="1">
        <w:r w:rsidR="00DE68D3" w:rsidRPr="00CC08D5">
          <w:rPr>
            <w:sz w:val="24"/>
            <w:szCs w:val="24"/>
          </w:rPr>
          <w:t>п. 5.</w:t>
        </w:r>
      </w:hyperlink>
      <w:r w:rsidR="00CC08D5" w:rsidRPr="00CC08D5">
        <w:rPr>
          <w:sz w:val="24"/>
          <w:szCs w:val="24"/>
        </w:rPr>
        <w:t>3</w:t>
      </w:r>
      <w:r w:rsidR="00DE68D3" w:rsidRPr="00594325">
        <w:rPr>
          <w:sz w:val="24"/>
          <w:szCs w:val="24"/>
        </w:rPr>
        <w:t xml:space="preserve"> настоящего Договора пеней не может включаться в общую сумму платы за помещение и указывается в отдельном платежном документе. В случае выставления платежного документа позднее </w:t>
      </w:r>
      <w:r w:rsidRPr="00285DF8">
        <w:rPr>
          <w:sz w:val="24"/>
          <w:szCs w:val="24"/>
        </w:rPr>
        <w:t>1-го числа месяца, следующего за оплачиваемым</w:t>
      </w:r>
      <w:r w:rsidR="00DE68D3" w:rsidRPr="00594325">
        <w:rPr>
          <w:sz w:val="24"/>
          <w:szCs w:val="24"/>
        </w:rPr>
        <w:t>, дата, с которой начисляются пени, сдвигается на срок задержки выставления платежного документа.</w:t>
      </w:r>
    </w:p>
    <w:p w14:paraId="3D1CCFD5" w14:textId="77777777" w:rsidR="00DE68D3" w:rsidRPr="00594325" w:rsidRDefault="00DE68D3" w:rsidP="00A921FD">
      <w:pPr>
        <w:spacing w:line="200" w:lineRule="atLeast"/>
        <w:jc w:val="both"/>
        <w:rPr>
          <w:sz w:val="24"/>
          <w:szCs w:val="24"/>
        </w:rPr>
      </w:pPr>
      <w:r w:rsidRPr="00594325">
        <w:rPr>
          <w:rFonts w:ascii="Courier New" w:hAnsi="Courier New" w:cs="Courier New"/>
          <w:sz w:val="24"/>
          <w:szCs w:val="24"/>
        </w:rPr>
        <w:t xml:space="preserve">  </w:t>
      </w:r>
      <w:r w:rsidR="00A921FD">
        <w:rPr>
          <w:sz w:val="24"/>
          <w:szCs w:val="24"/>
        </w:rPr>
        <w:t>4.</w:t>
      </w:r>
      <w:r w:rsidR="00CC08D5">
        <w:rPr>
          <w:sz w:val="24"/>
          <w:szCs w:val="24"/>
        </w:rPr>
        <w:t>10</w:t>
      </w:r>
      <w:r w:rsidRPr="00594325">
        <w:rPr>
          <w:sz w:val="24"/>
          <w:szCs w:val="24"/>
        </w:rPr>
        <w:t>. Собственник вносит  плату в соответствии с настоящим Договором на</w:t>
      </w:r>
      <w:r w:rsidR="00A921FD">
        <w:rPr>
          <w:sz w:val="24"/>
          <w:szCs w:val="24"/>
        </w:rPr>
        <w:t xml:space="preserve"> </w:t>
      </w:r>
      <w:r w:rsidRPr="00594325">
        <w:rPr>
          <w:sz w:val="24"/>
          <w:szCs w:val="24"/>
        </w:rPr>
        <w:t xml:space="preserve">расчетный (лицевой, транзитный) счет </w:t>
      </w:r>
      <w:r w:rsidR="00A921FD">
        <w:rPr>
          <w:sz w:val="24"/>
          <w:szCs w:val="24"/>
        </w:rPr>
        <w:t>№</w:t>
      </w:r>
      <w:r w:rsidRPr="00594325">
        <w:rPr>
          <w:sz w:val="24"/>
          <w:szCs w:val="24"/>
        </w:rPr>
        <w:t xml:space="preserve"> ___________</w:t>
      </w:r>
      <w:r w:rsidR="00A921FD">
        <w:rPr>
          <w:sz w:val="24"/>
          <w:szCs w:val="24"/>
        </w:rPr>
        <w:t xml:space="preserve">__________________________________________ в </w:t>
      </w:r>
      <w:r w:rsidRPr="00594325">
        <w:rPr>
          <w:sz w:val="24"/>
          <w:szCs w:val="24"/>
        </w:rPr>
        <w:t>__________________________________________________________________________</w:t>
      </w:r>
      <w:r w:rsidR="00A921FD">
        <w:rPr>
          <w:sz w:val="24"/>
          <w:szCs w:val="24"/>
        </w:rPr>
        <w:t>____</w:t>
      </w:r>
      <w:r w:rsidR="00643921">
        <w:rPr>
          <w:sz w:val="24"/>
          <w:szCs w:val="24"/>
        </w:rPr>
        <w:t>___</w:t>
      </w:r>
      <w:r w:rsidRPr="00594325">
        <w:rPr>
          <w:sz w:val="24"/>
          <w:szCs w:val="24"/>
        </w:rPr>
        <w:t>.</w:t>
      </w:r>
    </w:p>
    <w:p w14:paraId="155E0496" w14:textId="77777777" w:rsidR="00DE68D3" w:rsidRPr="00A921FD" w:rsidRDefault="00A921FD">
      <w:pPr>
        <w:spacing w:after="1" w:line="200" w:lineRule="atLeast"/>
        <w:jc w:val="both"/>
      </w:pPr>
      <w:r>
        <w:t xml:space="preserve">                  </w:t>
      </w:r>
      <w:r w:rsidR="00643921">
        <w:t xml:space="preserve">      </w:t>
      </w:r>
      <w:r w:rsidR="00DE68D3" w:rsidRPr="00A921FD">
        <w:t xml:space="preserve"> (наименование кредитной организации, БИК, ИНН и др. банковские реквизиты)</w:t>
      </w:r>
    </w:p>
    <w:p w14:paraId="52E298AD" w14:textId="77777777" w:rsidR="00DE68D3" w:rsidRPr="00594325" w:rsidRDefault="00A921FD" w:rsidP="00454B23">
      <w:pPr>
        <w:spacing w:line="200" w:lineRule="atLeast"/>
        <w:jc w:val="both"/>
        <w:rPr>
          <w:sz w:val="24"/>
          <w:szCs w:val="24"/>
        </w:rPr>
      </w:pPr>
      <w:r>
        <w:rPr>
          <w:sz w:val="24"/>
          <w:szCs w:val="24"/>
        </w:rPr>
        <w:t xml:space="preserve">     </w:t>
      </w:r>
      <w:r w:rsidR="00DE68D3" w:rsidRPr="00594325">
        <w:rPr>
          <w:sz w:val="24"/>
          <w:szCs w:val="24"/>
        </w:rPr>
        <w:t>4.1</w:t>
      </w:r>
      <w:r w:rsidR="00CC08D5">
        <w:rPr>
          <w:sz w:val="24"/>
          <w:szCs w:val="24"/>
        </w:rPr>
        <w:t>1</w:t>
      </w:r>
      <w:r w:rsidR="00DE68D3" w:rsidRPr="00594325">
        <w:rPr>
          <w:sz w:val="24"/>
          <w:szCs w:val="24"/>
        </w:rPr>
        <w:t>. Неиспользование помещений Собственником не является основанием для невнесения платы за помещение и за</w:t>
      </w:r>
      <w:r w:rsidR="00797377">
        <w:rPr>
          <w:sz w:val="24"/>
          <w:szCs w:val="24"/>
        </w:rPr>
        <w:t xml:space="preserve"> централизованное</w:t>
      </w:r>
      <w:r w:rsidR="00DE68D3" w:rsidRPr="00594325">
        <w:rPr>
          <w:sz w:val="24"/>
          <w:szCs w:val="24"/>
        </w:rPr>
        <w:t xml:space="preserve"> отопление</w:t>
      </w:r>
      <w:r w:rsidR="00797377">
        <w:rPr>
          <w:sz w:val="24"/>
          <w:szCs w:val="24"/>
        </w:rPr>
        <w:t xml:space="preserve"> (при наличии)</w:t>
      </w:r>
      <w:r w:rsidR="00DE68D3" w:rsidRPr="00594325">
        <w:rPr>
          <w:sz w:val="24"/>
          <w:szCs w:val="24"/>
        </w:rPr>
        <w:t>.</w:t>
      </w:r>
    </w:p>
    <w:p w14:paraId="5A0808CD" w14:textId="77777777" w:rsidR="00DE68D3" w:rsidRPr="00594325" w:rsidRDefault="00CC08D5" w:rsidP="00CC08D5">
      <w:pPr>
        <w:tabs>
          <w:tab w:val="left" w:pos="284"/>
        </w:tabs>
        <w:spacing w:line="200" w:lineRule="atLeast"/>
        <w:jc w:val="both"/>
        <w:rPr>
          <w:sz w:val="24"/>
          <w:szCs w:val="24"/>
        </w:rPr>
      </w:pPr>
      <w:r>
        <w:rPr>
          <w:sz w:val="24"/>
          <w:szCs w:val="24"/>
        </w:rPr>
        <w:t xml:space="preserve">     </w:t>
      </w:r>
      <w:r w:rsidR="00DE68D3" w:rsidRPr="00594325">
        <w:rPr>
          <w:sz w:val="24"/>
          <w:szCs w:val="24"/>
        </w:rPr>
        <w:t>4.1</w:t>
      </w:r>
      <w:r>
        <w:rPr>
          <w:sz w:val="24"/>
          <w:szCs w:val="24"/>
        </w:rPr>
        <w:t>2</w:t>
      </w:r>
      <w:r w:rsidR="00DE68D3" w:rsidRPr="00594325">
        <w:rPr>
          <w:sz w:val="24"/>
          <w:szCs w:val="24"/>
        </w:rPr>
        <w:t>.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утвержденном Правительством Российской Федерации.</w:t>
      </w:r>
    </w:p>
    <w:p w14:paraId="01468628" w14:textId="77777777" w:rsidR="00183159" w:rsidRDefault="00CC08D5" w:rsidP="00CC08D5">
      <w:pPr>
        <w:tabs>
          <w:tab w:val="left" w:pos="284"/>
        </w:tabs>
        <w:spacing w:line="200" w:lineRule="atLeast"/>
        <w:jc w:val="both"/>
        <w:rPr>
          <w:sz w:val="24"/>
          <w:szCs w:val="24"/>
        </w:rPr>
      </w:pPr>
      <w:bookmarkStart w:id="40" w:name="P227"/>
      <w:bookmarkEnd w:id="40"/>
      <w:r>
        <w:rPr>
          <w:sz w:val="24"/>
          <w:szCs w:val="24"/>
        </w:rPr>
        <w:t xml:space="preserve">     </w:t>
      </w:r>
      <w:r w:rsidR="00DE68D3" w:rsidRPr="00594325">
        <w:rPr>
          <w:sz w:val="24"/>
          <w:szCs w:val="24"/>
        </w:rPr>
        <w:t>4.13. В случае оказания услуг и выполнения работ по содержанию и ремонту общего имущества в Многоквартирном доме, указанных в Приложени</w:t>
      </w:r>
      <w:r w:rsidR="00284150">
        <w:rPr>
          <w:sz w:val="24"/>
          <w:szCs w:val="24"/>
        </w:rPr>
        <w:t>и</w:t>
      </w:r>
      <w:r w:rsidR="00DE68D3" w:rsidRPr="00594325">
        <w:rPr>
          <w:sz w:val="24"/>
          <w:szCs w:val="24"/>
        </w:rPr>
        <w:t xml:space="preserve"> </w:t>
      </w:r>
      <w:r w:rsidR="007606AD" w:rsidRPr="00594325">
        <w:rPr>
          <w:sz w:val="24"/>
          <w:szCs w:val="24"/>
        </w:rPr>
        <w:t>3</w:t>
      </w:r>
      <w:r w:rsidR="00DE68D3" w:rsidRPr="00594325">
        <w:rPr>
          <w:sz w:val="24"/>
          <w:szCs w:val="24"/>
        </w:rPr>
        <w:t xml:space="preserve"> к настоящему Договору, ненадлежащего качества и (или) с перерывами, превышающими установленную продолжительность, т.е. невыполнения полностью или частично услуг и/или работ в Многоквартирном доме, стоимость этих работ уменьшается пропорционально количеству полных</w:t>
      </w:r>
      <w:r w:rsidR="00183159">
        <w:rPr>
          <w:sz w:val="24"/>
          <w:szCs w:val="24"/>
        </w:rPr>
        <w:t xml:space="preserve"> </w:t>
      </w:r>
      <w:r w:rsidR="00DE68D3" w:rsidRPr="00594325">
        <w:rPr>
          <w:sz w:val="24"/>
          <w:szCs w:val="24"/>
        </w:rPr>
        <w:t xml:space="preserve"> календарных </w:t>
      </w:r>
      <w:r w:rsidR="00183159">
        <w:rPr>
          <w:sz w:val="24"/>
          <w:szCs w:val="24"/>
        </w:rPr>
        <w:t xml:space="preserve"> </w:t>
      </w:r>
      <w:r w:rsidR="00DE68D3" w:rsidRPr="00594325">
        <w:rPr>
          <w:sz w:val="24"/>
          <w:szCs w:val="24"/>
        </w:rPr>
        <w:t xml:space="preserve">дней </w:t>
      </w:r>
      <w:r w:rsidR="00183159">
        <w:rPr>
          <w:sz w:val="24"/>
          <w:szCs w:val="24"/>
        </w:rPr>
        <w:t xml:space="preserve"> </w:t>
      </w:r>
      <w:r w:rsidR="00DE68D3" w:rsidRPr="00594325">
        <w:rPr>
          <w:sz w:val="24"/>
          <w:szCs w:val="24"/>
        </w:rPr>
        <w:t>нарушения</w:t>
      </w:r>
      <w:r w:rsidR="00183159">
        <w:rPr>
          <w:sz w:val="24"/>
          <w:szCs w:val="24"/>
        </w:rPr>
        <w:t xml:space="preserve"> </w:t>
      </w:r>
      <w:r w:rsidR="00DE68D3" w:rsidRPr="00594325">
        <w:rPr>
          <w:sz w:val="24"/>
          <w:szCs w:val="24"/>
        </w:rPr>
        <w:t xml:space="preserve"> от</w:t>
      </w:r>
      <w:r w:rsidR="00183159">
        <w:rPr>
          <w:sz w:val="24"/>
          <w:szCs w:val="24"/>
        </w:rPr>
        <w:t xml:space="preserve"> </w:t>
      </w:r>
      <w:r w:rsidR="00DE68D3" w:rsidRPr="00594325">
        <w:rPr>
          <w:sz w:val="24"/>
          <w:szCs w:val="24"/>
        </w:rPr>
        <w:t xml:space="preserve"> стоимости </w:t>
      </w:r>
      <w:r w:rsidR="00183159">
        <w:rPr>
          <w:sz w:val="24"/>
          <w:szCs w:val="24"/>
        </w:rPr>
        <w:t xml:space="preserve"> </w:t>
      </w:r>
      <w:r w:rsidR="00DE68D3" w:rsidRPr="00594325">
        <w:rPr>
          <w:sz w:val="24"/>
          <w:szCs w:val="24"/>
        </w:rPr>
        <w:t xml:space="preserve">соответствующей </w:t>
      </w:r>
      <w:r w:rsidR="00183159">
        <w:rPr>
          <w:sz w:val="24"/>
          <w:szCs w:val="24"/>
        </w:rPr>
        <w:t xml:space="preserve"> </w:t>
      </w:r>
      <w:r w:rsidR="00DE68D3" w:rsidRPr="00594325">
        <w:rPr>
          <w:sz w:val="24"/>
          <w:szCs w:val="24"/>
        </w:rPr>
        <w:t xml:space="preserve">услуги или работы в </w:t>
      </w:r>
    </w:p>
    <w:p w14:paraId="09954C4E" w14:textId="77777777" w:rsidR="0056744E" w:rsidRDefault="00DE68D3" w:rsidP="00CC08D5">
      <w:pPr>
        <w:tabs>
          <w:tab w:val="left" w:pos="284"/>
        </w:tabs>
        <w:spacing w:line="200" w:lineRule="atLeast"/>
        <w:jc w:val="both"/>
        <w:rPr>
          <w:sz w:val="24"/>
          <w:szCs w:val="24"/>
        </w:rPr>
      </w:pPr>
      <w:r w:rsidRPr="00594325">
        <w:rPr>
          <w:sz w:val="24"/>
          <w:szCs w:val="24"/>
        </w:rPr>
        <w:t xml:space="preserve">составе </w:t>
      </w:r>
      <w:r w:rsidR="0056744E">
        <w:rPr>
          <w:sz w:val="24"/>
          <w:szCs w:val="24"/>
        </w:rPr>
        <w:t xml:space="preserve"> </w:t>
      </w:r>
      <w:r w:rsidRPr="00594325">
        <w:rPr>
          <w:sz w:val="24"/>
          <w:szCs w:val="24"/>
        </w:rPr>
        <w:t xml:space="preserve">ежемесячной платы по содержанию и ремонту общего имущества в Многоквартирном </w:t>
      </w:r>
    </w:p>
    <w:p w14:paraId="3F9D006A" w14:textId="77777777" w:rsidR="00774E0D" w:rsidRDefault="00DE68D3" w:rsidP="00CC08D5">
      <w:pPr>
        <w:tabs>
          <w:tab w:val="left" w:pos="284"/>
        </w:tabs>
        <w:spacing w:line="200" w:lineRule="atLeast"/>
        <w:jc w:val="both"/>
        <w:rPr>
          <w:sz w:val="24"/>
          <w:szCs w:val="24"/>
        </w:rPr>
      </w:pPr>
      <w:r w:rsidRPr="00594325">
        <w:rPr>
          <w:sz w:val="24"/>
          <w:szCs w:val="24"/>
        </w:rPr>
        <w:t xml:space="preserve">доме в соответствии с </w:t>
      </w:r>
      <w:hyperlink r:id="rId38" w:history="1">
        <w:r w:rsidRPr="00284150">
          <w:rPr>
            <w:sz w:val="24"/>
            <w:szCs w:val="24"/>
          </w:rPr>
          <w:t>Правилами</w:t>
        </w:r>
      </w:hyperlink>
      <w:r w:rsidRPr="00594325">
        <w:rPr>
          <w:sz w:val="24"/>
          <w:szCs w:val="24"/>
        </w:rPr>
        <w:t xml:space="preserve"> содержания общего имущества в многоквартирном доме и </w:t>
      </w:r>
      <w:hyperlink r:id="rId39" w:history="1">
        <w:r w:rsidRPr="00284150">
          <w:rPr>
            <w:sz w:val="24"/>
            <w:szCs w:val="24"/>
          </w:rPr>
          <w:t>Правилами</w:t>
        </w:r>
      </w:hyperlink>
      <w:r w:rsidR="00774E0D">
        <w:rPr>
          <w:sz w:val="24"/>
          <w:szCs w:val="24"/>
        </w:rPr>
        <w:t xml:space="preserve"> </w:t>
      </w:r>
      <w:r w:rsidRPr="00594325">
        <w:rPr>
          <w:sz w:val="24"/>
          <w:szCs w:val="24"/>
        </w:rPr>
        <w:t xml:space="preserve"> изменения</w:t>
      </w:r>
      <w:r w:rsidR="00774E0D">
        <w:rPr>
          <w:sz w:val="24"/>
          <w:szCs w:val="24"/>
        </w:rPr>
        <w:t xml:space="preserve"> </w:t>
      </w:r>
      <w:r w:rsidRPr="00594325">
        <w:rPr>
          <w:sz w:val="24"/>
          <w:szCs w:val="24"/>
        </w:rPr>
        <w:t xml:space="preserve"> размера</w:t>
      </w:r>
      <w:r w:rsidR="00774E0D">
        <w:rPr>
          <w:sz w:val="24"/>
          <w:szCs w:val="24"/>
        </w:rPr>
        <w:t xml:space="preserve"> </w:t>
      </w:r>
      <w:r w:rsidRPr="00594325">
        <w:rPr>
          <w:sz w:val="24"/>
          <w:szCs w:val="24"/>
        </w:rPr>
        <w:t xml:space="preserve"> платы </w:t>
      </w:r>
      <w:r w:rsidR="00774E0D">
        <w:rPr>
          <w:sz w:val="24"/>
          <w:szCs w:val="24"/>
        </w:rPr>
        <w:t xml:space="preserve"> </w:t>
      </w:r>
      <w:r w:rsidRPr="00594325">
        <w:rPr>
          <w:sz w:val="24"/>
          <w:szCs w:val="24"/>
        </w:rPr>
        <w:t>за</w:t>
      </w:r>
      <w:r w:rsidR="00774E0D">
        <w:rPr>
          <w:sz w:val="24"/>
          <w:szCs w:val="24"/>
        </w:rPr>
        <w:t xml:space="preserve"> </w:t>
      </w:r>
      <w:r w:rsidRPr="00594325">
        <w:rPr>
          <w:sz w:val="24"/>
          <w:szCs w:val="24"/>
        </w:rPr>
        <w:t xml:space="preserve"> содержание </w:t>
      </w:r>
      <w:r w:rsidR="00774E0D">
        <w:rPr>
          <w:sz w:val="24"/>
          <w:szCs w:val="24"/>
        </w:rPr>
        <w:t xml:space="preserve"> </w:t>
      </w:r>
      <w:r w:rsidRPr="00594325">
        <w:rPr>
          <w:sz w:val="24"/>
          <w:szCs w:val="24"/>
        </w:rPr>
        <w:t xml:space="preserve">и </w:t>
      </w:r>
      <w:r w:rsidR="00774E0D">
        <w:rPr>
          <w:sz w:val="24"/>
          <w:szCs w:val="24"/>
        </w:rPr>
        <w:t xml:space="preserve"> </w:t>
      </w:r>
      <w:r w:rsidRPr="00594325">
        <w:rPr>
          <w:sz w:val="24"/>
          <w:szCs w:val="24"/>
        </w:rPr>
        <w:t xml:space="preserve">ремонт </w:t>
      </w:r>
      <w:r w:rsidR="00774E0D">
        <w:rPr>
          <w:sz w:val="24"/>
          <w:szCs w:val="24"/>
        </w:rPr>
        <w:t xml:space="preserve"> </w:t>
      </w:r>
      <w:r w:rsidRPr="00594325">
        <w:rPr>
          <w:sz w:val="24"/>
          <w:szCs w:val="24"/>
        </w:rPr>
        <w:t xml:space="preserve">жилого помещения в случае </w:t>
      </w:r>
    </w:p>
    <w:p w14:paraId="0525AAB5" w14:textId="77777777" w:rsidR="00DE68D3" w:rsidRDefault="00DE68D3" w:rsidP="00CC08D5">
      <w:pPr>
        <w:tabs>
          <w:tab w:val="left" w:pos="284"/>
        </w:tabs>
        <w:spacing w:line="200" w:lineRule="atLeast"/>
        <w:jc w:val="both"/>
        <w:rPr>
          <w:sz w:val="24"/>
          <w:szCs w:val="24"/>
        </w:rPr>
      </w:pPr>
      <w:r w:rsidRPr="00594325">
        <w:rPr>
          <w:sz w:val="24"/>
          <w:szCs w:val="24"/>
        </w:rPr>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w:t>
      </w:r>
      <w:r w:rsidR="00284150">
        <w:rPr>
          <w:sz w:val="24"/>
          <w:szCs w:val="24"/>
        </w:rPr>
        <w:t>одолжительность, утвержденными п</w:t>
      </w:r>
      <w:r w:rsidRPr="00594325">
        <w:rPr>
          <w:sz w:val="24"/>
          <w:szCs w:val="24"/>
        </w:rPr>
        <w:t xml:space="preserve">остановлением Правительства Российской Федерации от 13.08.2006 </w:t>
      </w:r>
      <w:r w:rsidR="00284150">
        <w:rPr>
          <w:sz w:val="24"/>
          <w:szCs w:val="24"/>
        </w:rPr>
        <w:t>№</w:t>
      </w:r>
      <w:r w:rsidRPr="00594325">
        <w:rPr>
          <w:sz w:val="24"/>
          <w:szCs w:val="24"/>
        </w:rPr>
        <w:t xml:space="preserve"> 491.</w:t>
      </w:r>
    </w:p>
    <w:p w14:paraId="1112826D" w14:textId="77777777" w:rsidR="0062087F" w:rsidRDefault="00CC08D5" w:rsidP="0062087F">
      <w:pPr>
        <w:tabs>
          <w:tab w:val="left" w:pos="284"/>
        </w:tabs>
        <w:spacing w:line="200" w:lineRule="atLeast"/>
        <w:jc w:val="both"/>
        <w:rPr>
          <w:sz w:val="24"/>
          <w:szCs w:val="24"/>
        </w:rPr>
      </w:pPr>
      <w:r>
        <w:rPr>
          <w:sz w:val="24"/>
          <w:szCs w:val="24"/>
        </w:rPr>
        <w:t xml:space="preserve">     </w:t>
      </w:r>
      <w:r w:rsidR="00DE68D3" w:rsidRPr="00594325">
        <w:rPr>
          <w:sz w:val="24"/>
          <w:szCs w:val="24"/>
        </w:rPr>
        <w:t xml:space="preserve">В случае невыполнения работ (неоказания услуг) или выявления недостатков, не связанных с регулярно производимыми работами в соответствии с установленными периодами производства </w:t>
      </w:r>
      <w:r w:rsidR="0062087F">
        <w:rPr>
          <w:sz w:val="24"/>
          <w:szCs w:val="24"/>
        </w:rPr>
        <w:t xml:space="preserve">  </w:t>
      </w:r>
      <w:r w:rsidR="00DE68D3" w:rsidRPr="00594325">
        <w:rPr>
          <w:sz w:val="24"/>
          <w:szCs w:val="24"/>
        </w:rPr>
        <w:t xml:space="preserve">работ </w:t>
      </w:r>
      <w:r w:rsidR="0062087F">
        <w:rPr>
          <w:sz w:val="24"/>
          <w:szCs w:val="24"/>
        </w:rPr>
        <w:t xml:space="preserve"> </w:t>
      </w:r>
      <w:r w:rsidR="00DE68D3" w:rsidRPr="00594325">
        <w:rPr>
          <w:sz w:val="24"/>
          <w:szCs w:val="24"/>
        </w:rPr>
        <w:t>(услуг),</w:t>
      </w:r>
      <w:r w:rsidR="0062087F">
        <w:rPr>
          <w:sz w:val="24"/>
          <w:szCs w:val="24"/>
        </w:rPr>
        <w:t xml:space="preserve"> </w:t>
      </w:r>
      <w:r w:rsidR="00DE68D3" w:rsidRPr="00594325">
        <w:rPr>
          <w:sz w:val="24"/>
          <w:szCs w:val="24"/>
        </w:rPr>
        <w:t xml:space="preserve"> стоимость </w:t>
      </w:r>
      <w:r w:rsidR="0062087F">
        <w:rPr>
          <w:sz w:val="24"/>
          <w:szCs w:val="24"/>
        </w:rPr>
        <w:t xml:space="preserve"> </w:t>
      </w:r>
      <w:r w:rsidR="00DE68D3" w:rsidRPr="00594325">
        <w:rPr>
          <w:sz w:val="24"/>
          <w:szCs w:val="24"/>
        </w:rPr>
        <w:t>таких</w:t>
      </w:r>
      <w:r w:rsidR="0062087F">
        <w:rPr>
          <w:sz w:val="24"/>
          <w:szCs w:val="24"/>
        </w:rPr>
        <w:t xml:space="preserve"> </w:t>
      </w:r>
      <w:r w:rsidR="00DE68D3" w:rsidRPr="00594325">
        <w:rPr>
          <w:sz w:val="24"/>
          <w:szCs w:val="24"/>
        </w:rPr>
        <w:t xml:space="preserve"> работ</w:t>
      </w:r>
      <w:r w:rsidR="0062087F">
        <w:rPr>
          <w:sz w:val="24"/>
          <w:szCs w:val="24"/>
        </w:rPr>
        <w:t xml:space="preserve"> </w:t>
      </w:r>
      <w:r w:rsidR="00DE68D3" w:rsidRPr="00594325">
        <w:rPr>
          <w:sz w:val="24"/>
          <w:szCs w:val="24"/>
        </w:rPr>
        <w:t xml:space="preserve"> и</w:t>
      </w:r>
      <w:r w:rsidR="0062087F">
        <w:rPr>
          <w:sz w:val="24"/>
          <w:szCs w:val="24"/>
        </w:rPr>
        <w:t xml:space="preserve">  </w:t>
      </w:r>
      <w:r w:rsidR="00DE68D3" w:rsidRPr="00594325">
        <w:rPr>
          <w:sz w:val="24"/>
          <w:szCs w:val="24"/>
        </w:rPr>
        <w:t>услуг</w:t>
      </w:r>
      <w:r w:rsidR="0062087F">
        <w:rPr>
          <w:sz w:val="24"/>
          <w:szCs w:val="24"/>
        </w:rPr>
        <w:t xml:space="preserve"> </w:t>
      </w:r>
      <w:r w:rsidR="00DE68D3" w:rsidRPr="00594325">
        <w:rPr>
          <w:sz w:val="24"/>
          <w:szCs w:val="24"/>
        </w:rPr>
        <w:t xml:space="preserve"> может</w:t>
      </w:r>
      <w:r w:rsidR="0062087F">
        <w:rPr>
          <w:sz w:val="24"/>
          <w:szCs w:val="24"/>
        </w:rPr>
        <w:t xml:space="preserve"> </w:t>
      </w:r>
      <w:r w:rsidR="00DE68D3" w:rsidRPr="00594325">
        <w:rPr>
          <w:sz w:val="24"/>
          <w:szCs w:val="24"/>
        </w:rPr>
        <w:t xml:space="preserve"> быть </w:t>
      </w:r>
      <w:r w:rsidR="0062087F">
        <w:rPr>
          <w:sz w:val="24"/>
          <w:szCs w:val="24"/>
        </w:rPr>
        <w:t xml:space="preserve"> </w:t>
      </w:r>
      <w:r w:rsidR="00DE68D3" w:rsidRPr="00594325">
        <w:rPr>
          <w:sz w:val="24"/>
          <w:szCs w:val="24"/>
        </w:rPr>
        <w:t xml:space="preserve">изменена </w:t>
      </w:r>
      <w:r w:rsidR="0062087F">
        <w:rPr>
          <w:sz w:val="24"/>
          <w:szCs w:val="24"/>
        </w:rPr>
        <w:t xml:space="preserve"> </w:t>
      </w:r>
      <w:r w:rsidR="00DE68D3" w:rsidRPr="00594325">
        <w:rPr>
          <w:sz w:val="24"/>
          <w:szCs w:val="24"/>
        </w:rPr>
        <w:t>путем</w:t>
      </w:r>
    </w:p>
    <w:p w14:paraId="0E224A92" w14:textId="77777777" w:rsidR="00DE54CC" w:rsidRDefault="00DE68D3" w:rsidP="00CC08D5">
      <w:pPr>
        <w:tabs>
          <w:tab w:val="left" w:pos="284"/>
        </w:tabs>
        <w:spacing w:line="200" w:lineRule="atLeast"/>
        <w:jc w:val="both"/>
        <w:rPr>
          <w:sz w:val="24"/>
          <w:szCs w:val="24"/>
        </w:rPr>
      </w:pPr>
      <w:r w:rsidRPr="00594325">
        <w:rPr>
          <w:sz w:val="24"/>
          <w:szCs w:val="24"/>
        </w:rPr>
        <w:t>проведения перерасчета по итогам года при уведомлении Собственника.</w:t>
      </w:r>
      <w:r w:rsidR="00DE54CC" w:rsidRPr="00DE54CC">
        <w:rPr>
          <w:sz w:val="24"/>
          <w:szCs w:val="24"/>
        </w:rPr>
        <w:t xml:space="preserve"> </w:t>
      </w:r>
    </w:p>
    <w:p w14:paraId="0A947ABD" w14:textId="7383A98A" w:rsidR="00267413" w:rsidRPr="00267413" w:rsidRDefault="00CC08D5" w:rsidP="00267413">
      <w:pPr>
        <w:tabs>
          <w:tab w:val="left" w:pos="284"/>
        </w:tabs>
        <w:spacing w:line="200" w:lineRule="atLeast"/>
        <w:jc w:val="both"/>
        <w:rPr>
          <w:sz w:val="24"/>
          <w:szCs w:val="24"/>
        </w:rPr>
      </w:pPr>
      <w:r>
        <w:rPr>
          <w:sz w:val="24"/>
          <w:szCs w:val="24"/>
        </w:rPr>
        <w:t xml:space="preserve">     </w:t>
      </w:r>
      <w:r w:rsidR="00DE54CC" w:rsidRPr="00594325">
        <w:rPr>
          <w:sz w:val="24"/>
          <w:szCs w:val="24"/>
        </w:rPr>
        <w:t>Собственник не вправе требовать изменения размера платы, если оказание услуг и выполнение</w:t>
      </w:r>
      <w:r w:rsidR="00B541A4">
        <w:rPr>
          <w:sz w:val="24"/>
          <w:szCs w:val="24"/>
        </w:rPr>
        <w:t xml:space="preserve">  </w:t>
      </w:r>
      <w:r w:rsidR="00DE54CC" w:rsidRPr="00594325">
        <w:rPr>
          <w:sz w:val="24"/>
          <w:szCs w:val="24"/>
        </w:rPr>
        <w:t xml:space="preserve"> работ</w:t>
      </w:r>
      <w:r w:rsidR="00B541A4">
        <w:rPr>
          <w:sz w:val="24"/>
          <w:szCs w:val="24"/>
        </w:rPr>
        <w:t xml:space="preserve">  </w:t>
      </w:r>
      <w:r w:rsidR="00DE54CC" w:rsidRPr="00594325">
        <w:rPr>
          <w:sz w:val="24"/>
          <w:szCs w:val="24"/>
        </w:rPr>
        <w:t xml:space="preserve"> ненадлежащего</w:t>
      </w:r>
      <w:r w:rsidR="00B541A4">
        <w:rPr>
          <w:sz w:val="24"/>
          <w:szCs w:val="24"/>
        </w:rPr>
        <w:t xml:space="preserve">  </w:t>
      </w:r>
      <w:r w:rsidR="00DE54CC" w:rsidRPr="00594325">
        <w:rPr>
          <w:sz w:val="24"/>
          <w:szCs w:val="24"/>
        </w:rPr>
        <w:t xml:space="preserve"> качества</w:t>
      </w:r>
      <w:r w:rsidR="00B541A4">
        <w:rPr>
          <w:sz w:val="24"/>
          <w:szCs w:val="24"/>
        </w:rPr>
        <w:t xml:space="preserve">  </w:t>
      </w:r>
      <w:r w:rsidR="00DE54CC" w:rsidRPr="00594325">
        <w:rPr>
          <w:sz w:val="24"/>
          <w:szCs w:val="24"/>
        </w:rPr>
        <w:t xml:space="preserve"> и</w:t>
      </w:r>
      <w:r w:rsidR="00B541A4">
        <w:rPr>
          <w:sz w:val="24"/>
          <w:szCs w:val="24"/>
        </w:rPr>
        <w:t xml:space="preserve">   </w:t>
      </w:r>
      <w:r w:rsidR="00DE54CC" w:rsidRPr="00594325">
        <w:rPr>
          <w:sz w:val="24"/>
          <w:szCs w:val="24"/>
        </w:rPr>
        <w:t xml:space="preserve"> (или) </w:t>
      </w:r>
      <w:r w:rsidR="00B541A4">
        <w:rPr>
          <w:sz w:val="24"/>
          <w:szCs w:val="24"/>
        </w:rPr>
        <w:t xml:space="preserve">   </w:t>
      </w:r>
      <w:r w:rsidR="00DE54CC" w:rsidRPr="00594325">
        <w:rPr>
          <w:sz w:val="24"/>
          <w:szCs w:val="24"/>
        </w:rPr>
        <w:t xml:space="preserve">с </w:t>
      </w:r>
      <w:r w:rsidR="00B541A4">
        <w:rPr>
          <w:sz w:val="24"/>
          <w:szCs w:val="24"/>
        </w:rPr>
        <w:t xml:space="preserve">   </w:t>
      </w:r>
      <w:r w:rsidR="00DE54CC" w:rsidRPr="00594325">
        <w:rPr>
          <w:sz w:val="24"/>
          <w:szCs w:val="24"/>
        </w:rPr>
        <w:t xml:space="preserve">перерывами, </w:t>
      </w:r>
      <w:r w:rsidR="00B541A4">
        <w:rPr>
          <w:sz w:val="24"/>
          <w:szCs w:val="24"/>
        </w:rPr>
        <w:t xml:space="preserve">   </w:t>
      </w:r>
      <w:r w:rsidR="00DE54CC" w:rsidRPr="00594325">
        <w:rPr>
          <w:sz w:val="24"/>
          <w:szCs w:val="24"/>
        </w:rPr>
        <w:t xml:space="preserve">превышающими </w:t>
      </w:r>
    </w:p>
    <w:p w14:paraId="03AB1B12" w14:textId="77777777" w:rsidR="00267413" w:rsidRDefault="00267413" w:rsidP="00B541A4">
      <w:pPr>
        <w:tabs>
          <w:tab w:val="left" w:pos="284"/>
        </w:tabs>
        <w:spacing w:line="200" w:lineRule="atLeast"/>
        <w:jc w:val="center"/>
        <w:rPr>
          <w:sz w:val="16"/>
          <w:szCs w:val="16"/>
        </w:rPr>
      </w:pPr>
    </w:p>
    <w:p w14:paraId="37EE9ADC" w14:textId="5894EFC4" w:rsidR="00B541A4" w:rsidRPr="0056744E" w:rsidRDefault="00B541A4" w:rsidP="00B541A4">
      <w:pPr>
        <w:tabs>
          <w:tab w:val="left" w:pos="284"/>
        </w:tabs>
        <w:spacing w:line="200" w:lineRule="atLeast"/>
        <w:jc w:val="center"/>
        <w:rPr>
          <w:sz w:val="16"/>
          <w:szCs w:val="16"/>
        </w:rPr>
      </w:pPr>
      <w:r w:rsidRPr="0056744E">
        <w:rPr>
          <w:sz w:val="16"/>
          <w:szCs w:val="16"/>
        </w:rPr>
        <w:t>4</w:t>
      </w:r>
      <w:r w:rsidR="005174C6">
        <w:rPr>
          <w:sz w:val="16"/>
          <w:szCs w:val="16"/>
        </w:rPr>
        <w:t>4</w:t>
      </w:r>
    </w:p>
    <w:p w14:paraId="57B7B73F" w14:textId="77777777" w:rsidR="00B541A4" w:rsidRPr="0056744E" w:rsidRDefault="00B541A4" w:rsidP="00B541A4">
      <w:pPr>
        <w:tabs>
          <w:tab w:val="left" w:pos="284"/>
        </w:tabs>
        <w:spacing w:line="200" w:lineRule="atLeast"/>
        <w:jc w:val="center"/>
        <w:rPr>
          <w:sz w:val="16"/>
          <w:szCs w:val="16"/>
        </w:rPr>
      </w:pPr>
    </w:p>
    <w:p w14:paraId="3DFDD71C" w14:textId="77777777" w:rsidR="00DE68D3" w:rsidRDefault="00DE54CC" w:rsidP="00CC08D5">
      <w:pPr>
        <w:tabs>
          <w:tab w:val="left" w:pos="284"/>
        </w:tabs>
        <w:spacing w:line="200" w:lineRule="atLeast"/>
        <w:jc w:val="both"/>
        <w:rPr>
          <w:sz w:val="24"/>
          <w:szCs w:val="24"/>
        </w:rPr>
      </w:pPr>
      <w:r w:rsidRPr="00594325">
        <w:rPr>
          <w:sz w:val="24"/>
          <w:szCs w:val="24"/>
        </w:rPr>
        <w:t>установленную продолжительность, связаны с устранением угрозы жизни и здоровью граждан, предупреждением ущерба их имуществу или действием обстоятельств непреодолимой силы.</w:t>
      </w:r>
    </w:p>
    <w:p w14:paraId="4E32243D" w14:textId="77777777" w:rsidR="00B95D6A" w:rsidRDefault="009467C8" w:rsidP="009467C8">
      <w:pPr>
        <w:widowControl/>
        <w:autoSpaceDE w:val="0"/>
        <w:autoSpaceDN w:val="0"/>
        <w:adjustRightInd w:val="0"/>
        <w:jc w:val="both"/>
        <w:outlineLvl w:val="0"/>
        <w:rPr>
          <w:sz w:val="24"/>
          <w:szCs w:val="24"/>
        </w:rPr>
      </w:pPr>
      <w:r>
        <w:rPr>
          <w:sz w:val="24"/>
          <w:szCs w:val="24"/>
        </w:rPr>
        <w:t xml:space="preserve">     </w:t>
      </w:r>
      <w:r w:rsidR="00B95D6A">
        <w:rPr>
          <w:sz w:val="24"/>
          <w:szCs w:val="24"/>
        </w:rPr>
        <w:t xml:space="preserve">4.14. </w:t>
      </w:r>
      <w:r w:rsidR="00B95D6A" w:rsidRPr="009467C8">
        <w:rPr>
          <w:rFonts w:eastAsia="Times New Roman"/>
          <w:sz w:val="24"/>
          <w:szCs w:val="24"/>
        </w:rPr>
        <w:t>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w:t>
      </w:r>
      <w:r>
        <w:rPr>
          <w:rFonts w:eastAsia="Times New Roman"/>
          <w:sz w:val="24"/>
          <w:szCs w:val="24"/>
        </w:rPr>
        <w:t>едоставления коммунальных услуг</w:t>
      </w:r>
      <w:r w:rsidR="00A82709" w:rsidRPr="009467C8">
        <w:rPr>
          <w:rFonts w:eastAsia="Times New Roman"/>
          <w:sz w:val="24"/>
          <w:szCs w:val="24"/>
        </w:rPr>
        <w:t xml:space="preserve"> </w:t>
      </w:r>
      <w:r w:rsidRPr="009467C8">
        <w:rPr>
          <w:sz w:val="24"/>
          <w:szCs w:val="24"/>
        </w:rPr>
        <w:t>собственникам и пользователям помещений в многоквартирных домах и жилых домов</w:t>
      </w:r>
      <w:r w:rsidRPr="009467C8">
        <w:rPr>
          <w:rFonts w:eastAsia="Times New Roman"/>
          <w:sz w:val="24"/>
          <w:szCs w:val="24"/>
        </w:rPr>
        <w:t xml:space="preserve">, утвержденными </w:t>
      </w:r>
      <w:r>
        <w:rPr>
          <w:rFonts w:eastAsia="Times New Roman"/>
          <w:sz w:val="24"/>
          <w:szCs w:val="24"/>
        </w:rPr>
        <w:t>постановлением П</w:t>
      </w:r>
      <w:r w:rsidRPr="009467C8">
        <w:rPr>
          <w:rFonts w:eastAsia="Times New Roman"/>
          <w:sz w:val="24"/>
          <w:szCs w:val="24"/>
        </w:rPr>
        <w:t>равительств</w:t>
      </w:r>
      <w:r>
        <w:rPr>
          <w:rFonts w:eastAsia="Times New Roman"/>
          <w:sz w:val="24"/>
          <w:szCs w:val="24"/>
        </w:rPr>
        <w:t>а Российской Федерации</w:t>
      </w:r>
      <w:r w:rsidRPr="009467C8">
        <w:rPr>
          <w:rFonts w:eastAsia="Times New Roman"/>
          <w:sz w:val="24"/>
          <w:szCs w:val="24"/>
        </w:rPr>
        <w:t xml:space="preserve"> </w:t>
      </w:r>
      <w:r w:rsidRPr="009467C8">
        <w:rPr>
          <w:sz w:val="24"/>
          <w:szCs w:val="24"/>
        </w:rPr>
        <w:t xml:space="preserve">от </w:t>
      </w:r>
      <w:r>
        <w:rPr>
          <w:sz w:val="24"/>
          <w:szCs w:val="24"/>
        </w:rPr>
        <w:t>0</w:t>
      </w:r>
      <w:r w:rsidRPr="009467C8">
        <w:rPr>
          <w:sz w:val="24"/>
          <w:szCs w:val="24"/>
        </w:rPr>
        <w:t>6</w:t>
      </w:r>
      <w:r>
        <w:rPr>
          <w:sz w:val="24"/>
          <w:szCs w:val="24"/>
        </w:rPr>
        <w:t>.05.</w:t>
      </w:r>
      <w:r w:rsidRPr="009467C8">
        <w:rPr>
          <w:sz w:val="24"/>
          <w:szCs w:val="24"/>
        </w:rPr>
        <w:t>2011</w:t>
      </w:r>
      <w:r>
        <w:rPr>
          <w:sz w:val="24"/>
          <w:szCs w:val="24"/>
        </w:rPr>
        <w:t xml:space="preserve"> №</w:t>
      </w:r>
      <w:r w:rsidRPr="009467C8">
        <w:rPr>
          <w:sz w:val="24"/>
          <w:szCs w:val="24"/>
        </w:rPr>
        <w:t xml:space="preserve"> 354</w:t>
      </w:r>
      <w:r w:rsidR="00960B25">
        <w:rPr>
          <w:sz w:val="24"/>
          <w:szCs w:val="24"/>
        </w:rPr>
        <w:t xml:space="preserve"> «</w:t>
      </w:r>
      <w:r>
        <w:rPr>
          <w:sz w:val="24"/>
          <w:szCs w:val="24"/>
        </w:rPr>
        <w:t>О</w:t>
      </w:r>
      <w:r w:rsidRPr="009467C8">
        <w:rPr>
          <w:sz w:val="24"/>
          <w:szCs w:val="24"/>
        </w:rPr>
        <w:t xml:space="preserve"> предоставлении коммунальных услуг собственникам и пользователям помещений в многоквартирных домах и жилых домов</w:t>
      </w:r>
      <w:r>
        <w:rPr>
          <w:sz w:val="24"/>
          <w:szCs w:val="24"/>
        </w:rPr>
        <w:t>», а также Приложением 4 к Договору.</w:t>
      </w:r>
      <w:bookmarkStart w:id="41" w:name="P77"/>
      <w:bookmarkStart w:id="42" w:name="P313"/>
      <w:bookmarkStart w:id="43" w:name="P885"/>
      <w:bookmarkStart w:id="44" w:name="P921"/>
      <w:bookmarkStart w:id="45" w:name="P934"/>
      <w:bookmarkStart w:id="46" w:name="P1190"/>
      <w:bookmarkStart w:id="47" w:name="P1197"/>
      <w:bookmarkStart w:id="48" w:name="P1220"/>
      <w:bookmarkStart w:id="49" w:name="P1235"/>
      <w:bookmarkStart w:id="50" w:name="P1238"/>
      <w:bookmarkStart w:id="51" w:name="P1244"/>
      <w:bookmarkStart w:id="52" w:name="P1267"/>
      <w:bookmarkStart w:id="53" w:name="P1319"/>
      <w:bookmarkStart w:id="54" w:name="P1584"/>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74A5148B" w14:textId="77777777" w:rsidR="009467C8" w:rsidRPr="009467C8" w:rsidRDefault="009467C8" w:rsidP="009467C8">
      <w:pPr>
        <w:widowControl/>
        <w:tabs>
          <w:tab w:val="left" w:pos="1026"/>
        </w:tabs>
        <w:spacing w:line="242" w:lineRule="auto"/>
        <w:jc w:val="both"/>
        <w:rPr>
          <w:rFonts w:eastAsia="Times New Roman"/>
          <w:sz w:val="24"/>
          <w:szCs w:val="24"/>
        </w:rPr>
      </w:pPr>
      <w:r>
        <w:rPr>
          <w:sz w:val="24"/>
          <w:szCs w:val="24"/>
        </w:rPr>
        <w:t xml:space="preserve">     4.15</w:t>
      </w:r>
      <w:r w:rsidRPr="009467C8">
        <w:rPr>
          <w:sz w:val="24"/>
          <w:szCs w:val="24"/>
        </w:rPr>
        <w:t xml:space="preserve">. </w:t>
      </w:r>
      <w:r w:rsidRPr="009467C8">
        <w:rPr>
          <w:rFonts w:eastAsia="Times New Roman"/>
          <w:sz w:val="24"/>
          <w:szCs w:val="24"/>
        </w:rPr>
        <w:t>Собственник или его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w:t>
      </w:r>
      <w:r>
        <w:rPr>
          <w:rFonts w:eastAsia="Times New Roman"/>
          <w:sz w:val="24"/>
          <w:szCs w:val="24"/>
        </w:rPr>
        <w:t>,</w:t>
      </w:r>
      <w:r w:rsidRPr="009467C8">
        <w:rPr>
          <w:rFonts w:eastAsia="Times New Roman"/>
          <w:sz w:val="24"/>
          <w:szCs w:val="24"/>
        </w:rPr>
        <w:t xml:space="preserve"> с указанием причин.</w:t>
      </w:r>
    </w:p>
    <w:p w14:paraId="7C121745" w14:textId="77777777" w:rsidR="00DE68D3" w:rsidRPr="00594325" w:rsidRDefault="00CC08D5" w:rsidP="00CC08D5">
      <w:pPr>
        <w:tabs>
          <w:tab w:val="left" w:pos="284"/>
        </w:tabs>
        <w:spacing w:line="200" w:lineRule="atLeast"/>
        <w:jc w:val="both"/>
        <w:rPr>
          <w:sz w:val="24"/>
          <w:szCs w:val="24"/>
        </w:rPr>
      </w:pPr>
      <w:bookmarkStart w:id="55" w:name="P1821"/>
      <w:bookmarkStart w:id="56" w:name="P1972"/>
      <w:bookmarkStart w:id="57" w:name="P2268"/>
      <w:bookmarkEnd w:id="55"/>
      <w:bookmarkEnd w:id="56"/>
      <w:bookmarkEnd w:id="57"/>
      <w:r>
        <w:rPr>
          <w:sz w:val="24"/>
          <w:szCs w:val="24"/>
        </w:rPr>
        <w:t xml:space="preserve">     </w:t>
      </w:r>
      <w:r w:rsidR="00DE68D3" w:rsidRPr="00594325">
        <w:rPr>
          <w:sz w:val="24"/>
          <w:szCs w:val="24"/>
        </w:rPr>
        <w:t>4.1</w:t>
      </w:r>
      <w:r w:rsidR="009467C8">
        <w:rPr>
          <w:sz w:val="24"/>
          <w:szCs w:val="24"/>
        </w:rPr>
        <w:t>6</w:t>
      </w:r>
      <w:r w:rsidR="00DE68D3" w:rsidRPr="00594325">
        <w:rPr>
          <w:sz w:val="24"/>
          <w:szCs w:val="24"/>
        </w:rPr>
        <w:t xml:space="preserve">. Собственник, передавший функции по оплате содержания и ремонта общего имущества согласно </w:t>
      </w:r>
      <w:hyperlink w:anchor="P102" w:history="1">
        <w:r w:rsidR="00DE68D3" w:rsidRPr="006A4918">
          <w:rPr>
            <w:sz w:val="24"/>
            <w:szCs w:val="24"/>
          </w:rPr>
          <w:t>пп. 3.1.8</w:t>
        </w:r>
      </w:hyperlink>
      <w:r w:rsidR="00DE68D3" w:rsidRPr="00594325">
        <w:rPr>
          <w:sz w:val="24"/>
          <w:szCs w:val="24"/>
        </w:rPr>
        <w:t xml:space="preserve"> настоящего Договора нанимателям (арендаторам) и установивший размер платы за содержание и ремонт жилого помещения меньше, чем размер платы, установленный настоящим Договором, обязан в течение </w:t>
      </w:r>
      <w:r w:rsidR="006A4918">
        <w:rPr>
          <w:sz w:val="24"/>
          <w:szCs w:val="24"/>
        </w:rPr>
        <w:t>5</w:t>
      </w:r>
      <w:r w:rsidR="00DE68D3" w:rsidRPr="00594325">
        <w:rPr>
          <w:sz w:val="24"/>
          <w:szCs w:val="24"/>
        </w:rPr>
        <w:t xml:space="preserve"> рабочих дней после установления этой платы предоставить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14:paraId="5D13BF28" w14:textId="77777777" w:rsidR="00DE68D3" w:rsidRPr="00594325" w:rsidRDefault="00CC08D5" w:rsidP="00CC08D5">
      <w:pPr>
        <w:tabs>
          <w:tab w:val="left" w:pos="284"/>
        </w:tabs>
        <w:spacing w:line="200" w:lineRule="atLeast"/>
        <w:jc w:val="both"/>
        <w:rPr>
          <w:sz w:val="24"/>
          <w:szCs w:val="24"/>
        </w:rPr>
      </w:pPr>
      <w:bookmarkStart w:id="58" w:name="P232"/>
      <w:bookmarkEnd w:id="58"/>
      <w:r>
        <w:rPr>
          <w:sz w:val="24"/>
          <w:szCs w:val="24"/>
        </w:rPr>
        <w:t xml:space="preserve">     </w:t>
      </w:r>
      <w:r w:rsidR="00DE68D3" w:rsidRPr="00594325">
        <w:rPr>
          <w:sz w:val="24"/>
          <w:szCs w:val="24"/>
        </w:rPr>
        <w:t>4.1</w:t>
      </w:r>
      <w:r w:rsidR="009467C8">
        <w:rPr>
          <w:sz w:val="24"/>
          <w:szCs w:val="24"/>
        </w:rPr>
        <w:t>7</w:t>
      </w:r>
      <w:r w:rsidR="00DE68D3" w:rsidRPr="00594325">
        <w:rPr>
          <w:sz w:val="24"/>
          <w:szCs w:val="24"/>
        </w:rPr>
        <w:t>.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w:t>
      </w:r>
    </w:p>
    <w:p w14:paraId="59993C91" w14:textId="77777777" w:rsidR="00DE68D3" w:rsidRPr="00594325" w:rsidRDefault="00CC08D5" w:rsidP="00CC08D5">
      <w:pPr>
        <w:tabs>
          <w:tab w:val="left" w:pos="284"/>
        </w:tabs>
        <w:spacing w:line="200" w:lineRule="atLeast"/>
        <w:jc w:val="both"/>
        <w:rPr>
          <w:sz w:val="24"/>
          <w:szCs w:val="24"/>
        </w:rPr>
      </w:pPr>
      <w:r>
        <w:rPr>
          <w:sz w:val="24"/>
          <w:szCs w:val="24"/>
        </w:rPr>
        <w:t xml:space="preserve">     </w:t>
      </w:r>
      <w:r w:rsidR="00DE68D3" w:rsidRPr="00594325">
        <w:rPr>
          <w:sz w:val="24"/>
          <w:szCs w:val="24"/>
        </w:rPr>
        <w:t>4.1</w:t>
      </w:r>
      <w:r w:rsidR="009467C8">
        <w:rPr>
          <w:sz w:val="24"/>
          <w:szCs w:val="24"/>
        </w:rPr>
        <w:t>8</w:t>
      </w:r>
      <w:r w:rsidR="00DE68D3" w:rsidRPr="00594325">
        <w:rPr>
          <w:sz w:val="24"/>
          <w:szCs w:val="24"/>
        </w:rPr>
        <w:t xml:space="preserve">. Собственник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w:t>
      </w:r>
      <w:r w:rsidR="00DE54CC">
        <w:rPr>
          <w:sz w:val="24"/>
          <w:szCs w:val="24"/>
        </w:rPr>
        <w:t xml:space="preserve">в случае </w:t>
      </w:r>
      <w:r w:rsidR="00DE68D3" w:rsidRPr="00594325">
        <w:rPr>
          <w:sz w:val="24"/>
          <w:szCs w:val="24"/>
        </w:rPr>
        <w:t>отсутствия Собственника осуществляется перерасчет суммы, подлежащей уплате за предоплаченный период.</w:t>
      </w:r>
    </w:p>
    <w:p w14:paraId="66B57B1D" w14:textId="77777777" w:rsidR="00DE68D3" w:rsidRPr="00594325" w:rsidRDefault="00CC08D5" w:rsidP="00CC08D5">
      <w:pPr>
        <w:tabs>
          <w:tab w:val="left" w:pos="284"/>
        </w:tabs>
        <w:spacing w:line="200" w:lineRule="atLeast"/>
        <w:jc w:val="both"/>
        <w:rPr>
          <w:sz w:val="24"/>
          <w:szCs w:val="24"/>
        </w:rPr>
      </w:pPr>
      <w:r>
        <w:rPr>
          <w:sz w:val="24"/>
          <w:szCs w:val="24"/>
        </w:rPr>
        <w:t xml:space="preserve">     </w:t>
      </w:r>
      <w:r w:rsidR="00DE68D3" w:rsidRPr="00594325">
        <w:rPr>
          <w:sz w:val="24"/>
          <w:szCs w:val="24"/>
        </w:rPr>
        <w:t>4.</w:t>
      </w:r>
      <w:r w:rsidR="009467C8">
        <w:rPr>
          <w:sz w:val="24"/>
          <w:szCs w:val="24"/>
        </w:rPr>
        <w:t>19</w:t>
      </w:r>
      <w:r w:rsidR="00DE68D3" w:rsidRPr="00594325">
        <w:rPr>
          <w:sz w:val="24"/>
          <w:szCs w:val="24"/>
        </w:rPr>
        <w:t>. Услуги Управляющей организации, не предусмотренные настоящим Договором, выполняются за отдельную плату по отдельно заключенным договорам.</w:t>
      </w:r>
    </w:p>
    <w:p w14:paraId="5B40EBB7" w14:textId="77777777" w:rsidR="00DE68D3" w:rsidRPr="00B54E0C" w:rsidRDefault="00DE68D3">
      <w:pPr>
        <w:spacing w:after="1" w:line="200" w:lineRule="atLeast"/>
        <w:jc w:val="both"/>
        <w:rPr>
          <w:sz w:val="24"/>
          <w:szCs w:val="24"/>
        </w:rPr>
      </w:pPr>
    </w:p>
    <w:p w14:paraId="649F9FB3" w14:textId="77777777" w:rsidR="00DE68D3" w:rsidRPr="00DE54CC" w:rsidRDefault="00DE68D3">
      <w:pPr>
        <w:spacing w:after="1" w:line="200" w:lineRule="atLeast"/>
        <w:jc w:val="center"/>
        <w:outlineLvl w:val="0"/>
        <w:rPr>
          <w:sz w:val="24"/>
          <w:szCs w:val="24"/>
        </w:rPr>
      </w:pPr>
      <w:bookmarkStart w:id="59" w:name="P237"/>
      <w:bookmarkEnd w:id="59"/>
      <w:r w:rsidRPr="00DE54CC">
        <w:rPr>
          <w:sz w:val="24"/>
          <w:szCs w:val="24"/>
        </w:rPr>
        <w:t>5. ОТВЕТСТВЕННОСТЬ СТОРОН</w:t>
      </w:r>
    </w:p>
    <w:p w14:paraId="5ABE7629" w14:textId="77777777" w:rsidR="00DE68D3" w:rsidRPr="00B54E0C" w:rsidRDefault="00DE68D3">
      <w:pPr>
        <w:spacing w:after="1" w:line="200" w:lineRule="atLeast"/>
        <w:jc w:val="both"/>
        <w:rPr>
          <w:sz w:val="24"/>
          <w:szCs w:val="24"/>
        </w:rPr>
      </w:pPr>
    </w:p>
    <w:p w14:paraId="57C7DE75" w14:textId="77777777" w:rsidR="00183159" w:rsidRDefault="00CC08D5" w:rsidP="00CC08D5">
      <w:pPr>
        <w:tabs>
          <w:tab w:val="left" w:pos="284"/>
        </w:tabs>
        <w:spacing w:line="200" w:lineRule="atLeast"/>
        <w:jc w:val="both"/>
        <w:rPr>
          <w:sz w:val="24"/>
          <w:szCs w:val="24"/>
        </w:rPr>
      </w:pPr>
      <w:r>
        <w:rPr>
          <w:sz w:val="24"/>
          <w:szCs w:val="24"/>
        </w:rPr>
        <w:t xml:space="preserve">     </w:t>
      </w:r>
      <w:r w:rsidR="00DE68D3" w:rsidRPr="00DE54CC">
        <w:rPr>
          <w:sz w:val="24"/>
          <w:szCs w:val="24"/>
        </w:rPr>
        <w:t xml:space="preserve">5.1. За неисполнение или ненадлежащее исполнение настоящего Договора Стороны несут ответственность </w:t>
      </w:r>
      <w:r w:rsidR="00183159">
        <w:rPr>
          <w:sz w:val="24"/>
          <w:szCs w:val="24"/>
        </w:rPr>
        <w:t xml:space="preserve"> </w:t>
      </w:r>
      <w:r w:rsidR="00DE68D3" w:rsidRPr="00DE54CC">
        <w:rPr>
          <w:sz w:val="24"/>
          <w:szCs w:val="24"/>
        </w:rPr>
        <w:t xml:space="preserve">в </w:t>
      </w:r>
      <w:r w:rsidR="00183159">
        <w:rPr>
          <w:sz w:val="24"/>
          <w:szCs w:val="24"/>
        </w:rPr>
        <w:t xml:space="preserve"> </w:t>
      </w:r>
      <w:r w:rsidR="00DE68D3" w:rsidRPr="00DE54CC">
        <w:rPr>
          <w:sz w:val="24"/>
          <w:szCs w:val="24"/>
        </w:rPr>
        <w:t xml:space="preserve">соответствии </w:t>
      </w:r>
      <w:r w:rsidR="00183159">
        <w:rPr>
          <w:sz w:val="24"/>
          <w:szCs w:val="24"/>
        </w:rPr>
        <w:t xml:space="preserve"> </w:t>
      </w:r>
      <w:r w:rsidR="00DE68D3" w:rsidRPr="00DE54CC">
        <w:rPr>
          <w:sz w:val="24"/>
          <w:szCs w:val="24"/>
        </w:rPr>
        <w:t xml:space="preserve">с действующим законодательством Российской Федерации и </w:t>
      </w:r>
    </w:p>
    <w:p w14:paraId="29AE06FF" w14:textId="77777777" w:rsidR="0056744E" w:rsidRPr="00183159" w:rsidRDefault="00DE68D3" w:rsidP="00CC08D5">
      <w:pPr>
        <w:tabs>
          <w:tab w:val="left" w:pos="284"/>
        </w:tabs>
        <w:spacing w:line="200" w:lineRule="atLeast"/>
        <w:jc w:val="both"/>
        <w:rPr>
          <w:sz w:val="24"/>
          <w:szCs w:val="24"/>
        </w:rPr>
      </w:pPr>
      <w:r w:rsidRPr="00DE54CC">
        <w:rPr>
          <w:sz w:val="24"/>
          <w:szCs w:val="24"/>
        </w:rPr>
        <w:t>настоящим Договором.</w:t>
      </w:r>
    </w:p>
    <w:p w14:paraId="144F2BF9" w14:textId="77777777" w:rsidR="00774E0D" w:rsidRDefault="00CC08D5" w:rsidP="00CC08D5">
      <w:pPr>
        <w:tabs>
          <w:tab w:val="left" w:pos="284"/>
        </w:tabs>
        <w:spacing w:line="200" w:lineRule="atLeast"/>
        <w:jc w:val="both"/>
        <w:rPr>
          <w:sz w:val="24"/>
          <w:szCs w:val="24"/>
        </w:rPr>
      </w:pPr>
      <w:r>
        <w:rPr>
          <w:color w:val="FF0000"/>
          <w:sz w:val="24"/>
          <w:szCs w:val="24"/>
        </w:rPr>
        <w:t xml:space="preserve">     </w:t>
      </w:r>
      <w:r w:rsidR="00DE68D3" w:rsidRPr="00737B91">
        <w:rPr>
          <w:sz w:val="24"/>
          <w:szCs w:val="24"/>
        </w:rPr>
        <w:t>В целях разграничения границ ответственности по содержанию и ремонту общего имущества</w:t>
      </w:r>
      <w:r w:rsidR="00774E0D">
        <w:rPr>
          <w:sz w:val="24"/>
          <w:szCs w:val="24"/>
        </w:rPr>
        <w:t xml:space="preserve">  </w:t>
      </w:r>
      <w:r w:rsidR="00DE68D3" w:rsidRPr="00737B91">
        <w:rPr>
          <w:sz w:val="24"/>
          <w:szCs w:val="24"/>
        </w:rPr>
        <w:t xml:space="preserve"> в</w:t>
      </w:r>
      <w:r w:rsidR="00774E0D">
        <w:rPr>
          <w:sz w:val="24"/>
          <w:szCs w:val="24"/>
        </w:rPr>
        <w:t xml:space="preserve">  </w:t>
      </w:r>
      <w:r w:rsidR="00DE68D3" w:rsidRPr="00737B91">
        <w:rPr>
          <w:sz w:val="24"/>
          <w:szCs w:val="24"/>
        </w:rPr>
        <w:t xml:space="preserve"> Многоквартирном</w:t>
      </w:r>
      <w:r w:rsidR="00774E0D">
        <w:rPr>
          <w:sz w:val="24"/>
          <w:szCs w:val="24"/>
        </w:rPr>
        <w:t xml:space="preserve">  </w:t>
      </w:r>
      <w:r w:rsidR="00DE68D3" w:rsidRPr="00737B91">
        <w:rPr>
          <w:sz w:val="24"/>
          <w:szCs w:val="24"/>
        </w:rPr>
        <w:t xml:space="preserve"> доме</w:t>
      </w:r>
      <w:r w:rsidR="00774E0D">
        <w:rPr>
          <w:sz w:val="24"/>
          <w:szCs w:val="24"/>
        </w:rPr>
        <w:t xml:space="preserve">  </w:t>
      </w:r>
      <w:r w:rsidR="00DE68D3" w:rsidRPr="00737B91">
        <w:rPr>
          <w:sz w:val="24"/>
          <w:szCs w:val="24"/>
        </w:rPr>
        <w:t xml:space="preserve"> Сторонами </w:t>
      </w:r>
      <w:r w:rsidR="00774E0D">
        <w:rPr>
          <w:sz w:val="24"/>
          <w:szCs w:val="24"/>
        </w:rPr>
        <w:t xml:space="preserve">  </w:t>
      </w:r>
      <w:r w:rsidR="00DE68D3" w:rsidRPr="00737B91">
        <w:rPr>
          <w:sz w:val="24"/>
          <w:szCs w:val="24"/>
        </w:rPr>
        <w:t>подписывается</w:t>
      </w:r>
      <w:r w:rsidR="00774E0D">
        <w:rPr>
          <w:sz w:val="24"/>
          <w:szCs w:val="24"/>
        </w:rPr>
        <w:t xml:space="preserve">  </w:t>
      </w:r>
      <w:r w:rsidR="00DE68D3" w:rsidRPr="00737B91">
        <w:rPr>
          <w:sz w:val="24"/>
          <w:szCs w:val="24"/>
        </w:rPr>
        <w:t xml:space="preserve"> Схема </w:t>
      </w:r>
      <w:r w:rsidR="00774E0D">
        <w:rPr>
          <w:sz w:val="24"/>
          <w:szCs w:val="24"/>
        </w:rPr>
        <w:t xml:space="preserve">   </w:t>
      </w:r>
      <w:r w:rsidR="00DE68D3" w:rsidRPr="00737B91">
        <w:rPr>
          <w:sz w:val="24"/>
          <w:szCs w:val="24"/>
        </w:rPr>
        <w:t xml:space="preserve">разграничения </w:t>
      </w:r>
    </w:p>
    <w:p w14:paraId="3C569FF0" w14:textId="77777777" w:rsidR="00DE68D3" w:rsidRPr="00737B91" w:rsidRDefault="00DE68D3" w:rsidP="00CC08D5">
      <w:pPr>
        <w:tabs>
          <w:tab w:val="left" w:pos="284"/>
        </w:tabs>
        <w:spacing w:line="200" w:lineRule="atLeast"/>
        <w:jc w:val="both"/>
        <w:rPr>
          <w:sz w:val="24"/>
          <w:szCs w:val="24"/>
        </w:rPr>
      </w:pPr>
      <w:r w:rsidRPr="00737B91">
        <w:rPr>
          <w:sz w:val="24"/>
          <w:szCs w:val="24"/>
        </w:rPr>
        <w:t xml:space="preserve">ответственности Управляющей организации и Собственника (Приложение </w:t>
      </w:r>
      <w:r w:rsidR="00737B91" w:rsidRPr="00737B91">
        <w:rPr>
          <w:sz w:val="24"/>
          <w:szCs w:val="24"/>
        </w:rPr>
        <w:t>5</w:t>
      </w:r>
      <w:r w:rsidRPr="00737B91">
        <w:rPr>
          <w:sz w:val="24"/>
          <w:szCs w:val="24"/>
        </w:rPr>
        <w:t>).</w:t>
      </w:r>
    </w:p>
    <w:p w14:paraId="624281AB" w14:textId="77777777" w:rsidR="0062087F" w:rsidRDefault="00CC08D5" w:rsidP="0062087F">
      <w:pPr>
        <w:tabs>
          <w:tab w:val="left" w:pos="284"/>
        </w:tabs>
        <w:spacing w:line="200" w:lineRule="atLeast"/>
        <w:jc w:val="both"/>
        <w:rPr>
          <w:sz w:val="24"/>
          <w:szCs w:val="24"/>
        </w:rPr>
      </w:pPr>
      <w:r>
        <w:rPr>
          <w:sz w:val="24"/>
          <w:szCs w:val="24"/>
        </w:rPr>
        <w:t xml:space="preserve">     </w:t>
      </w:r>
      <w:r w:rsidR="00DE68D3" w:rsidRPr="00DE54CC">
        <w:rPr>
          <w:sz w:val="24"/>
          <w:szCs w:val="24"/>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w:t>
      </w:r>
      <w:r w:rsidR="0062087F">
        <w:rPr>
          <w:sz w:val="24"/>
          <w:szCs w:val="24"/>
        </w:rPr>
        <w:t xml:space="preserve"> </w:t>
      </w:r>
      <w:r w:rsidR="00DE68D3" w:rsidRPr="00DE54CC">
        <w:rPr>
          <w:sz w:val="24"/>
          <w:szCs w:val="24"/>
        </w:rPr>
        <w:t xml:space="preserve">неустойку </w:t>
      </w:r>
      <w:r w:rsidR="0062087F">
        <w:rPr>
          <w:sz w:val="24"/>
          <w:szCs w:val="24"/>
        </w:rPr>
        <w:t xml:space="preserve"> </w:t>
      </w:r>
      <w:r w:rsidR="00DE68D3" w:rsidRPr="00DE54CC">
        <w:rPr>
          <w:sz w:val="24"/>
          <w:szCs w:val="24"/>
        </w:rPr>
        <w:t xml:space="preserve">в </w:t>
      </w:r>
      <w:r w:rsidR="0062087F">
        <w:rPr>
          <w:sz w:val="24"/>
          <w:szCs w:val="24"/>
        </w:rPr>
        <w:t xml:space="preserve"> </w:t>
      </w:r>
      <w:r w:rsidR="00DE68D3" w:rsidRPr="00DE54CC">
        <w:rPr>
          <w:sz w:val="24"/>
          <w:szCs w:val="24"/>
        </w:rPr>
        <w:t xml:space="preserve">размере одной трехсотой ставки рефинансирования Центрального </w:t>
      </w:r>
    </w:p>
    <w:p w14:paraId="2C7561E7" w14:textId="77777777" w:rsidR="00B541A4" w:rsidRDefault="00DE68D3" w:rsidP="006E161A">
      <w:pPr>
        <w:tabs>
          <w:tab w:val="left" w:pos="284"/>
        </w:tabs>
        <w:spacing w:line="200" w:lineRule="atLeast"/>
        <w:jc w:val="both"/>
        <w:rPr>
          <w:sz w:val="24"/>
          <w:szCs w:val="24"/>
        </w:rPr>
      </w:pPr>
      <w:r w:rsidRPr="00DE54CC">
        <w:rPr>
          <w:sz w:val="24"/>
          <w:szCs w:val="24"/>
        </w:rPr>
        <w:t>банка Российской Федерации, действующей</w:t>
      </w:r>
      <w:r w:rsidR="006E161A">
        <w:rPr>
          <w:sz w:val="24"/>
          <w:szCs w:val="24"/>
        </w:rPr>
        <w:t xml:space="preserve"> на момент оплаты, от стоимости </w:t>
      </w:r>
      <w:r w:rsidRPr="00DE54CC">
        <w:rPr>
          <w:sz w:val="24"/>
          <w:szCs w:val="24"/>
        </w:rPr>
        <w:t xml:space="preserve">непредоставленных (невыполненных) или некачественно предоставленных (выполненных) услуг </w:t>
      </w:r>
      <w:r w:rsidR="006E161A">
        <w:rPr>
          <w:sz w:val="24"/>
          <w:szCs w:val="24"/>
        </w:rPr>
        <w:t xml:space="preserve"> </w:t>
      </w:r>
      <w:r w:rsidRPr="00DE54CC">
        <w:rPr>
          <w:sz w:val="24"/>
          <w:szCs w:val="24"/>
        </w:rPr>
        <w:t>(работ)</w:t>
      </w:r>
      <w:r w:rsidR="006E161A">
        <w:rPr>
          <w:sz w:val="24"/>
          <w:szCs w:val="24"/>
        </w:rPr>
        <w:t xml:space="preserve"> </w:t>
      </w:r>
      <w:r w:rsidRPr="00DE54CC">
        <w:rPr>
          <w:sz w:val="24"/>
          <w:szCs w:val="24"/>
        </w:rPr>
        <w:t xml:space="preserve"> за </w:t>
      </w:r>
      <w:r w:rsidR="006E161A">
        <w:rPr>
          <w:sz w:val="24"/>
          <w:szCs w:val="24"/>
        </w:rPr>
        <w:t xml:space="preserve"> </w:t>
      </w:r>
      <w:r w:rsidRPr="00DE54CC">
        <w:rPr>
          <w:sz w:val="24"/>
          <w:szCs w:val="24"/>
        </w:rPr>
        <w:t>каждый</w:t>
      </w:r>
      <w:r w:rsidR="006E161A">
        <w:rPr>
          <w:sz w:val="24"/>
          <w:szCs w:val="24"/>
        </w:rPr>
        <w:t xml:space="preserve"> </w:t>
      </w:r>
      <w:r w:rsidRPr="00DE54CC">
        <w:rPr>
          <w:sz w:val="24"/>
          <w:szCs w:val="24"/>
        </w:rPr>
        <w:t xml:space="preserve"> день нарушения, перечислив ее на счет, указанный Собственником, </w:t>
      </w:r>
    </w:p>
    <w:p w14:paraId="2E399A29" w14:textId="77777777" w:rsidR="00B541A4" w:rsidRPr="00774E0D" w:rsidRDefault="005174C6" w:rsidP="005174C6">
      <w:pPr>
        <w:tabs>
          <w:tab w:val="left" w:pos="284"/>
        </w:tabs>
        <w:spacing w:line="200" w:lineRule="atLeast"/>
        <w:jc w:val="center"/>
        <w:rPr>
          <w:sz w:val="16"/>
          <w:szCs w:val="16"/>
        </w:rPr>
      </w:pPr>
      <w:r>
        <w:rPr>
          <w:sz w:val="16"/>
          <w:szCs w:val="16"/>
        </w:rPr>
        <w:lastRenderedPageBreak/>
        <w:t>45</w:t>
      </w:r>
    </w:p>
    <w:p w14:paraId="72DBD60E" w14:textId="77777777" w:rsidR="00DE68D3" w:rsidRPr="00DE54CC" w:rsidRDefault="00DE68D3" w:rsidP="00CC08D5">
      <w:pPr>
        <w:tabs>
          <w:tab w:val="left" w:pos="284"/>
        </w:tabs>
        <w:spacing w:line="200" w:lineRule="atLeast"/>
        <w:jc w:val="both"/>
        <w:rPr>
          <w:sz w:val="24"/>
          <w:szCs w:val="24"/>
        </w:rPr>
      </w:pPr>
      <w:r w:rsidRPr="00DE54CC">
        <w:rPr>
          <w:sz w:val="24"/>
          <w:szCs w:val="24"/>
        </w:rPr>
        <w:t>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14:paraId="76AFDC01" w14:textId="77777777" w:rsidR="0099227C" w:rsidRDefault="00CC08D5" w:rsidP="0099227C">
      <w:pPr>
        <w:tabs>
          <w:tab w:val="left" w:pos="284"/>
        </w:tabs>
        <w:spacing w:line="200" w:lineRule="atLeast"/>
        <w:jc w:val="both"/>
        <w:rPr>
          <w:sz w:val="24"/>
          <w:szCs w:val="24"/>
        </w:rPr>
      </w:pPr>
      <w:r>
        <w:rPr>
          <w:sz w:val="24"/>
          <w:szCs w:val="24"/>
        </w:rPr>
        <w:t xml:space="preserve">     </w:t>
      </w:r>
      <w:r w:rsidR="00DE68D3" w:rsidRPr="00DE54CC">
        <w:rPr>
          <w:sz w:val="24"/>
          <w:szCs w:val="24"/>
        </w:rPr>
        <w:t xml:space="preserve">5.3.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243" w:history="1">
        <w:r w:rsidR="00DE68D3" w:rsidRPr="00CC08D5">
          <w:rPr>
            <w:sz w:val="24"/>
            <w:szCs w:val="24"/>
          </w:rPr>
          <w:t>п. 5.4</w:t>
        </w:r>
      </w:hyperlink>
      <w:r w:rsidR="00DE68D3" w:rsidRPr="00DE54CC">
        <w:rPr>
          <w:sz w:val="24"/>
          <w:szCs w:val="24"/>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w:t>
      </w:r>
      <w:r>
        <w:rPr>
          <w:sz w:val="24"/>
          <w:szCs w:val="24"/>
        </w:rPr>
        <w:t>,</w:t>
      </w:r>
      <w:r w:rsidR="00DE68D3" w:rsidRPr="00DE54CC">
        <w:rPr>
          <w:sz w:val="24"/>
          <w:szCs w:val="24"/>
        </w:rPr>
        <w:t xml:space="preserve"> начиная со следующего дня после наступления установленного срока оплаты по день фактической выплаты включительно.</w:t>
      </w:r>
      <w:bookmarkStart w:id="60" w:name="P243"/>
      <w:bookmarkEnd w:id="60"/>
    </w:p>
    <w:p w14:paraId="53981B8E" w14:textId="77777777" w:rsidR="00DE68D3" w:rsidRPr="00DE54CC" w:rsidRDefault="0099227C" w:rsidP="0099227C">
      <w:pPr>
        <w:tabs>
          <w:tab w:val="left" w:pos="284"/>
        </w:tabs>
        <w:spacing w:line="200" w:lineRule="atLeast"/>
        <w:jc w:val="both"/>
        <w:rPr>
          <w:sz w:val="24"/>
          <w:szCs w:val="24"/>
        </w:rPr>
      </w:pPr>
      <w:r>
        <w:rPr>
          <w:sz w:val="24"/>
          <w:szCs w:val="24"/>
        </w:rPr>
        <w:t xml:space="preserve">     </w:t>
      </w:r>
      <w:r w:rsidR="00DE68D3" w:rsidRPr="00DE54CC">
        <w:rPr>
          <w:sz w:val="24"/>
          <w:szCs w:val="24"/>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14:paraId="0D6606E8" w14:textId="77777777" w:rsidR="0099227C" w:rsidRDefault="0099227C" w:rsidP="0099227C">
      <w:pPr>
        <w:tabs>
          <w:tab w:val="left" w:pos="284"/>
        </w:tabs>
        <w:spacing w:line="200" w:lineRule="atLeast"/>
        <w:jc w:val="both"/>
        <w:rPr>
          <w:sz w:val="24"/>
          <w:szCs w:val="24"/>
        </w:rPr>
      </w:pPr>
      <w:bookmarkStart w:id="61" w:name="P244"/>
      <w:bookmarkEnd w:id="61"/>
      <w:r>
        <w:rPr>
          <w:sz w:val="24"/>
          <w:szCs w:val="24"/>
        </w:rPr>
        <w:t xml:space="preserve">     </w:t>
      </w:r>
      <w:r w:rsidR="00DE68D3" w:rsidRPr="00DE54CC">
        <w:rPr>
          <w:sz w:val="24"/>
          <w:szCs w:val="24"/>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14:paraId="1E23B079" w14:textId="77777777" w:rsidR="00DE68D3" w:rsidRPr="00DE54CC" w:rsidRDefault="0099227C" w:rsidP="0099227C">
      <w:pPr>
        <w:tabs>
          <w:tab w:val="left" w:pos="284"/>
        </w:tabs>
        <w:spacing w:line="200" w:lineRule="atLeast"/>
        <w:jc w:val="both"/>
        <w:rPr>
          <w:sz w:val="24"/>
          <w:szCs w:val="24"/>
        </w:rPr>
      </w:pPr>
      <w:r>
        <w:rPr>
          <w:sz w:val="24"/>
          <w:szCs w:val="24"/>
        </w:rPr>
        <w:t xml:space="preserve">     </w:t>
      </w:r>
      <w:r w:rsidR="00DE68D3" w:rsidRPr="00DE54CC">
        <w:rPr>
          <w:sz w:val="24"/>
          <w:szCs w:val="24"/>
        </w:rPr>
        <w:t xml:space="preserve">5.6. В случае неисполнения Управляющей организацией </w:t>
      </w:r>
      <w:hyperlink w:anchor="P244" w:history="1">
        <w:r w:rsidR="00DE68D3" w:rsidRPr="00CC08D5">
          <w:rPr>
            <w:sz w:val="24"/>
            <w:szCs w:val="24"/>
          </w:rPr>
          <w:t>п. 5.5</w:t>
        </w:r>
      </w:hyperlink>
      <w:r w:rsidR="00DE68D3" w:rsidRPr="00DE54CC">
        <w:rPr>
          <w:sz w:val="24"/>
          <w:szCs w:val="24"/>
        </w:rPr>
        <w:t xml:space="preserve"> настоящего Договора Собственник вправе обратиться за защитой своих прав в СРО, членом которой является Управляющая организация.</w:t>
      </w:r>
    </w:p>
    <w:p w14:paraId="5A35E2A7" w14:textId="77777777" w:rsidR="00DE68D3" w:rsidRPr="00B54E0C" w:rsidRDefault="00DE68D3">
      <w:pPr>
        <w:spacing w:after="1" w:line="200" w:lineRule="atLeast"/>
        <w:jc w:val="both"/>
        <w:rPr>
          <w:sz w:val="24"/>
          <w:szCs w:val="24"/>
        </w:rPr>
      </w:pPr>
    </w:p>
    <w:p w14:paraId="6045128F" w14:textId="77777777" w:rsidR="00DE68D3" w:rsidRPr="0099227C" w:rsidRDefault="00DE68D3">
      <w:pPr>
        <w:spacing w:after="1" w:line="200" w:lineRule="atLeast"/>
        <w:jc w:val="center"/>
        <w:outlineLvl w:val="0"/>
        <w:rPr>
          <w:sz w:val="24"/>
          <w:szCs w:val="24"/>
        </w:rPr>
      </w:pPr>
      <w:bookmarkStart w:id="62" w:name="P247"/>
      <w:bookmarkEnd w:id="62"/>
      <w:r w:rsidRPr="0099227C">
        <w:rPr>
          <w:sz w:val="24"/>
          <w:szCs w:val="24"/>
        </w:rPr>
        <w:t>6. КОНТРОЛЬ ЗА ВЫПОЛНЕНИЕМ УПРАВЛЯЮЩЕЙ ОРГАНИЗАЦИЕЙ</w:t>
      </w:r>
    </w:p>
    <w:p w14:paraId="54E5D562" w14:textId="77777777" w:rsidR="00DE68D3" w:rsidRPr="0099227C" w:rsidRDefault="00DE68D3" w:rsidP="00F97C5D">
      <w:pPr>
        <w:tabs>
          <w:tab w:val="left" w:pos="284"/>
        </w:tabs>
        <w:spacing w:after="1" w:line="200" w:lineRule="atLeast"/>
        <w:jc w:val="center"/>
        <w:rPr>
          <w:sz w:val="24"/>
          <w:szCs w:val="24"/>
        </w:rPr>
      </w:pPr>
      <w:r w:rsidRPr="0099227C">
        <w:rPr>
          <w:sz w:val="24"/>
          <w:szCs w:val="24"/>
        </w:rPr>
        <w:t>ЕЕ ОБЯЗАТЕЛЬСТВ ПО ДОГОВОРУ И ПОРЯДОК РЕГИСТРАЦИИ</w:t>
      </w:r>
    </w:p>
    <w:p w14:paraId="1037FDDA" w14:textId="77777777" w:rsidR="00DE68D3" w:rsidRPr="0099227C" w:rsidRDefault="00DE68D3">
      <w:pPr>
        <w:spacing w:after="1" w:line="200" w:lineRule="atLeast"/>
        <w:jc w:val="center"/>
        <w:rPr>
          <w:sz w:val="24"/>
          <w:szCs w:val="24"/>
        </w:rPr>
      </w:pPr>
      <w:r w:rsidRPr="0099227C">
        <w:rPr>
          <w:sz w:val="24"/>
          <w:szCs w:val="24"/>
        </w:rPr>
        <w:t>ФАКТА НАРУШЕНИЯ УСЛОВИЙ НАСТОЯЩЕГО ДОГОВОРА</w:t>
      </w:r>
    </w:p>
    <w:p w14:paraId="4F12413A" w14:textId="77777777" w:rsidR="00DE68D3" w:rsidRPr="00B54E0C" w:rsidRDefault="00DE68D3">
      <w:pPr>
        <w:spacing w:after="1" w:line="200" w:lineRule="atLeast"/>
        <w:jc w:val="both"/>
        <w:rPr>
          <w:sz w:val="24"/>
          <w:szCs w:val="24"/>
        </w:rPr>
      </w:pPr>
    </w:p>
    <w:p w14:paraId="0A5D2E48" w14:textId="77777777" w:rsidR="00DE68D3" w:rsidRPr="0099227C" w:rsidRDefault="0099227C" w:rsidP="0099227C">
      <w:pPr>
        <w:tabs>
          <w:tab w:val="left" w:pos="284"/>
        </w:tabs>
        <w:spacing w:line="200" w:lineRule="atLeast"/>
        <w:jc w:val="both"/>
        <w:rPr>
          <w:sz w:val="24"/>
          <w:szCs w:val="24"/>
        </w:rPr>
      </w:pPr>
      <w:r>
        <w:rPr>
          <w:sz w:val="24"/>
          <w:szCs w:val="24"/>
        </w:rPr>
        <w:t xml:space="preserve">     </w:t>
      </w:r>
      <w:r w:rsidR="00DE68D3" w:rsidRPr="0099227C">
        <w:rPr>
          <w:sz w:val="24"/>
          <w:szCs w:val="24"/>
        </w:rPr>
        <w:t>6.1. 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 путем:</w:t>
      </w:r>
    </w:p>
    <w:p w14:paraId="33C53C53" w14:textId="77777777" w:rsidR="00DE68D3" w:rsidRPr="0099227C" w:rsidRDefault="0099227C" w:rsidP="0099227C">
      <w:pPr>
        <w:tabs>
          <w:tab w:val="left" w:pos="284"/>
        </w:tabs>
        <w:spacing w:line="200" w:lineRule="atLeast"/>
        <w:jc w:val="both"/>
        <w:rPr>
          <w:sz w:val="24"/>
          <w:szCs w:val="24"/>
        </w:rPr>
      </w:pPr>
      <w:r>
        <w:rPr>
          <w:sz w:val="24"/>
          <w:szCs w:val="24"/>
        </w:rPr>
        <w:t xml:space="preserve">     </w:t>
      </w:r>
      <w:r w:rsidR="00DE68D3" w:rsidRPr="0099227C">
        <w:rPr>
          <w:sz w:val="24"/>
          <w:szCs w:val="24"/>
        </w:rPr>
        <w:t xml:space="preserve">- получения от Управляющей организации не позднее </w:t>
      </w:r>
      <w:r>
        <w:rPr>
          <w:sz w:val="24"/>
          <w:szCs w:val="24"/>
        </w:rPr>
        <w:t>5</w:t>
      </w:r>
      <w:r w:rsidR="00DE68D3" w:rsidRPr="0099227C">
        <w:rPr>
          <w:sz w:val="24"/>
          <w:szCs w:val="24"/>
        </w:rPr>
        <w:t xml:space="preserve"> рабочих дней с даты обращения информации о перечнях, объемах, качестве и периодичности оказанных услуг и (или) выполненных работ;</w:t>
      </w:r>
    </w:p>
    <w:p w14:paraId="30A81086" w14:textId="77777777" w:rsidR="00DE68D3" w:rsidRPr="0099227C" w:rsidRDefault="0099227C" w:rsidP="0099227C">
      <w:pPr>
        <w:tabs>
          <w:tab w:val="left" w:pos="284"/>
        </w:tabs>
        <w:spacing w:line="200" w:lineRule="atLeast"/>
        <w:jc w:val="both"/>
        <w:rPr>
          <w:sz w:val="24"/>
          <w:szCs w:val="24"/>
        </w:rPr>
      </w:pPr>
      <w:r>
        <w:rPr>
          <w:sz w:val="24"/>
          <w:szCs w:val="24"/>
        </w:rPr>
        <w:t xml:space="preserve">     </w:t>
      </w:r>
      <w:r w:rsidR="00DE68D3" w:rsidRPr="0099227C">
        <w:rPr>
          <w:sz w:val="24"/>
          <w:szCs w:val="24"/>
        </w:rPr>
        <w:t>- проверки объемов, качества и периодичности оказания услуг и выполнения работ (в том числе путем проведения соответствующей экспертизы);</w:t>
      </w:r>
    </w:p>
    <w:p w14:paraId="3A8EAC63" w14:textId="77777777" w:rsidR="00DE68D3" w:rsidRPr="0099227C" w:rsidRDefault="0099227C" w:rsidP="0099227C">
      <w:pPr>
        <w:tabs>
          <w:tab w:val="left" w:pos="284"/>
        </w:tabs>
        <w:spacing w:line="200" w:lineRule="atLeast"/>
        <w:jc w:val="both"/>
        <w:rPr>
          <w:sz w:val="24"/>
          <w:szCs w:val="24"/>
        </w:rPr>
      </w:pPr>
      <w:r>
        <w:rPr>
          <w:sz w:val="24"/>
          <w:szCs w:val="24"/>
        </w:rPr>
        <w:t xml:space="preserve">     </w:t>
      </w:r>
      <w:r w:rsidR="00DE68D3" w:rsidRPr="0099227C">
        <w:rPr>
          <w:sz w:val="24"/>
          <w:szCs w:val="24"/>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0E78254A" w14:textId="77777777" w:rsidR="00DE68D3" w:rsidRPr="0099227C" w:rsidRDefault="0099227C" w:rsidP="0099227C">
      <w:pPr>
        <w:tabs>
          <w:tab w:val="left" w:pos="284"/>
        </w:tabs>
        <w:spacing w:line="200" w:lineRule="atLeast"/>
        <w:jc w:val="both"/>
        <w:rPr>
          <w:sz w:val="24"/>
          <w:szCs w:val="24"/>
        </w:rPr>
      </w:pPr>
      <w:r>
        <w:rPr>
          <w:sz w:val="24"/>
          <w:szCs w:val="24"/>
        </w:rPr>
        <w:t xml:space="preserve">     </w:t>
      </w:r>
      <w:r w:rsidR="00DE68D3" w:rsidRPr="0099227C">
        <w:rPr>
          <w:sz w:val="24"/>
          <w:szCs w:val="24"/>
        </w:rPr>
        <w:t xml:space="preserve">- составления актов о нарушении условий Договора в соответствии с положениями </w:t>
      </w:r>
      <w:hyperlink w:anchor="P260" w:history="1">
        <w:r w:rsidR="00DE68D3" w:rsidRPr="00F97C5D">
          <w:rPr>
            <w:sz w:val="24"/>
            <w:szCs w:val="24"/>
          </w:rPr>
          <w:t>п. п. 6.2</w:t>
        </w:r>
      </w:hyperlink>
      <w:r w:rsidR="00DE68D3" w:rsidRPr="00F97C5D">
        <w:rPr>
          <w:sz w:val="24"/>
          <w:szCs w:val="24"/>
        </w:rPr>
        <w:t xml:space="preserve"> - </w:t>
      </w:r>
      <w:hyperlink w:anchor="P267" w:history="1">
        <w:r w:rsidR="00DE68D3" w:rsidRPr="00F97C5D">
          <w:rPr>
            <w:sz w:val="24"/>
            <w:szCs w:val="24"/>
          </w:rPr>
          <w:t>6.5</w:t>
        </w:r>
      </w:hyperlink>
      <w:r w:rsidR="00DE68D3" w:rsidRPr="0099227C">
        <w:rPr>
          <w:sz w:val="24"/>
          <w:szCs w:val="24"/>
        </w:rPr>
        <w:t xml:space="preserve"> настоящего Договора;</w:t>
      </w:r>
    </w:p>
    <w:p w14:paraId="323B3AC3" w14:textId="77777777" w:rsidR="00183159" w:rsidRDefault="0099227C" w:rsidP="0099227C">
      <w:pPr>
        <w:tabs>
          <w:tab w:val="left" w:pos="284"/>
        </w:tabs>
        <w:spacing w:line="200" w:lineRule="atLeast"/>
        <w:jc w:val="both"/>
        <w:rPr>
          <w:sz w:val="24"/>
          <w:szCs w:val="24"/>
        </w:rPr>
      </w:pPr>
      <w:r>
        <w:rPr>
          <w:sz w:val="24"/>
          <w:szCs w:val="24"/>
        </w:rPr>
        <w:t xml:space="preserve">     </w:t>
      </w:r>
      <w:r w:rsidR="00DE68D3" w:rsidRPr="0099227C">
        <w:rPr>
          <w:sz w:val="24"/>
          <w:szCs w:val="24"/>
        </w:rPr>
        <w:t xml:space="preserve">- </w:t>
      </w:r>
      <w:r w:rsidR="00183159">
        <w:rPr>
          <w:sz w:val="24"/>
          <w:szCs w:val="24"/>
        </w:rPr>
        <w:t xml:space="preserve"> </w:t>
      </w:r>
      <w:r w:rsidR="00DE68D3" w:rsidRPr="0099227C">
        <w:rPr>
          <w:sz w:val="24"/>
          <w:szCs w:val="24"/>
        </w:rPr>
        <w:t>инициирования</w:t>
      </w:r>
      <w:r w:rsidR="00183159">
        <w:rPr>
          <w:sz w:val="24"/>
          <w:szCs w:val="24"/>
        </w:rPr>
        <w:t xml:space="preserve"> </w:t>
      </w:r>
      <w:r w:rsidR="00DE68D3" w:rsidRPr="0099227C">
        <w:rPr>
          <w:sz w:val="24"/>
          <w:szCs w:val="24"/>
        </w:rPr>
        <w:t xml:space="preserve"> созыва </w:t>
      </w:r>
      <w:r w:rsidR="00183159">
        <w:rPr>
          <w:sz w:val="24"/>
          <w:szCs w:val="24"/>
        </w:rPr>
        <w:t xml:space="preserve"> </w:t>
      </w:r>
      <w:r w:rsidR="00DE68D3" w:rsidRPr="0099227C">
        <w:rPr>
          <w:sz w:val="24"/>
          <w:szCs w:val="24"/>
        </w:rPr>
        <w:t>внеочередного</w:t>
      </w:r>
      <w:r w:rsidR="00183159">
        <w:rPr>
          <w:sz w:val="24"/>
          <w:szCs w:val="24"/>
        </w:rPr>
        <w:t xml:space="preserve"> </w:t>
      </w:r>
      <w:r w:rsidR="00DE68D3" w:rsidRPr="0099227C">
        <w:rPr>
          <w:sz w:val="24"/>
          <w:szCs w:val="24"/>
        </w:rPr>
        <w:t xml:space="preserve"> общего </w:t>
      </w:r>
      <w:r w:rsidR="00183159">
        <w:rPr>
          <w:sz w:val="24"/>
          <w:szCs w:val="24"/>
        </w:rPr>
        <w:t xml:space="preserve"> </w:t>
      </w:r>
      <w:r w:rsidR="00DE68D3" w:rsidRPr="0099227C">
        <w:rPr>
          <w:sz w:val="24"/>
          <w:szCs w:val="24"/>
        </w:rPr>
        <w:t>собрания</w:t>
      </w:r>
      <w:r w:rsidR="00183159">
        <w:rPr>
          <w:sz w:val="24"/>
          <w:szCs w:val="24"/>
        </w:rPr>
        <w:t xml:space="preserve"> </w:t>
      </w:r>
      <w:r w:rsidR="00DE68D3" w:rsidRPr="0099227C">
        <w:rPr>
          <w:sz w:val="24"/>
          <w:szCs w:val="24"/>
        </w:rPr>
        <w:t xml:space="preserve"> Собственников </w:t>
      </w:r>
      <w:r w:rsidR="00183159">
        <w:rPr>
          <w:sz w:val="24"/>
          <w:szCs w:val="24"/>
        </w:rPr>
        <w:t xml:space="preserve"> </w:t>
      </w:r>
      <w:r w:rsidR="00DE68D3" w:rsidRPr="0099227C">
        <w:rPr>
          <w:sz w:val="24"/>
          <w:szCs w:val="24"/>
        </w:rPr>
        <w:t>для</w:t>
      </w:r>
      <w:r w:rsidR="00183159">
        <w:rPr>
          <w:sz w:val="24"/>
          <w:szCs w:val="24"/>
        </w:rPr>
        <w:t xml:space="preserve">  </w:t>
      </w:r>
      <w:r w:rsidR="00DE68D3" w:rsidRPr="0099227C">
        <w:rPr>
          <w:sz w:val="24"/>
          <w:szCs w:val="24"/>
        </w:rPr>
        <w:t xml:space="preserve"> принятия </w:t>
      </w:r>
    </w:p>
    <w:p w14:paraId="254A0B21" w14:textId="77777777" w:rsidR="0056744E" w:rsidRDefault="00DE68D3" w:rsidP="0099227C">
      <w:pPr>
        <w:tabs>
          <w:tab w:val="left" w:pos="284"/>
        </w:tabs>
        <w:spacing w:line="200" w:lineRule="atLeast"/>
        <w:jc w:val="both"/>
        <w:rPr>
          <w:sz w:val="24"/>
          <w:szCs w:val="24"/>
        </w:rPr>
      </w:pPr>
      <w:r w:rsidRPr="0099227C">
        <w:rPr>
          <w:sz w:val="24"/>
          <w:szCs w:val="24"/>
        </w:rPr>
        <w:t>решений по фактам выявленных нарушений и/или нереагирования Управляющей организации</w:t>
      </w:r>
    </w:p>
    <w:p w14:paraId="2499C4FC" w14:textId="77777777" w:rsidR="00DE68D3" w:rsidRDefault="00DE68D3" w:rsidP="0099227C">
      <w:pPr>
        <w:tabs>
          <w:tab w:val="left" w:pos="284"/>
        </w:tabs>
        <w:spacing w:line="200" w:lineRule="atLeast"/>
        <w:jc w:val="both"/>
        <w:rPr>
          <w:sz w:val="24"/>
          <w:szCs w:val="24"/>
        </w:rPr>
      </w:pPr>
      <w:r w:rsidRPr="0099227C">
        <w:rPr>
          <w:sz w:val="24"/>
          <w:szCs w:val="24"/>
        </w:rPr>
        <w:t>на обращения Собственника с уведомлением о проведении такого собрания (указанием даты, времени и места) Управляющей организации;</w:t>
      </w:r>
    </w:p>
    <w:p w14:paraId="3A26C2C7" w14:textId="77777777" w:rsidR="00DE68D3" w:rsidRPr="0099227C" w:rsidRDefault="0099227C" w:rsidP="00F97C5D">
      <w:pPr>
        <w:tabs>
          <w:tab w:val="left" w:pos="284"/>
        </w:tabs>
        <w:spacing w:line="200" w:lineRule="atLeast"/>
        <w:jc w:val="both"/>
        <w:rPr>
          <w:sz w:val="24"/>
          <w:szCs w:val="24"/>
        </w:rPr>
      </w:pPr>
      <w:r>
        <w:rPr>
          <w:sz w:val="24"/>
          <w:szCs w:val="24"/>
        </w:rPr>
        <w:t xml:space="preserve">     </w:t>
      </w:r>
      <w:r w:rsidR="00DE68D3" w:rsidRPr="0099227C">
        <w:rPr>
          <w:sz w:val="24"/>
          <w:szCs w:val="24"/>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14:paraId="7C0B0DDA" w14:textId="77777777" w:rsidR="0062087F" w:rsidRDefault="00F97C5D" w:rsidP="00F97C5D">
      <w:pPr>
        <w:tabs>
          <w:tab w:val="left" w:pos="284"/>
        </w:tabs>
        <w:spacing w:line="200" w:lineRule="atLeast"/>
        <w:jc w:val="both"/>
        <w:rPr>
          <w:sz w:val="24"/>
          <w:szCs w:val="24"/>
        </w:rPr>
      </w:pPr>
      <w:r>
        <w:rPr>
          <w:sz w:val="24"/>
          <w:szCs w:val="24"/>
        </w:rPr>
        <w:t xml:space="preserve">    </w:t>
      </w:r>
      <w:r w:rsidR="00DE68D3" w:rsidRPr="0099227C">
        <w:rPr>
          <w:sz w:val="24"/>
          <w:szCs w:val="24"/>
        </w:rPr>
        <w:t xml:space="preserve">- проведения комиссионного обследования выполнения Управляющей организацией работ и услуг по Договору. Решения общего собрания Собственников помещений о проведении такого обследования </w:t>
      </w:r>
      <w:r w:rsidR="00B54E0C">
        <w:rPr>
          <w:sz w:val="24"/>
          <w:szCs w:val="24"/>
        </w:rPr>
        <w:t xml:space="preserve">  </w:t>
      </w:r>
      <w:r w:rsidR="00DE68D3" w:rsidRPr="0099227C">
        <w:rPr>
          <w:sz w:val="24"/>
          <w:szCs w:val="24"/>
        </w:rPr>
        <w:t>являются</w:t>
      </w:r>
      <w:r w:rsidR="00B54E0C">
        <w:rPr>
          <w:sz w:val="24"/>
          <w:szCs w:val="24"/>
        </w:rPr>
        <w:t xml:space="preserve">  </w:t>
      </w:r>
      <w:r w:rsidR="00DE68D3" w:rsidRPr="0099227C">
        <w:rPr>
          <w:sz w:val="24"/>
          <w:szCs w:val="24"/>
        </w:rPr>
        <w:t xml:space="preserve"> для </w:t>
      </w:r>
      <w:r w:rsidR="00B54E0C">
        <w:rPr>
          <w:sz w:val="24"/>
          <w:szCs w:val="24"/>
        </w:rPr>
        <w:t xml:space="preserve"> </w:t>
      </w:r>
      <w:r w:rsidR="00DE68D3" w:rsidRPr="0099227C">
        <w:rPr>
          <w:sz w:val="24"/>
          <w:szCs w:val="24"/>
        </w:rPr>
        <w:t>Управляющей</w:t>
      </w:r>
      <w:r w:rsidR="00B54E0C">
        <w:rPr>
          <w:sz w:val="24"/>
          <w:szCs w:val="24"/>
        </w:rPr>
        <w:t xml:space="preserve">  </w:t>
      </w:r>
      <w:r w:rsidR="00DE68D3" w:rsidRPr="0099227C">
        <w:rPr>
          <w:sz w:val="24"/>
          <w:szCs w:val="24"/>
        </w:rPr>
        <w:t xml:space="preserve"> организации</w:t>
      </w:r>
      <w:r w:rsidR="00B54E0C">
        <w:rPr>
          <w:sz w:val="24"/>
          <w:szCs w:val="24"/>
        </w:rPr>
        <w:t xml:space="preserve">  </w:t>
      </w:r>
      <w:r w:rsidR="00DE68D3" w:rsidRPr="0099227C">
        <w:rPr>
          <w:sz w:val="24"/>
          <w:szCs w:val="24"/>
        </w:rPr>
        <w:t xml:space="preserve"> обязательными.</w:t>
      </w:r>
      <w:r w:rsidR="00B54E0C">
        <w:rPr>
          <w:sz w:val="24"/>
          <w:szCs w:val="24"/>
        </w:rPr>
        <w:t xml:space="preserve">  </w:t>
      </w:r>
      <w:r w:rsidR="00DE68D3" w:rsidRPr="0099227C">
        <w:rPr>
          <w:sz w:val="24"/>
          <w:szCs w:val="24"/>
        </w:rPr>
        <w:t xml:space="preserve"> По</w:t>
      </w:r>
      <w:r w:rsidR="00B54E0C">
        <w:rPr>
          <w:sz w:val="24"/>
          <w:szCs w:val="24"/>
        </w:rPr>
        <w:t xml:space="preserve"> </w:t>
      </w:r>
      <w:r w:rsidR="00DE68D3" w:rsidRPr="0099227C">
        <w:rPr>
          <w:sz w:val="24"/>
          <w:szCs w:val="24"/>
        </w:rPr>
        <w:t xml:space="preserve"> результатам </w:t>
      </w:r>
    </w:p>
    <w:p w14:paraId="4F1F61ED" w14:textId="77777777" w:rsidR="00DE68D3" w:rsidRPr="0099227C" w:rsidRDefault="00DE68D3" w:rsidP="00F97C5D">
      <w:pPr>
        <w:tabs>
          <w:tab w:val="left" w:pos="284"/>
        </w:tabs>
        <w:spacing w:line="200" w:lineRule="atLeast"/>
        <w:jc w:val="both"/>
        <w:rPr>
          <w:sz w:val="24"/>
          <w:szCs w:val="24"/>
        </w:rPr>
      </w:pPr>
      <w:r w:rsidRPr="0099227C">
        <w:rPr>
          <w:sz w:val="24"/>
          <w:szCs w:val="24"/>
        </w:rPr>
        <w:t>комиссионного обследования составляется соответствующий Акт, экземпляр которого должен быть предоставлен инициаторам проведения общего собрания Собственников;</w:t>
      </w:r>
    </w:p>
    <w:p w14:paraId="01FC9326" w14:textId="77777777" w:rsidR="00DE68D3" w:rsidRDefault="00F97C5D" w:rsidP="00F97C5D">
      <w:pPr>
        <w:tabs>
          <w:tab w:val="left" w:pos="284"/>
        </w:tabs>
        <w:spacing w:line="200" w:lineRule="atLeast"/>
        <w:jc w:val="both"/>
        <w:rPr>
          <w:sz w:val="24"/>
          <w:szCs w:val="24"/>
        </w:rPr>
      </w:pPr>
      <w:r>
        <w:rPr>
          <w:sz w:val="24"/>
          <w:szCs w:val="24"/>
        </w:rPr>
        <w:t xml:space="preserve">     </w:t>
      </w:r>
      <w:r w:rsidR="00DE68D3" w:rsidRPr="0099227C">
        <w:rPr>
          <w:sz w:val="24"/>
          <w:szCs w:val="24"/>
        </w:rPr>
        <w:t>- обращения в СРО, членом которой является Управляющая организация.</w:t>
      </w:r>
      <w:r w:rsidR="006E161A">
        <w:rPr>
          <w:sz w:val="24"/>
          <w:szCs w:val="24"/>
        </w:rPr>
        <w:t xml:space="preserve"> </w:t>
      </w:r>
    </w:p>
    <w:p w14:paraId="51A5C84F" w14:textId="77777777" w:rsidR="005174C6" w:rsidRDefault="005174C6" w:rsidP="00F97C5D">
      <w:pPr>
        <w:tabs>
          <w:tab w:val="left" w:pos="284"/>
        </w:tabs>
        <w:spacing w:line="200" w:lineRule="atLeast"/>
        <w:jc w:val="both"/>
        <w:rPr>
          <w:sz w:val="24"/>
          <w:szCs w:val="24"/>
        </w:rPr>
      </w:pPr>
    </w:p>
    <w:p w14:paraId="60025EAF" w14:textId="77777777" w:rsidR="006E161A" w:rsidRPr="0056744E" w:rsidRDefault="006E161A" w:rsidP="006E161A">
      <w:pPr>
        <w:tabs>
          <w:tab w:val="left" w:pos="284"/>
        </w:tabs>
        <w:spacing w:line="200" w:lineRule="atLeast"/>
        <w:jc w:val="center"/>
        <w:rPr>
          <w:sz w:val="16"/>
          <w:szCs w:val="16"/>
        </w:rPr>
      </w:pPr>
      <w:r>
        <w:rPr>
          <w:sz w:val="16"/>
          <w:szCs w:val="16"/>
        </w:rPr>
        <w:lastRenderedPageBreak/>
        <w:t>4</w:t>
      </w:r>
      <w:r w:rsidR="005174C6">
        <w:rPr>
          <w:sz w:val="16"/>
          <w:szCs w:val="16"/>
        </w:rPr>
        <w:t>6</w:t>
      </w:r>
    </w:p>
    <w:p w14:paraId="55F74434" w14:textId="77777777" w:rsidR="006E161A" w:rsidRPr="006E161A" w:rsidRDefault="006E161A" w:rsidP="00F97C5D">
      <w:pPr>
        <w:tabs>
          <w:tab w:val="left" w:pos="284"/>
        </w:tabs>
        <w:spacing w:line="200" w:lineRule="atLeast"/>
        <w:jc w:val="both"/>
        <w:rPr>
          <w:sz w:val="16"/>
          <w:szCs w:val="16"/>
        </w:rPr>
      </w:pPr>
    </w:p>
    <w:p w14:paraId="0A00568F" w14:textId="77777777" w:rsidR="00DE68D3" w:rsidRPr="0099227C" w:rsidRDefault="00F97C5D" w:rsidP="00F97C5D">
      <w:pPr>
        <w:spacing w:line="200" w:lineRule="atLeast"/>
        <w:jc w:val="both"/>
        <w:rPr>
          <w:sz w:val="24"/>
          <w:szCs w:val="24"/>
        </w:rPr>
      </w:pPr>
      <w:bookmarkStart w:id="63" w:name="P260"/>
      <w:bookmarkEnd w:id="63"/>
      <w:r>
        <w:rPr>
          <w:sz w:val="24"/>
          <w:szCs w:val="24"/>
        </w:rPr>
        <w:t xml:space="preserve">     </w:t>
      </w:r>
      <w:r w:rsidR="00DE68D3" w:rsidRPr="0099227C">
        <w:rPr>
          <w:sz w:val="24"/>
          <w:szCs w:val="24"/>
        </w:rPr>
        <w:t>6.2. Акт о нарушении условий Договора по требованию любой из Сторон Договора составляется в случаях:</w:t>
      </w:r>
    </w:p>
    <w:p w14:paraId="4A05735B" w14:textId="77777777" w:rsidR="00DE68D3" w:rsidRPr="0099227C" w:rsidRDefault="00F97C5D" w:rsidP="00F97C5D">
      <w:pPr>
        <w:tabs>
          <w:tab w:val="left" w:pos="284"/>
        </w:tabs>
        <w:spacing w:line="200" w:lineRule="atLeast"/>
        <w:jc w:val="both"/>
        <w:rPr>
          <w:sz w:val="24"/>
          <w:szCs w:val="24"/>
        </w:rPr>
      </w:pPr>
      <w:r>
        <w:rPr>
          <w:sz w:val="24"/>
          <w:szCs w:val="24"/>
        </w:rPr>
        <w:t xml:space="preserve">     </w:t>
      </w:r>
      <w:r w:rsidR="00DE68D3" w:rsidRPr="0099227C">
        <w:rPr>
          <w:sz w:val="24"/>
          <w:szCs w:val="24"/>
        </w:rPr>
        <w:t>- выполнения услуг и работ по содержанию и ремонту общего имущества в 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14:paraId="4E2747DE" w14:textId="77777777" w:rsidR="00DE68D3" w:rsidRPr="0099227C" w:rsidRDefault="00F97C5D" w:rsidP="00F97C5D">
      <w:pPr>
        <w:tabs>
          <w:tab w:val="left" w:pos="284"/>
        </w:tabs>
        <w:spacing w:line="200" w:lineRule="atLeast"/>
        <w:jc w:val="both"/>
        <w:rPr>
          <w:sz w:val="24"/>
          <w:szCs w:val="24"/>
        </w:rPr>
      </w:pPr>
      <w:r>
        <w:rPr>
          <w:sz w:val="24"/>
          <w:szCs w:val="24"/>
        </w:rPr>
        <w:t xml:space="preserve">     </w:t>
      </w:r>
      <w:r w:rsidR="00DE68D3" w:rsidRPr="0099227C">
        <w:rPr>
          <w:sz w:val="24"/>
          <w:szCs w:val="24"/>
        </w:rPr>
        <w:t>- неправомерных действий Собственника.</w:t>
      </w:r>
    </w:p>
    <w:p w14:paraId="53FCF95F" w14:textId="77777777" w:rsidR="00DE68D3" w:rsidRPr="0099227C" w:rsidRDefault="00F97C5D" w:rsidP="00F97C5D">
      <w:pPr>
        <w:tabs>
          <w:tab w:val="left" w:pos="284"/>
        </w:tabs>
        <w:spacing w:line="200" w:lineRule="atLeast"/>
        <w:jc w:val="both"/>
        <w:rPr>
          <w:sz w:val="24"/>
          <w:szCs w:val="24"/>
        </w:rPr>
      </w:pPr>
      <w:r>
        <w:rPr>
          <w:sz w:val="24"/>
          <w:szCs w:val="24"/>
        </w:rPr>
        <w:t xml:space="preserve">     </w:t>
      </w:r>
      <w:r w:rsidR="00DE68D3" w:rsidRPr="0099227C">
        <w:rPr>
          <w:sz w:val="24"/>
          <w:szCs w:val="24"/>
        </w:rPr>
        <w:t xml:space="preserve">Указанный Акт является основанием для применения к Сторонам мер ответственности, предусмотренных </w:t>
      </w:r>
      <w:hyperlink w:anchor="P237" w:history="1">
        <w:r w:rsidR="00DE68D3" w:rsidRPr="00F97C5D">
          <w:rPr>
            <w:sz w:val="24"/>
            <w:szCs w:val="24"/>
          </w:rPr>
          <w:t>разд</w:t>
        </w:r>
        <w:r w:rsidRPr="00F97C5D">
          <w:rPr>
            <w:sz w:val="24"/>
            <w:szCs w:val="24"/>
          </w:rPr>
          <w:t>елом</w:t>
        </w:r>
        <w:r w:rsidR="00DE68D3" w:rsidRPr="00F97C5D">
          <w:rPr>
            <w:sz w:val="24"/>
            <w:szCs w:val="24"/>
          </w:rPr>
          <w:t xml:space="preserve"> 5</w:t>
        </w:r>
      </w:hyperlink>
      <w:r w:rsidR="00DE68D3" w:rsidRPr="00F97C5D">
        <w:rPr>
          <w:sz w:val="24"/>
          <w:szCs w:val="24"/>
        </w:rPr>
        <w:t xml:space="preserve"> </w:t>
      </w:r>
      <w:r w:rsidR="00DE68D3" w:rsidRPr="0099227C">
        <w:rPr>
          <w:sz w:val="24"/>
          <w:szCs w:val="24"/>
        </w:rPr>
        <w:t>настоящего Договора.</w:t>
      </w:r>
    </w:p>
    <w:p w14:paraId="2AF796AB" w14:textId="77777777" w:rsidR="00DE68D3" w:rsidRPr="0099227C" w:rsidRDefault="00F97C5D" w:rsidP="00FA691A">
      <w:pPr>
        <w:spacing w:line="200" w:lineRule="atLeast"/>
        <w:jc w:val="both"/>
        <w:rPr>
          <w:sz w:val="24"/>
          <w:szCs w:val="24"/>
        </w:rPr>
      </w:pPr>
      <w:r>
        <w:rPr>
          <w:sz w:val="24"/>
          <w:szCs w:val="24"/>
        </w:rPr>
        <w:t xml:space="preserve">     </w:t>
      </w:r>
      <w:r w:rsidR="00DE68D3" w:rsidRPr="0099227C">
        <w:rPr>
          <w:sz w:val="24"/>
          <w:szCs w:val="24"/>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14:paraId="775BD9D6" w14:textId="77777777" w:rsidR="00DE68D3" w:rsidRPr="0099227C" w:rsidRDefault="00FA691A" w:rsidP="00FA691A">
      <w:pPr>
        <w:tabs>
          <w:tab w:val="left" w:pos="284"/>
        </w:tabs>
        <w:spacing w:line="200" w:lineRule="atLeast"/>
        <w:jc w:val="both"/>
        <w:rPr>
          <w:sz w:val="24"/>
          <w:szCs w:val="24"/>
        </w:rPr>
      </w:pPr>
      <w:r>
        <w:rPr>
          <w:sz w:val="24"/>
          <w:szCs w:val="24"/>
        </w:rPr>
        <w:t xml:space="preserve">     </w:t>
      </w:r>
      <w:r w:rsidR="00DE68D3" w:rsidRPr="0099227C">
        <w:rPr>
          <w:sz w:val="24"/>
          <w:szCs w:val="24"/>
        </w:rPr>
        <w:t>6.3. Акт составляется комиссией, которая должна состоять не менее чем из трех человек, включая представителей Управляющей организации, Собственника,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14:paraId="19C0DE08" w14:textId="77777777" w:rsidR="00DE68D3" w:rsidRPr="0099227C" w:rsidRDefault="004F208C" w:rsidP="004F208C">
      <w:pPr>
        <w:tabs>
          <w:tab w:val="left" w:pos="284"/>
        </w:tabs>
        <w:spacing w:line="200" w:lineRule="atLeast"/>
        <w:jc w:val="both"/>
        <w:rPr>
          <w:sz w:val="24"/>
          <w:szCs w:val="24"/>
        </w:rPr>
      </w:pPr>
      <w:r>
        <w:rPr>
          <w:sz w:val="24"/>
          <w:szCs w:val="24"/>
        </w:rPr>
        <w:t xml:space="preserve">     </w:t>
      </w:r>
      <w:r w:rsidR="00DE68D3" w:rsidRPr="0099227C">
        <w:rPr>
          <w:sz w:val="24"/>
          <w:szCs w:val="24"/>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14:paraId="171292FA" w14:textId="77777777" w:rsidR="00DE68D3" w:rsidRPr="0099227C" w:rsidRDefault="004F208C" w:rsidP="009A3F99">
      <w:pPr>
        <w:tabs>
          <w:tab w:val="left" w:pos="284"/>
        </w:tabs>
        <w:spacing w:line="200" w:lineRule="atLeast"/>
        <w:jc w:val="both"/>
        <w:rPr>
          <w:sz w:val="24"/>
          <w:szCs w:val="24"/>
        </w:rPr>
      </w:pPr>
      <w:bookmarkStart w:id="64" w:name="P267"/>
      <w:bookmarkEnd w:id="64"/>
      <w:r>
        <w:rPr>
          <w:sz w:val="24"/>
          <w:szCs w:val="24"/>
        </w:rPr>
        <w:t xml:space="preserve">     </w:t>
      </w:r>
      <w:r w:rsidR="00DE68D3" w:rsidRPr="0099227C">
        <w:rPr>
          <w:sz w:val="24"/>
          <w:szCs w:val="24"/>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двух экземплярах, один из которых под роспись вручается Собственнику, а второй - Управляющей организации.</w:t>
      </w:r>
    </w:p>
    <w:p w14:paraId="3E9D51E5" w14:textId="77777777" w:rsidR="00DE68D3" w:rsidRPr="00B54E0C" w:rsidRDefault="00DE68D3">
      <w:pPr>
        <w:spacing w:after="1" w:line="200" w:lineRule="atLeast"/>
        <w:jc w:val="both"/>
        <w:rPr>
          <w:sz w:val="24"/>
          <w:szCs w:val="24"/>
        </w:rPr>
      </w:pPr>
    </w:p>
    <w:p w14:paraId="345B8633" w14:textId="77777777" w:rsidR="00DE68D3" w:rsidRPr="004F208C" w:rsidRDefault="00DE68D3">
      <w:pPr>
        <w:spacing w:after="1" w:line="200" w:lineRule="atLeast"/>
        <w:jc w:val="center"/>
        <w:outlineLvl w:val="0"/>
        <w:rPr>
          <w:sz w:val="24"/>
          <w:szCs w:val="24"/>
        </w:rPr>
      </w:pPr>
      <w:r w:rsidRPr="004F208C">
        <w:rPr>
          <w:sz w:val="24"/>
          <w:szCs w:val="24"/>
        </w:rPr>
        <w:t>7. ПОРЯДОК ИЗМЕНЕНИЯ И РАСТОРЖЕНИЯ ДОГОВОРА</w:t>
      </w:r>
    </w:p>
    <w:p w14:paraId="36381B5C" w14:textId="77777777" w:rsidR="00DE68D3" w:rsidRPr="00B54E0C" w:rsidRDefault="00DE68D3">
      <w:pPr>
        <w:spacing w:after="1" w:line="200" w:lineRule="atLeast"/>
        <w:jc w:val="both"/>
        <w:rPr>
          <w:sz w:val="24"/>
          <w:szCs w:val="24"/>
        </w:rPr>
      </w:pPr>
    </w:p>
    <w:p w14:paraId="217E612E" w14:textId="77777777" w:rsidR="00DE68D3" w:rsidRPr="004F208C" w:rsidRDefault="004F208C" w:rsidP="00643921">
      <w:pPr>
        <w:tabs>
          <w:tab w:val="left" w:pos="284"/>
        </w:tabs>
        <w:spacing w:line="200" w:lineRule="atLeast"/>
        <w:jc w:val="both"/>
        <w:rPr>
          <w:sz w:val="24"/>
          <w:szCs w:val="24"/>
        </w:rPr>
      </w:pPr>
      <w:r>
        <w:rPr>
          <w:sz w:val="24"/>
          <w:szCs w:val="24"/>
        </w:rPr>
        <w:t xml:space="preserve">     </w:t>
      </w:r>
      <w:r w:rsidR="00DE68D3" w:rsidRPr="004F208C">
        <w:rPr>
          <w:sz w:val="24"/>
          <w:szCs w:val="24"/>
        </w:rPr>
        <w:t>7.1. Настоящий Договор может быть расторгнут в одностороннем порядке:</w:t>
      </w:r>
    </w:p>
    <w:p w14:paraId="0862E380" w14:textId="77777777" w:rsidR="00183159" w:rsidRPr="00774E0D" w:rsidRDefault="004F208C" w:rsidP="004F208C">
      <w:pPr>
        <w:tabs>
          <w:tab w:val="left" w:pos="284"/>
        </w:tabs>
        <w:spacing w:line="200" w:lineRule="atLeast"/>
        <w:jc w:val="both"/>
        <w:rPr>
          <w:sz w:val="24"/>
          <w:szCs w:val="24"/>
        </w:rPr>
      </w:pPr>
      <w:r>
        <w:rPr>
          <w:sz w:val="24"/>
          <w:szCs w:val="24"/>
        </w:rPr>
        <w:t xml:space="preserve">     </w:t>
      </w:r>
      <w:r w:rsidR="00DE68D3" w:rsidRPr="004F208C">
        <w:rPr>
          <w:sz w:val="24"/>
          <w:szCs w:val="24"/>
        </w:rPr>
        <w:t>а) по инициативе Управляющей организации, о чем Собственник должен быть предупрежден не позже чем за два месяца до прекращения настоящего Договора в случае, если:</w:t>
      </w:r>
    </w:p>
    <w:p w14:paraId="54BE6B68" w14:textId="77777777" w:rsidR="0056744E" w:rsidRDefault="004F208C" w:rsidP="004F208C">
      <w:pPr>
        <w:tabs>
          <w:tab w:val="left" w:pos="284"/>
        </w:tabs>
        <w:spacing w:line="200" w:lineRule="atLeast"/>
        <w:jc w:val="both"/>
        <w:rPr>
          <w:sz w:val="24"/>
          <w:szCs w:val="24"/>
        </w:rPr>
      </w:pPr>
      <w:r>
        <w:rPr>
          <w:sz w:val="24"/>
          <w:szCs w:val="24"/>
        </w:rPr>
        <w:t xml:space="preserve">     </w:t>
      </w:r>
      <w:r w:rsidR="00DE68D3" w:rsidRPr="004F208C">
        <w:rPr>
          <w:sz w:val="24"/>
          <w:szCs w:val="24"/>
        </w:rPr>
        <w:t xml:space="preserve">- </w:t>
      </w:r>
      <w:r w:rsidR="0056744E">
        <w:rPr>
          <w:sz w:val="24"/>
          <w:szCs w:val="24"/>
        </w:rPr>
        <w:t xml:space="preserve">  </w:t>
      </w:r>
      <w:r w:rsidR="00DE68D3" w:rsidRPr="004F208C">
        <w:rPr>
          <w:sz w:val="24"/>
          <w:szCs w:val="24"/>
        </w:rPr>
        <w:t>Многоквартирный</w:t>
      </w:r>
      <w:r w:rsidR="0056744E">
        <w:rPr>
          <w:sz w:val="24"/>
          <w:szCs w:val="24"/>
        </w:rPr>
        <w:t xml:space="preserve"> </w:t>
      </w:r>
      <w:r w:rsidR="00DE68D3" w:rsidRPr="004F208C">
        <w:rPr>
          <w:sz w:val="24"/>
          <w:szCs w:val="24"/>
        </w:rPr>
        <w:t xml:space="preserve"> дом</w:t>
      </w:r>
      <w:r w:rsidR="0056744E">
        <w:rPr>
          <w:sz w:val="24"/>
          <w:szCs w:val="24"/>
        </w:rPr>
        <w:t xml:space="preserve"> </w:t>
      </w:r>
      <w:r w:rsidR="00DE68D3" w:rsidRPr="004F208C">
        <w:rPr>
          <w:sz w:val="24"/>
          <w:szCs w:val="24"/>
        </w:rPr>
        <w:t xml:space="preserve"> окажется</w:t>
      </w:r>
      <w:r w:rsidR="0056744E">
        <w:rPr>
          <w:sz w:val="24"/>
          <w:szCs w:val="24"/>
        </w:rPr>
        <w:t xml:space="preserve">  </w:t>
      </w:r>
      <w:r w:rsidR="00DE68D3" w:rsidRPr="004F208C">
        <w:rPr>
          <w:sz w:val="24"/>
          <w:szCs w:val="24"/>
        </w:rPr>
        <w:t xml:space="preserve"> в </w:t>
      </w:r>
      <w:r w:rsidR="0056744E">
        <w:rPr>
          <w:sz w:val="24"/>
          <w:szCs w:val="24"/>
        </w:rPr>
        <w:t xml:space="preserve">  </w:t>
      </w:r>
      <w:r w:rsidR="00DE68D3" w:rsidRPr="004F208C">
        <w:rPr>
          <w:sz w:val="24"/>
          <w:szCs w:val="24"/>
        </w:rPr>
        <w:t>состоянии,</w:t>
      </w:r>
      <w:r w:rsidR="0056744E">
        <w:rPr>
          <w:sz w:val="24"/>
          <w:szCs w:val="24"/>
        </w:rPr>
        <w:t xml:space="preserve">  </w:t>
      </w:r>
      <w:r w:rsidR="00DE68D3" w:rsidRPr="004F208C">
        <w:rPr>
          <w:sz w:val="24"/>
          <w:szCs w:val="24"/>
        </w:rPr>
        <w:t xml:space="preserve"> непригодном</w:t>
      </w:r>
      <w:r w:rsidR="0056744E">
        <w:rPr>
          <w:sz w:val="24"/>
          <w:szCs w:val="24"/>
        </w:rPr>
        <w:t xml:space="preserve">  </w:t>
      </w:r>
      <w:r w:rsidR="00DE68D3" w:rsidRPr="004F208C">
        <w:rPr>
          <w:sz w:val="24"/>
          <w:szCs w:val="24"/>
        </w:rPr>
        <w:t xml:space="preserve"> для </w:t>
      </w:r>
      <w:r w:rsidR="0056744E">
        <w:rPr>
          <w:sz w:val="24"/>
          <w:szCs w:val="24"/>
        </w:rPr>
        <w:t xml:space="preserve">  </w:t>
      </w:r>
      <w:r w:rsidR="00DE68D3" w:rsidRPr="004F208C">
        <w:rPr>
          <w:sz w:val="24"/>
          <w:szCs w:val="24"/>
        </w:rPr>
        <w:t xml:space="preserve">использования </w:t>
      </w:r>
      <w:r w:rsidR="0056744E">
        <w:rPr>
          <w:sz w:val="24"/>
          <w:szCs w:val="24"/>
        </w:rPr>
        <w:t xml:space="preserve"> </w:t>
      </w:r>
      <w:r w:rsidR="00DE68D3" w:rsidRPr="004F208C">
        <w:rPr>
          <w:sz w:val="24"/>
          <w:szCs w:val="24"/>
        </w:rPr>
        <w:t xml:space="preserve">по </w:t>
      </w:r>
    </w:p>
    <w:p w14:paraId="282B60AE" w14:textId="77777777" w:rsidR="00DE68D3" w:rsidRPr="004F208C" w:rsidRDefault="00DE68D3" w:rsidP="004F208C">
      <w:pPr>
        <w:tabs>
          <w:tab w:val="left" w:pos="284"/>
        </w:tabs>
        <w:spacing w:line="200" w:lineRule="atLeast"/>
        <w:jc w:val="both"/>
        <w:rPr>
          <w:sz w:val="24"/>
          <w:szCs w:val="24"/>
        </w:rPr>
      </w:pPr>
      <w:r w:rsidRPr="004F208C">
        <w:rPr>
          <w:sz w:val="24"/>
          <w:szCs w:val="24"/>
        </w:rPr>
        <w:t>назначению, в силу обстоятельств, за которые Управляющая организация не отвечает;</w:t>
      </w:r>
    </w:p>
    <w:p w14:paraId="2328BC45" w14:textId="77777777" w:rsidR="00774E0D" w:rsidRDefault="004F208C" w:rsidP="004F208C">
      <w:pPr>
        <w:spacing w:line="200" w:lineRule="atLeast"/>
        <w:jc w:val="both"/>
        <w:rPr>
          <w:sz w:val="24"/>
          <w:szCs w:val="24"/>
        </w:rPr>
      </w:pPr>
      <w:r>
        <w:rPr>
          <w:sz w:val="24"/>
          <w:szCs w:val="24"/>
        </w:rPr>
        <w:t xml:space="preserve">     </w:t>
      </w:r>
      <w:r w:rsidR="00DE68D3" w:rsidRPr="004F208C">
        <w:rPr>
          <w:sz w:val="24"/>
          <w:szCs w:val="24"/>
        </w:rPr>
        <w:t xml:space="preserve">- </w:t>
      </w:r>
      <w:r w:rsidR="00774E0D">
        <w:rPr>
          <w:sz w:val="24"/>
          <w:szCs w:val="24"/>
        </w:rPr>
        <w:t xml:space="preserve"> </w:t>
      </w:r>
      <w:r w:rsidR="00DE68D3" w:rsidRPr="004F208C">
        <w:rPr>
          <w:sz w:val="24"/>
          <w:szCs w:val="24"/>
        </w:rPr>
        <w:t>Собственники</w:t>
      </w:r>
      <w:r w:rsidR="00774E0D">
        <w:rPr>
          <w:sz w:val="24"/>
          <w:szCs w:val="24"/>
        </w:rPr>
        <w:t xml:space="preserve"> </w:t>
      </w:r>
      <w:r w:rsidR="00DE68D3" w:rsidRPr="004F208C">
        <w:rPr>
          <w:sz w:val="24"/>
          <w:szCs w:val="24"/>
        </w:rPr>
        <w:t xml:space="preserve"> приняли</w:t>
      </w:r>
      <w:r w:rsidR="00774E0D">
        <w:rPr>
          <w:sz w:val="24"/>
          <w:szCs w:val="24"/>
        </w:rPr>
        <w:t xml:space="preserve"> </w:t>
      </w:r>
      <w:r w:rsidR="00DE68D3" w:rsidRPr="004F208C">
        <w:rPr>
          <w:sz w:val="24"/>
          <w:szCs w:val="24"/>
        </w:rPr>
        <w:t xml:space="preserve"> иные условия Договора об управлении Многоквартирным домом</w:t>
      </w:r>
    </w:p>
    <w:p w14:paraId="6CCB5A5C" w14:textId="77777777" w:rsidR="00DE68D3" w:rsidRPr="004F208C" w:rsidRDefault="00DE68D3" w:rsidP="004F208C">
      <w:pPr>
        <w:spacing w:line="200" w:lineRule="atLeast"/>
        <w:jc w:val="both"/>
        <w:rPr>
          <w:sz w:val="24"/>
          <w:szCs w:val="24"/>
        </w:rPr>
      </w:pPr>
      <w:r w:rsidRPr="004F208C">
        <w:rPr>
          <w:sz w:val="24"/>
          <w:szCs w:val="24"/>
        </w:rPr>
        <w:t>при рассмотрении вопроса о его пролонгации, которые оказались неприемлемыми для Управляющей организации;</w:t>
      </w:r>
    </w:p>
    <w:p w14:paraId="50567D92" w14:textId="77777777" w:rsidR="00DE68D3" w:rsidRPr="004F208C" w:rsidRDefault="004F208C" w:rsidP="004F208C">
      <w:pPr>
        <w:tabs>
          <w:tab w:val="left" w:pos="284"/>
        </w:tabs>
        <w:spacing w:line="200" w:lineRule="atLeast"/>
        <w:jc w:val="both"/>
        <w:rPr>
          <w:sz w:val="24"/>
          <w:szCs w:val="24"/>
        </w:rPr>
      </w:pPr>
      <w:r>
        <w:rPr>
          <w:sz w:val="24"/>
          <w:szCs w:val="24"/>
        </w:rPr>
        <w:t xml:space="preserve">     </w:t>
      </w:r>
      <w:r w:rsidR="00DE68D3" w:rsidRPr="004F208C">
        <w:rPr>
          <w:sz w:val="24"/>
          <w:szCs w:val="24"/>
        </w:rPr>
        <w:t>б) по инициативе Собственника в случае:</w:t>
      </w:r>
    </w:p>
    <w:p w14:paraId="211C3783" w14:textId="77777777" w:rsidR="00DE68D3" w:rsidRDefault="004F208C" w:rsidP="004F208C">
      <w:pPr>
        <w:tabs>
          <w:tab w:val="left" w:pos="284"/>
        </w:tabs>
        <w:spacing w:line="200" w:lineRule="atLeast"/>
        <w:jc w:val="both"/>
        <w:rPr>
          <w:sz w:val="24"/>
          <w:szCs w:val="24"/>
        </w:rPr>
      </w:pPr>
      <w:r>
        <w:rPr>
          <w:sz w:val="24"/>
          <w:szCs w:val="24"/>
        </w:rPr>
        <w:t xml:space="preserve">     </w:t>
      </w:r>
      <w:r w:rsidR="00DE68D3" w:rsidRPr="004F208C">
        <w:rPr>
          <w:sz w:val="24"/>
          <w:szCs w:val="24"/>
        </w:rPr>
        <w:t>- принятия общим собранием Собственников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14:paraId="528A5E87" w14:textId="77777777" w:rsidR="00DE68D3" w:rsidRDefault="004F208C" w:rsidP="004F208C">
      <w:pPr>
        <w:tabs>
          <w:tab w:val="left" w:pos="284"/>
        </w:tabs>
        <w:spacing w:line="200" w:lineRule="atLeast"/>
        <w:jc w:val="both"/>
        <w:rPr>
          <w:sz w:val="24"/>
          <w:szCs w:val="24"/>
        </w:rPr>
      </w:pPr>
      <w:r>
        <w:rPr>
          <w:sz w:val="24"/>
          <w:szCs w:val="24"/>
        </w:rPr>
        <w:t xml:space="preserve">     </w:t>
      </w:r>
      <w:r w:rsidR="00DE68D3" w:rsidRPr="004F208C">
        <w:rPr>
          <w:sz w:val="24"/>
          <w:szCs w:val="24"/>
        </w:rPr>
        <w:t>- систематического нарушения Управляющей организацией условий Договора, неоказания услуг или невыполнения работ, указанных в Приложени</w:t>
      </w:r>
      <w:r>
        <w:rPr>
          <w:sz w:val="24"/>
          <w:szCs w:val="24"/>
        </w:rPr>
        <w:t>и 3</w:t>
      </w:r>
      <w:r w:rsidR="00DE68D3" w:rsidRPr="004F208C">
        <w:rPr>
          <w:sz w:val="24"/>
          <w:szCs w:val="24"/>
        </w:rPr>
        <w:t xml:space="preserve"> к Договору (более </w:t>
      </w:r>
      <w:r>
        <w:rPr>
          <w:sz w:val="24"/>
          <w:szCs w:val="24"/>
        </w:rPr>
        <w:t>2</w:t>
      </w:r>
      <w:r w:rsidR="00DE68D3" w:rsidRPr="004F208C">
        <w:rPr>
          <w:sz w:val="24"/>
          <w:szCs w:val="24"/>
        </w:rPr>
        <w:t xml:space="preserve"> случаев, в отношении которых составлен Акт в соответствии с </w:t>
      </w:r>
      <w:hyperlink w:anchor="P260" w:history="1">
        <w:r w:rsidR="00DE68D3" w:rsidRPr="004F208C">
          <w:rPr>
            <w:sz w:val="24"/>
            <w:szCs w:val="24"/>
          </w:rPr>
          <w:t>п. 6.2</w:t>
        </w:r>
      </w:hyperlink>
      <w:r w:rsidR="00DE68D3" w:rsidRPr="004F208C">
        <w:rPr>
          <w:sz w:val="24"/>
          <w:szCs w:val="24"/>
        </w:rPr>
        <w:t xml:space="preserve"> Договора).</w:t>
      </w:r>
      <w:r w:rsidR="006E161A">
        <w:rPr>
          <w:sz w:val="24"/>
          <w:szCs w:val="24"/>
        </w:rPr>
        <w:t xml:space="preserve"> </w:t>
      </w:r>
    </w:p>
    <w:p w14:paraId="42FB12C8" w14:textId="77777777" w:rsidR="00EE36C5" w:rsidRDefault="00EE36C5" w:rsidP="006E161A">
      <w:pPr>
        <w:tabs>
          <w:tab w:val="left" w:pos="284"/>
        </w:tabs>
        <w:spacing w:line="200" w:lineRule="atLeast"/>
        <w:jc w:val="center"/>
        <w:rPr>
          <w:sz w:val="16"/>
          <w:szCs w:val="16"/>
        </w:rPr>
      </w:pPr>
    </w:p>
    <w:p w14:paraId="215934E4" w14:textId="4F2113A2" w:rsidR="006E161A" w:rsidRDefault="005174C6" w:rsidP="006E161A">
      <w:pPr>
        <w:tabs>
          <w:tab w:val="left" w:pos="284"/>
        </w:tabs>
        <w:spacing w:line="200" w:lineRule="atLeast"/>
        <w:jc w:val="center"/>
        <w:rPr>
          <w:sz w:val="16"/>
          <w:szCs w:val="16"/>
        </w:rPr>
      </w:pPr>
      <w:r>
        <w:rPr>
          <w:sz w:val="16"/>
          <w:szCs w:val="16"/>
        </w:rPr>
        <w:lastRenderedPageBreak/>
        <w:t>47</w:t>
      </w:r>
    </w:p>
    <w:p w14:paraId="764ECC1E" w14:textId="77777777" w:rsidR="006E161A" w:rsidRPr="006E161A" w:rsidRDefault="006E161A" w:rsidP="006E161A">
      <w:pPr>
        <w:tabs>
          <w:tab w:val="left" w:pos="284"/>
        </w:tabs>
        <w:spacing w:line="200" w:lineRule="atLeast"/>
        <w:jc w:val="center"/>
        <w:rPr>
          <w:sz w:val="16"/>
          <w:szCs w:val="16"/>
        </w:rPr>
      </w:pPr>
    </w:p>
    <w:p w14:paraId="47F98B11" w14:textId="77777777" w:rsidR="00DE68D3" w:rsidRPr="004F208C" w:rsidRDefault="004F208C" w:rsidP="004F208C">
      <w:pPr>
        <w:tabs>
          <w:tab w:val="left" w:pos="284"/>
        </w:tabs>
        <w:spacing w:line="200" w:lineRule="atLeast"/>
        <w:jc w:val="both"/>
        <w:rPr>
          <w:sz w:val="24"/>
          <w:szCs w:val="24"/>
        </w:rPr>
      </w:pPr>
      <w:r>
        <w:rPr>
          <w:sz w:val="24"/>
          <w:szCs w:val="24"/>
        </w:rPr>
        <w:t xml:space="preserve">     </w:t>
      </w:r>
      <w:r w:rsidR="00DE68D3" w:rsidRPr="004F208C">
        <w:rPr>
          <w:sz w:val="24"/>
          <w:szCs w:val="24"/>
        </w:rPr>
        <w:t>7.2. Расторжение Договора по соглашению Сторон:</w:t>
      </w:r>
    </w:p>
    <w:p w14:paraId="4B58E1DE" w14:textId="77777777" w:rsidR="00DE68D3" w:rsidRPr="004F208C" w:rsidRDefault="004F208C" w:rsidP="004F208C">
      <w:pPr>
        <w:tabs>
          <w:tab w:val="left" w:pos="284"/>
        </w:tabs>
        <w:spacing w:line="200" w:lineRule="atLeast"/>
        <w:jc w:val="both"/>
        <w:rPr>
          <w:sz w:val="24"/>
          <w:szCs w:val="24"/>
        </w:rPr>
      </w:pPr>
      <w:r>
        <w:rPr>
          <w:sz w:val="24"/>
          <w:szCs w:val="24"/>
        </w:rPr>
        <w:t xml:space="preserve">     </w:t>
      </w:r>
      <w:r w:rsidR="00DE68D3" w:rsidRPr="004F208C">
        <w:rPr>
          <w:sz w:val="24"/>
          <w:szCs w:val="24"/>
        </w:rPr>
        <w:t>7.2.1. В связи с окончанием срока действия Договора и уведомлением одной из Сторон другой Стороны о нежелании его продлевать.</w:t>
      </w:r>
    </w:p>
    <w:p w14:paraId="2BDDE18F" w14:textId="77777777" w:rsidR="00DE68D3" w:rsidRPr="004F208C" w:rsidRDefault="004F208C" w:rsidP="004F208C">
      <w:pPr>
        <w:tabs>
          <w:tab w:val="left" w:pos="284"/>
        </w:tabs>
        <w:spacing w:line="200" w:lineRule="atLeast"/>
        <w:jc w:val="both"/>
        <w:rPr>
          <w:sz w:val="24"/>
          <w:szCs w:val="24"/>
        </w:rPr>
      </w:pPr>
      <w:r>
        <w:rPr>
          <w:sz w:val="24"/>
          <w:szCs w:val="24"/>
        </w:rPr>
        <w:t xml:space="preserve">     </w:t>
      </w:r>
      <w:r w:rsidR="00DE68D3" w:rsidRPr="004F208C">
        <w:rPr>
          <w:sz w:val="24"/>
          <w:szCs w:val="24"/>
        </w:rPr>
        <w:t xml:space="preserve">7.2.2. Вследствие наступления обстоятельств непреодолимой силы в соответствии с </w:t>
      </w:r>
      <w:hyperlink w:anchor="P296" w:history="1">
        <w:r w:rsidR="00F57A21" w:rsidRPr="00F57A21">
          <w:rPr>
            <w:sz w:val="24"/>
            <w:szCs w:val="24"/>
          </w:rPr>
          <w:t>п. 9</w:t>
        </w:r>
        <w:r w:rsidR="00DE68D3" w:rsidRPr="00F57A21">
          <w:rPr>
            <w:sz w:val="24"/>
            <w:szCs w:val="24"/>
          </w:rPr>
          <w:t>.3</w:t>
        </w:r>
      </w:hyperlink>
      <w:r w:rsidR="00DE68D3" w:rsidRPr="004F208C">
        <w:rPr>
          <w:sz w:val="24"/>
          <w:szCs w:val="24"/>
        </w:rPr>
        <w:t xml:space="preserve"> настоящего Договора.</w:t>
      </w:r>
    </w:p>
    <w:p w14:paraId="7A22F19A" w14:textId="77777777" w:rsidR="00DE68D3" w:rsidRPr="004F208C" w:rsidRDefault="004F208C" w:rsidP="009A3F99">
      <w:pPr>
        <w:spacing w:line="200" w:lineRule="atLeast"/>
        <w:jc w:val="both"/>
        <w:rPr>
          <w:sz w:val="24"/>
          <w:szCs w:val="24"/>
        </w:rPr>
      </w:pPr>
      <w:r>
        <w:rPr>
          <w:sz w:val="24"/>
          <w:szCs w:val="24"/>
        </w:rPr>
        <w:t xml:space="preserve">     </w:t>
      </w:r>
      <w:r w:rsidR="00DE68D3" w:rsidRPr="004F208C">
        <w:rPr>
          <w:sz w:val="24"/>
          <w:szCs w:val="24"/>
        </w:rPr>
        <w:t>7.3.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w:t>
      </w:r>
    </w:p>
    <w:p w14:paraId="299BAC2A" w14:textId="77777777" w:rsidR="00DE68D3" w:rsidRPr="004F208C" w:rsidRDefault="009A3F99" w:rsidP="009A3F99">
      <w:pPr>
        <w:tabs>
          <w:tab w:val="left" w:pos="284"/>
        </w:tabs>
        <w:spacing w:line="200" w:lineRule="atLeast"/>
        <w:jc w:val="both"/>
        <w:rPr>
          <w:sz w:val="24"/>
          <w:szCs w:val="24"/>
        </w:rPr>
      </w:pPr>
      <w:r>
        <w:rPr>
          <w:sz w:val="24"/>
          <w:szCs w:val="24"/>
        </w:rPr>
        <w:t xml:space="preserve">     </w:t>
      </w:r>
      <w:r w:rsidR="00DE68D3" w:rsidRPr="004F208C">
        <w:rPr>
          <w:sz w:val="24"/>
          <w:szCs w:val="24"/>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14:paraId="54288D9D" w14:textId="77777777" w:rsidR="00DE68D3" w:rsidRPr="004F208C" w:rsidRDefault="009A3F99" w:rsidP="009A3F99">
      <w:pPr>
        <w:tabs>
          <w:tab w:val="left" w:pos="284"/>
        </w:tabs>
        <w:spacing w:line="200" w:lineRule="atLeast"/>
        <w:jc w:val="both"/>
        <w:rPr>
          <w:sz w:val="24"/>
          <w:szCs w:val="24"/>
        </w:rPr>
      </w:pPr>
      <w:r>
        <w:rPr>
          <w:sz w:val="24"/>
          <w:szCs w:val="24"/>
        </w:rPr>
        <w:t xml:space="preserve">     </w:t>
      </w:r>
      <w:r w:rsidR="00DE68D3" w:rsidRPr="004F208C">
        <w:rPr>
          <w:sz w:val="24"/>
          <w:szCs w:val="24"/>
        </w:rPr>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14:paraId="32CDAF61" w14:textId="77777777" w:rsidR="00DE68D3" w:rsidRPr="004F208C" w:rsidRDefault="009A3F99" w:rsidP="009A3F99">
      <w:pPr>
        <w:tabs>
          <w:tab w:val="left" w:pos="284"/>
        </w:tabs>
        <w:spacing w:line="200" w:lineRule="atLeast"/>
        <w:jc w:val="both"/>
        <w:rPr>
          <w:sz w:val="24"/>
          <w:szCs w:val="24"/>
        </w:rPr>
      </w:pPr>
      <w:r>
        <w:rPr>
          <w:sz w:val="24"/>
          <w:szCs w:val="24"/>
        </w:rPr>
        <w:t xml:space="preserve">     </w:t>
      </w:r>
      <w:r w:rsidR="00DE68D3" w:rsidRPr="004F208C">
        <w:rPr>
          <w:sz w:val="24"/>
          <w:szCs w:val="24"/>
        </w:rPr>
        <w:t>7.6. Расторжение Договора не является основанием для прекращения обязательств Собственника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14:paraId="17CDF2EF" w14:textId="77777777" w:rsidR="00DE68D3" w:rsidRPr="004F208C" w:rsidRDefault="009A3F99" w:rsidP="009A3F99">
      <w:pPr>
        <w:tabs>
          <w:tab w:val="left" w:pos="284"/>
        </w:tabs>
        <w:spacing w:line="200" w:lineRule="atLeast"/>
        <w:jc w:val="both"/>
        <w:rPr>
          <w:sz w:val="24"/>
          <w:szCs w:val="24"/>
        </w:rPr>
      </w:pPr>
      <w:r>
        <w:rPr>
          <w:sz w:val="24"/>
          <w:szCs w:val="24"/>
        </w:rPr>
        <w:t xml:space="preserve">     </w:t>
      </w:r>
      <w:r w:rsidR="00DE68D3" w:rsidRPr="004F208C">
        <w:rPr>
          <w:sz w:val="24"/>
          <w:szCs w:val="24"/>
        </w:rPr>
        <w:t>7.7. В случае переплаты Собственником средств за услуги по настоящему Договору на момент его расторжения Управляющая организация обязана уведомить Собственника о сумме переплаты, получить от него распоряжение о выдаче либо о перечислении на указанный ими счет излишне полученных ею средств.</w:t>
      </w:r>
    </w:p>
    <w:p w14:paraId="52ED745E" w14:textId="77777777" w:rsidR="007A350F" w:rsidRDefault="005E6956" w:rsidP="005E6956">
      <w:pPr>
        <w:tabs>
          <w:tab w:val="left" w:pos="284"/>
          <w:tab w:val="left" w:pos="567"/>
        </w:tabs>
        <w:spacing w:line="245" w:lineRule="auto"/>
        <w:jc w:val="both"/>
        <w:rPr>
          <w:rFonts w:eastAsia="Times New Roman"/>
          <w:sz w:val="24"/>
          <w:szCs w:val="24"/>
        </w:rPr>
      </w:pPr>
      <w:r>
        <w:rPr>
          <w:sz w:val="24"/>
          <w:szCs w:val="24"/>
        </w:rPr>
        <w:t xml:space="preserve">     </w:t>
      </w:r>
      <w:r w:rsidR="00DE68D3" w:rsidRPr="004F208C">
        <w:rPr>
          <w:sz w:val="24"/>
          <w:szCs w:val="24"/>
        </w:rPr>
        <w:t xml:space="preserve">7.8. </w:t>
      </w:r>
      <w:r w:rsidR="007A350F">
        <w:rPr>
          <w:rFonts w:eastAsia="Times New Roman"/>
          <w:sz w:val="24"/>
          <w:szCs w:val="24"/>
        </w:rPr>
        <w:t>Обязательства сторон по договору управления многоквартирным домом могут быть изменены только:</w:t>
      </w:r>
    </w:p>
    <w:p w14:paraId="7A96272A" w14:textId="77777777" w:rsidR="007A350F" w:rsidRDefault="005E6956" w:rsidP="00797377">
      <w:pPr>
        <w:tabs>
          <w:tab w:val="left" w:pos="284"/>
          <w:tab w:val="left" w:pos="567"/>
        </w:tabs>
        <w:spacing w:line="245" w:lineRule="auto"/>
        <w:jc w:val="both"/>
        <w:rPr>
          <w:rFonts w:eastAsia="Times New Roman"/>
          <w:sz w:val="24"/>
          <w:szCs w:val="24"/>
        </w:rPr>
      </w:pPr>
      <w:r>
        <w:rPr>
          <w:rFonts w:eastAsia="Times New Roman"/>
          <w:sz w:val="24"/>
          <w:szCs w:val="24"/>
        </w:rPr>
        <w:t xml:space="preserve">     </w:t>
      </w:r>
      <w:r w:rsidR="007A350F">
        <w:rPr>
          <w:rFonts w:eastAsia="Times New Roman"/>
          <w:sz w:val="24"/>
          <w:szCs w:val="24"/>
        </w:rPr>
        <w:t>- на основании решения общего собрания собственников помещений в многоквартирном доме;</w:t>
      </w:r>
    </w:p>
    <w:p w14:paraId="6D698179" w14:textId="77777777" w:rsidR="007A350F" w:rsidRDefault="005E6956" w:rsidP="005E6956">
      <w:pPr>
        <w:tabs>
          <w:tab w:val="left" w:pos="567"/>
        </w:tabs>
        <w:spacing w:line="245" w:lineRule="auto"/>
        <w:jc w:val="both"/>
        <w:rPr>
          <w:rFonts w:eastAsia="Times New Roman"/>
          <w:sz w:val="24"/>
          <w:szCs w:val="24"/>
        </w:rPr>
      </w:pPr>
      <w:r>
        <w:rPr>
          <w:rFonts w:eastAsia="Times New Roman"/>
          <w:sz w:val="24"/>
          <w:szCs w:val="24"/>
        </w:rPr>
        <w:t xml:space="preserve">     </w:t>
      </w:r>
      <w:r w:rsidR="007A350F">
        <w:rPr>
          <w:rFonts w:eastAsia="Times New Roman"/>
          <w:sz w:val="24"/>
          <w:szCs w:val="24"/>
        </w:rPr>
        <w:t xml:space="preserve">- в случае наступления обстоятельств непреодолимой силы. </w:t>
      </w:r>
    </w:p>
    <w:p w14:paraId="0398EBAF" w14:textId="77777777" w:rsidR="007A350F" w:rsidRDefault="005E6956" w:rsidP="005E6956">
      <w:pPr>
        <w:tabs>
          <w:tab w:val="left" w:pos="567"/>
        </w:tabs>
        <w:spacing w:line="245" w:lineRule="auto"/>
        <w:jc w:val="both"/>
      </w:pPr>
      <w:r>
        <w:rPr>
          <w:rFonts w:eastAsia="Times New Roman"/>
          <w:sz w:val="24"/>
          <w:szCs w:val="24"/>
        </w:rPr>
        <w:t xml:space="preserve">     </w:t>
      </w:r>
      <w:r w:rsidR="007A350F">
        <w:rPr>
          <w:rFonts w:eastAsia="Times New Roman"/>
          <w:sz w:val="24"/>
          <w:szCs w:val="24"/>
        </w:rPr>
        <w:t xml:space="preserve">При наступлении обстоятельств непреодолимой силы управляющая организация осуществляет указанные в договоре управления </w:t>
      </w:r>
      <w:r w:rsidR="001164E3">
        <w:rPr>
          <w:rFonts w:eastAsia="Times New Roman"/>
          <w:sz w:val="24"/>
          <w:szCs w:val="24"/>
        </w:rPr>
        <w:t>М</w:t>
      </w:r>
      <w:r w:rsidR="007A350F">
        <w:rPr>
          <w:rFonts w:eastAsia="Times New Roman"/>
          <w:sz w:val="24"/>
          <w:szCs w:val="24"/>
        </w:rPr>
        <w:t>ногоквартирным домом работы и услуги по содержанию и ремонту общего имуще</w:t>
      </w:r>
      <w:r w:rsidR="001164E3">
        <w:rPr>
          <w:rFonts w:eastAsia="Times New Roman"/>
          <w:sz w:val="24"/>
          <w:szCs w:val="24"/>
        </w:rPr>
        <w:t>ства собственников помещений в М</w:t>
      </w:r>
      <w:r w:rsidR="007A350F">
        <w:rPr>
          <w:rFonts w:eastAsia="Times New Roman"/>
          <w:sz w:val="24"/>
          <w:szCs w:val="24"/>
        </w:rPr>
        <w:t>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w:t>
      </w:r>
      <w:r w:rsidR="001164E3">
        <w:rPr>
          <w:rFonts w:eastAsia="Times New Roman"/>
          <w:sz w:val="24"/>
          <w:szCs w:val="24"/>
        </w:rPr>
        <w:t>мотренный договором управления М</w:t>
      </w:r>
      <w:r w:rsidR="007A350F">
        <w:rPr>
          <w:rFonts w:eastAsia="Times New Roman"/>
          <w:sz w:val="24"/>
          <w:szCs w:val="24"/>
        </w:rPr>
        <w:t>ногоквартирным домом, должен быть изменен пропорционально объемам и количеству фактически выполненных работ и оказанных услуг.</w:t>
      </w:r>
    </w:p>
    <w:p w14:paraId="1C963B45" w14:textId="77777777" w:rsidR="00183159" w:rsidRDefault="005E6956" w:rsidP="005E6956">
      <w:pPr>
        <w:tabs>
          <w:tab w:val="left" w:pos="284"/>
        </w:tabs>
        <w:spacing w:line="200" w:lineRule="atLeast"/>
        <w:jc w:val="both"/>
        <w:rPr>
          <w:sz w:val="24"/>
          <w:szCs w:val="24"/>
        </w:rPr>
      </w:pPr>
      <w:r>
        <w:rPr>
          <w:sz w:val="24"/>
          <w:szCs w:val="24"/>
        </w:rPr>
        <w:t xml:space="preserve">     </w:t>
      </w:r>
      <w:r w:rsidR="00DE68D3" w:rsidRPr="004F208C">
        <w:rPr>
          <w:sz w:val="24"/>
          <w:szCs w:val="24"/>
        </w:rPr>
        <w:t>7.9.</w:t>
      </w:r>
      <w:r w:rsidR="00183159">
        <w:rPr>
          <w:sz w:val="24"/>
          <w:szCs w:val="24"/>
        </w:rPr>
        <w:t xml:space="preserve"> </w:t>
      </w:r>
      <w:r w:rsidR="00DE68D3" w:rsidRPr="004F208C">
        <w:rPr>
          <w:sz w:val="24"/>
          <w:szCs w:val="24"/>
        </w:rPr>
        <w:t xml:space="preserve"> </w:t>
      </w:r>
      <w:r w:rsidR="00DE68D3" w:rsidRPr="00070F3E">
        <w:rPr>
          <w:sz w:val="24"/>
          <w:szCs w:val="24"/>
        </w:rPr>
        <w:t xml:space="preserve">Решение </w:t>
      </w:r>
      <w:r w:rsidR="00183159">
        <w:rPr>
          <w:sz w:val="24"/>
          <w:szCs w:val="24"/>
        </w:rPr>
        <w:t xml:space="preserve"> </w:t>
      </w:r>
      <w:r w:rsidR="00DE68D3" w:rsidRPr="00070F3E">
        <w:rPr>
          <w:sz w:val="24"/>
          <w:szCs w:val="24"/>
        </w:rPr>
        <w:t>общего</w:t>
      </w:r>
      <w:r w:rsidR="00183159">
        <w:rPr>
          <w:sz w:val="24"/>
          <w:szCs w:val="24"/>
        </w:rPr>
        <w:t xml:space="preserve"> </w:t>
      </w:r>
      <w:r w:rsidR="00DE68D3" w:rsidRPr="00070F3E">
        <w:rPr>
          <w:sz w:val="24"/>
          <w:szCs w:val="24"/>
        </w:rPr>
        <w:t xml:space="preserve"> собрания </w:t>
      </w:r>
      <w:r w:rsidR="00183159">
        <w:rPr>
          <w:sz w:val="24"/>
          <w:szCs w:val="24"/>
        </w:rPr>
        <w:t xml:space="preserve"> </w:t>
      </w:r>
      <w:r w:rsidR="00DE68D3" w:rsidRPr="00070F3E">
        <w:rPr>
          <w:sz w:val="24"/>
          <w:szCs w:val="24"/>
        </w:rPr>
        <w:t>Собственников</w:t>
      </w:r>
      <w:r w:rsidR="00183159">
        <w:rPr>
          <w:sz w:val="24"/>
          <w:szCs w:val="24"/>
        </w:rPr>
        <w:t xml:space="preserve"> </w:t>
      </w:r>
      <w:r w:rsidR="00DE68D3" w:rsidRPr="00070F3E">
        <w:rPr>
          <w:sz w:val="24"/>
          <w:szCs w:val="24"/>
        </w:rPr>
        <w:t xml:space="preserve"> помещений</w:t>
      </w:r>
      <w:r w:rsidR="00183159">
        <w:rPr>
          <w:sz w:val="24"/>
          <w:szCs w:val="24"/>
        </w:rPr>
        <w:t xml:space="preserve"> </w:t>
      </w:r>
      <w:r w:rsidR="00DE68D3" w:rsidRPr="00070F3E">
        <w:rPr>
          <w:sz w:val="24"/>
          <w:szCs w:val="24"/>
        </w:rPr>
        <w:t xml:space="preserve"> об образовании товарищества </w:t>
      </w:r>
    </w:p>
    <w:p w14:paraId="4A6C7D5D" w14:textId="77777777" w:rsidR="0056744E" w:rsidRDefault="00DE68D3" w:rsidP="005E6956">
      <w:pPr>
        <w:tabs>
          <w:tab w:val="left" w:pos="284"/>
        </w:tabs>
        <w:spacing w:line="200" w:lineRule="atLeast"/>
        <w:jc w:val="both"/>
        <w:rPr>
          <w:sz w:val="24"/>
          <w:szCs w:val="24"/>
        </w:rPr>
      </w:pPr>
      <w:r w:rsidRPr="00070F3E">
        <w:rPr>
          <w:sz w:val="24"/>
          <w:szCs w:val="24"/>
        </w:rPr>
        <w:t>собственников</w:t>
      </w:r>
      <w:r w:rsidR="0056744E">
        <w:rPr>
          <w:sz w:val="24"/>
          <w:szCs w:val="24"/>
        </w:rPr>
        <w:t xml:space="preserve"> </w:t>
      </w:r>
      <w:r w:rsidRPr="00070F3E">
        <w:rPr>
          <w:sz w:val="24"/>
          <w:szCs w:val="24"/>
        </w:rPr>
        <w:t xml:space="preserve"> жилья </w:t>
      </w:r>
      <w:r w:rsidR="0056744E">
        <w:rPr>
          <w:sz w:val="24"/>
          <w:szCs w:val="24"/>
        </w:rPr>
        <w:t xml:space="preserve"> </w:t>
      </w:r>
      <w:r w:rsidRPr="00070F3E">
        <w:rPr>
          <w:sz w:val="24"/>
          <w:szCs w:val="24"/>
        </w:rPr>
        <w:t>или</w:t>
      </w:r>
      <w:r w:rsidR="0056744E">
        <w:rPr>
          <w:sz w:val="24"/>
          <w:szCs w:val="24"/>
        </w:rPr>
        <w:t xml:space="preserve"> </w:t>
      </w:r>
      <w:r w:rsidRPr="00070F3E">
        <w:rPr>
          <w:sz w:val="24"/>
          <w:szCs w:val="24"/>
        </w:rPr>
        <w:t xml:space="preserve"> жилищного</w:t>
      </w:r>
      <w:r w:rsidR="0056744E">
        <w:rPr>
          <w:sz w:val="24"/>
          <w:szCs w:val="24"/>
        </w:rPr>
        <w:t xml:space="preserve"> </w:t>
      </w:r>
      <w:r w:rsidRPr="00070F3E">
        <w:rPr>
          <w:sz w:val="24"/>
          <w:szCs w:val="24"/>
        </w:rPr>
        <w:t xml:space="preserve"> кооператива не является основанием для расторжения </w:t>
      </w:r>
    </w:p>
    <w:p w14:paraId="3F123493" w14:textId="77777777" w:rsidR="00DE68D3" w:rsidRPr="00070F3E" w:rsidRDefault="00DE68D3" w:rsidP="005E6956">
      <w:pPr>
        <w:tabs>
          <w:tab w:val="left" w:pos="284"/>
        </w:tabs>
        <w:spacing w:line="200" w:lineRule="atLeast"/>
        <w:jc w:val="both"/>
        <w:rPr>
          <w:sz w:val="24"/>
          <w:szCs w:val="24"/>
        </w:rPr>
      </w:pPr>
      <w:r w:rsidRPr="00070F3E">
        <w:rPr>
          <w:sz w:val="24"/>
          <w:szCs w:val="24"/>
        </w:rPr>
        <w:t>Договора с Управляющей организацией.</w:t>
      </w:r>
    </w:p>
    <w:p w14:paraId="3877B26F" w14:textId="77777777" w:rsidR="00774E0D" w:rsidRPr="00774E0D" w:rsidRDefault="005E6956" w:rsidP="005E6956">
      <w:pPr>
        <w:tabs>
          <w:tab w:val="left" w:pos="284"/>
        </w:tabs>
        <w:spacing w:line="200" w:lineRule="atLeast"/>
        <w:jc w:val="both"/>
        <w:rPr>
          <w:sz w:val="24"/>
          <w:szCs w:val="24"/>
        </w:rPr>
      </w:pPr>
      <w:r>
        <w:rPr>
          <w:sz w:val="24"/>
          <w:szCs w:val="24"/>
        </w:rPr>
        <w:t xml:space="preserve">     </w:t>
      </w:r>
      <w:r w:rsidR="00DE68D3" w:rsidRPr="004F208C">
        <w:rPr>
          <w:sz w:val="24"/>
          <w:szCs w:val="24"/>
        </w:rPr>
        <w:t xml:space="preserve">7.10. </w:t>
      </w:r>
      <w:r w:rsidR="00774E0D">
        <w:rPr>
          <w:sz w:val="24"/>
          <w:szCs w:val="24"/>
        </w:rPr>
        <w:t xml:space="preserve">   </w:t>
      </w:r>
      <w:r w:rsidR="00DE68D3" w:rsidRPr="004F208C">
        <w:rPr>
          <w:sz w:val="24"/>
          <w:szCs w:val="24"/>
        </w:rPr>
        <w:t xml:space="preserve">Отчуждение </w:t>
      </w:r>
      <w:r w:rsidR="00774E0D">
        <w:rPr>
          <w:sz w:val="24"/>
          <w:szCs w:val="24"/>
        </w:rPr>
        <w:t xml:space="preserve">   </w:t>
      </w:r>
      <w:r w:rsidR="00DE68D3" w:rsidRPr="004F208C">
        <w:rPr>
          <w:sz w:val="24"/>
          <w:szCs w:val="24"/>
        </w:rPr>
        <w:t xml:space="preserve">помещения </w:t>
      </w:r>
      <w:r w:rsidR="00774E0D">
        <w:rPr>
          <w:sz w:val="24"/>
          <w:szCs w:val="24"/>
        </w:rPr>
        <w:t xml:space="preserve">   </w:t>
      </w:r>
      <w:r w:rsidR="00DE68D3" w:rsidRPr="004F208C">
        <w:rPr>
          <w:sz w:val="24"/>
          <w:szCs w:val="24"/>
        </w:rPr>
        <w:t xml:space="preserve">новому </w:t>
      </w:r>
      <w:r w:rsidR="00774E0D">
        <w:rPr>
          <w:sz w:val="24"/>
          <w:szCs w:val="24"/>
        </w:rPr>
        <w:t xml:space="preserve">   </w:t>
      </w:r>
      <w:r w:rsidR="00DE68D3" w:rsidRPr="004F208C">
        <w:rPr>
          <w:sz w:val="24"/>
          <w:szCs w:val="24"/>
        </w:rPr>
        <w:t>Собственнику</w:t>
      </w:r>
      <w:r w:rsidR="00774E0D">
        <w:rPr>
          <w:sz w:val="24"/>
          <w:szCs w:val="24"/>
        </w:rPr>
        <w:t xml:space="preserve"> </w:t>
      </w:r>
      <w:r w:rsidR="00DE68D3" w:rsidRPr="004F208C">
        <w:rPr>
          <w:sz w:val="24"/>
          <w:szCs w:val="24"/>
        </w:rPr>
        <w:t xml:space="preserve"> </w:t>
      </w:r>
      <w:r w:rsidR="00774E0D">
        <w:rPr>
          <w:sz w:val="24"/>
          <w:szCs w:val="24"/>
        </w:rPr>
        <w:t xml:space="preserve"> </w:t>
      </w:r>
      <w:r w:rsidR="00DE68D3" w:rsidRPr="004F208C">
        <w:rPr>
          <w:sz w:val="24"/>
          <w:szCs w:val="24"/>
        </w:rPr>
        <w:t xml:space="preserve">не </w:t>
      </w:r>
      <w:r w:rsidR="00774E0D">
        <w:rPr>
          <w:sz w:val="24"/>
          <w:szCs w:val="24"/>
        </w:rPr>
        <w:t xml:space="preserve">  </w:t>
      </w:r>
      <w:r w:rsidR="00DE68D3" w:rsidRPr="004F208C">
        <w:rPr>
          <w:sz w:val="24"/>
          <w:szCs w:val="24"/>
        </w:rPr>
        <w:t xml:space="preserve">является </w:t>
      </w:r>
      <w:r w:rsidR="00774E0D">
        <w:rPr>
          <w:sz w:val="24"/>
          <w:szCs w:val="24"/>
        </w:rPr>
        <w:t xml:space="preserve">  </w:t>
      </w:r>
      <w:r w:rsidR="00DE68D3" w:rsidRPr="004F208C">
        <w:rPr>
          <w:sz w:val="24"/>
          <w:szCs w:val="24"/>
        </w:rPr>
        <w:t>основанием</w:t>
      </w:r>
      <w:r w:rsidR="00774E0D">
        <w:rPr>
          <w:sz w:val="24"/>
          <w:szCs w:val="24"/>
        </w:rPr>
        <w:t xml:space="preserve">  </w:t>
      </w:r>
      <w:r w:rsidR="00DE68D3" w:rsidRPr="004F208C">
        <w:rPr>
          <w:sz w:val="24"/>
          <w:szCs w:val="24"/>
        </w:rPr>
        <w:t xml:space="preserve"> для </w:t>
      </w:r>
    </w:p>
    <w:p w14:paraId="63052DA7" w14:textId="77777777" w:rsidR="00DE68D3" w:rsidRPr="004F208C" w:rsidRDefault="00DE68D3" w:rsidP="005E6956">
      <w:pPr>
        <w:tabs>
          <w:tab w:val="left" w:pos="284"/>
        </w:tabs>
        <w:spacing w:line="200" w:lineRule="atLeast"/>
        <w:jc w:val="both"/>
        <w:rPr>
          <w:sz w:val="24"/>
          <w:szCs w:val="24"/>
        </w:rPr>
      </w:pPr>
      <w:r w:rsidRPr="004F208C">
        <w:rPr>
          <w:sz w:val="24"/>
          <w:szCs w:val="24"/>
        </w:rPr>
        <w:t>досрочного расторжения настоящего Договора, но является основанием для замены Собственника новой стороной Договора.</w:t>
      </w:r>
    </w:p>
    <w:p w14:paraId="58B55DFF" w14:textId="77777777" w:rsidR="00DE68D3" w:rsidRPr="004F208C" w:rsidRDefault="005E6956" w:rsidP="005E6956">
      <w:pPr>
        <w:tabs>
          <w:tab w:val="left" w:pos="284"/>
        </w:tabs>
        <w:spacing w:line="200" w:lineRule="atLeast"/>
        <w:jc w:val="both"/>
        <w:rPr>
          <w:sz w:val="24"/>
          <w:szCs w:val="24"/>
        </w:rPr>
      </w:pPr>
      <w:r>
        <w:rPr>
          <w:sz w:val="24"/>
          <w:szCs w:val="24"/>
        </w:rPr>
        <w:t xml:space="preserve">     </w:t>
      </w:r>
      <w:r w:rsidR="00DE68D3" w:rsidRPr="004F208C">
        <w:rPr>
          <w:sz w:val="24"/>
          <w:szCs w:val="24"/>
        </w:rPr>
        <w:t>7.11. После расторжения Договора учетная, расчетная, техническая документация, материальные ценности передаются лицу, назначенному общим собранием Собственников, а в отсутствие такового - любому Собственнику или нотариусу на хранение.</w:t>
      </w:r>
    </w:p>
    <w:p w14:paraId="40E3E2EB" w14:textId="77777777" w:rsidR="00DE68D3" w:rsidRDefault="005E6956" w:rsidP="005E6956">
      <w:pPr>
        <w:tabs>
          <w:tab w:val="left" w:pos="284"/>
        </w:tabs>
        <w:spacing w:line="200" w:lineRule="atLeast"/>
        <w:jc w:val="both"/>
        <w:rPr>
          <w:sz w:val="24"/>
          <w:szCs w:val="24"/>
        </w:rPr>
      </w:pPr>
      <w:r>
        <w:rPr>
          <w:sz w:val="24"/>
          <w:szCs w:val="24"/>
        </w:rPr>
        <w:t xml:space="preserve">     </w:t>
      </w:r>
      <w:r w:rsidR="00DE68D3" w:rsidRPr="004F208C">
        <w:rPr>
          <w:sz w:val="24"/>
          <w:szCs w:val="24"/>
        </w:rPr>
        <w:t>7.12. В установленном законодательством случаях Договор расторгается в судебном порядке.</w:t>
      </w:r>
    </w:p>
    <w:p w14:paraId="01851EB4" w14:textId="77777777" w:rsidR="006E161A" w:rsidRDefault="006E161A" w:rsidP="005E6956">
      <w:pPr>
        <w:tabs>
          <w:tab w:val="left" w:pos="284"/>
        </w:tabs>
        <w:spacing w:line="200" w:lineRule="atLeast"/>
        <w:jc w:val="both"/>
        <w:rPr>
          <w:sz w:val="24"/>
          <w:szCs w:val="24"/>
        </w:rPr>
      </w:pPr>
    </w:p>
    <w:p w14:paraId="6AF77DE2" w14:textId="77777777" w:rsidR="00DE68D3" w:rsidRDefault="00DE68D3">
      <w:pPr>
        <w:spacing w:after="1" w:line="200" w:lineRule="atLeast"/>
        <w:jc w:val="center"/>
        <w:outlineLvl w:val="0"/>
        <w:rPr>
          <w:sz w:val="24"/>
          <w:szCs w:val="24"/>
        </w:rPr>
      </w:pPr>
      <w:r w:rsidRPr="005E6956">
        <w:rPr>
          <w:sz w:val="24"/>
          <w:szCs w:val="24"/>
        </w:rPr>
        <w:t>8. ОРГАНИЗАЦИЯ ОБЩЕГО СОБРАНИЯ</w:t>
      </w:r>
    </w:p>
    <w:p w14:paraId="33A54489" w14:textId="77777777" w:rsidR="006E161A" w:rsidRPr="005E6956" w:rsidRDefault="006E161A">
      <w:pPr>
        <w:spacing w:after="1" w:line="200" w:lineRule="atLeast"/>
        <w:jc w:val="center"/>
        <w:outlineLvl w:val="0"/>
        <w:rPr>
          <w:sz w:val="24"/>
          <w:szCs w:val="24"/>
        </w:rPr>
      </w:pPr>
    </w:p>
    <w:p w14:paraId="345F7BAA" w14:textId="77777777" w:rsidR="00EE36C5" w:rsidRDefault="00EE36C5" w:rsidP="006E161A">
      <w:pPr>
        <w:tabs>
          <w:tab w:val="left" w:pos="284"/>
        </w:tabs>
        <w:spacing w:line="200" w:lineRule="atLeast"/>
        <w:jc w:val="center"/>
        <w:rPr>
          <w:sz w:val="16"/>
          <w:szCs w:val="16"/>
        </w:rPr>
      </w:pPr>
    </w:p>
    <w:p w14:paraId="6642FD54" w14:textId="350C4FD5" w:rsidR="006E161A" w:rsidRPr="00B54E0C" w:rsidRDefault="006E161A" w:rsidP="006E161A">
      <w:pPr>
        <w:tabs>
          <w:tab w:val="left" w:pos="284"/>
        </w:tabs>
        <w:spacing w:line="200" w:lineRule="atLeast"/>
        <w:jc w:val="center"/>
        <w:rPr>
          <w:sz w:val="16"/>
          <w:szCs w:val="16"/>
        </w:rPr>
      </w:pPr>
      <w:r w:rsidRPr="0056744E">
        <w:rPr>
          <w:sz w:val="16"/>
          <w:szCs w:val="16"/>
        </w:rPr>
        <w:lastRenderedPageBreak/>
        <w:t>4</w:t>
      </w:r>
      <w:r w:rsidR="005174C6">
        <w:rPr>
          <w:sz w:val="16"/>
          <w:szCs w:val="16"/>
        </w:rPr>
        <w:t>8</w:t>
      </w:r>
    </w:p>
    <w:p w14:paraId="32FD7D3F" w14:textId="77777777" w:rsidR="00DE68D3" w:rsidRPr="006E161A" w:rsidRDefault="00DE68D3">
      <w:pPr>
        <w:spacing w:after="1" w:line="200" w:lineRule="atLeast"/>
        <w:jc w:val="both"/>
        <w:rPr>
          <w:sz w:val="16"/>
          <w:szCs w:val="16"/>
        </w:rPr>
      </w:pPr>
    </w:p>
    <w:p w14:paraId="41BAABC9" w14:textId="77777777" w:rsidR="006E161A" w:rsidRDefault="005E6956" w:rsidP="00643921">
      <w:pPr>
        <w:tabs>
          <w:tab w:val="left" w:pos="284"/>
        </w:tabs>
        <w:spacing w:line="200" w:lineRule="atLeast"/>
        <w:jc w:val="both"/>
        <w:rPr>
          <w:sz w:val="24"/>
          <w:szCs w:val="24"/>
        </w:rPr>
      </w:pPr>
      <w:r>
        <w:rPr>
          <w:sz w:val="24"/>
          <w:szCs w:val="24"/>
        </w:rPr>
        <w:t xml:space="preserve">     </w:t>
      </w:r>
      <w:r w:rsidR="00DE68D3" w:rsidRPr="005E6956">
        <w:rPr>
          <w:sz w:val="24"/>
          <w:szCs w:val="24"/>
        </w:rPr>
        <w:t xml:space="preserve">8.1. Решение об организации общего собрания Собственников помещений </w:t>
      </w:r>
    </w:p>
    <w:p w14:paraId="315D05F4" w14:textId="77777777" w:rsidR="00DE68D3" w:rsidRPr="005E6956" w:rsidRDefault="00DE68D3" w:rsidP="00643921">
      <w:pPr>
        <w:tabs>
          <w:tab w:val="left" w:pos="284"/>
        </w:tabs>
        <w:spacing w:line="200" w:lineRule="atLeast"/>
        <w:jc w:val="both"/>
        <w:rPr>
          <w:sz w:val="24"/>
          <w:szCs w:val="24"/>
        </w:rPr>
      </w:pPr>
      <w:r w:rsidRPr="005E6956">
        <w:rPr>
          <w:sz w:val="24"/>
          <w:szCs w:val="24"/>
        </w:rPr>
        <w:t>Многоквартирного дома принимается Управляющей организацией.</w:t>
      </w:r>
    </w:p>
    <w:p w14:paraId="58BA2380" w14:textId="77777777" w:rsidR="00DE68D3" w:rsidRPr="005E6956" w:rsidRDefault="005E6956" w:rsidP="005E6956">
      <w:pPr>
        <w:tabs>
          <w:tab w:val="left" w:pos="284"/>
        </w:tabs>
        <w:spacing w:line="200" w:lineRule="atLeast"/>
        <w:jc w:val="both"/>
        <w:rPr>
          <w:sz w:val="24"/>
          <w:szCs w:val="24"/>
        </w:rPr>
      </w:pPr>
      <w:r>
        <w:rPr>
          <w:sz w:val="24"/>
          <w:szCs w:val="24"/>
        </w:rPr>
        <w:t xml:space="preserve">     </w:t>
      </w:r>
      <w:r w:rsidR="00DE68D3" w:rsidRPr="005E6956">
        <w:rPr>
          <w:sz w:val="24"/>
          <w:szCs w:val="24"/>
        </w:rPr>
        <w:t xml:space="preserve">8.2. Собственники помещений Многоквартирного дома предупреждаются о проведении очередного общего собрания под роспись либо путем </w:t>
      </w:r>
      <w:r w:rsidR="001164E3">
        <w:rPr>
          <w:sz w:val="24"/>
          <w:szCs w:val="24"/>
        </w:rPr>
        <w:t>раз</w:t>
      </w:r>
      <w:r w:rsidR="00DE68D3" w:rsidRPr="005E6956">
        <w:rPr>
          <w:sz w:val="24"/>
          <w:szCs w:val="24"/>
        </w:rPr>
        <w:t>мещения информации на доск</w:t>
      </w:r>
      <w:r w:rsidR="001164E3">
        <w:rPr>
          <w:sz w:val="24"/>
          <w:szCs w:val="24"/>
        </w:rPr>
        <w:t>ах</w:t>
      </w:r>
      <w:r w:rsidR="00DE68D3" w:rsidRPr="005E6956">
        <w:rPr>
          <w:sz w:val="24"/>
          <w:szCs w:val="24"/>
        </w:rPr>
        <w:t xml:space="preserve"> объявлений.</w:t>
      </w:r>
    </w:p>
    <w:p w14:paraId="77F0D8BD" w14:textId="77777777" w:rsidR="00DE68D3" w:rsidRPr="005E6956" w:rsidRDefault="005E6956" w:rsidP="005E6956">
      <w:pPr>
        <w:spacing w:line="200" w:lineRule="atLeast"/>
        <w:jc w:val="both"/>
        <w:rPr>
          <w:sz w:val="24"/>
          <w:szCs w:val="24"/>
        </w:rPr>
      </w:pPr>
      <w:bookmarkStart w:id="65" w:name="P296"/>
      <w:bookmarkEnd w:id="65"/>
      <w:r>
        <w:rPr>
          <w:sz w:val="24"/>
          <w:szCs w:val="24"/>
        </w:rPr>
        <w:t xml:space="preserve">     </w:t>
      </w:r>
      <w:r w:rsidR="00DE68D3" w:rsidRPr="005E6956">
        <w:rPr>
          <w:sz w:val="24"/>
          <w:szCs w:val="24"/>
        </w:rPr>
        <w:t>8.3. Внеочередное общее собрание может проводиться по инициативе Собственника помещения.</w:t>
      </w:r>
    </w:p>
    <w:p w14:paraId="6DB7B26F" w14:textId="77777777" w:rsidR="00DE68D3" w:rsidRPr="005E6956" w:rsidRDefault="005E6956" w:rsidP="005E6956">
      <w:pPr>
        <w:tabs>
          <w:tab w:val="left" w:pos="284"/>
        </w:tabs>
        <w:spacing w:line="200" w:lineRule="atLeast"/>
        <w:jc w:val="both"/>
        <w:rPr>
          <w:sz w:val="24"/>
          <w:szCs w:val="24"/>
        </w:rPr>
      </w:pPr>
      <w:r>
        <w:rPr>
          <w:sz w:val="24"/>
          <w:szCs w:val="24"/>
        </w:rPr>
        <w:t xml:space="preserve">     </w:t>
      </w:r>
      <w:r w:rsidR="00DE68D3" w:rsidRPr="005E6956">
        <w:rPr>
          <w:sz w:val="24"/>
          <w:szCs w:val="24"/>
        </w:rPr>
        <w:t xml:space="preserve">Собственники помещений </w:t>
      </w:r>
      <w:r>
        <w:rPr>
          <w:sz w:val="24"/>
          <w:szCs w:val="24"/>
        </w:rPr>
        <w:t>уведомля</w:t>
      </w:r>
      <w:r w:rsidR="00DE68D3" w:rsidRPr="005E6956">
        <w:rPr>
          <w:sz w:val="24"/>
          <w:szCs w:val="24"/>
        </w:rPr>
        <w:t xml:space="preserve">ются о проведении внеочередного общего собрания </w:t>
      </w:r>
      <w:r w:rsidR="001164E3">
        <w:rPr>
          <w:sz w:val="24"/>
          <w:szCs w:val="24"/>
        </w:rPr>
        <w:t xml:space="preserve">письменным </w:t>
      </w:r>
      <w:r>
        <w:rPr>
          <w:sz w:val="24"/>
          <w:szCs w:val="24"/>
        </w:rPr>
        <w:t>сообщением</w:t>
      </w:r>
      <w:r w:rsidRPr="005E6956">
        <w:rPr>
          <w:sz w:val="24"/>
          <w:szCs w:val="24"/>
        </w:rPr>
        <w:t xml:space="preserve"> на доск</w:t>
      </w:r>
      <w:r w:rsidR="001164E3">
        <w:rPr>
          <w:sz w:val="24"/>
          <w:szCs w:val="24"/>
        </w:rPr>
        <w:t>ах</w:t>
      </w:r>
      <w:r w:rsidRPr="005E6956">
        <w:rPr>
          <w:sz w:val="24"/>
          <w:szCs w:val="24"/>
        </w:rPr>
        <w:t xml:space="preserve"> объявлений</w:t>
      </w:r>
      <w:r w:rsidR="001164E3">
        <w:rPr>
          <w:sz w:val="24"/>
          <w:szCs w:val="24"/>
        </w:rPr>
        <w:t>, размещенных во всех подъездах Многоквартирного дома или в пределах земельного участка</w:t>
      </w:r>
      <w:r w:rsidR="00DE68D3" w:rsidRPr="005E6956">
        <w:rPr>
          <w:sz w:val="24"/>
          <w:szCs w:val="24"/>
        </w:rPr>
        <w:t>.</w:t>
      </w:r>
    </w:p>
    <w:p w14:paraId="3B453C31" w14:textId="77777777" w:rsidR="00DE68D3" w:rsidRPr="005E6956" w:rsidRDefault="005E6956" w:rsidP="005E6956">
      <w:pPr>
        <w:tabs>
          <w:tab w:val="left" w:pos="284"/>
        </w:tabs>
        <w:spacing w:line="200" w:lineRule="atLeast"/>
        <w:jc w:val="both"/>
        <w:rPr>
          <w:sz w:val="24"/>
          <w:szCs w:val="24"/>
        </w:rPr>
      </w:pPr>
      <w:r>
        <w:rPr>
          <w:sz w:val="24"/>
          <w:szCs w:val="24"/>
        </w:rPr>
        <w:t xml:space="preserve">     </w:t>
      </w:r>
      <w:r w:rsidR="00DE68D3" w:rsidRPr="005E6956">
        <w:rPr>
          <w:sz w:val="24"/>
          <w:szCs w:val="24"/>
        </w:rPr>
        <w:t>Расходы на организацию внеочередного общего собрания несет инициатор его созыва.</w:t>
      </w:r>
    </w:p>
    <w:p w14:paraId="6A2304FB" w14:textId="77777777" w:rsidR="00DE68D3" w:rsidRPr="00B54E0C" w:rsidRDefault="00DE68D3">
      <w:pPr>
        <w:spacing w:after="1" w:line="200" w:lineRule="atLeast"/>
        <w:jc w:val="both"/>
        <w:rPr>
          <w:sz w:val="24"/>
          <w:szCs w:val="24"/>
        </w:rPr>
      </w:pPr>
    </w:p>
    <w:p w14:paraId="5C830193" w14:textId="77777777" w:rsidR="00DE68D3" w:rsidRPr="001164E3" w:rsidRDefault="00DE68D3">
      <w:pPr>
        <w:spacing w:after="1" w:line="200" w:lineRule="atLeast"/>
        <w:jc w:val="center"/>
        <w:outlineLvl w:val="0"/>
        <w:rPr>
          <w:sz w:val="24"/>
          <w:szCs w:val="24"/>
        </w:rPr>
      </w:pPr>
      <w:r w:rsidRPr="001164E3">
        <w:rPr>
          <w:sz w:val="24"/>
          <w:szCs w:val="24"/>
        </w:rPr>
        <w:t>9. ОСОБЫЕ УСЛОВИЯ</w:t>
      </w:r>
    </w:p>
    <w:p w14:paraId="28E04FED" w14:textId="77777777" w:rsidR="00DE68D3" w:rsidRPr="00B54E0C" w:rsidRDefault="00DE68D3">
      <w:pPr>
        <w:spacing w:after="1" w:line="200" w:lineRule="atLeast"/>
        <w:jc w:val="both"/>
        <w:rPr>
          <w:sz w:val="24"/>
          <w:szCs w:val="24"/>
        </w:rPr>
      </w:pPr>
    </w:p>
    <w:p w14:paraId="406703AD" w14:textId="77777777" w:rsidR="00DE68D3" w:rsidRPr="001164E3" w:rsidRDefault="001164E3" w:rsidP="001164E3">
      <w:pPr>
        <w:tabs>
          <w:tab w:val="left" w:pos="284"/>
        </w:tabs>
        <w:spacing w:line="200" w:lineRule="atLeast"/>
        <w:jc w:val="both"/>
        <w:rPr>
          <w:sz w:val="24"/>
          <w:szCs w:val="24"/>
        </w:rPr>
      </w:pPr>
      <w:r>
        <w:rPr>
          <w:sz w:val="24"/>
          <w:szCs w:val="24"/>
        </w:rPr>
        <w:t xml:space="preserve">     </w:t>
      </w:r>
      <w:r w:rsidR="00DE68D3" w:rsidRPr="001164E3">
        <w:rPr>
          <w:sz w:val="24"/>
          <w:szCs w:val="24"/>
        </w:rPr>
        <w:t>9.1.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14:paraId="4B04CFC0" w14:textId="77777777" w:rsidR="00DE68D3" w:rsidRPr="001164E3" w:rsidRDefault="001164E3" w:rsidP="001164E3">
      <w:pPr>
        <w:tabs>
          <w:tab w:val="left" w:pos="284"/>
        </w:tabs>
        <w:spacing w:line="200" w:lineRule="atLeast"/>
        <w:jc w:val="both"/>
        <w:rPr>
          <w:sz w:val="24"/>
          <w:szCs w:val="24"/>
        </w:rPr>
      </w:pPr>
      <w:r>
        <w:rPr>
          <w:sz w:val="24"/>
          <w:szCs w:val="24"/>
        </w:rPr>
        <w:t xml:space="preserve">     </w:t>
      </w:r>
      <w:r w:rsidR="00DE68D3" w:rsidRPr="001164E3">
        <w:rPr>
          <w:sz w:val="24"/>
          <w:szCs w:val="24"/>
        </w:rPr>
        <w:t>9.2.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14:paraId="12A2D2AB" w14:textId="77777777" w:rsidR="00DE68D3" w:rsidRPr="001164E3" w:rsidRDefault="001164E3" w:rsidP="006D5D89">
      <w:pPr>
        <w:tabs>
          <w:tab w:val="left" w:pos="284"/>
        </w:tabs>
        <w:spacing w:line="200" w:lineRule="atLeast"/>
        <w:jc w:val="both"/>
        <w:rPr>
          <w:sz w:val="24"/>
          <w:szCs w:val="24"/>
        </w:rPr>
      </w:pPr>
      <w:r>
        <w:rPr>
          <w:sz w:val="24"/>
          <w:szCs w:val="24"/>
        </w:rPr>
        <w:t xml:space="preserve">     </w:t>
      </w:r>
      <w:r w:rsidR="00DE68D3" w:rsidRPr="001164E3">
        <w:rPr>
          <w:sz w:val="24"/>
          <w:szCs w:val="24"/>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 выполнение и оказание которых возможны в сложившихся условиях, и предъявляет Собственникам счета по оплате выполненных работ и оказанных услуг. При этом размер платы за содержание и ремонт жилого помещения, предусмотренный Договором об управлении Многоквартирным домом, должен быть изменен пропорционально объему и количеству фактически выполненных работ и оказанных услуг.</w:t>
      </w:r>
    </w:p>
    <w:p w14:paraId="0B789C67" w14:textId="77777777" w:rsidR="00183159" w:rsidRDefault="001164E3" w:rsidP="006D5D89">
      <w:pPr>
        <w:tabs>
          <w:tab w:val="left" w:pos="284"/>
        </w:tabs>
        <w:spacing w:line="200" w:lineRule="atLeast"/>
        <w:jc w:val="both"/>
        <w:rPr>
          <w:sz w:val="24"/>
          <w:szCs w:val="24"/>
        </w:rPr>
      </w:pPr>
      <w:r>
        <w:rPr>
          <w:sz w:val="24"/>
          <w:szCs w:val="24"/>
        </w:rPr>
        <w:t xml:space="preserve">     </w:t>
      </w:r>
      <w:r w:rsidR="00DE68D3" w:rsidRPr="001164E3">
        <w:rPr>
          <w:sz w:val="24"/>
          <w:szCs w:val="24"/>
        </w:rPr>
        <w:t>9.3. Если обстоятельства непреодолимой силы действуют в течение более двух месяцев, любая</w:t>
      </w:r>
      <w:r w:rsidR="00183159">
        <w:rPr>
          <w:sz w:val="24"/>
          <w:szCs w:val="24"/>
        </w:rPr>
        <w:t xml:space="preserve"> </w:t>
      </w:r>
      <w:r w:rsidR="00DE68D3" w:rsidRPr="001164E3">
        <w:rPr>
          <w:sz w:val="24"/>
          <w:szCs w:val="24"/>
        </w:rPr>
        <w:t xml:space="preserve"> из</w:t>
      </w:r>
      <w:r w:rsidR="00183159">
        <w:rPr>
          <w:sz w:val="24"/>
          <w:szCs w:val="24"/>
        </w:rPr>
        <w:t xml:space="preserve"> </w:t>
      </w:r>
      <w:r w:rsidR="00DE68D3" w:rsidRPr="001164E3">
        <w:rPr>
          <w:sz w:val="24"/>
          <w:szCs w:val="24"/>
        </w:rPr>
        <w:t xml:space="preserve"> Сторон</w:t>
      </w:r>
      <w:r w:rsidR="00183159">
        <w:rPr>
          <w:sz w:val="24"/>
          <w:szCs w:val="24"/>
        </w:rPr>
        <w:t xml:space="preserve"> </w:t>
      </w:r>
      <w:r w:rsidR="00DE68D3" w:rsidRPr="001164E3">
        <w:rPr>
          <w:sz w:val="24"/>
          <w:szCs w:val="24"/>
        </w:rPr>
        <w:t xml:space="preserve"> вправе </w:t>
      </w:r>
      <w:r w:rsidR="00183159">
        <w:rPr>
          <w:sz w:val="24"/>
          <w:szCs w:val="24"/>
        </w:rPr>
        <w:t xml:space="preserve"> </w:t>
      </w:r>
      <w:r w:rsidR="00DE68D3" w:rsidRPr="001164E3">
        <w:rPr>
          <w:sz w:val="24"/>
          <w:szCs w:val="24"/>
        </w:rPr>
        <w:t xml:space="preserve">отказаться </w:t>
      </w:r>
      <w:r w:rsidR="00183159">
        <w:rPr>
          <w:sz w:val="24"/>
          <w:szCs w:val="24"/>
        </w:rPr>
        <w:t xml:space="preserve"> </w:t>
      </w:r>
      <w:r w:rsidR="00DE68D3" w:rsidRPr="001164E3">
        <w:rPr>
          <w:sz w:val="24"/>
          <w:szCs w:val="24"/>
        </w:rPr>
        <w:t>от</w:t>
      </w:r>
      <w:r w:rsidR="00183159">
        <w:rPr>
          <w:sz w:val="24"/>
          <w:szCs w:val="24"/>
        </w:rPr>
        <w:t xml:space="preserve"> </w:t>
      </w:r>
      <w:r w:rsidR="00DE68D3" w:rsidRPr="001164E3">
        <w:rPr>
          <w:sz w:val="24"/>
          <w:szCs w:val="24"/>
        </w:rPr>
        <w:t xml:space="preserve"> дальнейшего выполнения обязательств по Договору,</w:t>
      </w:r>
    </w:p>
    <w:p w14:paraId="2D14CA53" w14:textId="77777777" w:rsidR="00DE68D3" w:rsidRDefault="00DE68D3" w:rsidP="006D5D89">
      <w:pPr>
        <w:tabs>
          <w:tab w:val="left" w:pos="284"/>
        </w:tabs>
        <w:spacing w:line="200" w:lineRule="atLeast"/>
        <w:jc w:val="both"/>
        <w:rPr>
          <w:sz w:val="24"/>
          <w:szCs w:val="24"/>
        </w:rPr>
      </w:pPr>
      <w:r w:rsidRPr="001164E3">
        <w:rPr>
          <w:sz w:val="24"/>
          <w:szCs w:val="24"/>
        </w:rPr>
        <w:t>причем ни одна из Сторон не может требовать от другой возмещения возможных убытков.</w:t>
      </w:r>
    </w:p>
    <w:p w14:paraId="11A2A0C1" w14:textId="77777777" w:rsidR="00774E0D" w:rsidRDefault="001164E3" w:rsidP="001164E3">
      <w:pPr>
        <w:tabs>
          <w:tab w:val="left" w:pos="284"/>
        </w:tabs>
        <w:spacing w:line="200" w:lineRule="atLeast"/>
        <w:jc w:val="both"/>
        <w:rPr>
          <w:sz w:val="24"/>
          <w:szCs w:val="24"/>
        </w:rPr>
      </w:pPr>
      <w:r>
        <w:rPr>
          <w:sz w:val="24"/>
          <w:szCs w:val="24"/>
        </w:rPr>
        <w:t xml:space="preserve">     </w:t>
      </w:r>
      <w:r w:rsidR="00DE68D3" w:rsidRPr="001164E3">
        <w:rPr>
          <w:sz w:val="24"/>
          <w:szCs w:val="24"/>
        </w:rPr>
        <w:t>9.4. Сторона, оказавшаяся не в состоянии выполнить свои обязательства по Договору, обязана</w:t>
      </w:r>
      <w:r w:rsidR="00774E0D">
        <w:rPr>
          <w:sz w:val="24"/>
          <w:szCs w:val="24"/>
        </w:rPr>
        <w:t xml:space="preserve">  </w:t>
      </w:r>
      <w:r w:rsidR="00DE68D3" w:rsidRPr="001164E3">
        <w:rPr>
          <w:sz w:val="24"/>
          <w:szCs w:val="24"/>
        </w:rPr>
        <w:t xml:space="preserve"> незамедлительно</w:t>
      </w:r>
      <w:r w:rsidR="00774E0D">
        <w:rPr>
          <w:sz w:val="24"/>
          <w:szCs w:val="24"/>
        </w:rPr>
        <w:t xml:space="preserve">  </w:t>
      </w:r>
      <w:r w:rsidR="00DE68D3" w:rsidRPr="001164E3">
        <w:rPr>
          <w:sz w:val="24"/>
          <w:szCs w:val="24"/>
        </w:rPr>
        <w:t xml:space="preserve"> известить</w:t>
      </w:r>
      <w:r w:rsidR="00774E0D">
        <w:rPr>
          <w:sz w:val="24"/>
          <w:szCs w:val="24"/>
        </w:rPr>
        <w:t xml:space="preserve">  </w:t>
      </w:r>
      <w:r w:rsidR="00DE68D3" w:rsidRPr="001164E3">
        <w:rPr>
          <w:sz w:val="24"/>
          <w:szCs w:val="24"/>
        </w:rPr>
        <w:t xml:space="preserve"> другую </w:t>
      </w:r>
      <w:r w:rsidR="00774E0D">
        <w:rPr>
          <w:sz w:val="24"/>
          <w:szCs w:val="24"/>
        </w:rPr>
        <w:t xml:space="preserve">  </w:t>
      </w:r>
      <w:r w:rsidR="00DE68D3" w:rsidRPr="001164E3">
        <w:rPr>
          <w:sz w:val="24"/>
          <w:szCs w:val="24"/>
        </w:rPr>
        <w:t>Сторону</w:t>
      </w:r>
      <w:r w:rsidR="00774E0D">
        <w:rPr>
          <w:sz w:val="24"/>
          <w:szCs w:val="24"/>
        </w:rPr>
        <w:t xml:space="preserve">  </w:t>
      </w:r>
      <w:r w:rsidR="00DE68D3" w:rsidRPr="001164E3">
        <w:rPr>
          <w:sz w:val="24"/>
          <w:szCs w:val="24"/>
        </w:rPr>
        <w:t xml:space="preserve"> о</w:t>
      </w:r>
      <w:r w:rsidR="00774E0D">
        <w:rPr>
          <w:sz w:val="24"/>
          <w:szCs w:val="24"/>
        </w:rPr>
        <w:t xml:space="preserve">  </w:t>
      </w:r>
      <w:r w:rsidR="00DE68D3" w:rsidRPr="001164E3">
        <w:rPr>
          <w:sz w:val="24"/>
          <w:szCs w:val="24"/>
        </w:rPr>
        <w:t xml:space="preserve"> наступлении</w:t>
      </w:r>
      <w:r w:rsidR="00774E0D">
        <w:rPr>
          <w:sz w:val="24"/>
          <w:szCs w:val="24"/>
        </w:rPr>
        <w:t xml:space="preserve">  </w:t>
      </w:r>
      <w:r w:rsidR="00DE68D3" w:rsidRPr="001164E3">
        <w:rPr>
          <w:sz w:val="24"/>
          <w:szCs w:val="24"/>
        </w:rPr>
        <w:t xml:space="preserve"> или</w:t>
      </w:r>
      <w:r w:rsidR="00774E0D">
        <w:rPr>
          <w:sz w:val="24"/>
          <w:szCs w:val="24"/>
        </w:rPr>
        <w:t xml:space="preserve">  </w:t>
      </w:r>
      <w:r w:rsidR="00DE68D3" w:rsidRPr="001164E3">
        <w:rPr>
          <w:sz w:val="24"/>
          <w:szCs w:val="24"/>
        </w:rPr>
        <w:t xml:space="preserve"> прекращении </w:t>
      </w:r>
    </w:p>
    <w:p w14:paraId="26FDD459" w14:textId="77777777" w:rsidR="00DE68D3" w:rsidRPr="001164E3" w:rsidRDefault="00DE68D3" w:rsidP="001164E3">
      <w:pPr>
        <w:tabs>
          <w:tab w:val="left" w:pos="284"/>
        </w:tabs>
        <w:spacing w:line="200" w:lineRule="atLeast"/>
        <w:jc w:val="both"/>
        <w:rPr>
          <w:sz w:val="24"/>
          <w:szCs w:val="24"/>
        </w:rPr>
      </w:pPr>
      <w:r w:rsidRPr="001164E3">
        <w:rPr>
          <w:sz w:val="24"/>
          <w:szCs w:val="24"/>
        </w:rPr>
        <w:t>действия обстоятельств, препятствующих выполнению этих обязательств.</w:t>
      </w:r>
    </w:p>
    <w:p w14:paraId="72C811B4" w14:textId="77777777" w:rsidR="00DE68D3" w:rsidRPr="00157576" w:rsidRDefault="00DE68D3">
      <w:pPr>
        <w:spacing w:after="1" w:line="200" w:lineRule="atLeast"/>
        <w:jc w:val="both"/>
        <w:rPr>
          <w:sz w:val="24"/>
          <w:szCs w:val="24"/>
        </w:rPr>
      </w:pPr>
    </w:p>
    <w:p w14:paraId="005C0926" w14:textId="77777777" w:rsidR="00DE68D3" w:rsidRPr="001164E3" w:rsidRDefault="00DE68D3">
      <w:pPr>
        <w:spacing w:after="1" w:line="200" w:lineRule="atLeast"/>
        <w:jc w:val="center"/>
        <w:outlineLvl w:val="0"/>
        <w:rPr>
          <w:sz w:val="24"/>
          <w:szCs w:val="24"/>
        </w:rPr>
      </w:pPr>
      <w:r w:rsidRPr="001164E3">
        <w:rPr>
          <w:sz w:val="24"/>
          <w:szCs w:val="24"/>
        </w:rPr>
        <w:t>10. СРОК ДЕЙСТВИЯ ДОГОВОРА</w:t>
      </w:r>
    </w:p>
    <w:p w14:paraId="65D7B9DD" w14:textId="77777777" w:rsidR="00DE68D3" w:rsidRPr="00157576" w:rsidRDefault="00DE68D3">
      <w:pPr>
        <w:spacing w:after="1" w:line="200" w:lineRule="atLeast"/>
        <w:jc w:val="both"/>
        <w:rPr>
          <w:sz w:val="24"/>
          <w:szCs w:val="24"/>
        </w:rPr>
      </w:pPr>
    </w:p>
    <w:p w14:paraId="200242EF" w14:textId="77777777" w:rsidR="00DE68D3" w:rsidRPr="001164E3" w:rsidRDefault="006D5D89" w:rsidP="00C0564E">
      <w:pPr>
        <w:tabs>
          <w:tab w:val="left" w:pos="284"/>
        </w:tabs>
        <w:spacing w:line="200" w:lineRule="atLeast"/>
        <w:jc w:val="both"/>
        <w:rPr>
          <w:sz w:val="24"/>
          <w:szCs w:val="24"/>
        </w:rPr>
      </w:pPr>
      <w:r>
        <w:rPr>
          <w:sz w:val="24"/>
          <w:szCs w:val="24"/>
        </w:rPr>
        <w:t xml:space="preserve">    </w:t>
      </w:r>
      <w:r w:rsidR="00DE68D3" w:rsidRPr="001164E3">
        <w:rPr>
          <w:sz w:val="24"/>
          <w:szCs w:val="24"/>
        </w:rPr>
        <w:t xml:space="preserve">10.1. Договор заключен на </w:t>
      </w:r>
      <w:r w:rsidR="001164E3">
        <w:rPr>
          <w:sz w:val="24"/>
          <w:szCs w:val="24"/>
        </w:rPr>
        <w:t>три</w:t>
      </w:r>
      <w:r w:rsidR="00DE68D3" w:rsidRPr="001164E3">
        <w:rPr>
          <w:sz w:val="24"/>
          <w:szCs w:val="24"/>
        </w:rPr>
        <w:t xml:space="preserve"> года</w:t>
      </w:r>
      <w:r>
        <w:rPr>
          <w:sz w:val="24"/>
          <w:szCs w:val="24"/>
        </w:rPr>
        <w:t xml:space="preserve"> и действует с</w:t>
      </w:r>
      <w:r w:rsidR="00B73EF9">
        <w:rPr>
          <w:sz w:val="24"/>
          <w:szCs w:val="24"/>
        </w:rPr>
        <w:t xml:space="preserve"> </w:t>
      </w:r>
      <w:r>
        <w:rPr>
          <w:sz w:val="24"/>
          <w:szCs w:val="24"/>
        </w:rPr>
        <w:t xml:space="preserve"> «___» ____________ 20 ___ года</w:t>
      </w:r>
      <w:r w:rsidR="001164E3">
        <w:rPr>
          <w:sz w:val="24"/>
          <w:szCs w:val="24"/>
        </w:rPr>
        <w:t>.</w:t>
      </w:r>
    </w:p>
    <w:p w14:paraId="11CE7F0D" w14:textId="77777777" w:rsidR="00B61FEC" w:rsidRPr="00B61FEC" w:rsidRDefault="006D5D89" w:rsidP="006D5D89">
      <w:pPr>
        <w:tabs>
          <w:tab w:val="left" w:pos="284"/>
        </w:tabs>
        <w:spacing w:line="245" w:lineRule="auto"/>
        <w:jc w:val="both"/>
      </w:pPr>
      <w:r>
        <w:rPr>
          <w:sz w:val="24"/>
          <w:szCs w:val="24"/>
        </w:rPr>
        <w:t xml:space="preserve">     </w:t>
      </w:r>
      <w:r w:rsidR="00B61FEC" w:rsidRPr="001164E3">
        <w:rPr>
          <w:sz w:val="24"/>
          <w:szCs w:val="24"/>
        </w:rPr>
        <w:t xml:space="preserve">Управляющая организация приступает к исполнению Договора </w:t>
      </w:r>
      <w:r w:rsidR="00B61FEC">
        <w:rPr>
          <w:rFonts w:eastAsia="Times New Roman"/>
          <w:sz w:val="24"/>
          <w:szCs w:val="24"/>
        </w:rPr>
        <w:t xml:space="preserve">не позднее 30 дней с даты подписания настоящего Договора Собственниками и Управляющей организацией. </w:t>
      </w:r>
    </w:p>
    <w:p w14:paraId="39ECE05A" w14:textId="77777777" w:rsidR="006E161A" w:rsidRDefault="00C0564E" w:rsidP="00C0564E">
      <w:pPr>
        <w:tabs>
          <w:tab w:val="left" w:pos="142"/>
          <w:tab w:val="left" w:pos="284"/>
          <w:tab w:val="left" w:pos="567"/>
        </w:tabs>
        <w:spacing w:line="237" w:lineRule="auto"/>
        <w:rPr>
          <w:rFonts w:eastAsia="Times New Roman"/>
          <w:sz w:val="24"/>
          <w:szCs w:val="24"/>
        </w:rPr>
      </w:pPr>
      <w:r>
        <w:rPr>
          <w:sz w:val="24"/>
          <w:szCs w:val="24"/>
        </w:rPr>
        <w:t xml:space="preserve">     </w:t>
      </w:r>
      <w:r w:rsidR="00DE68D3" w:rsidRPr="001164E3">
        <w:rPr>
          <w:sz w:val="24"/>
          <w:szCs w:val="24"/>
        </w:rPr>
        <w:t xml:space="preserve">10.2. </w:t>
      </w:r>
      <w:r w:rsidR="006D5D89">
        <w:rPr>
          <w:rFonts w:eastAsia="Times New Roman"/>
          <w:sz w:val="24"/>
          <w:szCs w:val="24"/>
        </w:rPr>
        <w:t>Срок действия указанных договоров продлевается на 3 месяца, если:</w:t>
      </w:r>
      <w:r w:rsidR="006E161A" w:rsidRPr="006E161A">
        <w:rPr>
          <w:rFonts w:eastAsia="Times New Roman"/>
          <w:sz w:val="24"/>
          <w:szCs w:val="24"/>
        </w:rPr>
        <w:t xml:space="preserve"> </w:t>
      </w:r>
    </w:p>
    <w:p w14:paraId="4F67B33D" w14:textId="77777777" w:rsidR="006D5D89" w:rsidRDefault="006E161A" w:rsidP="006E161A">
      <w:pPr>
        <w:tabs>
          <w:tab w:val="left" w:pos="142"/>
          <w:tab w:val="left" w:pos="284"/>
          <w:tab w:val="left" w:pos="567"/>
        </w:tabs>
        <w:spacing w:line="237" w:lineRule="auto"/>
        <w:rPr>
          <w:rFonts w:eastAsia="Times New Roman"/>
          <w:sz w:val="24"/>
          <w:szCs w:val="24"/>
        </w:rPr>
      </w:pPr>
      <w:r>
        <w:rPr>
          <w:rFonts w:eastAsia="Times New Roman"/>
          <w:sz w:val="24"/>
          <w:szCs w:val="24"/>
        </w:rPr>
        <w:t xml:space="preserve">     - большинство собственников помещений на основании решения общего собрания о выборе</w:t>
      </w:r>
    </w:p>
    <w:p w14:paraId="5853FD21" w14:textId="77777777" w:rsidR="00B54E0C" w:rsidRPr="0056744E" w:rsidRDefault="005174C6" w:rsidP="00B54E0C">
      <w:pPr>
        <w:tabs>
          <w:tab w:val="left" w:pos="284"/>
        </w:tabs>
        <w:spacing w:line="200" w:lineRule="atLeast"/>
        <w:jc w:val="center"/>
        <w:rPr>
          <w:sz w:val="16"/>
          <w:szCs w:val="16"/>
        </w:rPr>
      </w:pPr>
      <w:r>
        <w:rPr>
          <w:sz w:val="16"/>
          <w:szCs w:val="16"/>
        </w:rPr>
        <w:lastRenderedPageBreak/>
        <w:t>49</w:t>
      </w:r>
    </w:p>
    <w:p w14:paraId="2922D041" w14:textId="77777777" w:rsidR="00B54E0C" w:rsidRPr="00B54E0C" w:rsidRDefault="00B54E0C" w:rsidP="006D5D89">
      <w:pPr>
        <w:tabs>
          <w:tab w:val="left" w:pos="142"/>
          <w:tab w:val="left" w:pos="284"/>
          <w:tab w:val="left" w:pos="567"/>
        </w:tabs>
        <w:spacing w:line="237" w:lineRule="auto"/>
        <w:rPr>
          <w:sz w:val="16"/>
          <w:szCs w:val="16"/>
        </w:rPr>
      </w:pPr>
    </w:p>
    <w:p w14:paraId="379C0B5B" w14:textId="77777777" w:rsidR="006D5D89" w:rsidRDefault="006D5D89" w:rsidP="006D5D89">
      <w:pPr>
        <w:spacing w:line="21" w:lineRule="exact"/>
      </w:pPr>
    </w:p>
    <w:p w14:paraId="786C6F4E" w14:textId="77777777" w:rsidR="006D5D89" w:rsidRDefault="006D5D89" w:rsidP="006D5D89">
      <w:pPr>
        <w:tabs>
          <w:tab w:val="left" w:pos="284"/>
        </w:tabs>
        <w:spacing w:line="242" w:lineRule="auto"/>
        <w:jc w:val="both"/>
        <w:rPr>
          <w:rFonts w:eastAsia="Times New Roman"/>
          <w:sz w:val="24"/>
          <w:szCs w:val="24"/>
        </w:rPr>
      </w:pPr>
      <w:r>
        <w:rPr>
          <w:rFonts w:eastAsia="Times New Roman"/>
          <w:sz w:val="24"/>
          <w:szCs w:val="24"/>
        </w:rPr>
        <w:t xml:space="preserve">способа непосредственного управления многоквартирным домом не заключили договоры, предусмотренные </w:t>
      </w:r>
      <w:hyperlink r:id="rId40">
        <w:r w:rsidRPr="00AF70D6">
          <w:rPr>
            <w:rFonts w:eastAsia="Times New Roman"/>
            <w:sz w:val="24"/>
            <w:szCs w:val="24"/>
          </w:rPr>
          <w:t>ст. 164</w:t>
        </w:r>
        <w:r>
          <w:rPr>
            <w:rFonts w:eastAsia="Times New Roman"/>
            <w:sz w:val="24"/>
            <w:szCs w:val="24"/>
          </w:rPr>
          <w:t xml:space="preserve"> </w:t>
        </w:r>
      </w:hyperlink>
      <w:r>
        <w:rPr>
          <w:rFonts w:eastAsia="Times New Roman"/>
          <w:sz w:val="24"/>
          <w:szCs w:val="24"/>
        </w:rPr>
        <w:t>Жилищного кодекса Российской Федерации, с лицами, осуществляющими соответствующие виды деятельности;</w:t>
      </w:r>
    </w:p>
    <w:p w14:paraId="72F70DF3" w14:textId="77777777" w:rsidR="006D5D89" w:rsidRDefault="006D5D89" w:rsidP="006D5D89">
      <w:pPr>
        <w:spacing w:line="20" w:lineRule="exact"/>
      </w:pPr>
    </w:p>
    <w:p w14:paraId="0ADF24FB" w14:textId="77777777" w:rsidR="006D5D89" w:rsidRDefault="006D5D89" w:rsidP="006D5D89">
      <w:pPr>
        <w:tabs>
          <w:tab w:val="left" w:pos="284"/>
        </w:tabs>
        <w:ind w:right="20"/>
        <w:jc w:val="both"/>
      </w:pPr>
      <w:r>
        <w:rPr>
          <w:rFonts w:eastAsia="Times New Roman"/>
          <w:sz w:val="24"/>
          <w:szCs w:val="24"/>
        </w:rPr>
        <w:t xml:space="preserve">     -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14:paraId="2D9A74D8" w14:textId="77777777" w:rsidR="006D5D89" w:rsidRDefault="006D5D89" w:rsidP="006D5D89">
      <w:pPr>
        <w:spacing w:line="22" w:lineRule="exact"/>
      </w:pPr>
    </w:p>
    <w:p w14:paraId="19815D22" w14:textId="77777777" w:rsidR="006D5D89" w:rsidRDefault="006D5D89" w:rsidP="006D5D89">
      <w:pPr>
        <w:spacing w:line="243" w:lineRule="auto"/>
        <w:jc w:val="both"/>
      </w:pPr>
      <w:r>
        <w:rPr>
          <w:rFonts w:eastAsia="Times New Roman"/>
          <w:sz w:val="24"/>
          <w:szCs w:val="24"/>
        </w:rPr>
        <w:t xml:space="preserve">     -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14:paraId="12DEB2F4" w14:textId="77777777" w:rsidR="006D5D89" w:rsidRDefault="006D5D89" w:rsidP="006D5D89">
      <w:pPr>
        <w:spacing w:line="19" w:lineRule="exact"/>
      </w:pPr>
    </w:p>
    <w:p w14:paraId="0483E6B4" w14:textId="77777777" w:rsidR="00DE68D3" w:rsidRPr="006D5D89" w:rsidRDefault="006D5D89" w:rsidP="006D5D89">
      <w:pPr>
        <w:tabs>
          <w:tab w:val="left" w:pos="284"/>
        </w:tabs>
        <w:ind w:right="20"/>
        <w:jc w:val="both"/>
      </w:pPr>
      <w:r>
        <w:rPr>
          <w:rFonts w:eastAsia="Times New Roman"/>
          <w:sz w:val="24"/>
          <w:szCs w:val="24"/>
        </w:rPr>
        <w:t xml:space="preserve">     - 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14:paraId="5336335F" w14:textId="77777777" w:rsidR="00DE68D3" w:rsidRPr="001164E3" w:rsidRDefault="006D5D89" w:rsidP="006D5D89">
      <w:pPr>
        <w:tabs>
          <w:tab w:val="left" w:pos="284"/>
        </w:tabs>
        <w:spacing w:line="200" w:lineRule="atLeast"/>
        <w:jc w:val="both"/>
        <w:rPr>
          <w:sz w:val="24"/>
          <w:szCs w:val="24"/>
        </w:rPr>
      </w:pPr>
      <w:r>
        <w:rPr>
          <w:sz w:val="24"/>
          <w:szCs w:val="24"/>
        </w:rPr>
        <w:t xml:space="preserve">     </w:t>
      </w:r>
      <w:r w:rsidR="00DE68D3" w:rsidRPr="001164E3">
        <w:rPr>
          <w:sz w:val="24"/>
          <w:szCs w:val="24"/>
        </w:rPr>
        <w:t xml:space="preserve">10.3. </w:t>
      </w:r>
      <w:r w:rsidRPr="001164E3">
        <w:rPr>
          <w:sz w:val="24"/>
          <w:szCs w:val="24"/>
        </w:rPr>
        <w:t>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 условиях.</w:t>
      </w:r>
    </w:p>
    <w:p w14:paraId="615DB540" w14:textId="77777777" w:rsidR="00DE68D3" w:rsidRPr="00157576" w:rsidRDefault="00DE68D3">
      <w:pPr>
        <w:spacing w:after="1" w:line="200" w:lineRule="atLeast"/>
        <w:jc w:val="both"/>
        <w:rPr>
          <w:sz w:val="24"/>
          <w:szCs w:val="24"/>
        </w:rPr>
      </w:pPr>
    </w:p>
    <w:p w14:paraId="62FF4E1C" w14:textId="77777777" w:rsidR="00DE68D3" w:rsidRPr="006D5D89" w:rsidRDefault="00DE68D3">
      <w:pPr>
        <w:spacing w:after="1" w:line="200" w:lineRule="atLeast"/>
        <w:jc w:val="center"/>
        <w:outlineLvl w:val="0"/>
        <w:rPr>
          <w:sz w:val="24"/>
          <w:szCs w:val="24"/>
        </w:rPr>
      </w:pPr>
      <w:r w:rsidRPr="006D5D89">
        <w:rPr>
          <w:sz w:val="24"/>
          <w:szCs w:val="24"/>
        </w:rPr>
        <w:t>11. ЗАКЛЮЧИТЕЛЬНЫЕ ПОЛОЖЕНИЯ</w:t>
      </w:r>
    </w:p>
    <w:p w14:paraId="77647DA8" w14:textId="77777777" w:rsidR="00DE68D3" w:rsidRPr="00157576" w:rsidRDefault="00DE68D3">
      <w:pPr>
        <w:spacing w:after="1" w:line="200" w:lineRule="atLeast"/>
        <w:jc w:val="both"/>
        <w:rPr>
          <w:sz w:val="24"/>
          <w:szCs w:val="24"/>
        </w:rPr>
      </w:pPr>
    </w:p>
    <w:p w14:paraId="65358F0A" w14:textId="77777777" w:rsidR="00DE68D3" w:rsidRPr="006D5D89" w:rsidRDefault="004E75E5" w:rsidP="004E75E5">
      <w:pPr>
        <w:tabs>
          <w:tab w:val="left" w:pos="284"/>
        </w:tabs>
        <w:spacing w:line="200" w:lineRule="atLeast"/>
        <w:jc w:val="both"/>
        <w:rPr>
          <w:sz w:val="24"/>
          <w:szCs w:val="24"/>
        </w:rPr>
      </w:pPr>
      <w:r>
        <w:rPr>
          <w:sz w:val="24"/>
          <w:szCs w:val="24"/>
        </w:rPr>
        <w:t xml:space="preserve">     </w:t>
      </w:r>
      <w:r w:rsidR="00DE68D3" w:rsidRPr="006D5D89">
        <w:rPr>
          <w:sz w:val="24"/>
          <w:szCs w:val="24"/>
        </w:rPr>
        <w:t>11.1. Во всем остальном, что не предусмотрено в настоящем Договоре, Стороны руководствуются действующим законодательством Российской Федерации.</w:t>
      </w:r>
    </w:p>
    <w:p w14:paraId="52BD59F5" w14:textId="77777777" w:rsidR="00DE68D3" w:rsidRPr="006D5D89" w:rsidRDefault="004E75E5" w:rsidP="004E75E5">
      <w:pPr>
        <w:tabs>
          <w:tab w:val="left" w:pos="284"/>
        </w:tabs>
        <w:spacing w:line="200" w:lineRule="atLeast"/>
        <w:jc w:val="both"/>
        <w:rPr>
          <w:sz w:val="24"/>
          <w:szCs w:val="24"/>
        </w:rPr>
      </w:pPr>
      <w:r>
        <w:rPr>
          <w:sz w:val="24"/>
          <w:szCs w:val="24"/>
        </w:rPr>
        <w:t xml:space="preserve">     </w:t>
      </w:r>
      <w:r w:rsidR="00DE68D3" w:rsidRPr="006D5D89">
        <w:rPr>
          <w:sz w:val="24"/>
          <w:szCs w:val="24"/>
        </w:rPr>
        <w:t>11.2. Настоящий Договор составлен в двух экземплярах, по одному для каждой из Сторон, каждый из которых имеет одинаковую юридическую силу. Все Приложения к настоящему Договору являются его неотъемлемой частью. Договор составлен на _</w:t>
      </w:r>
      <w:r w:rsidR="00774E0D" w:rsidRPr="00774E0D">
        <w:rPr>
          <w:i/>
          <w:sz w:val="24"/>
          <w:szCs w:val="24"/>
          <w:u w:val="single"/>
        </w:rPr>
        <w:t>19</w:t>
      </w:r>
      <w:r w:rsidR="00DE68D3" w:rsidRPr="006D5D89">
        <w:rPr>
          <w:sz w:val="24"/>
          <w:szCs w:val="24"/>
        </w:rPr>
        <w:t xml:space="preserve">_ страницах и содержит </w:t>
      </w:r>
      <w:r w:rsidR="00F87586">
        <w:rPr>
          <w:sz w:val="24"/>
          <w:szCs w:val="24"/>
        </w:rPr>
        <w:t>6</w:t>
      </w:r>
      <w:r w:rsidR="00DE68D3" w:rsidRPr="006D5D89">
        <w:rPr>
          <w:sz w:val="24"/>
          <w:szCs w:val="24"/>
        </w:rPr>
        <w:t xml:space="preserve"> Приложений.</w:t>
      </w:r>
    </w:p>
    <w:p w14:paraId="4530F85A" w14:textId="77777777" w:rsidR="00DE68D3" w:rsidRPr="006D5D89" w:rsidRDefault="004E75E5" w:rsidP="004E75E5">
      <w:pPr>
        <w:tabs>
          <w:tab w:val="left" w:pos="284"/>
        </w:tabs>
        <w:spacing w:line="200" w:lineRule="atLeast"/>
        <w:jc w:val="both"/>
        <w:rPr>
          <w:sz w:val="24"/>
          <w:szCs w:val="24"/>
        </w:rPr>
      </w:pPr>
      <w:r>
        <w:rPr>
          <w:sz w:val="24"/>
          <w:szCs w:val="24"/>
        </w:rPr>
        <w:t xml:space="preserve">     </w:t>
      </w:r>
      <w:r w:rsidR="00DE68D3" w:rsidRPr="006D5D89">
        <w:rPr>
          <w:sz w:val="24"/>
          <w:szCs w:val="24"/>
        </w:rPr>
        <w:t>11.3. Приложения:</w:t>
      </w:r>
    </w:p>
    <w:p w14:paraId="02B46133" w14:textId="77777777" w:rsidR="00DE68D3" w:rsidRPr="006D5D89" w:rsidRDefault="004E75E5" w:rsidP="004E75E5">
      <w:pPr>
        <w:spacing w:line="200" w:lineRule="atLeast"/>
        <w:jc w:val="both"/>
        <w:rPr>
          <w:sz w:val="24"/>
          <w:szCs w:val="24"/>
        </w:rPr>
      </w:pPr>
      <w:r>
        <w:rPr>
          <w:sz w:val="24"/>
          <w:szCs w:val="24"/>
        </w:rPr>
        <w:t xml:space="preserve">     </w:t>
      </w:r>
      <w:r w:rsidR="00DE68D3" w:rsidRPr="006D5D89">
        <w:rPr>
          <w:sz w:val="24"/>
          <w:szCs w:val="24"/>
        </w:rPr>
        <w:t xml:space="preserve">11.3.1. </w:t>
      </w:r>
      <w:hyperlink r:id="rId41" w:history="1">
        <w:r w:rsidR="00DE68D3" w:rsidRPr="006D5D89">
          <w:rPr>
            <w:sz w:val="24"/>
            <w:szCs w:val="24"/>
          </w:rPr>
          <w:t xml:space="preserve">Состав </w:t>
        </w:r>
        <w:r w:rsidR="0024075B" w:rsidRPr="006D5D89">
          <w:rPr>
            <w:sz w:val="24"/>
            <w:szCs w:val="24"/>
          </w:rPr>
          <w:t>и</w:t>
        </w:r>
        <w:r w:rsidR="00DE68D3" w:rsidRPr="006D5D89">
          <w:rPr>
            <w:sz w:val="24"/>
            <w:szCs w:val="24"/>
          </w:rPr>
          <w:t xml:space="preserve"> состояни</w:t>
        </w:r>
        <w:r w:rsidR="0024075B" w:rsidRPr="006D5D89">
          <w:rPr>
            <w:sz w:val="24"/>
            <w:szCs w:val="24"/>
          </w:rPr>
          <w:t>е</w:t>
        </w:r>
        <w:r w:rsidR="00DE68D3" w:rsidRPr="006D5D89">
          <w:rPr>
            <w:sz w:val="24"/>
            <w:szCs w:val="24"/>
          </w:rPr>
          <w:t xml:space="preserve"> общего имущества</w:t>
        </w:r>
      </w:hyperlink>
      <w:r w:rsidR="00DE68D3" w:rsidRPr="006D5D89">
        <w:rPr>
          <w:sz w:val="24"/>
          <w:szCs w:val="24"/>
        </w:rPr>
        <w:t xml:space="preserve"> Многоквартирно</w:t>
      </w:r>
      <w:r w:rsidR="00797377">
        <w:rPr>
          <w:sz w:val="24"/>
          <w:szCs w:val="24"/>
        </w:rPr>
        <w:t>го</w:t>
      </w:r>
      <w:r w:rsidR="00DE68D3" w:rsidRPr="006D5D89">
        <w:rPr>
          <w:sz w:val="24"/>
          <w:szCs w:val="24"/>
        </w:rPr>
        <w:t xml:space="preserve"> дом</w:t>
      </w:r>
      <w:r w:rsidR="00797377">
        <w:rPr>
          <w:sz w:val="24"/>
          <w:szCs w:val="24"/>
        </w:rPr>
        <w:t>а</w:t>
      </w:r>
      <w:r w:rsidR="00DE68D3" w:rsidRPr="006D5D89">
        <w:rPr>
          <w:sz w:val="24"/>
          <w:szCs w:val="24"/>
        </w:rPr>
        <w:t xml:space="preserve"> на _</w:t>
      </w:r>
      <w:r w:rsidR="00157576" w:rsidRPr="00157576">
        <w:rPr>
          <w:i/>
          <w:sz w:val="24"/>
          <w:szCs w:val="24"/>
          <w:u w:val="single"/>
        </w:rPr>
        <w:t>5</w:t>
      </w:r>
      <w:r w:rsidR="00C0564E">
        <w:rPr>
          <w:sz w:val="24"/>
          <w:szCs w:val="24"/>
        </w:rPr>
        <w:t xml:space="preserve">_ </w:t>
      </w:r>
      <w:r w:rsidR="00DE68D3" w:rsidRPr="006D5D89">
        <w:rPr>
          <w:sz w:val="24"/>
          <w:szCs w:val="24"/>
        </w:rPr>
        <w:t xml:space="preserve">л. (Приложение </w:t>
      </w:r>
      <w:r w:rsidR="0024075B" w:rsidRPr="006D5D89">
        <w:rPr>
          <w:sz w:val="24"/>
          <w:szCs w:val="24"/>
        </w:rPr>
        <w:t>1</w:t>
      </w:r>
      <w:r w:rsidR="00DE68D3" w:rsidRPr="006D5D89">
        <w:rPr>
          <w:sz w:val="24"/>
          <w:szCs w:val="24"/>
        </w:rPr>
        <w:t>).</w:t>
      </w:r>
    </w:p>
    <w:p w14:paraId="5D01A676" w14:textId="77777777" w:rsidR="00DE68D3" w:rsidRPr="006D5D89" w:rsidRDefault="004E75E5" w:rsidP="004E75E5">
      <w:pPr>
        <w:tabs>
          <w:tab w:val="left" w:pos="284"/>
        </w:tabs>
        <w:spacing w:line="200" w:lineRule="atLeast"/>
        <w:jc w:val="both"/>
        <w:rPr>
          <w:sz w:val="24"/>
          <w:szCs w:val="24"/>
        </w:rPr>
      </w:pPr>
      <w:r>
        <w:rPr>
          <w:sz w:val="24"/>
          <w:szCs w:val="24"/>
        </w:rPr>
        <w:t xml:space="preserve">     </w:t>
      </w:r>
      <w:r w:rsidR="00DE68D3" w:rsidRPr="006D5D89">
        <w:rPr>
          <w:sz w:val="24"/>
          <w:szCs w:val="24"/>
        </w:rPr>
        <w:t>11.3.2. Перечень технической документации на Многоквартирный дом и иных связанных с управлением Многоквартирным домом документов на _</w:t>
      </w:r>
      <w:r w:rsidR="00157576" w:rsidRPr="00157576">
        <w:rPr>
          <w:i/>
          <w:sz w:val="24"/>
          <w:szCs w:val="24"/>
          <w:u w:val="single"/>
        </w:rPr>
        <w:t>2</w:t>
      </w:r>
      <w:r w:rsidR="00DE68D3" w:rsidRPr="006D5D89">
        <w:rPr>
          <w:sz w:val="24"/>
          <w:szCs w:val="24"/>
        </w:rPr>
        <w:t xml:space="preserve">_ л. (Приложение </w:t>
      </w:r>
      <w:r w:rsidR="0024075B" w:rsidRPr="006D5D89">
        <w:rPr>
          <w:sz w:val="24"/>
          <w:szCs w:val="24"/>
        </w:rPr>
        <w:t>2</w:t>
      </w:r>
      <w:r w:rsidR="00DE68D3" w:rsidRPr="006D5D89">
        <w:rPr>
          <w:sz w:val="24"/>
          <w:szCs w:val="24"/>
        </w:rPr>
        <w:t>).</w:t>
      </w:r>
    </w:p>
    <w:p w14:paraId="235BDAE8" w14:textId="77777777" w:rsidR="00DE68D3" w:rsidRPr="006D5D89" w:rsidRDefault="004E75E5" w:rsidP="004E75E5">
      <w:pPr>
        <w:tabs>
          <w:tab w:val="left" w:pos="284"/>
        </w:tabs>
        <w:spacing w:line="200" w:lineRule="atLeast"/>
        <w:jc w:val="both"/>
        <w:rPr>
          <w:sz w:val="24"/>
          <w:szCs w:val="24"/>
        </w:rPr>
      </w:pPr>
      <w:r>
        <w:rPr>
          <w:sz w:val="24"/>
          <w:szCs w:val="24"/>
        </w:rPr>
        <w:t xml:space="preserve">     </w:t>
      </w:r>
      <w:r w:rsidR="00DE68D3" w:rsidRPr="006D5D89">
        <w:rPr>
          <w:sz w:val="24"/>
          <w:szCs w:val="24"/>
        </w:rPr>
        <w:t xml:space="preserve">11.3.3. Перечень услуг и работ по содержанию </w:t>
      </w:r>
      <w:r w:rsidR="00456728" w:rsidRPr="006D5D89">
        <w:rPr>
          <w:sz w:val="24"/>
          <w:szCs w:val="24"/>
        </w:rPr>
        <w:t xml:space="preserve">и ремонту </w:t>
      </w:r>
      <w:r w:rsidR="00DE68D3" w:rsidRPr="006D5D89">
        <w:rPr>
          <w:sz w:val="24"/>
          <w:szCs w:val="24"/>
        </w:rPr>
        <w:t>общего имущества в Многоквартир</w:t>
      </w:r>
      <w:r w:rsidR="00157576">
        <w:rPr>
          <w:sz w:val="24"/>
          <w:szCs w:val="24"/>
        </w:rPr>
        <w:t>ном доме на _</w:t>
      </w:r>
      <w:r w:rsidR="003858BE" w:rsidRPr="00C0564E">
        <w:rPr>
          <w:i/>
          <w:sz w:val="24"/>
          <w:szCs w:val="24"/>
          <w:u w:val="single"/>
        </w:rPr>
        <w:t>6</w:t>
      </w:r>
      <w:r>
        <w:rPr>
          <w:sz w:val="24"/>
          <w:szCs w:val="24"/>
        </w:rPr>
        <w:t xml:space="preserve">_ л. (Приложение </w:t>
      </w:r>
      <w:r w:rsidR="0024075B" w:rsidRPr="006D5D89">
        <w:rPr>
          <w:sz w:val="24"/>
          <w:szCs w:val="24"/>
        </w:rPr>
        <w:t>3</w:t>
      </w:r>
      <w:r w:rsidR="00456728" w:rsidRPr="006D5D89">
        <w:rPr>
          <w:sz w:val="24"/>
          <w:szCs w:val="24"/>
        </w:rPr>
        <w:t>)</w:t>
      </w:r>
      <w:r w:rsidR="0024075B" w:rsidRPr="006D5D89">
        <w:rPr>
          <w:sz w:val="24"/>
          <w:szCs w:val="24"/>
        </w:rPr>
        <w:t xml:space="preserve"> </w:t>
      </w:r>
    </w:p>
    <w:p w14:paraId="15E9BF30" w14:textId="77777777" w:rsidR="00DE68D3" w:rsidRPr="006D5D89" w:rsidRDefault="004E75E5" w:rsidP="004E75E5">
      <w:pPr>
        <w:tabs>
          <w:tab w:val="left" w:pos="284"/>
        </w:tabs>
        <w:spacing w:line="200" w:lineRule="atLeast"/>
        <w:jc w:val="both"/>
        <w:rPr>
          <w:sz w:val="24"/>
          <w:szCs w:val="24"/>
        </w:rPr>
      </w:pPr>
      <w:r>
        <w:rPr>
          <w:sz w:val="24"/>
          <w:szCs w:val="24"/>
        </w:rPr>
        <w:t xml:space="preserve">     </w:t>
      </w:r>
      <w:r w:rsidR="00DE68D3" w:rsidRPr="006D5D89">
        <w:rPr>
          <w:sz w:val="24"/>
          <w:szCs w:val="24"/>
        </w:rPr>
        <w:t xml:space="preserve">11.3.4. </w:t>
      </w:r>
      <w:r w:rsidR="00456728" w:rsidRPr="006D5D89">
        <w:rPr>
          <w:sz w:val="24"/>
          <w:szCs w:val="24"/>
        </w:rPr>
        <w:t xml:space="preserve"> </w:t>
      </w:r>
      <w:r w:rsidR="0024075B" w:rsidRPr="006D5D89">
        <w:rPr>
          <w:sz w:val="24"/>
          <w:szCs w:val="24"/>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w:t>
      </w:r>
      <w:r>
        <w:rPr>
          <w:sz w:val="24"/>
          <w:szCs w:val="24"/>
        </w:rPr>
        <w:t>ьность, на _</w:t>
      </w:r>
      <w:r w:rsidR="00157576" w:rsidRPr="00157576">
        <w:rPr>
          <w:i/>
          <w:sz w:val="24"/>
          <w:szCs w:val="24"/>
          <w:u w:val="single"/>
        </w:rPr>
        <w:t>5</w:t>
      </w:r>
      <w:r>
        <w:rPr>
          <w:sz w:val="24"/>
          <w:szCs w:val="24"/>
        </w:rPr>
        <w:t xml:space="preserve">_ л. (Приложение </w:t>
      </w:r>
      <w:r w:rsidR="0024075B" w:rsidRPr="006D5D89">
        <w:rPr>
          <w:sz w:val="24"/>
          <w:szCs w:val="24"/>
        </w:rPr>
        <w:t>4).</w:t>
      </w:r>
    </w:p>
    <w:p w14:paraId="43586429" w14:textId="77777777" w:rsidR="00DE68D3" w:rsidRPr="006D5D89" w:rsidRDefault="004E75E5" w:rsidP="004E75E5">
      <w:pPr>
        <w:spacing w:line="200" w:lineRule="atLeast"/>
        <w:jc w:val="both"/>
        <w:rPr>
          <w:sz w:val="24"/>
          <w:szCs w:val="24"/>
        </w:rPr>
      </w:pPr>
      <w:r>
        <w:rPr>
          <w:sz w:val="24"/>
          <w:szCs w:val="24"/>
        </w:rPr>
        <w:t xml:space="preserve">     </w:t>
      </w:r>
      <w:r w:rsidR="00DE68D3" w:rsidRPr="006D5D89">
        <w:rPr>
          <w:sz w:val="24"/>
          <w:szCs w:val="24"/>
        </w:rPr>
        <w:t xml:space="preserve">11.3.5. </w:t>
      </w:r>
      <w:r w:rsidR="00F87586" w:rsidRPr="00F87586">
        <w:rPr>
          <w:sz w:val="24"/>
          <w:szCs w:val="24"/>
        </w:rPr>
        <w:t xml:space="preserve">Схема разграничения ответственности Управляющей </w:t>
      </w:r>
      <w:r w:rsidR="00157576">
        <w:rPr>
          <w:sz w:val="24"/>
          <w:szCs w:val="24"/>
        </w:rPr>
        <w:t>организации и Собственника на _</w:t>
      </w:r>
      <w:r w:rsidR="00157576" w:rsidRPr="00157576">
        <w:rPr>
          <w:i/>
          <w:sz w:val="24"/>
          <w:szCs w:val="24"/>
          <w:u w:val="single"/>
        </w:rPr>
        <w:t>2</w:t>
      </w:r>
      <w:r w:rsidR="00F87586" w:rsidRPr="00F87586">
        <w:rPr>
          <w:sz w:val="24"/>
          <w:szCs w:val="24"/>
        </w:rPr>
        <w:t>_ л.</w:t>
      </w:r>
      <w:r w:rsidR="00F87586">
        <w:rPr>
          <w:color w:val="FF0000"/>
          <w:sz w:val="24"/>
          <w:szCs w:val="24"/>
        </w:rPr>
        <w:t xml:space="preserve"> </w:t>
      </w:r>
      <w:r>
        <w:rPr>
          <w:sz w:val="24"/>
          <w:szCs w:val="24"/>
        </w:rPr>
        <w:t xml:space="preserve">(Приложение </w:t>
      </w:r>
      <w:r w:rsidR="0024075B" w:rsidRPr="006D5D89">
        <w:rPr>
          <w:sz w:val="24"/>
          <w:szCs w:val="24"/>
        </w:rPr>
        <w:t>5).</w:t>
      </w:r>
    </w:p>
    <w:p w14:paraId="31075CED" w14:textId="77777777" w:rsidR="00DE68D3" w:rsidRDefault="004E75E5" w:rsidP="004E75E5">
      <w:pPr>
        <w:tabs>
          <w:tab w:val="left" w:pos="284"/>
        </w:tabs>
        <w:spacing w:line="200" w:lineRule="atLeast"/>
        <w:jc w:val="both"/>
        <w:rPr>
          <w:sz w:val="24"/>
          <w:szCs w:val="24"/>
        </w:rPr>
      </w:pPr>
      <w:r>
        <w:rPr>
          <w:sz w:val="24"/>
          <w:szCs w:val="24"/>
        </w:rPr>
        <w:t xml:space="preserve">     </w:t>
      </w:r>
      <w:r w:rsidR="00DE68D3" w:rsidRPr="00F87586">
        <w:rPr>
          <w:sz w:val="24"/>
          <w:szCs w:val="24"/>
        </w:rPr>
        <w:t xml:space="preserve">11.3.6. </w:t>
      </w:r>
      <w:r w:rsidR="00F87586" w:rsidRPr="00F87586">
        <w:rPr>
          <w:sz w:val="24"/>
          <w:szCs w:val="24"/>
        </w:rPr>
        <w:t>Реестр собственников помеще</w:t>
      </w:r>
      <w:r w:rsidR="00727534">
        <w:rPr>
          <w:sz w:val="24"/>
          <w:szCs w:val="24"/>
        </w:rPr>
        <w:t>ний Многоквартирного дома на _</w:t>
      </w:r>
      <w:r w:rsidR="00157576" w:rsidRPr="00157576">
        <w:rPr>
          <w:i/>
          <w:sz w:val="24"/>
          <w:szCs w:val="24"/>
          <w:u w:val="single"/>
        </w:rPr>
        <w:t>1</w:t>
      </w:r>
      <w:r w:rsidR="00F87586" w:rsidRPr="00F87586">
        <w:rPr>
          <w:sz w:val="24"/>
          <w:szCs w:val="24"/>
        </w:rPr>
        <w:t xml:space="preserve"> л.</w:t>
      </w:r>
      <w:r w:rsidR="00F87586">
        <w:rPr>
          <w:color w:val="FF0000"/>
          <w:sz w:val="24"/>
          <w:szCs w:val="24"/>
        </w:rPr>
        <w:t xml:space="preserve"> </w:t>
      </w:r>
      <w:r w:rsidRPr="00F87586">
        <w:rPr>
          <w:sz w:val="24"/>
          <w:szCs w:val="24"/>
        </w:rPr>
        <w:t xml:space="preserve">(Приложение </w:t>
      </w:r>
      <w:r w:rsidR="0024075B" w:rsidRPr="00F87586">
        <w:rPr>
          <w:sz w:val="24"/>
          <w:szCs w:val="24"/>
        </w:rPr>
        <w:t xml:space="preserve"> </w:t>
      </w:r>
      <w:r w:rsidR="00F87586" w:rsidRPr="00F87586">
        <w:rPr>
          <w:sz w:val="24"/>
          <w:szCs w:val="24"/>
        </w:rPr>
        <w:t>6</w:t>
      </w:r>
      <w:r w:rsidR="0024075B" w:rsidRPr="00F87586">
        <w:rPr>
          <w:sz w:val="24"/>
          <w:szCs w:val="24"/>
        </w:rPr>
        <w:t>).</w:t>
      </w:r>
    </w:p>
    <w:p w14:paraId="0284B662" w14:textId="77777777" w:rsidR="00157576" w:rsidRDefault="00157576" w:rsidP="004E75E5">
      <w:pPr>
        <w:tabs>
          <w:tab w:val="left" w:pos="284"/>
        </w:tabs>
        <w:spacing w:line="200" w:lineRule="atLeast"/>
        <w:jc w:val="both"/>
        <w:rPr>
          <w:sz w:val="24"/>
          <w:szCs w:val="24"/>
        </w:rPr>
      </w:pPr>
    </w:p>
    <w:p w14:paraId="38558F9D" w14:textId="77777777" w:rsidR="006E161A" w:rsidRDefault="006E161A" w:rsidP="004E75E5">
      <w:pPr>
        <w:tabs>
          <w:tab w:val="left" w:pos="284"/>
        </w:tabs>
        <w:spacing w:line="200" w:lineRule="atLeast"/>
        <w:jc w:val="both"/>
        <w:rPr>
          <w:sz w:val="24"/>
          <w:szCs w:val="24"/>
        </w:rPr>
      </w:pPr>
    </w:p>
    <w:p w14:paraId="457354DA" w14:textId="77777777" w:rsidR="006E161A" w:rsidRDefault="006E161A" w:rsidP="004E75E5">
      <w:pPr>
        <w:tabs>
          <w:tab w:val="left" w:pos="284"/>
        </w:tabs>
        <w:spacing w:line="200" w:lineRule="atLeast"/>
        <w:jc w:val="both"/>
        <w:rPr>
          <w:sz w:val="24"/>
          <w:szCs w:val="24"/>
        </w:rPr>
      </w:pPr>
    </w:p>
    <w:p w14:paraId="748AFF5E" w14:textId="77777777" w:rsidR="006E161A" w:rsidRDefault="006E161A" w:rsidP="004E75E5">
      <w:pPr>
        <w:tabs>
          <w:tab w:val="left" w:pos="284"/>
        </w:tabs>
        <w:spacing w:line="200" w:lineRule="atLeast"/>
        <w:jc w:val="both"/>
        <w:rPr>
          <w:sz w:val="24"/>
          <w:szCs w:val="24"/>
        </w:rPr>
      </w:pPr>
    </w:p>
    <w:p w14:paraId="1373A0A1" w14:textId="77777777" w:rsidR="006E161A" w:rsidRDefault="006E161A" w:rsidP="004E75E5">
      <w:pPr>
        <w:tabs>
          <w:tab w:val="left" w:pos="284"/>
        </w:tabs>
        <w:spacing w:line="200" w:lineRule="atLeast"/>
        <w:jc w:val="both"/>
        <w:rPr>
          <w:sz w:val="24"/>
          <w:szCs w:val="24"/>
        </w:rPr>
      </w:pPr>
    </w:p>
    <w:p w14:paraId="55E5EE1E" w14:textId="77777777" w:rsidR="006E161A" w:rsidRDefault="006E161A" w:rsidP="004E75E5">
      <w:pPr>
        <w:tabs>
          <w:tab w:val="left" w:pos="284"/>
        </w:tabs>
        <w:spacing w:line="200" w:lineRule="atLeast"/>
        <w:jc w:val="both"/>
        <w:rPr>
          <w:sz w:val="24"/>
          <w:szCs w:val="24"/>
        </w:rPr>
      </w:pPr>
    </w:p>
    <w:p w14:paraId="70ECE67D" w14:textId="77777777" w:rsidR="006E161A" w:rsidRDefault="006E161A" w:rsidP="004E75E5">
      <w:pPr>
        <w:tabs>
          <w:tab w:val="left" w:pos="284"/>
        </w:tabs>
        <w:spacing w:line="200" w:lineRule="atLeast"/>
        <w:jc w:val="both"/>
        <w:rPr>
          <w:sz w:val="24"/>
          <w:szCs w:val="24"/>
        </w:rPr>
      </w:pPr>
    </w:p>
    <w:p w14:paraId="4B533156" w14:textId="77777777" w:rsidR="006E161A" w:rsidRDefault="006E161A" w:rsidP="004E75E5">
      <w:pPr>
        <w:tabs>
          <w:tab w:val="left" w:pos="284"/>
        </w:tabs>
        <w:spacing w:line="200" w:lineRule="atLeast"/>
        <w:jc w:val="both"/>
        <w:rPr>
          <w:sz w:val="24"/>
          <w:szCs w:val="24"/>
        </w:rPr>
      </w:pPr>
    </w:p>
    <w:p w14:paraId="519887AF" w14:textId="77777777" w:rsidR="006E161A" w:rsidRDefault="006E161A" w:rsidP="004E75E5">
      <w:pPr>
        <w:tabs>
          <w:tab w:val="left" w:pos="284"/>
        </w:tabs>
        <w:spacing w:line="200" w:lineRule="atLeast"/>
        <w:jc w:val="both"/>
        <w:rPr>
          <w:sz w:val="24"/>
          <w:szCs w:val="24"/>
        </w:rPr>
      </w:pPr>
    </w:p>
    <w:p w14:paraId="639A1D70" w14:textId="77777777" w:rsidR="006E161A" w:rsidRDefault="006E161A" w:rsidP="004E75E5">
      <w:pPr>
        <w:tabs>
          <w:tab w:val="left" w:pos="284"/>
        </w:tabs>
        <w:spacing w:line="200" w:lineRule="atLeast"/>
        <w:jc w:val="both"/>
        <w:rPr>
          <w:sz w:val="24"/>
          <w:szCs w:val="24"/>
        </w:rPr>
      </w:pPr>
    </w:p>
    <w:p w14:paraId="2A683BDD" w14:textId="77777777" w:rsidR="006E161A" w:rsidRDefault="006E161A" w:rsidP="004E75E5">
      <w:pPr>
        <w:tabs>
          <w:tab w:val="left" w:pos="284"/>
        </w:tabs>
        <w:spacing w:line="200" w:lineRule="atLeast"/>
        <w:jc w:val="both"/>
        <w:rPr>
          <w:sz w:val="24"/>
          <w:szCs w:val="24"/>
        </w:rPr>
      </w:pPr>
    </w:p>
    <w:p w14:paraId="7BCD4F85" w14:textId="77777777" w:rsidR="006E161A" w:rsidRPr="00157576" w:rsidRDefault="006E161A" w:rsidP="004E75E5">
      <w:pPr>
        <w:tabs>
          <w:tab w:val="left" w:pos="284"/>
        </w:tabs>
        <w:spacing w:line="200" w:lineRule="atLeast"/>
        <w:jc w:val="both"/>
        <w:rPr>
          <w:sz w:val="16"/>
          <w:szCs w:val="16"/>
        </w:rPr>
      </w:pPr>
    </w:p>
    <w:p w14:paraId="0E70910A" w14:textId="77777777" w:rsidR="006D126F" w:rsidRPr="000C679C" w:rsidRDefault="005174C6" w:rsidP="000C679C">
      <w:pPr>
        <w:tabs>
          <w:tab w:val="left" w:pos="284"/>
        </w:tabs>
        <w:spacing w:line="200" w:lineRule="atLeast"/>
        <w:jc w:val="center"/>
        <w:rPr>
          <w:sz w:val="16"/>
          <w:szCs w:val="16"/>
        </w:rPr>
      </w:pPr>
      <w:r>
        <w:rPr>
          <w:sz w:val="16"/>
          <w:szCs w:val="16"/>
        </w:rPr>
        <w:lastRenderedPageBreak/>
        <w:t>50</w:t>
      </w:r>
    </w:p>
    <w:p w14:paraId="0F78D985" w14:textId="77777777" w:rsidR="00924D37" w:rsidRPr="006D126F" w:rsidRDefault="00924D37" w:rsidP="006D126F">
      <w:pPr>
        <w:tabs>
          <w:tab w:val="left" w:pos="284"/>
        </w:tabs>
        <w:spacing w:line="200" w:lineRule="atLeast"/>
        <w:jc w:val="both"/>
        <w:rPr>
          <w:color w:val="FF0000"/>
          <w:sz w:val="24"/>
          <w:szCs w:val="24"/>
        </w:rPr>
      </w:pPr>
    </w:p>
    <w:p w14:paraId="2A3D6F3A" w14:textId="77777777" w:rsidR="00DE68D3" w:rsidRDefault="00DE68D3">
      <w:pPr>
        <w:spacing w:after="1" w:line="200" w:lineRule="atLeast"/>
        <w:jc w:val="center"/>
        <w:rPr>
          <w:sz w:val="24"/>
          <w:szCs w:val="24"/>
        </w:rPr>
      </w:pPr>
      <w:r w:rsidRPr="004E75E5">
        <w:rPr>
          <w:sz w:val="24"/>
          <w:szCs w:val="24"/>
        </w:rPr>
        <w:t>АДРЕСА, РЕКВИЗИТЫ И ПОДПИСИ СТОРОН</w:t>
      </w:r>
    </w:p>
    <w:p w14:paraId="11E0C87C" w14:textId="77777777" w:rsidR="004E75E5" w:rsidRDefault="004E75E5">
      <w:pPr>
        <w:spacing w:after="1" w:line="200" w:lineRule="atLeast"/>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6"/>
        <w:gridCol w:w="4896"/>
      </w:tblGrid>
      <w:tr w:rsidR="006D126F" w:rsidRPr="00990BC1" w14:paraId="54247D42" w14:textId="77777777" w:rsidTr="00990BC1">
        <w:tc>
          <w:tcPr>
            <w:tcW w:w="4927" w:type="dxa"/>
            <w:tcBorders>
              <w:top w:val="single" w:sz="4" w:space="0" w:color="FFFFFF"/>
              <w:left w:val="single" w:sz="4" w:space="0" w:color="FFFFFF"/>
              <w:bottom w:val="single" w:sz="4" w:space="0" w:color="FFFFFF"/>
              <w:right w:val="single" w:sz="4" w:space="0" w:color="FFFFFF"/>
            </w:tcBorders>
          </w:tcPr>
          <w:p w14:paraId="7777EA4D" w14:textId="77777777" w:rsidR="006D126F" w:rsidRPr="00990BC1" w:rsidRDefault="006D126F" w:rsidP="00B73EF9">
            <w:pPr>
              <w:spacing w:after="1" w:line="200" w:lineRule="atLeast"/>
              <w:rPr>
                <w:rFonts w:eastAsia="Times New Roman"/>
                <w:sz w:val="24"/>
                <w:szCs w:val="24"/>
              </w:rPr>
            </w:pPr>
            <w:r w:rsidRPr="00990BC1">
              <w:rPr>
                <w:rFonts w:eastAsia="Times New Roman"/>
                <w:sz w:val="24"/>
                <w:szCs w:val="24"/>
              </w:rPr>
              <w:t xml:space="preserve">Управляющая организация:                                    </w:t>
            </w:r>
          </w:p>
        </w:tc>
        <w:tc>
          <w:tcPr>
            <w:tcW w:w="4928" w:type="dxa"/>
            <w:tcBorders>
              <w:top w:val="single" w:sz="4" w:space="0" w:color="FFFFFF"/>
              <w:left w:val="single" w:sz="4" w:space="0" w:color="FFFFFF"/>
              <w:bottom w:val="single" w:sz="4" w:space="0" w:color="FFFFFF"/>
              <w:right w:val="single" w:sz="4" w:space="0" w:color="FFFFFF"/>
            </w:tcBorders>
          </w:tcPr>
          <w:p w14:paraId="4E648116"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sz w:val="24"/>
                <w:szCs w:val="24"/>
              </w:rPr>
              <w:t>Собственник (представитель):</w:t>
            </w:r>
          </w:p>
          <w:p w14:paraId="00B8FF3D" w14:textId="77777777" w:rsidR="006D126F" w:rsidRPr="00990BC1" w:rsidRDefault="006D126F" w:rsidP="00990BC1">
            <w:pPr>
              <w:spacing w:after="1" w:line="200" w:lineRule="atLeast"/>
              <w:jc w:val="center"/>
              <w:rPr>
                <w:rFonts w:eastAsia="Times New Roman"/>
                <w:sz w:val="24"/>
                <w:szCs w:val="24"/>
              </w:rPr>
            </w:pPr>
          </w:p>
        </w:tc>
      </w:tr>
      <w:tr w:rsidR="006D126F" w:rsidRPr="00990BC1" w14:paraId="212640A3" w14:textId="77777777" w:rsidTr="00990BC1">
        <w:tc>
          <w:tcPr>
            <w:tcW w:w="4927" w:type="dxa"/>
            <w:tcBorders>
              <w:top w:val="single" w:sz="4" w:space="0" w:color="FFFFFF"/>
              <w:left w:val="single" w:sz="4" w:space="0" w:color="FFFFFF"/>
              <w:bottom w:val="single" w:sz="4" w:space="0" w:color="FFFFFF"/>
              <w:right w:val="single" w:sz="4" w:space="0" w:color="FFFFFF"/>
            </w:tcBorders>
          </w:tcPr>
          <w:p w14:paraId="16E62C5D"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sz w:val="24"/>
                <w:szCs w:val="24"/>
              </w:rPr>
              <w:t>Наименование: _________________________             Адрес: ________________________________              Тел./факс: _____________________________               Адрес электронной почты: _______________ ОГРН _________________________________ ИНН __</w:t>
            </w:r>
            <w:r w:rsidR="00F87586">
              <w:rPr>
                <w:rFonts w:eastAsia="Times New Roman"/>
                <w:sz w:val="24"/>
                <w:szCs w:val="24"/>
              </w:rPr>
              <w:t>_______________________________</w:t>
            </w:r>
            <w:r w:rsidRPr="00990BC1">
              <w:rPr>
                <w:rFonts w:eastAsia="Times New Roman"/>
                <w:sz w:val="24"/>
                <w:szCs w:val="24"/>
              </w:rPr>
              <w:t xml:space="preserve">           КПП __________________________________            Р/с ____</w:t>
            </w:r>
            <w:r w:rsidR="00F87586">
              <w:rPr>
                <w:rFonts w:eastAsia="Times New Roman"/>
                <w:sz w:val="24"/>
                <w:szCs w:val="24"/>
              </w:rPr>
              <w:t>_______________________________</w:t>
            </w:r>
            <w:r w:rsidRPr="00990BC1">
              <w:rPr>
                <w:rFonts w:eastAsia="Times New Roman"/>
                <w:sz w:val="24"/>
                <w:szCs w:val="24"/>
              </w:rPr>
              <w:t xml:space="preserve">               в _____________________________________</w:t>
            </w:r>
          </w:p>
          <w:p w14:paraId="1740B37F"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sz w:val="24"/>
                <w:szCs w:val="24"/>
              </w:rPr>
              <w:t>К/с ___________________________________</w:t>
            </w:r>
          </w:p>
          <w:p w14:paraId="2832BC18"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sz w:val="24"/>
                <w:szCs w:val="24"/>
              </w:rPr>
              <w:t>БИК __________________________________</w:t>
            </w:r>
          </w:p>
          <w:p w14:paraId="3D66BDF5" w14:textId="77777777" w:rsidR="006D126F" w:rsidRDefault="006D126F" w:rsidP="00990BC1">
            <w:pPr>
              <w:spacing w:after="1" w:line="200" w:lineRule="atLeast"/>
              <w:jc w:val="center"/>
              <w:rPr>
                <w:rFonts w:eastAsia="Times New Roman"/>
                <w:sz w:val="24"/>
                <w:szCs w:val="24"/>
              </w:rPr>
            </w:pPr>
          </w:p>
          <w:p w14:paraId="299246A8" w14:textId="77777777" w:rsidR="00B73EF9" w:rsidRPr="00990BC1" w:rsidRDefault="00B73EF9" w:rsidP="00990BC1">
            <w:pPr>
              <w:spacing w:after="1" w:line="200" w:lineRule="atLeast"/>
              <w:jc w:val="center"/>
              <w:rPr>
                <w:rFonts w:eastAsia="Times New Roman"/>
                <w:sz w:val="24"/>
                <w:szCs w:val="24"/>
              </w:rPr>
            </w:pPr>
          </w:p>
        </w:tc>
        <w:tc>
          <w:tcPr>
            <w:tcW w:w="4928" w:type="dxa"/>
            <w:tcBorders>
              <w:top w:val="single" w:sz="4" w:space="0" w:color="FFFFFF"/>
              <w:left w:val="single" w:sz="4" w:space="0" w:color="FFFFFF"/>
              <w:bottom w:val="single" w:sz="4" w:space="0" w:color="FFFFFF"/>
              <w:right w:val="single" w:sz="4" w:space="0" w:color="FFFFFF"/>
            </w:tcBorders>
          </w:tcPr>
          <w:p w14:paraId="6BAD6F06" w14:textId="77777777" w:rsidR="006D126F" w:rsidRPr="00990BC1" w:rsidRDefault="006D126F" w:rsidP="00990BC1">
            <w:pPr>
              <w:tabs>
                <w:tab w:val="left" w:pos="4820"/>
              </w:tabs>
              <w:spacing w:after="1" w:line="200" w:lineRule="atLeast"/>
              <w:jc w:val="both"/>
              <w:rPr>
                <w:rFonts w:eastAsia="Times New Roman"/>
                <w:sz w:val="24"/>
                <w:szCs w:val="24"/>
              </w:rPr>
            </w:pPr>
            <w:r w:rsidRPr="00990BC1">
              <w:rPr>
                <w:rFonts w:eastAsia="Times New Roman"/>
                <w:sz w:val="24"/>
                <w:szCs w:val="24"/>
              </w:rPr>
              <w:t xml:space="preserve">Ф.И.О.: </w:t>
            </w:r>
            <w:r w:rsidR="00F87586">
              <w:rPr>
                <w:rFonts w:eastAsia="Times New Roman"/>
                <w:sz w:val="24"/>
                <w:szCs w:val="24"/>
              </w:rPr>
              <w:t>_______________________________</w:t>
            </w:r>
          </w:p>
          <w:p w14:paraId="77892AC5"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sz w:val="24"/>
                <w:szCs w:val="24"/>
              </w:rPr>
              <w:t>Дата и ме</w:t>
            </w:r>
            <w:r w:rsidR="00F87586">
              <w:rPr>
                <w:rFonts w:eastAsia="Times New Roman"/>
                <w:sz w:val="24"/>
                <w:szCs w:val="24"/>
              </w:rPr>
              <w:t>сто рождения: _________________</w:t>
            </w:r>
          </w:p>
          <w:p w14:paraId="643AAF7D"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sz w:val="24"/>
                <w:szCs w:val="24"/>
              </w:rPr>
              <w:t>Адрес: ________________________________</w:t>
            </w:r>
          </w:p>
          <w:p w14:paraId="3A6B4C37" w14:textId="77777777" w:rsidR="006D126F" w:rsidRPr="00990BC1" w:rsidRDefault="006D126F" w:rsidP="00990BC1">
            <w:pPr>
              <w:spacing w:after="1" w:line="200" w:lineRule="atLeast"/>
              <w:rPr>
                <w:rFonts w:eastAsia="Times New Roman"/>
                <w:sz w:val="24"/>
                <w:szCs w:val="24"/>
              </w:rPr>
            </w:pPr>
            <w:r w:rsidRPr="00990BC1">
              <w:rPr>
                <w:rFonts w:eastAsia="Times New Roman"/>
                <w:sz w:val="24"/>
                <w:szCs w:val="24"/>
              </w:rPr>
              <w:t>Тел./факс</w:t>
            </w:r>
            <w:r w:rsidR="00F87586">
              <w:rPr>
                <w:rFonts w:eastAsia="Times New Roman"/>
                <w:sz w:val="24"/>
                <w:szCs w:val="24"/>
              </w:rPr>
              <w:t>: _____________________________</w:t>
            </w:r>
          </w:p>
          <w:p w14:paraId="4157B2D8"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sz w:val="24"/>
                <w:szCs w:val="24"/>
              </w:rPr>
              <w:t>Адрес электронной почты: _______________ Паспорт:</w:t>
            </w:r>
            <w:r w:rsidR="00F87586">
              <w:rPr>
                <w:rFonts w:eastAsia="Times New Roman"/>
                <w:sz w:val="24"/>
                <w:szCs w:val="24"/>
              </w:rPr>
              <w:t xml:space="preserve"> ______________________________</w:t>
            </w:r>
          </w:p>
          <w:p w14:paraId="5C74F2A4"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sz w:val="24"/>
                <w:szCs w:val="24"/>
              </w:rPr>
              <w:t xml:space="preserve">Выдан: ________________________________ </w:t>
            </w:r>
          </w:p>
          <w:p w14:paraId="0D8D662E"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sz w:val="24"/>
                <w:szCs w:val="24"/>
              </w:rPr>
              <w:t>ИНН __</w:t>
            </w:r>
            <w:r w:rsidR="00F87586">
              <w:rPr>
                <w:rFonts w:eastAsia="Times New Roman"/>
                <w:sz w:val="24"/>
                <w:szCs w:val="24"/>
              </w:rPr>
              <w:t>_______________________________</w:t>
            </w:r>
          </w:p>
          <w:p w14:paraId="0495BC12" w14:textId="77777777" w:rsidR="006D126F" w:rsidRPr="00990BC1" w:rsidRDefault="006D126F" w:rsidP="00990BC1">
            <w:pPr>
              <w:tabs>
                <w:tab w:val="left" w:pos="4962"/>
              </w:tabs>
              <w:spacing w:after="1" w:line="200" w:lineRule="atLeast"/>
              <w:jc w:val="both"/>
              <w:rPr>
                <w:rFonts w:eastAsia="Times New Roman"/>
                <w:sz w:val="24"/>
                <w:szCs w:val="24"/>
              </w:rPr>
            </w:pPr>
          </w:p>
          <w:p w14:paraId="7F5CAB58" w14:textId="77777777" w:rsidR="006D126F" w:rsidRPr="00990BC1" w:rsidRDefault="006D126F" w:rsidP="00990BC1">
            <w:pPr>
              <w:spacing w:after="1" w:line="200" w:lineRule="atLeast"/>
              <w:jc w:val="center"/>
              <w:rPr>
                <w:rFonts w:eastAsia="Times New Roman"/>
                <w:sz w:val="24"/>
                <w:szCs w:val="24"/>
              </w:rPr>
            </w:pPr>
          </w:p>
        </w:tc>
      </w:tr>
      <w:tr w:rsidR="006D126F" w:rsidRPr="00990BC1" w14:paraId="40DFA0C8" w14:textId="77777777" w:rsidTr="00990BC1">
        <w:tc>
          <w:tcPr>
            <w:tcW w:w="4927" w:type="dxa"/>
            <w:tcBorders>
              <w:top w:val="single" w:sz="4" w:space="0" w:color="FFFFFF"/>
              <w:left w:val="single" w:sz="4" w:space="0" w:color="FFFFFF"/>
              <w:bottom w:val="single" w:sz="4" w:space="0" w:color="FFFFFF"/>
              <w:right w:val="single" w:sz="4" w:space="0" w:color="FFFFFF"/>
            </w:tcBorders>
          </w:tcPr>
          <w:p w14:paraId="538A75D2" w14:textId="77777777" w:rsidR="006D126F" w:rsidRPr="00990BC1" w:rsidRDefault="006D126F" w:rsidP="00990BC1">
            <w:pPr>
              <w:spacing w:after="1" w:line="200" w:lineRule="atLeast"/>
              <w:jc w:val="center"/>
              <w:rPr>
                <w:rFonts w:eastAsia="Times New Roman"/>
                <w:sz w:val="24"/>
                <w:szCs w:val="24"/>
              </w:rPr>
            </w:pPr>
            <w:r w:rsidRPr="00990BC1">
              <w:rPr>
                <w:rFonts w:eastAsia="Times New Roman"/>
                <w:sz w:val="24"/>
                <w:szCs w:val="24"/>
              </w:rPr>
              <w:t>______________/________________________</w:t>
            </w:r>
          </w:p>
          <w:p w14:paraId="01D6D382" w14:textId="77777777" w:rsidR="006D126F" w:rsidRPr="00990BC1" w:rsidRDefault="006D126F" w:rsidP="00990BC1">
            <w:pPr>
              <w:spacing w:after="1" w:line="200" w:lineRule="atLeast"/>
              <w:rPr>
                <w:rFonts w:eastAsia="Times New Roman"/>
                <w:sz w:val="24"/>
                <w:szCs w:val="24"/>
              </w:rPr>
            </w:pPr>
            <w:r w:rsidRPr="00990BC1">
              <w:rPr>
                <w:rFonts w:eastAsia="Times New Roman"/>
              </w:rPr>
              <w:t xml:space="preserve">          (подпись)                            (Ф.И.О.)</w:t>
            </w:r>
          </w:p>
        </w:tc>
        <w:tc>
          <w:tcPr>
            <w:tcW w:w="4928" w:type="dxa"/>
            <w:tcBorders>
              <w:top w:val="single" w:sz="4" w:space="0" w:color="FFFFFF"/>
              <w:left w:val="single" w:sz="4" w:space="0" w:color="FFFFFF"/>
              <w:bottom w:val="single" w:sz="4" w:space="0" w:color="FFFFFF"/>
              <w:right w:val="single" w:sz="4" w:space="0" w:color="FFFFFF"/>
            </w:tcBorders>
          </w:tcPr>
          <w:p w14:paraId="297CCA04" w14:textId="77777777" w:rsidR="006D126F" w:rsidRPr="00990BC1" w:rsidRDefault="006D126F" w:rsidP="00990BC1">
            <w:pPr>
              <w:spacing w:after="1" w:line="200" w:lineRule="atLeast"/>
              <w:jc w:val="both"/>
              <w:rPr>
                <w:rFonts w:eastAsia="Times New Roman"/>
              </w:rPr>
            </w:pPr>
            <w:r w:rsidRPr="00990BC1">
              <w:rPr>
                <w:rFonts w:eastAsia="Times New Roman"/>
                <w:sz w:val="24"/>
                <w:szCs w:val="24"/>
              </w:rPr>
              <w:t>_____________/_________________________</w:t>
            </w:r>
            <w:r w:rsidRPr="00990BC1">
              <w:rPr>
                <w:rFonts w:eastAsia="Times New Roman"/>
              </w:rPr>
              <w:t xml:space="preserve">     </w:t>
            </w:r>
          </w:p>
          <w:p w14:paraId="335EC03E" w14:textId="77777777" w:rsidR="006D126F" w:rsidRPr="00990BC1" w:rsidRDefault="006D126F" w:rsidP="00990BC1">
            <w:pPr>
              <w:spacing w:after="1" w:line="200" w:lineRule="atLeast"/>
              <w:jc w:val="both"/>
              <w:rPr>
                <w:rFonts w:eastAsia="Times New Roman"/>
                <w:sz w:val="24"/>
                <w:szCs w:val="24"/>
              </w:rPr>
            </w:pPr>
            <w:r w:rsidRPr="00990BC1">
              <w:rPr>
                <w:rFonts w:eastAsia="Times New Roman"/>
              </w:rPr>
              <w:t xml:space="preserve">         (подпись)                              (Ф.И.О.)</w:t>
            </w:r>
          </w:p>
          <w:p w14:paraId="5501CB43" w14:textId="77777777" w:rsidR="006D126F" w:rsidRPr="00990BC1" w:rsidRDefault="006D126F" w:rsidP="00990BC1">
            <w:pPr>
              <w:spacing w:after="1" w:line="200" w:lineRule="atLeast"/>
              <w:jc w:val="center"/>
              <w:rPr>
                <w:rFonts w:eastAsia="Times New Roman"/>
                <w:sz w:val="24"/>
                <w:szCs w:val="24"/>
              </w:rPr>
            </w:pPr>
          </w:p>
        </w:tc>
      </w:tr>
    </w:tbl>
    <w:p w14:paraId="5E27F185" w14:textId="77777777" w:rsidR="004E75E5" w:rsidRPr="004E75E5" w:rsidRDefault="004E75E5">
      <w:pPr>
        <w:spacing w:after="1" w:line="200" w:lineRule="atLeast"/>
        <w:jc w:val="center"/>
        <w:rPr>
          <w:sz w:val="24"/>
          <w:szCs w:val="24"/>
        </w:rPr>
      </w:pPr>
    </w:p>
    <w:p w14:paraId="3D69657E" w14:textId="77777777" w:rsidR="00DE68D3" w:rsidRDefault="00DE68D3">
      <w:pPr>
        <w:spacing w:after="1" w:line="200" w:lineRule="atLeast"/>
        <w:jc w:val="both"/>
        <w:rPr>
          <w:sz w:val="24"/>
          <w:szCs w:val="24"/>
        </w:rPr>
      </w:pPr>
    </w:p>
    <w:p w14:paraId="0F675503" w14:textId="77777777" w:rsidR="00B73EF9" w:rsidRDefault="00B73EF9">
      <w:pPr>
        <w:spacing w:after="1" w:line="200" w:lineRule="atLeast"/>
        <w:jc w:val="both"/>
        <w:rPr>
          <w:sz w:val="24"/>
          <w:szCs w:val="24"/>
        </w:rPr>
      </w:pPr>
    </w:p>
    <w:p w14:paraId="0A351D73" w14:textId="77777777" w:rsidR="00B73EF9" w:rsidRDefault="00B73EF9">
      <w:pPr>
        <w:spacing w:after="1" w:line="200" w:lineRule="atLeast"/>
        <w:jc w:val="both"/>
        <w:rPr>
          <w:sz w:val="24"/>
          <w:szCs w:val="24"/>
        </w:rPr>
      </w:pPr>
    </w:p>
    <w:p w14:paraId="32B77196" w14:textId="77777777" w:rsidR="00B73EF9" w:rsidRDefault="00B73EF9">
      <w:pPr>
        <w:spacing w:after="1" w:line="200" w:lineRule="atLeast"/>
        <w:jc w:val="both"/>
        <w:rPr>
          <w:sz w:val="24"/>
          <w:szCs w:val="24"/>
        </w:rPr>
      </w:pPr>
    </w:p>
    <w:p w14:paraId="428D52CC" w14:textId="77777777" w:rsidR="00B73EF9" w:rsidRDefault="00B73EF9">
      <w:pPr>
        <w:spacing w:after="1" w:line="200" w:lineRule="atLeast"/>
        <w:jc w:val="both"/>
        <w:rPr>
          <w:sz w:val="24"/>
          <w:szCs w:val="24"/>
        </w:rPr>
      </w:pPr>
    </w:p>
    <w:p w14:paraId="42AE24A4" w14:textId="77777777" w:rsidR="00B73EF9" w:rsidRPr="004E75E5" w:rsidRDefault="00B73EF9">
      <w:pPr>
        <w:spacing w:after="1" w:line="200" w:lineRule="atLeast"/>
        <w:jc w:val="both"/>
        <w:rPr>
          <w:sz w:val="24"/>
          <w:szCs w:val="24"/>
        </w:rPr>
      </w:pPr>
    </w:p>
    <w:p w14:paraId="2DC07AD3" w14:textId="77777777" w:rsidR="00DE68D3" w:rsidRDefault="00DE68D3">
      <w:pPr>
        <w:spacing w:after="1" w:line="200" w:lineRule="atLeast"/>
        <w:jc w:val="both"/>
        <w:rPr>
          <w:sz w:val="24"/>
          <w:szCs w:val="24"/>
        </w:rPr>
      </w:pPr>
    </w:p>
    <w:p w14:paraId="4C34C2EC" w14:textId="77777777" w:rsidR="000C679C" w:rsidRDefault="000C679C">
      <w:pPr>
        <w:spacing w:after="1" w:line="200" w:lineRule="atLeast"/>
        <w:jc w:val="both"/>
        <w:rPr>
          <w:sz w:val="24"/>
          <w:szCs w:val="24"/>
        </w:rPr>
      </w:pPr>
    </w:p>
    <w:p w14:paraId="1F26C282" w14:textId="77777777" w:rsidR="000C679C" w:rsidRDefault="000C679C">
      <w:pPr>
        <w:spacing w:after="1" w:line="200" w:lineRule="atLeast"/>
        <w:jc w:val="both"/>
        <w:rPr>
          <w:sz w:val="24"/>
          <w:szCs w:val="24"/>
        </w:rPr>
      </w:pPr>
    </w:p>
    <w:p w14:paraId="2D00C8D9" w14:textId="77777777" w:rsidR="000C679C" w:rsidRDefault="000C679C">
      <w:pPr>
        <w:spacing w:after="1" w:line="200" w:lineRule="atLeast"/>
        <w:jc w:val="both"/>
        <w:rPr>
          <w:sz w:val="24"/>
          <w:szCs w:val="24"/>
        </w:rPr>
      </w:pPr>
    </w:p>
    <w:p w14:paraId="1225FB96" w14:textId="77777777" w:rsidR="000C679C" w:rsidRDefault="000C679C">
      <w:pPr>
        <w:spacing w:after="1" w:line="200" w:lineRule="atLeast"/>
        <w:jc w:val="both"/>
        <w:rPr>
          <w:sz w:val="24"/>
          <w:szCs w:val="24"/>
        </w:rPr>
      </w:pPr>
    </w:p>
    <w:p w14:paraId="5631594C" w14:textId="77777777" w:rsidR="000C679C" w:rsidRDefault="000C679C">
      <w:pPr>
        <w:spacing w:after="1" w:line="200" w:lineRule="atLeast"/>
        <w:jc w:val="both"/>
        <w:rPr>
          <w:sz w:val="24"/>
          <w:szCs w:val="24"/>
        </w:rPr>
      </w:pPr>
    </w:p>
    <w:p w14:paraId="3E3B8E1A" w14:textId="77777777" w:rsidR="000C679C" w:rsidRDefault="000C679C">
      <w:pPr>
        <w:spacing w:after="1" w:line="200" w:lineRule="atLeast"/>
        <w:jc w:val="both"/>
        <w:rPr>
          <w:sz w:val="24"/>
          <w:szCs w:val="24"/>
        </w:rPr>
      </w:pPr>
    </w:p>
    <w:p w14:paraId="0DC75EF4" w14:textId="77777777" w:rsidR="000C679C" w:rsidRDefault="000C679C">
      <w:pPr>
        <w:spacing w:after="1" w:line="200" w:lineRule="atLeast"/>
        <w:jc w:val="both"/>
        <w:rPr>
          <w:sz w:val="24"/>
          <w:szCs w:val="24"/>
        </w:rPr>
      </w:pPr>
    </w:p>
    <w:p w14:paraId="34927282" w14:textId="77777777" w:rsidR="000C679C" w:rsidRDefault="000C679C">
      <w:pPr>
        <w:spacing w:after="1" w:line="200" w:lineRule="atLeast"/>
        <w:jc w:val="both"/>
        <w:rPr>
          <w:sz w:val="24"/>
          <w:szCs w:val="24"/>
        </w:rPr>
      </w:pPr>
    </w:p>
    <w:p w14:paraId="713FC415" w14:textId="77777777" w:rsidR="000C679C" w:rsidRDefault="000C679C">
      <w:pPr>
        <w:spacing w:after="1" w:line="200" w:lineRule="atLeast"/>
        <w:jc w:val="both"/>
        <w:rPr>
          <w:sz w:val="24"/>
          <w:szCs w:val="24"/>
        </w:rPr>
      </w:pPr>
    </w:p>
    <w:p w14:paraId="3652582F" w14:textId="77777777" w:rsidR="000C679C" w:rsidRDefault="000C679C">
      <w:pPr>
        <w:spacing w:after="1" w:line="200" w:lineRule="atLeast"/>
        <w:jc w:val="both"/>
        <w:rPr>
          <w:sz w:val="24"/>
          <w:szCs w:val="24"/>
        </w:rPr>
      </w:pPr>
    </w:p>
    <w:p w14:paraId="100DD4F9" w14:textId="77777777" w:rsidR="000C679C" w:rsidRDefault="000C679C">
      <w:pPr>
        <w:spacing w:after="1" w:line="200" w:lineRule="atLeast"/>
        <w:jc w:val="both"/>
        <w:rPr>
          <w:sz w:val="24"/>
          <w:szCs w:val="24"/>
        </w:rPr>
      </w:pPr>
    </w:p>
    <w:p w14:paraId="7DB01C62" w14:textId="77777777" w:rsidR="000C679C" w:rsidRDefault="000C679C">
      <w:pPr>
        <w:spacing w:after="1" w:line="200" w:lineRule="atLeast"/>
        <w:jc w:val="both"/>
        <w:rPr>
          <w:sz w:val="24"/>
          <w:szCs w:val="24"/>
        </w:rPr>
      </w:pPr>
    </w:p>
    <w:p w14:paraId="683DEA30" w14:textId="77777777" w:rsidR="000C679C" w:rsidRDefault="000C679C">
      <w:pPr>
        <w:spacing w:after="1" w:line="200" w:lineRule="atLeast"/>
        <w:jc w:val="both"/>
        <w:rPr>
          <w:sz w:val="24"/>
          <w:szCs w:val="24"/>
        </w:rPr>
      </w:pPr>
    </w:p>
    <w:p w14:paraId="2A4E26C1" w14:textId="77777777" w:rsidR="000C679C" w:rsidRDefault="000C679C">
      <w:pPr>
        <w:spacing w:after="1" w:line="200" w:lineRule="atLeast"/>
        <w:jc w:val="both"/>
        <w:rPr>
          <w:sz w:val="24"/>
          <w:szCs w:val="24"/>
        </w:rPr>
      </w:pPr>
    </w:p>
    <w:p w14:paraId="1331827F" w14:textId="77777777" w:rsidR="000C679C" w:rsidRDefault="000C679C">
      <w:pPr>
        <w:spacing w:after="1" w:line="200" w:lineRule="atLeast"/>
        <w:jc w:val="both"/>
        <w:rPr>
          <w:sz w:val="24"/>
          <w:szCs w:val="24"/>
        </w:rPr>
      </w:pPr>
    </w:p>
    <w:p w14:paraId="6D680771" w14:textId="77777777" w:rsidR="000C679C" w:rsidRDefault="000C679C">
      <w:pPr>
        <w:spacing w:after="1" w:line="200" w:lineRule="atLeast"/>
        <w:jc w:val="both"/>
        <w:rPr>
          <w:sz w:val="24"/>
          <w:szCs w:val="24"/>
        </w:rPr>
      </w:pPr>
    </w:p>
    <w:p w14:paraId="4AF27AED" w14:textId="77777777" w:rsidR="00774E0D" w:rsidRDefault="00774E0D">
      <w:pPr>
        <w:spacing w:after="1" w:line="200" w:lineRule="atLeast"/>
        <w:jc w:val="both"/>
        <w:rPr>
          <w:sz w:val="24"/>
          <w:szCs w:val="24"/>
        </w:rPr>
      </w:pPr>
    </w:p>
    <w:p w14:paraId="5362C01F" w14:textId="77777777" w:rsidR="000C679C" w:rsidRDefault="000C679C">
      <w:pPr>
        <w:spacing w:after="1" w:line="200" w:lineRule="atLeast"/>
        <w:jc w:val="both"/>
        <w:rPr>
          <w:sz w:val="24"/>
          <w:szCs w:val="24"/>
        </w:rPr>
      </w:pPr>
    </w:p>
    <w:p w14:paraId="0E713FEE" w14:textId="77777777" w:rsidR="00157576" w:rsidRDefault="00157576">
      <w:pPr>
        <w:spacing w:after="1" w:line="200" w:lineRule="atLeast"/>
        <w:jc w:val="both"/>
        <w:rPr>
          <w:sz w:val="24"/>
          <w:szCs w:val="24"/>
        </w:rPr>
      </w:pPr>
    </w:p>
    <w:p w14:paraId="29AE38B2" w14:textId="77777777" w:rsidR="000C679C" w:rsidRDefault="000C679C">
      <w:pPr>
        <w:spacing w:after="1" w:line="200" w:lineRule="atLeast"/>
        <w:jc w:val="both"/>
        <w:rPr>
          <w:sz w:val="24"/>
          <w:szCs w:val="24"/>
        </w:rPr>
      </w:pPr>
    </w:p>
    <w:p w14:paraId="1BC1D716" w14:textId="77777777" w:rsidR="000C679C" w:rsidRDefault="000C679C">
      <w:pPr>
        <w:spacing w:after="1" w:line="200" w:lineRule="atLeast"/>
        <w:jc w:val="both"/>
        <w:rPr>
          <w:sz w:val="24"/>
          <w:szCs w:val="24"/>
        </w:rPr>
      </w:pPr>
    </w:p>
    <w:p w14:paraId="76653956" w14:textId="77777777" w:rsidR="000C679C" w:rsidRPr="004E75E5" w:rsidRDefault="000C679C">
      <w:pPr>
        <w:spacing w:after="1" w:line="200" w:lineRule="atLeast"/>
        <w:jc w:val="both"/>
        <w:rPr>
          <w:sz w:val="24"/>
          <w:szCs w:val="24"/>
        </w:rPr>
      </w:pPr>
    </w:p>
    <w:p w14:paraId="245589FC" w14:textId="77777777" w:rsidR="00DE68D3" w:rsidRPr="000C679C" w:rsidRDefault="00DE68D3">
      <w:pPr>
        <w:spacing w:after="1" w:line="200" w:lineRule="atLeast"/>
        <w:jc w:val="both"/>
        <w:rPr>
          <w:sz w:val="16"/>
          <w:szCs w:val="16"/>
        </w:rPr>
      </w:pPr>
    </w:p>
    <w:p w14:paraId="009B5833" w14:textId="77777777" w:rsidR="009D1E89" w:rsidRDefault="005174C6" w:rsidP="009D1E89">
      <w:pPr>
        <w:ind w:left="5020"/>
      </w:pPr>
      <w:bookmarkStart w:id="66" w:name="P352"/>
      <w:bookmarkStart w:id="67" w:name="page41"/>
      <w:bookmarkEnd w:id="66"/>
      <w:bookmarkEnd w:id="67"/>
      <w:r>
        <w:rPr>
          <w:rFonts w:eastAsia="Times New Roman"/>
          <w:sz w:val="16"/>
          <w:szCs w:val="16"/>
        </w:rPr>
        <w:lastRenderedPageBreak/>
        <w:t>51</w:t>
      </w:r>
    </w:p>
    <w:p w14:paraId="62935339" w14:textId="77777777" w:rsidR="009D1E89" w:rsidRDefault="009D1E89" w:rsidP="009D1E89">
      <w:pPr>
        <w:spacing w:line="133" w:lineRule="exact"/>
      </w:pPr>
    </w:p>
    <w:p w14:paraId="48ECA27A" w14:textId="77777777" w:rsidR="009D1E89" w:rsidRPr="00C06F24" w:rsidRDefault="00C06F24" w:rsidP="00C06F24">
      <w:pPr>
        <w:jc w:val="center"/>
        <w:rPr>
          <w:sz w:val="24"/>
          <w:szCs w:val="24"/>
        </w:rPr>
      </w:pPr>
      <w:r>
        <w:rPr>
          <w:rFonts w:eastAsia="Times New Roman"/>
          <w:sz w:val="24"/>
          <w:szCs w:val="24"/>
        </w:rPr>
        <w:t xml:space="preserve">                                                                                           </w:t>
      </w:r>
      <w:r w:rsidR="00454168">
        <w:rPr>
          <w:rFonts w:eastAsia="Times New Roman"/>
          <w:sz w:val="24"/>
          <w:szCs w:val="24"/>
        </w:rPr>
        <w:t xml:space="preserve">                   </w:t>
      </w:r>
      <w:r w:rsidR="00F93FB6">
        <w:rPr>
          <w:rFonts w:eastAsia="Times New Roman"/>
          <w:sz w:val="24"/>
          <w:szCs w:val="24"/>
        </w:rPr>
        <w:t xml:space="preserve"> </w:t>
      </w:r>
      <w:r w:rsidR="004F2467">
        <w:rPr>
          <w:rFonts w:eastAsia="Times New Roman"/>
          <w:sz w:val="24"/>
          <w:szCs w:val="24"/>
        </w:rPr>
        <w:t xml:space="preserve">  </w:t>
      </w:r>
      <w:r w:rsidR="00F93FB6">
        <w:rPr>
          <w:rFonts w:eastAsia="Times New Roman"/>
          <w:sz w:val="24"/>
          <w:szCs w:val="24"/>
        </w:rPr>
        <w:t xml:space="preserve">  </w:t>
      </w:r>
      <w:r w:rsidR="004F2467">
        <w:rPr>
          <w:rFonts w:eastAsia="Times New Roman"/>
          <w:sz w:val="24"/>
          <w:szCs w:val="24"/>
        </w:rPr>
        <w:t>Приложение</w:t>
      </w:r>
      <w:r w:rsidR="009D1E89" w:rsidRPr="00C06F24">
        <w:rPr>
          <w:rFonts w:eastAsia="Times New Roman"/>
          <w:sz w:val="24"/>
          <w:szCs w:val="24"/>
        </w:rPr>
        <w:t xml:space="preserve"> 1</w:t>
      </w:r>
    </w:p>
    <w:p w14:paraId="3921EF6C" w14:textId="77777777" w:rsidR="009D1E89" w:rsidRPr="00C06F24" w:rsidRDefault="009D1E89" w:rsidP="009D1E89">
      <w:pPr>
        <w:spacing w:line="6" w:lineRule="exact"/>
        <w:rPr>
          <w:sz w:val="24"/>
          <w:szCs w:val="24"/>
        </w:rPr>
      </w:pPr>
    </w:p>
    <w:p w14:paraId="65EAD88D" w14:textId="77777777" w:rsidR="009D1E89" w:rsidRPr="00C06F24" w:rsidRDefault="00C06F24" w:rsidP="00C06F24">
      <w:pPr>
        <w:jc w:val="center"/>
        <w:rPr>
          <w:sz w:val="24"/>
          <w:szCs w:val="24"/>
        </w:rPr>
      </w:pPr>
      <w:r>
        <w:rPr>
          <w:rFonts w:eastAsia="Times New Roman"/>
          <w:sz w:val="24"/>
          <w:szCs w:val="24"/>
        </w:rPr>
        <w:t xml:space="preserve">                                                                                         </w:t>
      </w:r>
      <w:r w:rsidR="00454168">
        <w:rPr>
          <w:rFonts w:eastAsia="Times New Roman"/>
          <w:sz w:val="24"/>
          <w:szCs w:val="24"/>
        </w:rPr>
        <w:t xml:space="preserve">                    </w:t>
      </w:r>
      <w:r w:rsidR="00B73EF9">
        <w:rPr>
          <w:rFonts w:eastAsia="Times New Roman"/>
          <w:sz w:val="24"/>
          <w:szCs w:val="24"/>
        </w:rPr>
        <w:t xml:space="preserve">   </w:t>
      </w:r>
      <w:r w:rsidR="00F93FB6">
        <w:rPr>
          <w:rFonts w:eastAsia="Times New Roman"/>
          <w:sz w:val="24"/>
          <w:szCs w:val="24"/>
        </w:rPr>
        <w:t xml:space="preserve"> </w:t>
      </w:r>
      <w:r w:rsidR="009D1E89" w:rsidRPr="00C06F24">
        <w:rPr>
          <w:rFonts w:eastAsia="Times New Roman"/>
          <w:sz w:val="24"/>
          <w:szCs w:val="24"/>
        </w:rPr>
        <w:t>к договору управления</w:t>
      </w:r>
    </w:p>
    <w:p w14:paraId="7D827CA6" w14:textId="77777777" w:rsidR="009D1E89" w:rsidRPr="000C679C" w:rsidRDefault="00B73EF9" w:rsidP="000C679C">
      <w:pPr>
        <w:jc w:val="center"/>
        <w:rPr>
          <w:sz w:val="24"/>
          <w:szCs w:val="24"/>
        </w:rPr>
      </w:pPr>
      <w:r>
        <w:rPr>
          <w:sz w:val="24"/>
          <w:szCs w:val="24"/>
        </w:rPr>
        <w:t xml:space="preserve">                                                                                                                 </w:t>
      </w:r>
      <w:r w:rsidR="009D1E89" w:rsidRPr="00C06F24">
        <w:rPr>
          <w:rFonts w:eastAsia="Times New Roman"/>
          <w:sz w:val="24"/>
          <w:szCs w:val="24"/>
        </w:rPr>
        <w:t>многоквартирным домом</w:t>
      </w:r>
    </w:p>
    <w:p w14:paraId="11F4EDEF" w14:textId="77777777" w:rsidR="009D1E89" w:rsidRDefault="009D1E89" w:rsidP="009D1E89">
      <w:pPr>
        <w:spacing w:line="133" w:lineRule="exact"/>
      </w:pPr>
      <w:bookmarkStart w:id="68" w:name="page44"/>
      <w:bookmarkEnd w:id="68"/>
    </w:p>
    <w:p w14:paraId="7C58A696" w14:textId="77777777" w:rsidR="009D1E89" w:rsidRDefault="004318FD" w:rsidP="00924D37">
      <w:pPr>
        <w:spacing w:line="231" w:lineRule="auto"/>
        <w:rPr>
          <w:rFonts w:eastAsia="Times New Roman"/>
          <w:sz w:val="24"/>
          <w:szCs w:val="24"/>
        </w:rPr>
      </w:pPr>
      <w:r>
        <w:rPr>
          <w:rFonts w:eastAsia="Times New Roman"/>
          <w:sz w:val="24"/>
          <w:szCs w:val="24"/>
        </w:rPr>
        <w:t xml:space="preserve">   </w:t>
      </w:r>
      <w:r w:rsidR="009D1E89">
        <w:rPr>
          <w:rFonts w:eastAsia="Times New Roman"/>
          <w:sz w:val="24"/>
          <w:szCs w:val="24"/>
        </w:rPr>
        <w:t>Лот № _</w:t>
      </w:r>
      <w:r w:rsidRPr="004318FD">
        <w:rPr>
          <w:rFonts w:eastAsia="Times New Roman"/>
          <w:sz w:val="24"/>
          <w:szCs w:val="24"/>
          <w:u w:val="single"/>
        </w:rPr>
        <w:t>1</w:t>
      </w:r>
      <w:r w:rsidR="009D1E89">
        <w:rPr>
          <w:rFonts w:eastAsia="Times New Roman"/>
          <w:sz w:val="24"/>
          <w:szCs w:val="24"/>
        </w:rPr>
        <w:t>_</w:t>
      </w:r>
    </w:p>
    <w:p w14:paraId="6FFBD49B" w14:textId="77777777" w:rsidR="00B73EF9" w:rsidRDefault="00B73EF9" w:rsidP="00924D37">
      <w:pPr>
        <w:spacing w:line="231" w:lineRule="auto"/>
      </w:pPr>
    </w:p>
    <w:p w14:paraId="2B1831ED" w14:textId="77777777" w:rsidR="009D1E89" w:rsidRDefault="009D1E89" w:rsidP="009D1E89">
      <w:pPr>
        <w:spacing w:line="8" w:lineRule="exact"/>
      </w:pPr>
    </w:p>
    <w:p w14:paraId="5A400F10" w14:textId="77777777" w:rsidR="009D1E89" w:rsidRDefault="009D1E89" w:rsidP="009D1E89">
      <w:pPr>
        <w:ind w:left="4800"/>
      </w:pPr>
      <w:r>
        <w:rPr>
          <w:rFonts w:eastAsia="Times New Roman"/>
          <w:sz w:val="24"/>
          <w:szCs w:val="24"/>
        </w:rPr>
        <w:t>СОСТАВ</w:t>
      </w:r>
    </w:p>
    <w:p w14:paraId="668EBAF7" w14:textId="77777777" w:rsidR="009D1E89" w:rsidRDefault="009D1E89" w:rsidP="009D1E89">
      <w:pPr>
        <w:spacing w:line="7" w:lineRule="exact"/>
      </w:pPr>
    </w:p>
    <w:p w14:paraId="0CA793FD" w14:textId="77777777" w:rsidR="009D1E89" w:rsidRDefault="009D1E89" w:rsidP="009D1E89">
      <w:pPr>
        <w:ind w:left="3080"/>
      </w:pPr>
      <w:r>
        <w:rPr>
          <w:rFonts w:eastAsia="Times New Roman"/>
          <w:sz w:val="24"/>
          <w:szCs w:val="24"/>
        </w:rPr>
        <w:t>И СОСТОЯНИЕ ОБЩЕГО ИМУЩЕСТВА</w:t>
      </w:r>
    </w:p>
    <w:p w14:paraId="13E506DD" w14:textId="77777777" w:rsidR="009D1E89" w:rsidRDefault="009D1E89" w:rsidP="009D1E89">
      <w:pPr>
        <w:spacing w:line="7" w:lineRule="exact"/>
      </w:pPr>
    </w:p>
    <w:p w14:paraId="5444F75E" w14:textId="77777777" w:rsidR="009D1E89" w:rsidRDefault="009D1E89" w:rsidP="009D1E89">
      <w:pPr>
        <w:ind w:left="2840"/>
      </w:pPr>
      <w:r>
        <w:rPr>
          <w:rFonts w:eastAsia="Times New Roman"/>
          <w:sz w:val="24"/>
          <w:szCs w:val="24"/>
        </w:rPr>
        <w:t>МНОГОКВАРТИРНОГО ДОМА ПО АДРЕСУ:</w:t>
      </w:r>
    </w:p>
    <w:p w14:paraId="74D2BBFE" w14:textId="77777777" w:rsidR="009D1E89" w:rsidRDefault="009D1E89" w:rsidP="009D1E89">
      <w:pPr>
        <w:spacing w:line="2" w:lineRule="exact"/>
      </w:pPr>
    </w:p>
    <w:p w14:paraId="53830039" w14:textId="77777777" w:rsidR="009D1E89" w:rsidRPr="00F93FB6" w:rsidRDefault="00183159" w:rsidP="009D1E89">
      <w:pPr>
        <w:spacing w:line="239" w:lineRule="auto"/>
        <w:ind w:left="3520"/>
        <w:rPr>
          <w:i/>
          <w:sz w:val="24"/>
          <w:szCs w:val="24"/>
          <w:u w:val="single"/>
        </w:rPr>
      </w:pPr>
      <w:r>
        <w:rPr>
          <w:rFonts w:eastAsia="Arial"/>
          <w:i/>
          <w:sz w:val="24"/>
          <w:szCs w:val="24"/>
          <w:u w:val="single"/>
        </w:rPr>
        <w:t>г. Гороховец</w:t>
      </w:r>
      <w:r w:rsidR="00C64CBE">
        <w:rPr>
          <w:rFonts w:eastAsia="Arial"/>
          <w:i/>
          <w:sz w:val="24"/>
          <w:szCs w:val="24"/>
          <w:u w:val="single"/>
        </w:rPr>
        <w:t>,</w:t>
      </w:r>
      <w:r>
        <w:rPr>
          <w:rFonts w:eastAsia="Arial"/>
          <w:i/>
          <w:sz w:val="24"/>
          <w:szCs w:val="24"/>
          <w:u w:val="single"/>
        </w:rPr>
        <w:t xml:space="preserve"> ул. </w:t>
      </w:r>
      <w:r w:rsidR="006E161A">
        <w:rPr>
          <w:rFonts w:eastAsia="Arial"/>
          <w:i/>
          <w:sz w:val="24"/>
          <w:szCs w:val="24"/>
          <w:u w:val="single"/>
        </w:rPr>
        <w:t>Гоголя</w:t>
      </w:r>
      <w:r>
        <w:rPr>
          <w:rFonts w:eastAsia="Arial"/>
          <w:i/>
          <w:sz w:val="24"/>
          <w:szCs w:val="24"/>
          <w:u w:val="single"/>
        </w:rPr>
        <w:t xml:space="preserve">, д. </w:t>
      </w:r>
      <w:r w:rsidR="006E161A">
        <w:rPr>
          <w:rFonts w:eastAsia="Arial"/>
          <w:i/>
          <w:sz w:val="24"/>
          <w:szCs w:val="24"/>
          <w:u w:val="single"/>
        </w:rPr>
        <w:t>1</w:t>
      </w:r>
      <w:r>
        <w:rPr>
          <w:rFonts w:eastAsia="Arial"/>
          <w:i/>
          <w:sz w:val="24"/>
          <w:szCs w:val="24"/>
          <w:u w:val="single"/>
        </w:rPr>
        <w:t>4</w:t>
      </w:r>
    </w:p>
    <w:p w14:paraId="63AC7BC6" w14:textId="77777777" w:rsidR="009D1E89" w:rsidRDefault="009D1E89" w:rsidP="009D1E89">
      <w:pPr>
        <w:spacing w:line="3" w:lineRule="exact"/>
      </w:pPr>
    </w:p>
    <w:p w14:paraId="6B153870" w14:textId="77777777" w:rsidR="009D1E89" w:rsidRDefault="00924D37" w:rsidP="00924D37">
      <w:pPr>
        <w:spacing w:line="239" w:lineRule="auto"/>
        <w:rPr>
          <w:rFonts w:eastAsia="Times New Roman"/>
        </w:rPr>
      </w:pPr>
      <w:r>
        <w:rPr>
          <w:rFonts w:eastAsia="Times New Roman"/>
        </w:rPr>
        <w:t xml:space="preserve">                                                                       </w:t>
      </w:r>
      <w:r w:rsidR="00183159">
        <w:rPr>
          <w:rFonts w:eastAsia="Times New Roman"/>
        </w:rPr>
        <w:t xml:space="preserve">      </w:t>
      </w:r>
      <w:r>
        <w:rPr>
          <w:rFonts w:eastAsia="Times New Roman"/>
        </w:rPr>
        <w:t xml:space="preserve"> </w:t>
      </w:r>
      <w:r w:rsidR="009D1E89">
        <w:rPr>
          <w:rFonts w:eastAsia="Times New Roman"/>
        </w:rPr>
        <w:t>(адрес многоквартирного дома)</w:t>
      </w:r>
    </w:p>
    <w:tbl>
      <w:tblPr>
        <w:tblpPr w:leftFromText="180" w:rightFromText="180" w:vertAnchor="text" w:horzAnchor="margin" w:tblpY="11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3489"/>
        <w:gridCol w:w="3402"/>
      </w:tblGrid>
      <w:tr w:rsidR="00204CB5" w14:paraId="3B0F4980" w14:textId="77777777" w:rsidTr="00451A83">
        <w:tc>
          <w:tcPr>
            <w:tcW w:w="2748" w:type="dxa"/>
          </w:tcPr>
          <w:p w14:paraId="282314E7" w14:textId="77777777" w:rsidR="00204CB5" w:rsidRPr="00020321" w:rsidRDefault="00204CB5" w:rsidP="00451A83">
            <w:pPr>
              <w:spacing w:line="239" w:lineRule="auto"/>
              <w:rPr>
                <w:rFonts w:eastAsia="Times New Roman"/>
              </w:rPr>
            </w:pPr>
            <w:r w:rsidRPr="00020321">
              <w:rPr>
                <w:rFonts w:eastAsia="Times New Roman"/>
                <w:w w:val="99"/>
              </w:rPr>
              <w:t>Наименование элемента</w:t>
            </w:r>
            <w:r w:rsidRPr="00020321">
              <w:rPr>
                <w:rFonts w:eastAsia="Times New Roman"/>
              </w:rPr>
              <w:t xml:space="preserve"> общего имущества</w:t>
            </w:r>
          </w:p>
        </w:tc>
        <w:tc>
          <w:tcPr>
            <w:tcW w:w="3489" w:type="dxa"/>
          </w:tcPr>
          <w:p w14:paraId="64E5B144" w14:textId="77777777" w:rsidR="00204CB5" w:rsidRPr="00020321" w:rsidRDefault="00204CB5" w:rsidP="00451A83">
            <w:pPr>
              <w:spacing w:line="239" w:lineRule="auto"/>
              <w:rPr>
                <w:rFonts w:eastAsia="Times New Roman"/>
              </w:rPr>
            </w:pPr>
            <w:r w:rsidRPr="00020321">
              <w:rPr>
                <w:rFonts w:eastAsia="Times New Roman"/>
              </w:rPr>
              <w:t>Параметры</w:t>
            </w:r>
          </w:p>
        </w:tc>
        <w:tc>
          <w:tcPr>
            <w:tcW w:w="3402" w:type="dxa"/>
          </w:tcPr>
          <w:p w14:paraId="5ACE6541" w14:textId="77777777" w:rsidR="00204CB5" w:rsidRPr="00020321" w:rsidRDefault="00204CB5" w:rsidP="00451A83">
            <w:pPr>
              <w:spacing w:line="239" w:lineRule="auto"/>
              <w:rPr>
                <w:rFonts w:eastAsia="Times New Roman"/>
              </w:rPr>
            </w:pPr>
            <w:r w:rsidRPr="00020321">
              <w:rPr>
                <w:rFonts w:eastAsia="Times New Roman"/>
              </w:rPr>
              <w:t>Характеристика</w:t>
            </w:r>
            <w:r w:rsidR="00FF3820">
              <w:rPr>
                <w:rFonts w:eastAsia="Times New Roman"/>
              </w:rPr>
              <w:t xml:space="preserve"> технического и санитарного состояния</w:t>
            </w:r>
          </w:p>
        </w:tc>
      </w:tr>
      <w:tr w:rsidR="00204CB5" w14:paraId="57B7DE6C" w14:textId="77777777" w:rsidTr="00451A83">
        <w:tc>
          <w:tcPr>
            <w:tcW w:w="9639" w:type="dxa"/>
            <w:gridSpan w:val="3"/>
          </w:tcPr>
          <w:p w14:paraId="54839A00" w14:textId="77777777" w:rsidR="00204CB5" w:rsidRPr="00020321" w:rsidRDefault="00204CB5" w:rsidP="00451A83">
            <w:pPr>
              <w:spacing w:line="239" w:lineRule="auto"/>
              <w:rPr>
                <w:rFonts w:eastAsia="Times New Roman"/>
              </w:rPr>
            </w:pPr>
            <w:r w:rsidRPr="00020321">
              <w:rPr>
                <w:rFonts w:eastAsia="Times New Roman"/>
              </w:rPr>
              <w:t>I. Помещения общего пользования</w:t>
            </w:r>
          </w:p>
        </w:tc>
      </w:tr>
      <w:tr w:rsidR="00204CB5" w14:paraId="528B70D2" w14:textId="77777777" w:rsidTr="00451A83">
        <w:tc>
          <w:tcPr>
            <w:tcW w:w="2748" w:type="dxa"/>
            <w:vAlign w:val="bottom"/>
          </w:tcPr>
          <w:p w14:paraId="43DCA8B4" w14:textId="77777777" w:rsidR="00204CB5" w:rsidRDefault="00204CB5" w:rsidP="00451A83">
            <w:pPr>
              <w:spacing w:line="221" w:lineRule="exact"/>
              <w:rPr>
                <w:rFonts w:eastAsia="Times New Roman"/>
              </w:rPr>
            </w:pPr>
            <w:r w:rsidRPr="00020321">
              <w:rPr>
                <w:rFonts w:eastAsia="Times New Roman"/>
              </w:rPr>
              <w:t xml:space="preserve">Помещения общего пользования </w:t>
            </w:r>
          </w:p>
          <w:p w14:paraId="0340E892" w14:textId="77777777" w:rsidR="000C679C" w:rsidRDefault="000C679C" w:rsidP="00451A83">
            <w:pPr>
              <w:spacing w:line="221" w:lineRule="exact"/>
              <w:rPr>
                <w:rFonts w:eastAsia="Times New Roman"/>
              </w:rPr>
            </w:pPr>
          </w:p>
          <w:p w14:paraId="6C26E115" w14:textId="77777777" w:rsidR="000C679C" w:rsidRPr="00020321" w:rsidRDefault="000C679C" w:rsidP="00451A83">
            <w:pPr>
              <w:spacing w:line="221" w:lineRule="exact"/>
              <w:rPr>
                <w:rFonts w:eastAsia="Times New Roman"/>
              </w:rPr>
            </w:pPr>
          </w:p>
        </w:tc>
        <w:tc>
          <w:tcPr>
            <w:tcW w:w="3489" w:type="dxa"/>
            <w:vAlign w:val="bottom"/>
          </w:tcPr>
          <w:p w14:paraId="2A95DDBD" w14:textId="77777777" w:rsidR="00204CB5" w:rsidRPr="00020321" w:rsidRDefault="00FF3820" w:rsidP="00451A83">
            <w:pPr>
              <w:spacing w:line="221" w:lineRule="exact"/>
              <w:rPr>
                <w:rFonts w:eastAsia="Times New Roman"/>
              </w:rPr>
            </w:pPr>
            <w:r>
              <w:rPr>
                <w:rFonts w:eastAsia="Times New Roman"/>
              </w:rPr>
              <w:t xml:space="preserve">Количество - </w:t>
            </w:r>
            <w:r w:rsidR="00204CB5" w:rsidRPr="00020321">
              <w:rPr>
                <w:rFonts w:eastAsia="Times New Roman"/>
              </w:rPr>
              <w:t xml:space="preserve"> </w:t>
            </w:r>
            <w:r w:rsidR="00F93FB6">
              <w:rPr>
                <w:rFonts w:eastAsia="Times New Roman"/>
              </w:rPr>
              <w:t xml:space="preserve"> </w:t>
            </w:r>
            <w:r w:rsidR="006E161A">
              <w:rPr>
                <w:rFonts w:eastAsia="Times New Roman"/>
                <w:color w:val="FF0000"/>
              </w:rPr>
              <w:t xml:space="preserve"> </w:t>
            </w:r>
            <w:r w:rsidR="00AB5DA8">
              <w:rPr>
                <w:rFonts w:eastAsia="Times New Roman"/>
              </w:rPr>
              <w:t xml:space="preserve"> </w:t>
            </w:r>
            <w:r w:rsidR="00204CB5" w:rsidRPr="00020321">
              <w:rPr>
                <w:rFonts w:eastAsia="Times New Roman"/>
              </w:rPr>
              <w:t xml:space="preserve">шт. </w:t>
            </w:r>
          </w:p>
          <w:p w14:paraId="526876D9" w14:textId="77777777" w:rsidR="00204CB5" w:rsidRPr="00020321" w:rsidRDefault="00204CB5" w:rsidP="00451A83">
            <w:pPr>
              <w:spacing w:line="221" w:lineRule="exact"/>
              <w:rPr>
                <w:rFonts w:eastAsia="Times New Roman"/>
              </w:rPr>
            </w:pPr>
            <w:r w:rsidRPr="00020321">
              <w:rPr>
                <w:rFonts w:eastAsia="Times New Roman"/>
              </w:rPr>
              <w:t xml:space="preserve">Площадь пола –  </w:t>
            </w:r>
            <w:r w:rsidR="006E161A">
              <w:rPr>
                <w:rFonts w:eastAsia="Times New Roman"/>
                <w:color w:val="FF0000"/>
              </w:rPr>
              <w:t xml:space="preserve"> </w:t>
            </w:r>
            <w:r w:rsidRPr="00020321">
              <w:rPr>
                <w:rFonts w:eastAsia="Times New Roman"/>
              </w:rPr>
              <w:t xml:space="preserve">   кв.м. </w:t>
            </w:r>
          </w:p>
          <w:p w14:paraId="0CA43ED9" w14:textId="77777777" w:rsidR="00204CB5" w:rsidRDefault="00204CB5" w:rsidP="00451A83">
            <w:pPr>
              <w:spacing w:line="221" w:lineRule="exact"/>
              <w:rPr>
                <w:rFonts w:eastAsia="Times New Roman"/>
              </w:rPr>
            </w:pPr>
            <w:r w:rsidRPr="00020321">
              <w:rPr>
                <w:rFonts w:eastAsia="Times New Roman"/>
              </w:rPr>
              <w:t>Материал пола –</w:t>
            </w:r>
            <w:r w:rsidR="004E4EBF">
              <w:rPr>
                <w:rFonts w:eastAsia="Times New Roman"/>
              </w:rPr>
              <w:t xml:space="preserve"> </w:t>
            </w:r>
            <w:r w:rsidR="006E161A">
              <w:rPr>
                <w:rFonts w:eastAsia="Times New Roman"/>
                <w:color w:val="FF0000"/>
              </w:rPr>
              <w:t xml:space="preserve"> </w:t>
            </w:r>
          </w:p>
          <w:p w14:paraId="140BC069" w14:textId="77777777" w:rsidR="000C679C" w:rsidRPr="00020321" w:rsidRDefault="000C679C" w:rsidP="00451A83">
            <w:pPr>
              <w:spacing w:line="221" w:lineRule="exact"/>
              <w:rPr>
                <w:rFonts w:eastAsia="Times New Roman"/>
              </w:rPr>
            </w:pPr>
          </w:p>
        </w:tc>
        <w:tc>
          <w:tcPr>
            <w:tcW w:w="3402" w:type="dxa"/>
          </w:tcPr>
          <w:p w14:paraId="21E12AC1" w14:textId="77777777" w:rsidR="00204CB5" w:rsidRPr="00020321" w:rsidRDefault="00204CB5" w:rsidP="00451A83">
            <w:pPr>
              <w:spacing w:line="239" w:lineRule="auto"/>
              <w:rPr>
                <w:rFonts w:eastAsia="Times New Roman"/>
              </w:rPr>
            </w:pPr>
            <w:r w:rsidRPr="00020321">
              <w:rPr>
                <w:rFonts w:eastAsia="Times New Roman"/>
              </w:rPr>
              <w:t>Количество</w:t>
            </w:r>
            <w:r w:rsidRPr="00020321">
              <w:rPr>
                <w:rFonts w:eastAsia="Times New Roman"/>
                <w:w w:val="98"/>
              </w:rPr>
              <w:t xml:space="preserve"> помещений,</w:t>
            </w:r>
            <w:r w:rsidRPr="00020321">
              <w:rPr>
                <w:rFonts w:eastAsia="Times New Roman"/>
              </w:rPr>
              <w:t xml:space="preserve"> требующих текущего ремонта, - </w:t>
            </w:r>
            <w:r w:rsidR="00C0564E">
              <w:rPr>
                <w:rFonts w:eastAsia="Times New Roman"/>
              </w:rPr>
              <w:t xml:space="preserve">     </w:t>
            </w:r>
            <w:r w:rsidRPr="00020321">
              <w:rPr>
                <w:rFonts w:eastAsia="Times New Roman"/>
              </w:rPr>
              <w:t>шт.</w:t>
            </w:r>
          </w:p>
          <w:p w14:paraId="5631E0D7" w14:textId="77777777" w:rsidR="00204CB5" w:rsidRPr="00020321" w:rsidRDefault="00204CB5" w:rsidP="00451A83">
            <w:pPr>
              <w:spacing w:line="239" w:lineRule="auto"/>
              <w:rPr>
                <w:rFonts w:eastAsia="Times New Roman"/>
              </w:rPr>
            </w:pPr>
            <w:r w:rsidRPr="00020321">
              <w:rPr>
                <w:rFonts w:eastAsia="Times New Roman"/>
              </w:rPr>
              <w:t>В том числе: пола (площадь пола, требующая ремонта, -</w:t>
            </w:r>
            <w:r w:rsidR="00C0564E">
              <w:rPr>
                <w:rFonts w:eastAsia="Times New Roman"/>
              </w:rPr>
              <w:t xml:space="preserve">     </w:t>
            </w:r>
            <w:r w:rsidRPr="00020321">
              <w:rPr>
                <w:rFonts w:eastAsia="Times New Roman"/>
              </w:rPr>
              <w:t xml:space="preserve"> кв. м)</w:t>
            </w:r>
          </w:p>
        </w:tc>
      </w:tr>
      <w:tr w:rsidR="00204CB5" w14:paraId="7C9F1268" w14:textId="77777777" w:rsidTr="00451A83">
        <w:tc>
          <w:tcPr>
            <w:tcW w:w="2748" w:type="dxa"/>
          </w:tcPr>
          <w:p w14:paraId="4A740487" w14:textId="77777777" w:rsidR="00204CB5" w:rsidRPr="00020321" w:rsidRDefault="00204CB5" w:rsidP="00451A83">
            <w:pPr>
              <w:spacing w:line="239" w:lineRule="auto"/>
              <w:rPr>
                <w:rFonts w:eastAsia="Times New Roman"/>
              </w:rPr>
            </w:pPr>
            <w:r w:rsidRPr="00020321">
              <w:rPr>
                <w:rFonts w:eastAsia="Times New Roman"/>
              </w:rPr>
              <w:t>Межквартирные лестничные площадки</w:t>
            </w:r>
          </w:p>
        </w:tc>
        <w:tc>
          <w:tcPr>
            <w:tcW w:w="3489" w:type="dxa"/>
          </w:tcPr>
          <w:p w14:paraId="5FDE7985" w14:textId="77777777" w:rsidR="00204CB5" w:rsidRPr="00020321" w:rsidRDefault="00F93FB6" w:rsidP="00451A83">
            <w:pPr>
              <w:spacing w:line="239" w:lineRule="auto"/>
              <w:rPr>
                <w:rFonts w:eastAsia="Times New Roman"/>
              </w:rPr>
            </w:pPr>
            <w:r>
              <w:rPr>
                <w:rFonts w:eastAsia="Times New Roman"/>
              </w:rPr>
              <w:t xml:space="preserve">Количество - </w:t>
            </w:r>
            <w:r w:rsidR="00204CB5" w:rsidRPr="00020321">
              <w:rPr>
                <w:rFonts w:eastAsia="Times New Roman"/>
              </w:rPr>
              <w:t xml:space="preserve">  </w:t>
            </w:r>
            <w:r>
              <w:rPr>
                <w:rFonts w:eastAsia="Times New Roman"/>
              </w:rPr>
              <w:t xml:space="preserve"> </w:t>
            </w:r>
            <w:r w:rsidR="00204CB5" w:rsidRPr="00020321">
              <w:rPr>
                <w:rFonts w:eastAsia="Times New Roman"/>
              </w:rPr>
              <w:t xml:space="preserve"> шт. </w:t>
            </w:r>
          </w:p>
          <w:p w14:paraId="74E8D248" w14:textId="77777777" w:rsidR="00204CB5" w:rsidRPr="00020321" w:rsidRDefault="00CA257B" w:rsidP="00451A83">
            <w:pPr>
              <w:spacing w:line="239" w:lineRule="auto"/>
              <w:rPr>
                <w:rFonts w:eastAsia="Times New Roman"/>
              </w:rPr>
            </w:pPr>
            <w:r>
              <w:rPr>
                <w:rFonts w:eastAsia="Times New Roman"/>
              </w:rPr>
              <w:t xml:space="preserve">Площадь пола -  </w:t>
            </w:r>
            <w:r w:rsidR="00183159">
              <w:rPr>
                <w:rFonts w:eastAsia="Times New Roman"/>
                <w:color w:val="FF0000"/>
              </w:rPr>
              <w:t xml:space="preserve"> </w:t>
            </w:r>
            <w:r w:rsidR="00204CB5" w:rsidRPr="00020321">
              <w:rPr>
                <w:rFonts w:eastAsia="Times New Roman"/>
              </w:rPr>
              <w:t xml:space="preserve">  кв.м</w:t>
            </w:r>
          </w:p>
          <w:p w14:paraId="22D814BC" w14:textId="77777777" w:rsidR="00204CB5" w:rsidRPr="00020321" w:rsidRDefault="00204CB5" w:rsidP="006E161A">
            <w:pPr>
              <w:spacing w:line="239" w:lineRule="auto"/>
              <w:rPr>
                <w:rFonts w:eastAsia="Times New Roman"/>
              </w:rPr>
            </w:pPr>
            <w:r w:rsidRPr="00020321">
              <w:rPr>
                <w:rFonts w:eastAsia="Times New Roman"/>
              </w:rPr>
              <w:t>Материал пола –</w:t>
            </w:r>
            <w:r w:rsidR="00945BE1">
              <w:rPr>
                <w:rFonts w:eastAsia="Times New Roman"/>
              </w:rPr>
              <w:t xml:space="preserve"> </w:t>
            </w:r>
            <w:r w:rsidR="006E161A">
              <w:rPr>
                <w:rFonts w:eastAsia="Times New Roman"/>
                <w:color w:val="FF0000"/>
              </w:rPr>
              <w:t xml:space="preserve"> </w:t>
            </w:r>
          </w:p>
        </w:tc>
        <w:tc>
          <w:tcPr>
            <w:tcW w:w="3402" w:type="dxa"/>
          </w:tcPr>
          <w:p w14:paraId="56A03E72" w14:textId="77777777" w:rsidR="00204CB5" w:rsidRPr="00020321" w:rsidRDefault="00204CB5" w:rsidP="00451A83">
            <w:pPr>
              <w:spacing w:line="239" w:lineRule="auto"/>
              <w:rPr>
                <w:rFonts w:eastAsia="Times New Roman"/>
              </w:rPr>
            </w:pPr>
            <w:r w:rsidRPr="00020321">
              <w:rPr>
                <w:rFonts w:eastAsia="Times New Roman"/>
              </w:rPr>
              <w:t>Количество лестничных площадок, требующих текущего ремо</w:t>
            </w:r>
            <w:r w:rsidR="000C679C">
              <w:rPr>
                <w:rFonts w:eastAsia="Times New Roman"/>
              </w:rPr>
              <w:t xml:space="preserve">нта, - </w:t>
            </w:r>
            <w:r w:rsidR="00C0564E">
              <w:rPr>
                <w:rFonts w:eastAsia="Times New Roman"/>
              </w:rPr>
              <w:t xml:space="preserve"> </w:t>
            </w:r>
            <w:r w:rsidR="00B82D95">
              <w:rPr>
                <w:rFonts w:eastAsia="Times New Roman"/>
              </w:rPr>
              <w:t xml:space="preserve"> </w:t>
            </w:r>
            <w:r w:rsidR="000C679C">
              <w:rPr>
                <w:rFonts w:eastAsia="Times New Roman"/>
              </w:rPr>
              <w:t xml:space="preserve">шт. </w:t>
            </w:r>
            <w:r w:rsidR="00B82D95">
              <w:rPr>
                <w:rFonts w:eastAsia="Times New Roman"/>
              </w:rPr>
              <w:t xml:space="preserve">   </w:t>
            </w:r>
            <w:r w:rsidR="000C679C">
              <w:rPr>
                <w:rFonts w:eastAsia="Times New Roman"/>
              </w:rPr>
              <w:t xml:space="preserve">В том числе пола – </w:t>
            </w:r>
            <w:r w:rsidR="00C0564E">
              <w:rPr>
                <w:rFonts w:eastAsia="Times New Roman"/>
              </w:rPr>
              <w:t xml:space="preserve">   </w:t>
            </w:r>
            <w:r w:rsidRPr="00020321">
              <w:rPr>
                <w:rFonts w:eastAsia="Times New Roman"/>
              </w:rPr>
              <w:t xml:space="preserve"> шт. </w:t>
            </w:r>
          </w:p>
          <w:p w14:paraId="5C88868F" w14:textId="77777777" w:rsidR="00204CB5" w:rsidRPr="00020321" w:rsidRDefault="00204CB5" w:rsidP="00451A83">
            <w:pPr>
              <w:spacing w:line="239" w:lineRule="auto"/>
              <w:rPr>
                <w:rFonts w:eastAsia="Times New Roman"/>
              </w:rPr>
            </w:pPr>
            <w:r w:rsidRPr="00020321">
              <w:rPr>
                <w:rFonts w:eastAsia="Times New Roman"/>
              </w:rPr>
              <w:t>(площадь пола, требующая ремонта, -</w:t>
            </w:r>
            <w:r w:rsidR="00B82D95">
              <w:rPr>
                <w:rFonts w:eastAsia="Times New Roman"/>
              </w:rPr>
              <w:t xml:space="preserve"> </w:t>
            </w:r>
            <w:r w:rsidRPr="00020321">
              <w:rPr>
                <w:rFonts w:eastAsia="Times New Roman"/>
              </w:rPr>
              <w:t>кв. м)</w:t>
            </w:r>
          </w:p>
        </w:tc>
      </w:tr>
      <w:tr w:rsidR="00204CB5" w14:paraId="51814B34" w14:textId="77777777" w:rsidTr="00451A83">
        <w:tc>
          <w:tcPr>
            <w:tcW w:w="2748" w:type="dxa"/>
          </w:tcPr>
          <w:p w14:paraId="7D9226A6" w14:textId="77777777" w:rsidR="00204CB5" w:rsidRPr="00020321" w:rsidRDefault="00204CB5" w:rsidP="00451A83">
            <w:pPr>
              <w:spacing w:line="239" w:lineRule="auto"/>
              <w:rPr>
                <w:rFonts w:eastAsia="Times New Roman"/>
              </w:rPr>
            </w:pPr>
            <w:r w:rsidRPr="00020321">
              <w:rPr>
                <w:rFonts w:eastAsia="Times New Roman"/>
              </w:rPr>
              <w:t>Лестницы</w:t>
            </w:r>
          </w:p>
        </w:tc>
        <w:tc>
          <w:tcPr>
            <w:tcW w:w="3489" w:type="dxa"/>
          </w:tcPr>
          <w:p w14:paraId="6AE1ACB5" w14:textId="77777777" w:rsidR="00204CB5" w:rsidRPr="00020321" w:rsidRDefault="00204CB5" w:rsidP="00451A83">
            <w:pPr>
              <w:spacing w:line="239" w:lineRule="auto"/>
              <w:rPr>
                <w:rFonts w:eastAsia="Times New Roman"/>
              </w:rPr>
            </w:pPr>
            <w:r w:rsidRPr="00020321">
              <w:rPr>
                <w:rFonts w:eastAsia="Times New Roman"/>
              </w:rPr>
              <w:t xml:space="preserve">Количество  лестничных  маршей  - </w:t>
            </w:r>
            <w:r w:rsidR="006E161A">
              <w:rPr>
                <w:rFonts w:eastAsia="Times New Roman"/>
                <w:color w:val="FF0000"/>
              </w:rPr>
              <w:t xml:space="preserve"> </w:t>
            </w:r>
            <w:r w:rsidRPr="00020321">
              <w:rPr>
                <w:rFonts w:eastAsia="Times New Roman"/>
              </w:rPr>
              <w:t>шт.</w:t>
            </w:r>
          </w:p>
          <w:p w14:paraId="6EAB8613" w14:textId="77777777" w:rsidR="00204CB5" w:rsidRPr="00020321" w:rsidRDefault="00204CB5" w:rsidP="00451A83">
            <w:pPr>
              <w:spacing w:line="239" w:lineRule="auto"/>
              <w:rPr>
                <w:rFonts w:eastAsia="Times New Roman"/>
                <w:w w:val="99"/>
              </w:rPr>
            </w:pPr>
            <w:r w:rsidRPr="00020321">
              <w:rPr>
                <w:rFonts w:eastAsia="Times New Roman"/>
              </w:rPr>
              <w:t>Материал лестничных</w:t>
            </w:r>
            <w:r w:rsidRPr="00020321">
              <w:rPr>
                <w:rFonts w:eastAsia="Times New Roman"/>
                <w:w w:val="99"/>
              </w:rPr>
              <w:t xml:space="preserve"> маршей  –</w:t>
            </w:r>
          </w:p>
          <w:p w14:paraId="45437D84" w14:textId="77777777" w:rsidR="00945BE1" w:rsidRPr="004E4EBF" w:rsidRDefault="006E161A" w:rsidP="00451A83">
            <w:pPr>
              <w:spacing w:line="239" w:lineRule="auto"/>
              <w:rPr>
                <w:rFonts w:eastAsia="Times New Roman"/>
                <w:color w:val="FF0000"/>
              </w:rPr>
            </w:pPr>
            <w:r>
              <w:rPr>
                <w:rFonts w:eastAsia="Times New Roman"/>
                <w:color w:val="FF0000"/>
              </w:rPr>
              <w:t xml:space="preserve"> </w:t>
            </w:r>
          </w:p>
          <w:p w14:paraId="4932F91C" w14:textId="77777777" w:rsidR="00204CB5" w:rsidRPr="00020321" w:rsidRDefault="00204CB5" w:rsidP="00451A83">
            <w:pPr>
              <w:spacing w:line="239" w:lineRule="auto"/>
              <w:rPr>
                <w:rFonts w:eastAsia="Times New Roman"/>
              </w:rPr>
            </w:pPr>
            <w:r w:rsidRPr="00020321">
              <w:rPr>
                <w:rFonts w:eastAsia="Times New Roman"/>
              </w:rPr>
              <w:t>Материал ограждения –</w:t>
            </w:r>
            <w:r w:rsidR="00945BE1">
              <w:rPr>
                <w:rFonts w:eastAsia="Times New Roman"/>
              </w:rPr>
              <w:t xml:space="preserve"> </w:t>
            </w:r>
            <w:r w:rsidR="00183159">
              <w:rPr>
                <w:rFonts w:eastAsia="Times New Roman"/>
                <w:color w:val="FF0000"/>
              </w:rPr>
              <w:t xml:space="preserve"> </w:t>
            </w:r>
            <w:r w:rsidR="006E161A">
              <w:rPr>
                <w:rFonts w:eastAsia="Times New Roman"/>
                <w:color w:val="FF0000"/>
              </w:rPr>
              <w:t xml:space="preserve"> </w:t>
            </w:r>
          </w:p>
          <w:p w14:paraId="438B7DF0" w14:textId="77777777" w:rsidR="00204CB5" w:rsidRPr="00020321" w:rsidRDefault="00204CB5" w:rsidP="00451A83">
            <w:pPr>
              <w:spacing w:line="239" w:lineRule="auto"/>
              <w:rPr>
                <w:rFonts w:eastAsia="Times New Roman"/>
              </w:rPr>
            </w:pPr>
            <w:r w:rsidRPr="00020321">
              <w:rPr>
                <w:rFonts w:eastAsia="Times New Roman"/>
              </w:rPr>
              <w:t xml:space="preserve">Материал балясин – </w:t>
            </w:r>
            <w:r w:rsidR="006E161A">
              <w:rPr>
                <w:rFonts w:eastAsia="Times New Roman"/>
                <w:color w:val="FF0000"/>
              </w:rPr>
              <w:t xml:space="preserve"> </w:t>
            </w:r>
            <w:r w:rsidRPr="00020321">
              <w:rPr>
                <w:rFonts w:eastAsia="Times New Roman"/>
              </w:rPr>
              <w:t xml:space="preserve"> </w:t>
            </w:r>
            <w:r w:rsidR="00183159">
              <w:rPr>
                <w:rFonts w:eastAsia="Times New Roman"/>
                <w:color w:val="FF0000"/>
              </w:rPr>
              <w:t xml:space="preserve"> </w:t>
            </w:r>
          </w:p>
          <w:p w14:paraId="596B4710" w14:textId="77777777" w:rsidR="00204CB5" w:rsidRPr="00020321" w:rsidRDefault="00204CB5" w:rsidP="006E161A">
            <w:pPr>
              <w:spacing w:line="239" w:lineRule="auto"/>
              <w:rPr>
                <w:rFonts w:eastAsia="Times New Roman"/>
              </w:rPr>
            </w:pPr>
            <w:r w:rsidRPr="00020321">
              <w:rPr>
                <w:rFonts w:eastAsia="Times New Roman"/>
              </w:rPr>
              <w:t xml:space="preserve">Площадь </w:t>
            </w:r>
            <w:r w:rsidR="00CA257B">
              <w:rPr>
                <w:rFonts w:eastAsia="Times New Roman"/>
              </w:rPr>
              <w:t>–</w:t>
            </w:r>
            <w:r w:rsidRPr="00020321">
              <w:rPr>
                <w:rFonts w:eastAsia="Times New Roman"/>
              </w:rPr>
              <w:t xml:space="preserve"> </w:t>
            </w:r>
            <w:r w:rsidR="006E161A">
              <w:rPr>
                <w:rFonts w:eastAsia="Times New Roman"/>
                <w:color w:val="FF0000"/>
              </w:rPr>
              <w:t xml:space="preserve"> </w:t>
            </w:r>
            <w:r w:rsidRPr="00020321">
              <w:rPr>
                <w:rFonts w:eastAsia="Times New Roman"/>
              </w:rPr>
              <w:t xml:space="preserve">  кв. м</w:t>
            </w:r>
          </w:p>
        </w:tc>
        <w:tc>
          <w:tcPr>
            <w:tcW w:w="3402" w:type="dxa"/>
          </w:tcPr>
          <w:p w14:paraId="039219B7" w14:textId="77777777" w:rsidR="00204CB5" w:rsidRPr="00020321" w:rsidRDefault="00204CB5" w:rsidP="00451A83">
            <w:pPr>
              <w:spacing w:line="239" w:lineRule="auto"/>
              <w:rPr>
                <w:rFonts w:eastAsia="Times New Roman"/>
              </w:rPr>
            </w:pPr>
            <w:r w:rsidRPr="00020321">
              <w:rPr>
                <w:rFonts w:eastAsia="Times New Roman"/>
              </w:rPr>
              <w:t>Количество</w:t>
            </w:r>
            <w:r w:rsidRPr="00020321">
              <w:rPr>
                <w:rFonts w:eastAsia="Times New Roman"/>
                <w:w w:val="97"/>
              </w:rPr>
              <w:t xml:space="preserve"> лестниц,</w:t>
            </w:r>
            <w:r w:rsidRPr="00020321">
              <w:rPr>
                <w:rFonts w:eastAsia="Times New Roman"/>
              </w:rPr>
              <w:t xml:space="preserve"> требующих ремонта, -</w:t>
            </w:r>
            <w:r w:rsidR="005A14E5">
              <w:rPr>
                <w:rFonts w:eastAsia="Times New Roman"/>
              </w:rPr>
              <w:t xml:space="preserve"> </w:t>
            </w:r>
            <w:r w:rsidRPr="00020321">
              <w:rPr>
                <w:rFonts w:eastAsia="Times New Roman"/>
              </w:rPr>
              <w:t xml:space="preserve"> </w:t>
            </w:r>
            <w:r w:rsidR="00C0564E">
              <w:rPr>
                <w:rFonts w:eastAsia="Times New Roman"/>
              </w:rPr>
              <w:t xml:space="preserve">     </w:t>
            </w:r>
            <w:r w:rsidRPr="00020321">
              <w:rPr>
                <w:rFonts w:eastAsia="Times New Roman"/>
              </w:rPr>
              <w:t xml:space="preserve">шт. </w:t>
            </w:r>
          </w:p>
          <w:p w14:paraId="16F14059" w14:textId="77777777" w:rsidR="00204CB5" w:rsidRPr="00020321" w:rsidRDefault="00204CB5" w:rsidP="00451A83">
            <w:pPr>
              <w:spacing w:line="239" w:lineRule="auto"/>
              <w:rPr>
                <w:rFonts w:eastAsia="Times New Roman"/>
              </w:rPr>
            </w:pPr>
            <w:r w:rsidRPr="00020321">
              <w:rPr>
                <w:rFonts w:eastAsia="Times New Roman"/>
              </w:rPr>
              <w:t xml:space="preserve">В том числе: лестничных маршей - </w:t>
            </w:r>
            <w:r w:rsidRPr="005A14E5">
              <w:rPr>
                <w:rFonts w:eastAsia="Times New Roman"/>
                <w:color w:val="FF0000"/>
              </w:rPr>
              <w:t xml:space="preserve"> </w:t>
            </w:r>
            <w:r w:rsidRPr="00020321">
              <w:rPr>
                <w:rFonts w:eastAsia="Times New Roman"/>
              </w:rPr>
              <w:t xml:space="preserve">шт.; </w:t>
            </w:r>
          </w:p>
          <w:p w14:paraId="403E5905" w14:textId="77777777" w:rsidR="00204CB5" w:rsidRPr="00020321" w:rsidRDefault="00204CB5" w:rsidP="00451A83">
            <w:pPr>
              <w:spacing w:line="239" w:lineRule="auto"/>
              <w:rPr>
                <w:rFonts w:eastAsia="Times New Roman"/>
              </w:rPr>
            </w:pPr>
            <w:r w:rsidRPr="00020321">
              <w:rPr>
                <w:rFonts w:eastAsia="Times New Roman"/>
              </w:rPr>
              <w:t xml:space="preserve">ограждений -  шт.; </w:t>
            </w:r>
          </w:p>
          <w:p w14:paraId="32E9E19E" w14:textId="77777777" w:rsidR="00204CB5" w:rsidRPr="00020321" w:rsidRDefault="00204CB5" w:rsidP="00451A83">
            <w:pPr>
              <w:spacing w:line="239" w:lineRule="auto"/>
              <w:rPr>
                <w:rFonts w:eastAsia="Times New Roman"/>
              </w:rPr>
            </w:pPr>
            <w:r w:rsidRPr="00020321">
              <w:rPr>
                <w:rFonts w:eastAsia="Times New Roman"/>
              </w:rPr>
              <w:t xml:space="preserve">балясин </w:t>
            </w:r>
            <w:r w:rsidR="005A14E5">
              <w:rPr>
                <w:rFonts w:eastAsia="Times New Roman"/>
              </w:rPr>
              <w:t>–</w:t>
            </w:r>
            <w:r w:rsidRPr="00020321">
              <w:rPr>
                <w:rFonts w:eastAsia="Times New Roman"/>
              </w:rPr>
              <w:t xml:space="preserve"> </w:t>
            </w:r>
            <w:r w:rsidR="005A14E5">
              <w:rPr>
                <w:rFonts w:eastAsia="Times New Roman"/>
              </w:rPr>
              <w:t xml:space="preserve"> </w:t>
            </w:r>
            <w:r w:rsidRPr="00020321">
              <w:rPr>
                <w:rFonts w:eastAsia="Times New Roman"/>
              </w:rPr>
              <w:t>шт.</w:t>
            </w:r>
          </w:p>
        </w:tc>
      </w:tr>
      <w:tr w:rsidR="00204CB5" w14:paraId="1917BB8A" w14:textId="77777777" w:rsidTr="00451A83">
        <w:tc>
          <w:tcPr>
            <w:tcW w:w="2748" w:type="dxa"/>
          </w:tcPr>
          <w:p w14:paraId="682EFDCD" w14:textId="77777777" w:rsidR="00204CB5" w:rsidRPr="00020321" w:rsidRDefault="00204CB5" w:rsidP="00451A83">
            <w:pPr>
              <w:spacing w:line="239" w:lineRule="auto"/>
              <w:rPr>
                <w:rFonts w:eastAsia="Times New Roman"/>
              </w:rPr>
            </w:pPr>
            <w:r w:rsidRPr="00020321">
              <w:rPr>
                <w:rFonts w:eastAsia="Times New Roman"/>
              </w:rPr>
              <w:t>Лифтовые и иные шахты</w:t>
            </w:r>
          </w:p>
        </w:tc>
        <w:tc>
          <w:tcPr>
            <w:tcW w:w="3489" w:type="dxa"/>
          </w:tcPr>
          <w:p w14:paraId="6DCBA199" w14:textId="77777777" w:rsidR="00204CB5" w:rsidRPr="00020321" w:rsidRDefault="00204CB5" w:rsidP="00451A83">
            <w:pPr>
              <w:spacing w:line="239" w:lineRule="auto"/>
              <w:rPr>
                <w:rFonts w:eastAsia="Times New Roman"/>
              </w:rPr>
            </w:pPr>
            <w:r w:rsidRPr="00020321">
              <w:rPr>
                <w:rFonts w:eastAsia="Times New Roman"/>
              </w:rPr>
              <w:t>Количество:</w:t>
            </w:r>
          </w:p>
          <w:p w14:paraId="38035BA6" w14:textId="77777777" w:rsidR="00204CB5" w:rsidRPr="00020321" w:rsidRDefault="00F93FB6" w:rsidP="00451A83">
            <w:pPr>
              <w:spacing w:line="239" w:lineRule="auto"/>
              <w:rPr>
                <w:rFonts w:eastAsia="Times New Roman"/>
              </w:rPr>
            </w:pPr>
            <w:r>
              <w:rPr>
                <w:rFonts w:eastAsia="Times New Roman"/>
              </w:rPr>
              <w:t xml:space="preserve">- лифтовых шахт -  </w:t>
            </w:r>
            <w:r w:rsidRPr="00F93FB6">
              <w:rPr>
                <w:rFonts w:eastAsia="Times New Roman"/>
              </w:rPr>
              <w:t>0</w:t>
            </w:r>
            <w:r w:rsidR="00204CB5" w:rsidRPr="00020321">
              <w:rPr>
                <w:rFonts w:eastAsia="Times New Roman"/>
              </w:rPr>
              <w:t xml:space="preserve"> шт.;</w:t>
            </w:r>
          </w:p>
          <w:p w14:paraId="73DFCCE3" w14:textId="77777777" w:rsidR="00204CB5" w:rsidRPr="00020321" w:rsidRDefault="00F93FB6" w:rsidP="00451A83">
            <w:pPr>
              <w:spacing w:line="239" w:lineRule="auto"/>
              <w:rPr>
                <w:rFonts w:eastAsia="Times New Roman"/>
              </w:rPr>
            </w:pPr>
            <w:r>
              <w:rPr>
                <w:rFonts w:eastAsia="Times New Roman"/>
              </w:rPr>
              <w:t>- иные шахты -  0</w:t>
            </w:r>
            <w:r w:rsidR="00204CB5" w:rsidRPr="00020321">
              <w:rPr>
                <w:rFonts w:eastAsia="Times New Roman"/>
              </w:rPr>
              <w:t xml:space="preserve"> шт. </w:t>
            </w:r>
          </w:p>
          <w:p w14:paraId="6BC41BA5" w14:textId="77777777" w:rsidR="00204CB5" w:rsidRPr="00020321" w:rsidRDefault="00204CB5" w:rsidP="00451A83">
            <w:pPr>
              <w:spacing w:line="239" w:lineRule="auto"/>
              <w:rPr>
                <w:rFonts w:eastAsia="Times New Roman"/>
              </w:rPr>
            </w:pPr>
            <w:r w:rsidRPr="00020321">
              <w:rPr>
                <w:rFonts w:eastAsia="Times New Roman"/>
              </w:rPr>
              <w:t>(указать название шахт)</w:t>
            </w:r>
          </w:p>
        </w:tc>
        <w:tc>
          <w:tcPr>
            <w:tcW w:w="3402" w:type="dxa"/>
          </w:tcPr>
          <w:p w14:paraId="5D657A75" w14:textId="77777777" w:rsidR="00204CB5" w:rsidRPr="00020321" w:rsidRDefault="00204CB5" w:rsidP="00451A83">
            <w:pPr>
              <w:spacing w:line="239" w:lineRule="auto"/>
              <w:rPr>
                <w:rFonts w:eastAsia="Times New Roman"/>
              </w:rPr>
            </w:pPr>
            <w:r w:rsidRPr="00020321">
              <w:rPr>
                <w:rFonts w:eastAsia="Times New Roman"/>
              </w:rPr>
              <w:t>Количество лифтовых шахт, требующих ремонта, - ___ шт. Количество   иных   шахт,   требующих ремонта, - ___ шт.</w:t>
            </w:r>
          </w:p>
        </w:tc>
      </w:tr>
      <w:tr w:rsidR="00204CB5" w14:paraId="338B9C5C" w14:textId="77777777" w:rsidTr="00451A83">
        <w:tc>
          <w:tcPr>
            <w:tcW w:w="2748" w:type="dxa"/>
          </w:tcPr>
          <w:p w14:paraId="3E82593A" w14:textId="77777777" w:rsidR="00204CB5" w:rsidRPr="00020321" w:rsidRDefault="00204CB5" w:rsidP="00451A83">
            <w:pPr>
              <w:spacing w:line="239" w:lineRule="auto"/>
              <w:rPr>
                <w:rFonts w:eastAsia="Times New Roman"/>
              </w:rPr>
            </w:pPr>
            <w:r w:rsidRPr="00020321">
              <w:rPr>
                <w:rFonts w:eastAsia="Times New Roman"/>
              </w:rPr>
              <w:t>Коридоры</w:t>
            </w:r>
          </w:p>
        </w:tc>
        <w:tc>
          <w:tcPr>
            <w:tcW w:w="3489" w:type="dxa"/>
          </w:tcPr>
          <w:p w14:paraId="29A5D379" w14:textId="77777777" w:rsidR="00204CB5" w:rsidRPr="00020321" w:rsidRDefault="00F751B5" w:rsidP="00451A83">
            <w:pPr>
              <w:spacing w:line="239" w:lineRule="auto"/>
              <w:rPr>
                <w:rFonts w:eastAsia="Times New Roman"/>
              </w:rPr>
            </w:pPr>
            <w:r>
              <w:rPr>
                <w:rFonts w:eastAsia="Times New Roman"/>
              </w:rPr>
              <w:t xml:space="preserve">Количество - </w:t>
            </w:r>
            <w:r w:rsidR="006E161A">
              <w:rPr>
                <w:rFonts w:eastAsia="Times New Roman"/>
                <w:color w:val="FF0000"/>
              </w:rPr>
              <w:t xml:space="preserve"> </w:t>
            </w:r>
            <w:r w:rsidR="00204CB5" w:rsidRPr="00020321">
              <w:rPr>
                <w:rFonts w:eastAsia="Times New Roman"/>
              </w:rPr>
              <w:t xml:space="preserve"> шт. </w:t>
            </w:r>
          </w:p>
          <w:p w14:paraId="59AE94C9" w14:textId="77777777" w:rsidR="00204CB5" w:rsidRPr="00020321" w:rsidRDefault="00204CB5" w:rsidP="00451A83">
            <w:pPr>
              <w:spacing w:line="239" w:lineRule="auto"/>
              <w:rPr>
                <w:rFonts w:eastAsia="Times New Roman"/>
              </w:rPr>
            </w:pPr>
            <w:r w:rsidRPr="00020321">
              <w:rPr>
                <w:rFonts w:eastAsia="Times New Roman"/>
              </w:rPr>
              <w:t xml:space="preserve">Площадь пола </w:t>
            </w:r>
            <w:r w:rsidR="00B82D95">
              <w:rPr>
                <w:rFonts w:eastAsia="Times New Roman"/>
              </w:rPr>
              <w:t>–</w:t>
            </w:r>
            <w:r w:rsidRPr="00020321">
              <w:rPr>
                <w:rFonts w:eastAsia="Times New Roman"/>
              </w:rPr>
              <w:t xml:space="preserve"> </w:t>
            </w:r>
            <w:r w:rsidR="006E161A">
              <w:rPr>
                <w:rFonts w:eastAsia="Times New Roman"/>
                <w:color w:val="FF0000"/>
              </w:rPr>
              <w:t xml:space="preserve"> </w:t>
            </w:r>
            <w:r w:rsidRPr="00020321">
              <w:rPr>
                <w:rFonts w:eastAsia="Times New Roman"/>
              </w:rPr>
              <w:t xml:space="preserve"> кв. м.</w:t>
            </w:r>
          </w:p>
          <w:p w14:paraId="198EB5F8" w14:textId="77777777" w:rsidR="00204CB5" w:rsidRPr="00020321" w:rsidRDefault="00204CB5" w:rsidP="004E4EBF">
            <w:pPr>
              <w:spacing w:line="239" w:lineRule="auto"/>
              <w:rPr>
                <w:rFonts w:eastAsia="Times New Roman"/>
              </w:rPr>
            </w:pPr>
            <w:r w:rsidRPr="00020321">
              <w:rPr>
                <w:rFonts w:eastAsia="Times New Roman"/>
              </w:rPr>
              <w:t xml:space="preserve">Материал пола </w:t>
            </w:r>
            <w:r w:rsidR="00CA257B">
              <w:rPr>
                <w:rFonts w:eastAsia="Times New Roman"/>
              </w:rPr>
              <w:t xml:space="preserve">– </w:t>
            </w:r>
            <w:r w:rsidR="004E4EBF">
              <w:rPr>
                <w:rFonts w:eastAsia="Times New Roman"/>
                <w:color w:val="FF0000"/>
              </w:rPr>
              <w:t xml:space="preserve"> </w:t>
            </w:r>
          </w:p>
        </w:tc>
        <w:tc>
          <w:tcPr>
            <w:tcW w:w="3402" w:type="dxa"/>
          </w:tcPr>
          <w:p w14:paraId="12E7A17F" w14:textId="77777777" w:rsidR="00204CB5" w:rsidRPr="00020321" w:rsidRDefault="00204CB5" w:rsidP="00451A83">
            <w:pPr>
              <w:spacing w:line="239" w:lineRule="auto"/>
              <w:rPr>
                <w:rFonts w:eastAsia="Times New Roman"/>
              </w:rPr>
            </w:pPr>
            <w:r w:rsidRPr="00020321">
              <w:rPr>
                <w:rFonts w:eastAsia="Times New Roman"/>
              </w:rPr>
              <w:t>Количество к</w:t>
            </w:r>
            <w:r w:rsidR="00B82D95">
              <w:rPr>
                <w:rFonts w:eastAsia="Times New Roman"/>
              </w:rPr>
              <w:t xml:space="preserve">оридоров, требующих ремонта, - </w:t>
            </w:r>
            <w:r w:rsidR="00C0564E">
              <w:rPr>
                <w:rFonts w:eastAsia="Times New Roman"/>
              </w:rPr>
              <w:t xml:space="preserve">    </w:t>
            </w:r>
            <w:r w:rsidRPr="00020321">
              <w:rPr>
                <w:rFonts w:eastAsia="Times New Roman"/>
              </w:rPr>
              <w:t xml:space="preserve"> шт.</w:t>
            </w:r>
          </w:p>
          <w:p w14:paraId="5B2B33AA" w14:textId="77777777" w:rsidR="00204CB5" w:rsidRPr="00020321" w:rsidRDefault="00204CB5" w:rsidP="00451A83">
            <w:pPr>
              <w:spacing w:line="239" w:lineRule="auto"/>
              <w:rPr>
                <w:rFonts w:eastAsia="Times New Roman"/>
              </w:rPr>
            </w:pPr>
            <w:r w:rsidRPr="00020321">
              <w:rPr>
                <w:rFonts w:eastAsia="Times New Roman"/>
              </w:rPr>
              <w:t>В том числе пола - шт.</w:t>
            </w:r>
          </w:p>
          <w:p w14:paraId="2369F93F" w14:textId="77777777" w:rsidR="00204CB5" w:rsidRPr="00020321" w:rsidRDefault="00204CB5" w:rsidP="00451A83">
            <w:pPr>
              <w:spacing w:line="239" w:lineRule="auto"/>
              <w:rPr>
                <w:rFonts w:eastAsia="Times New Roman"/>
              </w:rPr>
            </w:pPr>
            <w:r w:rsidRPr="00020321">
              <w:rPr>
                <w:rFonts w:eastAsia="Times New Roman"/>
              </w:rPr>
              <w:t>(площадь  пола,  требующая  ремонта,  -</w:t>
            </w:r>
            <w:r w:rsidR="00B82D95">
              <w:rPr>
                <w:rFonts w:eastAsia="Times New Roman"/>
              </w:rPr>
              <w:t xml:space="preserve">  </w:t>
            </w:r>
            <w:r w:rsidR="00C0564E">
              <w:rPr>
                <w:rFonts w:eastAsia="Times New Roman"/>
              </w:rPr>
              <w:t xml:space="preserve">   </w:t>
            </w:r>
            <w:r w:rsidRPr="00020321">
              <w:rPr>
                <w:rFonts w:eastAsia="Times New Roman"/>
              </w:rPr>
              <w:t>кв. м)</w:t>
            </w:r>
          </w:p>
        </w:tc>
      </w:tr>
      <w:tr w:rsidR="00204CB5" w14:paraId="76B039B2" w14:textId="77777777" w:rsidTr="00451A83">
        <w:tc>
          <w:tcPr>
            <w:tcW w:w="2748" w:type="dxa"/>
          </w:tcPr>
          <w:p w14:paraId="0DFA514A" w14:textId="77777777" w:rsidR="00204CB5" w:rsidRPr="00020321" w:rsidRDefault="00204CB5" w:rsidP="00451A83">
            <w:pPr>
              <w:spacing w:line="239" w:lineRule="auto"/>
              <w:rPr>
                <w:rFonts w:eastAsia="Times New Roman"/>
              </w:rPr>
            </w:pPr>
            <w:r w:rsidRPr="00020321">
              <w:rPr>
                <w:rFonts w:eastAsia="Times New Roman"/>
              </w:rPr>
              <w:t>Технические этажи</w:t>
            </w:r>
          </w:p>
        </w:tc>
        <w:tc>
          <w:tcPr>
            <w:tcW w:w="3489" w:type="dxa"/>
          </w:tcPr>
          <w:p w14:paraId="570D2B85" w14:textId="77777777" w:rsidR="00204CB5" w:rsidRPr="00020321" w:rsidRDefault="00204CB5" w:rsidP="00451A83">
            <w:pPr>
              <w:spacing w:line="239" w:lineRule="auto"/>
              <w:rPr>
                <w:rFonts w:eastAsia="Times New Roman"/>
                <w:w w:val="99"/>
              </w:rPr>
            </w:pPr>
            <w:r w:rsidRPr="00020321">
              <w:rPr>
                <w:rFonts w:eastAsia="Times New Roman"/>
              </w:rPr>
              <w:t xml:space="preserve">Количество - </w:t>
            </w:r>
            <w:r w:rsidR="00EE7B0A">
              <w:rPr>
                <w:rFonts w:eastAsia="Times New Roman"/>
              </w:rPr>
              <w:t xml:space="preserve">     </w:t>
            </w:r>
            <w:r w:rsidRPr="00020321">
              <w:rPr>
                <w:rFonts w:eastAsia="Times New Roman"/>
              </w:rPr>
              <w:t xml:space="preserve"> шт.</w:t>
            </w:r>
            <w:r w:rsidRPr="00020321">
              <w:rPr>
                <w:rFonts w:eastAsia="Times New Roman"/>
                <w:w w:val="99"/>
              </w:rPr>
              <w:t xml:space="preserve"> </w:t>
            </w:r>
          </w:p>
          <w:p w14:paraId="2F4B6A87" w14:textId="77777777" w:rsidR="00204CB5" w:rsidRPr="00020321" w:rsidRDefault="00B82D95" w:rsidP="00451A83">
            <w:pPr>
              <w:spacing w:line="239" w:lineRule="auto"/>
              <w:rPr>
                <w:rFonts w:eastAsia="Times New Roman"/>
              </w:rPr>
            </w:pPr>
            <w:r>
              <w:rPr>
                <w:rFonts w:eastAsia="Times New Roman"/>
                <w:w w:val="99"/>
              </w:rPr>
              <w:t>Площадь пола - __</w:t>
            </w:r>
            <w:r w:rsidR="00204CB5" w:rsidRPr="00020321">
              <w:rPr>
                <w:rFonts w:eastAsia="Times New Roman"/>
                <w:w w:val="99"/>
              </w:rPr>
              <w:t xml:space="preserve"> кв. м.</w:t>
            </w:r>
          </w:p>
          <w:p w14:paraId="7B429561" w14:textId="77777777" w:rsidR="00204CB5" w:rsidRPr="00020321" w:rsidRDefault="00B82D95" w:rsidP="00451A83">
            <w:pPr>
              <w:spacing w:line="239" w:lineRule="auto"/>
              <w:rPr>
                <w:rFonts w:eastAsia="Times New Roman"/>
              </w:rPr>
            </w:pPr>
            <w:r>
              <w:rPr>
                <w:rFonts w:eastAsia="Times New Roman"/>
              </w:rPr>
              <w:t>Материал пола - _____</w:t>
            </w:r>
          </w:p>
        </w:tc>
        <w:tc>
          <w:tcPr>
            <w:tcW w:w="3402" w:type="dxa"/>
          </w:tcPr>
          <w:p w14:paraId="4469B05C" w14:textId="77777777" w:rsidR="00204CB5" w:rsidRPr="00020321" w:rsidRDefault="00204CB5" w:rsidP="00451A83">
            <w:pPr>
              <w:spacing w:line="239" w:lineRule="auto"/>
              <w:rPr>
                <w:rFonts w:eastAsia="Times New Roman"/>
              </w:rPr>
            </w:pPr>
            <w:r w:rsidRPr="00020321">
              <w:rPr>
                <w:rFonts w:eastAsia="Times New Roman"/>
              </w:rPr>
              <w:t>Санитарное состояние –</w:t>
            </w:r>
          </w:p>
          <w:p w14:paraId="259F98A8" w14:textId="77777777" w:rsidR="00204CB5" w:rsidRPr="00020321" w:rsidRDefault="00204CB5" w:rsidP="00451A83">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p>
        </w:tc>
      </w:tr>
      <w:tr w:rsidR="00204CB5" w14:paraId="0E8046C7" w14:textId="77777777" w:rsidTr="00451A83">
        <w:tc>
          <w:tcPr>
            <w:tcW w:w="2748" w:type="dxa"/>
          </w:tcPr>
          <w:p w14:paraId="61A26B9B" w14:textId="77777777" w:rsidR="00204CB5" w:rsidRPr="00020321" w:rsidRDefault="00204CB5" w:rsidP="00451A83">
            <w:pPr>
              <w:spacing w:line="239" w:lineRule="auto"/>
              <w:rPr>
                <w:rFonts w:eastAsia="Times New Roman"/>
              </w:rPr>
            </w:pPr>
            <w:r w:rsidRPr="00020321">
              <w:rPr>
                <w:rFonts w:eastAsia="Times New Roman"/>
              </w:rPr>
              <w:t>Чердаки</w:t>
            </w:r>
          </w:p>
        </w:tc>
        <w:tc>
          <w:tcPr>
            <w:tcW w:w="3489" w:type="dxa"/>
          </w:tcPr>
          <w:p w14:paraId="2F070296" w14:textId="77777777" w:rsidR="00204CB5" w:rsidRPr="00020321" w:rsidRDefault="00204CB5" w:rsidP="00451A83">
            <w:pPr>
              <w:spacing w:line="239" w:lineRule="auto"/>
              <w:rPr>
                <w:rFonts w:eastAsia="Times New Roman"/>
              </w:rPr>
            </w:pPr>
            <w:r w:rsidRPr="00020321">
              <w:rPr>
                <w:rFonts w:eastAsia="Times New Roman"/>
              </w:rPr>
              <w:t xml:space="preserve">Количество - </w:t>
            </w:r>
            <w:r w:rsidR="00EE7B0A">
              <w:rPr>
                <w:rFonts w:eastAsia="Times New Roman"/>
              </w:rPr>
              <w:t xml:space="preserve">     </w:t>
            </w:r>
            <w:r w:rsidRPr="00020321">
              <w:rPr>
                <w:rFonts w:eastAsia="Times New Roman"/>
              </w:rPr>
              <w:t xml:space="preserve"> шт.</w:t>
            </w:r>
          </w:p>
          <w:p w14:paraId="3AFAEFD6" w14:textId="77777777" w:rsidR="00204CB5" w:rsidRPr="00020321" w:rsidRDefault="00204CB5" w:rsidP="00896788">
            <w:pPr>
              <w:spacing w:line="239" w:lineRule="auto"/>
              <w:rPr>
                <w:rFonts w:eastAsia="Times New Roman"/>
              </w:rPr>
            </w:pPr>
            <w:r w:rsidRPr="00020321">
              <w:rPr>
                <w:rFonts w:eastAsia="Times New Roman"/>
              </w:rPr>
              <w:t xml:space="preserve">Площадь пола </w:t>
            </w:r>
            <w:r w:rsidR="00B463AF">
              <w:rPr>
                <w:rFonts w:eastAsia="Times New Roman"/>
              </w:rPr>
              <w:t>–</w:t>
            </w:r>
            <w:r w:rsidRPr="00020321">
              <w:rPr>
                <w:rFonts w:eastAsia="Times New Roman"/>
              </w:rPr>
              <w:t xml:space="preserve"> </w:t>
            </w:r>
            <w:r w:rsidR="00896788">
              <w:rPr>
                <w:rFonts w:eastAsia="Times New Roman"/>
                <w:color w:val="FF0000"/>
              </w:rPr>
              <w:t xml:space="preserve"> </w:t>
            </w:r>
            <w:r w:rsidRPr="00020321">
              <w:rPr>
                <w:rFonts w:eastAsia="Times New Roman"/>
              </w:rPr>
              <w:t xml:space="preserve"> кв. м</w:t>
            </w:r>
          </w:p>
        </w:tc>
        <w:tc>
          <w:tcPr>
            <w:tcW w:w="3402" w:type="dxa"/>
          </w:tcPr>
          <w:p w14:paraId="47CFB930" w14:textId="77777777" w:rsidR="00204CB5" w:rsidRPr="00020321" w:rsidRDefault="00204CB5" w:rsidP="00451A83">
            <w:pPr>
              <w:spacing w:line="239" w:lineRule="auto"/>
              <w:rPr>
                <w:rFonts w:eastAsia="Times New Roman"/>
              </w:rPr>
            </w:pPr>
            <w:r w:rsidRPr="00020321">
              <w:rPr>
                <w:rFonts w:eastAsia="Times New Roman"/>
              </w:rPr>
              <w:t>Санитарное состояние –</w:t>
            </w:r>
          </w:p>
          <w:p w14:paraId="0700351E" w14:textId="77777777" w:rsidR="00204CB5" w:rsidRPr="00020321" w:rsidRDefault="00204CB5" w:rsidP="00451A83">
            <w:pPr>
              <w:spacing w:line="239" w:lineRule="auto"/>
              <w:rPr>
                <w:rFonts w:eastAsia="Times New Roman"/>
                <w:w w:val="95"/>
              </w:rPr>
            </w:pPr>
            <w:r w:rsidRPr="00020321">
              <w:rPr>
                <w:rFonts w:eastAsia="Times New Roman"/>
              </w:rPr>
              <w:t>(указать, удовлетворительное</w:t>
            </w:r>
            <w:r w:rsidRPr="00020321">
              <w:rPr>
                <w:rFonts w:eastAsia="Times New Roman"/>
                <w:w w:val="95"/>
              </w:rPr>
              <w:t xml:space="preserve"> или</w:t>
            </w:r>
          </w:p>
          <w:p w14:paraId="2E0268BC" w14:textId="77777777" w:rsidR="00204CB5" w:rsidRPr="00020321" w:rsidRDefault="00204CB5" w:rsidP="00451A83">
            <w:pPr>
              <w:spacing w:line="239" w:lineRule="auto"/>
              <w:rPr>
                <w:rFonts w:eastAsia="Times New Roman"/>
                <w:w w:val="99"/>
              </w:rPr>
            </w:pPr>
            <w:r w:rsidRPr="00F24BEE">
              <w:rPr>
                <w:rFonts w:eastAsia="Times New Roman"/>
              </w:rPr>
              <w:t>неудовлетворительное</w:t>
            </w:r>
            <w:r w:rsidRPr="00020321">
              <w:rPr>
                <w:rFonts w:eastAsia="Times New Roman"/>
              </w:rPr>
              <w:t>)</w:t>
            </w:r>
            <w:r w:rsidRPr="00020321">
              <w:rPr>
                <w:rFonts w:eastAsia="Times New Roman"/>
                <w:w w:val="99"/>
              </w:rPr>
              <w:t xml:space="preserve"> </w:t>
            </w:r>
          </w:p>
          <w:p w14:paraId="2D78CDEA" w14:textId="77777777" w:rsidR="00204CB5" w:rsidRPr="00020321" w:rsidRDefault="00204CB5" w:rsidP="00451A83">
            <w:pPr>
              <w:spacing w:line="239" w:lineRule="auto"/>
              <w:rPr>
                <w:rFonts w:eastAsia="Times New Roman"/>
              </w:rPr>
            </w:pPr>
            <w:r w:rsidRPr="00020321">
              <w:rPr>
                <w:rFonts w:eastAsia="Times New Roman"/>
                <w:w w:val="99"/>
              </w:rPr>
              <w:t>Требования</w:t>
            </w:r>
            <w:r w:rsidRPr="00020321">
              <w:rPr>
                <w:rFonts w:eastAsia="Times New Roman"/>
              </w:rPr>
              <w:t xml:space="preserve"> пожарной безопасности  - (указать, соблюдаются или </w:t>
            </w:r>
            <w:r w:rsidRPr="00F24BEE">
              <w:rPr>
                <w:rFonts w:eastAsia="Times New Roman"/>
              </w:rPr>
              <w:t>не</w:t>
            </w:r>
            <w:r w:rsidRPr="00B463AF">
              <w:rPr>
                <w:rFonts w:eastAsia="Times New Roman"/>
                <w:color w:val="FF0000"/>
                <w:u w:val="single"/>
              </w:rPr>
              <w:t xml:space="preserve"> </w:t>
            </w:r>
            <w:r w:rsidRPr="00F24BEE">
              <w:rPr>
                <w:rFonts w:eastAsia="Times New Roman"/>
              </w:rPr>
              <w:t>соблюдаются</w:t>
            </w:r>
            <w:r w:rsidR="00B463AF">
              <w:rPr>
                <w:rFonts w:eastAsia="Times New Roman"/>
              </w:rPr>
              <w:t xml:space="preserve">,  если  не </w:t>
            </w:r>
            <w:r w:rsidRPr="00020321">
              <w:rPr>
                <w:rFonts w:eastAsia="Times New Roman"/>
              </w:rPr>
              <w:t>соблюдаются, дать краткую характеристику нарушений)</w:t>
            </w:r>
            <w:r w:rsidR="00B463AF">
              <w:rPr>
                <w:rFonts w:eastAsia="Times New Roman"/>
              </w:rPr>
              <w:t xml:space="preserve"> </w:t>
            </w:r>
          </w:p>
        </w:tc>
      </w:tr>
      <w:tr w:rsidR="00204CB5" w14:paraId="5B23FE1C" w14:textId="77777777" w:rsidTr="00451A83">
        <w:tc>
          <w:tcPr>
            <w:tcW w:w="2748" w:type="dxa"/>
          </w:tcPr>
          <w:p w14:paraId="6A27FFAE" w14:textId="77777777" w:rsidR="00204CB5" w:rsidRPr="00020321" w:rsidRDefault="00204CB5" w:rsidP="00451A83">
            <w:pPr>
              <w:spacing w:line="239" w:lineRule="auto"/>
              <w:rPr>
                <w:rFonts w:eastAsia="Times New Roman"/>
              </w:rPr>
            </w:pPr>
            <w:r w:rsidRPr="00020321">
              <w:rPr>
                <w:rFonts w:eastAsia="Times New Roman"/>
              </w:rPr>
              <w:t>Технические подвалы</w:t>
            </w:r>
          </w:p>
        </w:tc>
        <w:tc>
          <w:tcPr>
            <w:tcW w:w="3489" w:type="dxa"/>
          </w:tcPr>
          <w:p w14:paraId="1B88A9AE" w14:textId="77777777" w:rsidR="00204CB5" w:rsidRPr="00020321" w:rsidRDefault="00204CB5" w:rsidP="00451A83">
            <w:pPr>
              <w:spacing w:line="239" w:lineRule="auto"/>
              <w:rPr>
                <w:rFonts w:eastAsia="Times New Roman"/>
              </w:rPr>
            </w:pPr>
            <w:r w:rsidRPr="00020321">
              <w:rPr>
                <w:rFonts w:eastAsia="Times New Roman"/>
              </w:rPr>
              <w:t>Количество -</w:t>
            </w:r>
            <w:r w:rsidR="00EE7B0A">
              <w:rPr>
                <w:rFonts w:eastAsia="Times New Roman"/>
              </w:rPr>
              <w:t xml:space="preserve">     </w:t>
            </w:r>
            <w:r w:rsidRPr="00020321">
              <w:rPr>
                <w:rFonts w:eastAsia="Times New Roman"/>
              </w:rPr>
              <w:t xml:space="preserve"> шт.</w:t>
            </w:r>
          </w:p>
          <w:p w14:paraId="64E2282A" w14:textId="77777777" w:rsidR="00204CB5" w:rsidRPr="00020321" w:rsidRDefault="005A14E5" w:rsidP="00451A83">
            <w:pPr>
              <w:spacing w:line="239" w:lineRule="auto"/>
              <w:rPr>
                <w:rFonts w:eastAsia="Times New Roman"/>
                <w:w w:val="99"/>
              </w:rPr>
            </w:pPr>
            <w:r>
              <w:rPr>
                <w:rFonts w:eastAsia="Times New Roman"/>
                <w:w w:val="99"/>
              </w:rPr>
              <w:t xml:space="preserve">Площадь пола </w:t>
            </w:r>
            <w:r w:rsidR="00F751B5">
              <w:rPr>
                <w:rFonts w:eastAsia="Times New Roman"/>
                <w:w w:val="99"/>
              </w:rPr>
              <w:t>–</w:t>
            </w:r>
            <w:r>
              <w:rPr>
                <w:rFonts w:eastAsia="Times New Roman"/>
                <w:w w:val="99"/>
              </w:rPr>
              <w:t xml:space="preserve"> </w:t>
            </w:r>
            <w:r w:rsidR="006E161A">
              <w:rPr>
                <w:rFonts w:eastAsia="Times New Roman"/>
                <w:color w:val="FF0000"/>
                <w:w w:val="99"/>
              </w:rPr>
              <w:t xml:space="preserve"> </w:t>
            </w:r>
            <w:r w:rsidR="00204CB5" w:rsidRPr="00020321">
              <w:rPr>
                <w:rFonts w:eastAsia="Times New Roman"/>
                <w:w w:val="99"/>
              </w:rPr>
              <w:t xml:space="preserve"> кв. м</w:t>
            </w:r>
          </w:p>
          <w:p w14:paraId="532BB6B0" w14:textId="77777777" w:rsidR="00204CB5" w:rsidRPr="00020321" w:rsidRDefault="00204CB5" w:rsidP="00451A83">
            <w:pPr>
              <w:spacing w:line="239" w:lineRule="auto"/>
              <w:rPr>
                <w:rFonts w:eastAsia="Times New Roman"/>
              </w:rPr>
            </w:pPr>
            <w:r w:rsidRPr="00020321">
              <w:rPr>
                <w:rFonts w:eastAsia="Times New Roman"/>
              </w:rPr>
              <w:t>Перечень инженерных коммуникаций, проходящих</w:t>
            </w:r>
          </w:p>
          <w:p w14:paraId="4F0C5933" w14:textId="77777777" w:rsidR="00204CB5" w:rsidRPr="00020321" w:rsidRDefault="00204CB5" w:rsidP="00451A83">
            <w:pPr>
              <w:spacing w:line="239" w:lineRule="auto"/>
              <w:rPr>
                <w:rFonts w:eastAsia="Times New Roman"/>
              </w:rPr>
            </w:pPr>
            <w:r w:rsidRPr="00020321">
              <w:rPr>
                <w:rFonts w:eastAsia="Times New Roman"/>
              </w:rPr>
              <w:t>через подвал:</w:t>
            </w:r>
          </w:p>
          <w:p w14:paraId="27C6DC82" w14:textId="77777777" w:rsidR="00204CB5" w:rsidRPr="00020321" w:rsidRDefault="00204CB5" w:rsidP="00451A83">
            <w:pPr>
              <w:spacing w:line="239" w:lineRule="auto"/>
              <w:rPr>
                <w:rFonts w:eastAsia="Times New Roman"/>
              </w:rPr>
            </w:pPr>
            <w:r w:rsidRPr="00020321">
              <w:rPr>
                <w:rFonts w:eastAsia="Times New Roman"/>
              </w:rPr>
              <w:t>1.</w:t>
            </w:r>
            <w:r w:rsidR="00F751B5">
              <w:rPr>
                <w:rFonts w:eastAsia="Times New Roman"/>
              </w:rPr>
              <w:t xml:space="preserve"> водоснабжение</w:t>
            </w:r>
          </w:p>
          <w:p w14:paraId="13063F0C" w14:textId="77777777" w:rsidR="00204CB5" w:rsidRPr="00020321" w:rsidRDefault="00204CB5" w:rsidP="00451A83">
            <w:pPr>
              <w:spacing w:line="239" w:lineRule="auto"/>
              <w:rPr>
                <w:rFonts w:eastAsia="Times New Roman"/>
              </w:rPr>
            </w:pPr>
            <w:r w:rsidRPr="00020321">
              <w:rPr>
                <w:rFonts w:eastAsia="Times New Roman"/>
              </w:rPr>
              <w:t>2.</w:t>
            </w:r>
            <w:r w:rsidR="00F751B5">
              <w:rPr>
                <w:rFonts w:eastAsia="Times New Roman"/>
              </w:rPr>
              <w:t>водоотведение</w:t>
            </w:r>
          </w:p>
          <w:p w14:paraId="71AD5E56" w14:textId="77777777" w:rsidR="00204CB5" w:rsidRPr="00020321" w:rsidRDefault="00204CB5" w:rsidP="00451A83">
            <w:pPr>
              <w:spacing w:line="239" w:lineRule="auto"/>
              <w:rPr>
                <w:rFonts w:eastAsia="Times New Roman"/>
              </w:rPr>
            </w:pPr>
            <w:r w:rsidRPr="00020321">
              <w:rPr>
                <w:rFonts w:eastAsia="Times New Roman"/>
              </w:rPr>
              <w:t>3.</w:t>
            </w:r>
            <w:r w:rsidR="00F751B5">
              <w:rPr>
                <w:rFonts w:eastAsia="Times New Roman"/>
              </w:rPr>
              <w:t>отопление</w:t>
            </w:r>
          </w:p>
          <w:p w14:paraId="2309052D" w14:textId="77777777" w:rsidR="00204CB5" w:rsidRPr="00020321" w:rsidRDefault="00204CB5" w:rsidP="00451A83">
            <w:pPr>
              <w:spacing w:line="239" w:lineRule="auto"/>
              <w:rPr>
                <w:rFonts w:eastAsia="Times New Roman"/>
              </w:rPr>
            </w:pPr>
            <w:r w:rsidRPr="00020321">
              <w:rPr>
                <w:rFonts w:eastAsia="Times New Roman"/>
              </w:rPr>
              <w:t>4.</w:t>
            </w:r>
            <w:r w:rsidR="00F751B5">
              <w:rPr>
                <w:rFonts w:eastAsia="Times New Roman"/>
              </w:rPr>
              <w:t>электроснабжение</w:t>
            </w:r>
          </w:p>
          <w:p w14:paraId="2C18539C" w14:textId="77777777" w:rsidR="00204CB5" w:rsidRPr="00020321" w:rsidRDefault="00204CB5" w:rsidP="00451A83">
            <w:pPr>
              <w:spacing w:line="239" w:lineRule="auto"/>
              <w:rPr>
                <w:rFonts w:eastAsia="Times New Roman"/>
              </w:rPr>
            </w:pPr>
            <w:r w:rsidRPr="00020321">
              <w:rPr>
                <w:rFonts w:eastAsia="Times New Roman"/>
              </w:rPr>
              <w:lastRenderedPageBreak/>
              <w:t>Перечень установленного инженерного оборудования:</w:t>
            </w:r>
          </w:p>
          <w:p w14:paraId="3C4C4D5B" w14:textId="77777777" w:rsidR="00204CB5" w:rsidRPr="00020321" w:rsidRDefault="00204CB5" w:rsidP="00451A83">
            <w:pPr>
              <w:spacing w:line="239" w:lineRule="auto"/>
              <w:rPr>
                <w:rFonts w:eastAsia="Times New Roman"/>
              </w:rPr>
            </w:pPr>
            <w:r w:rsidRPr="00020321">
              <w:rPr>
                <w:rFonts w:eastAsia="Times New Roman"/>
              </w:rPr>
              <w:t>1.</w:t>
            </w:r>
          </w:p>
          <w:p w14:paraId="5640730D" w14:textId="77777777" w:rsidR="00204CB5" w:rsidRPr="00020321" w:rsidRDefault="00204CB5" w:rsidP="00451A83">
            <w:pPr>
              <w:spacing w:line="239" w:lineRule="auto"/>
              <w:rPr>
                <w:rFonts w:eastAsia="Times New Roman"/>
              </w:rPr>
            </w:pPr>
            <w:r w:rsidRPr="00020321">
              <w:rPr>
                <w:rFonts w:eastAsia="Times New Roman"/>
              </w:rPr>
              <w:t>2.</w:t>
            </w:r>
          </w:p>
          <w:p w14:paraId="018A8F25" w14:textId="77777777" w:rsidR="00204CB5" w:rsidRPr="00020321" w:rsidRDefault="00204CB5" w:rsidP="00451A83">
            <w:pPr>
              <w:spacing w:line="239" w:lineRule="auto"/>
              <w:rPr>
                <w:rFonts w:eastAsia="Times New Roman"/>
              </w:rPr>
            </w:pPr>
            <w:r w:rsidRPr="00020321">
              <w:rPr>
                <w:rFonts w:eastAsia="Times New Roman"/>
              </w:rPr>
              <w:t>3.</w:t>
            </w:r>
          </w:p>
          <w:p w14:paraId="3BA2349D" w14:textId="77777777" w:rsidR="00204CB5" w:rsidRPr="00020321" w:rsidRDefault="00204CB5" w:rsidP="00451A83">
            <w:pPr>
              <w:spacing w:line="239" w:lineRule="auto"/>
              <w:rPr>
                <w:rFonts w:eastAsia="Times New Roman"/>
              </w:rPr>
            </w:pPr>
            <w:r w:rsidRPr="00020321">
              <w:rPr>
                <w:rFonts w:eastAsia="Times New Roman"/>
              </w:rPr>
              <w:t>4.</w:t>
            </w:r>
          </w:p>
        </w:tc>
        <w:tc>
          <w:tcPr>
            <w:tcW w:w="3402" w:type="dxa"/>
          </w:tcPr>
          <w:p w14:paraId="58C95163" w14:textId="77777777" w:rsidR="00204CB5" w:rsidRPr="00020321" w:rsidRDefault="00204CB5" w:rsidP="00451A83">
            <w:pPr>
              <w:spacing w:line="239" w:lineRule="auto"/>
              <w:rPr>
                <w:rFonts w:eastAsia="Times New Roman"/>
              </w:rPr>
            </w:pPr>
            <w:r w:rsidRPr="00020321">
              <w:rPr>
                <w:rFonts w:eastAsia="Times New Roman"/>
              </w:rPr>
              <w:lastRenderedPageBreak/>
              <w:t>Санитарное состояние –</w:t>
            </w:r>
          </w:p>
          <w:p w14:paraId="3E442CEA" w14:textId="77777777" w:rsidR="00204CB5" w:rsidRPr="00020321" w:rsidRDefault="00204CB5" w:rsidP="00451A83">
            <w:pPr>
              <w:spacing w:line="239" w:lineRule="auto"/>
              <w:rPr>
                <w:rFonts w:eastAsia="Times New Roman"/>
                <w:w w:val="99"/>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9"/>
              </w:rPr>
              <w:t xml:space="preserve"> </w:t>
            </w:r>
          </w:p>
          <w:p w14:paraId="587BE0B4" w14:textId="77777777" w:rsidR="00204CB5" w:rsidRPr="00020321" w:rsidRDefault="00204CB5" w:rsidP="00451A83">
            <w:pPr>
              <w:spacing w:line="239" w:lineRule="auto"/>
              <w:rPr>
                <w:rFonts w:eastAsia="Times New Roman"/>
              </w:rPr>
            </w:pPr>
            <w:r w:rsidRPr="00020321">
              <w:rPr>
                <w:rFonts w:eastAsia="Times New Roman"/>
                <w:w w:val="99"/>
              </w:rPr>
              <w:t>Требования</w:t>
            </w:r>
            <w:r w:rsidRPr="00020321">
              <w:rPr>
                <w:rFonts w:eastAsia="Times New Roman"/>
              </w:rPr>
              <w:t xml:space="preserve"> пожарной безопасности  - (указать, соблюдаются или не соблюдаются, если  не соблюдаются, дать краткую характеристику нарушений)</w:t>
            </w:r>
            <w:r w:rsidR="000C679C">
              <w:rPr>
                <w:rFonts w:eastAsia="Times New Roman"/>
              </w:rPr>
              <w:t xml:space="preserve">.       </w:t>
            </w:r>
            <w:r w:rsidRPr="00020321">
              <w:rPr>
                <w:rFonts w:eastAsia="Times New Roman"/>
                <w:w w:val="97"/>
              </w:rPr>
              <w:t xml:space="preserve"> Перечислить</w:t>
            </w:r>
            <w:r w:rsidRPr="00020321">
              <w:rPr>
                <w:rFonts w:eastAsia="Times New Roman"/>
              </w:rPr>
              <w:t xml:space="preserve"> оборудование и инженерные </w:t>
            </w:r>
            <w:r w:rsidRPr="00020321">
              <w:rPr>
                <w:rFonts w:eastAsia="Times New Roman"/>
              </w:rPr>
              <w:lastRenderedPageBreak/>
              <w:t>коммуникации, нуждающиеся в замене:</w:t>
            </w:r>
          </w:p>
          <w:p w14:paraId="23682F1C" w14:textId="77777777" w:rsidR="00204CB5" w:rsidRPr="00020321" w:rsidRDefault="00204CB5" w:rsidP="00451A83">
            <w:pPr>
              <w:spacing w:line="239" w:lineRule="auto"/>
              <w:rPr>
                <w:rFonts w:eastAsia="Times New Roman"/>
              </w:rPr>
            </w:pPr>
            <w:r w:rsidRPr="00020321">
              <w:rPr>
                <w:rFonts w:eastAsia="Times New Roman"/>
              </w:rPr>
              <w:t>1.</w:t>
            </w:r>
          </w:p>
          <w:p w14:paraId="6EE41737" w14:textId="77777777" w:rsidR="00204CB5" w:rsidRPr="00020321" w:rsidRDefault="00204CB5" w:rsidP="00451A83">
            <w:pPr>
              <w:spacing w:line="239" w:lineRule="auto"/>
              <w:rPr>
                <w:rFonts w:eastAsia="Times New Roman"/>
              </w:rPr>
            </w:pPr>
            <w:r w:rsidRPr="00020321">
              <w:rPr>
                <w:rFonts w:eastAsia="Times New Roman"/>
              </w:rPr>
              <w:t>2.</w:t>
            </w:r>
          </w:p>
          <w:p w14:paraId="3F5B9536" w14:textId="77777777" w:rsidR="00204CB5" w:rsidRPr="00020321" w:rsidRDefault="00204CB5" w:rsidP="00451A83">
            <w:pPr>
              <w:spacing w:line="239" w:lineRule="auto"/>
              <w:rPr>
                <w:rFonts w:eastAsia="Times New Roman"/>
              </w:rPr>
            </w:pPr>
            <w:r w:rsidRPr="00020321">
              <w:rPr>
                <w:rFonts w:eastAsia="Times New Roman"/>
              </w:rPr>
              <w:t>3.</w:t>
            </w:r>
          </w:p>
          <w:p w14:paraId="377818C0" w14:textId="77777777" w:rsidR="00204CB5" w:rsidRPr="00020321" w:rsidRDefault="00204CB5" w:rsidP="00451A83">
            <w:pPr>
              <w:spacing w:line="239" w:lineRule="auto"/>
              <w:rPr>
                <w:rFonts w:eastAsia="Times New Roman"/>
              </w:rPr>
            </w:pPr>
            <w:r w:rsidRPr="00020321">
              <w:rPr>
                <w:rFonts w:eastAsia="Times New Roman"/>
              </w:rPr>
              <w:t>4.</w:t>
            </w:r>
          </w:p>
          <w:p w14:paraId="155A5951" w14:textId="77777777" w:rsidR="00204CB5" w:rsidRPr="00020321" w:rsidRDefault="00204CB5" w:rsidP="00451A83">
            <w:pPr>
              <w:spacing w:line="239" w:lineRule="auto"/>
              <w:rPr>
                <w:rFonts w:eastAsia="Times New Roman"/>
              </w:rPr>
            </w:pPr>
            <w:r w:rsidRPr="00020321">
              <w:rPr>
                <w:rFonts w:eastAsia="Times New Roman"/>
                <w:w w:val="97"/>
              </w:rPr>
              <w:t>Перечислить</w:t>
            </w:r>
            <w:r w:rsidRPr="00020321">
              <w:rPr>
                <w:rFonts w:eastAsia="Times New Roman"/>
              </w:rPr>
              <w:t xml:space="preserve"> оборудование инженерные, нуждающиеся в ремонте:</w:t>
            </w:r>
          </w:p>
          <w:p w14:paraId="46212A8E" w14:textId="77777777" w:rsidR="00204CB5" w:rsidRPr="00020321" w:rsidRDefault="00204CB5" w:rsidP="00451A83">
            <w:pPr>
              <w:spacing w:line="239" w:lineRule="auto"/>
              <w:rPr>
                <w:rFonts w:eastAsia="Times New Roman"/>
              </w:rPr>
            </w:pPr>
            <w:r w:rsidRPr="00020321">
              <w:rPr>
                <w:rFonts w:eastAsia="Times New Roman"/>
              </w:rPr>
              <w:t>1.</w:t>
            </w:r>
          </w:p>
          <w:p w14:paraId="016A50EC" w14:textId="77777777" w:rsidR="00204CB5" w:rsidRPr="00020321" w:rsidRDefault="00204CB5" w:rsidP="00451A83">
            <w:pPr>
              <w:spacing w:line="239" w:lineRule="auto"/>
              <w:rPr>
                <w:rFonts w:eastAsia="Times New Roman"/>
              </w:rPr>
            </w:pPr>
            <w:r w:rsidRPr="00020321">
              <w:rPr>
                <w:rFonts w:eastAsia="Times New Roman"/>
              </w:rPr>
              <w:t>2.</w:t>
            </w:r>
          </w:p>
          <w:p w14:paraId="66AF1E36" w14:textId="77777777" w:rsidR="00204CB5" w:rsidRPr="00020321" w:rsidRDefault="00204CB5" w:rsidP="00451A83">
            <w:pPr>
              <w:spacing w:line="239" w:lineRule="auto"/>
              <w:rPr>
                <w:rFonts w:eastAsia="Times New Roman"/>
              </w:rPr>
            </w:pPr>
            <w:r w:rsidRPr="00020321">
              <w:rPr>
                <w:rFonts w:eastAsia="Times New Roman"/>
              </w:rPr>
              <w:t>3.</w:t>
            </w:r>
          </w:p>
          <w:p w14:paraId="6726EB76" w14:textId="77777777" w:rsidR="00204CB5" w:rsidRPr="00020321" w:rsidRDefault="00204CB5" w:rsidP="00451A83">
            <w:pPr>
              <w:spacing w:line="239" w:lineRule="auto"/>
              <w:rPr>
                <w:rFonts w:eastAsia="Times New Roman"/>
              </w:rPr>
            </w:pPr>
            <w:r w:rsidRPr="00020321">
              <w:rPr>
                <w:rFonts w:eastAsia="Times New Roman"/>
              </w:rPr>
              <w:t>4.</w:t>
            </w:r>
          </w:p>
        </w:tc>
      </w:tr>
      <w:tr w:rsidR="00204CB5" w14:paraId="1C5EC84C" w14:textId="77777777" w:rsidTr="00451A83">
        <w:tc>
          <w:tcPr>
            <w:tcW w:w="9639" w:type="dxa"/>
            <w:gridSpan w:val="3"/>
          </w:tcPr>
          <w:p w14:paraId="0ED855C3" w14:textId="77777777" w:rsidR="00204CB5" w:rsidRPr="00020321" w:rsidRDefault="00204CB5" w:rsidP="00451A83">
            <w:pPr>
              <w:spacing w:line="239" w:lineRule="auto"/>
              <w:rPr>
                <w:rFonts w:eastAsia="Times New Roman"/>
              </w:rPr>
            </w:pPr>
            <w:r w:rsidRPr="00020321">
              <w:rPr>
                <w:rFonts w:eastAsia="Times New Roman"/>
                <w:w w:val="99"/>
              </w:rPr>
              <w:lastRenderedPageBreak/>
              <w:t>II. Ограждающие несущие и ненесущие конструкции многоквартирного дома</w:t>
            </w:r>
          </w:p>
        </w:tc>
      </w:tr>
      <w:tr w:rsidR="00204CB5" w14:paraId="180FCBFA" w14:textId="77777777" w:rsidTr="00451A83">
        <w:tc>
          <w:tcPr>
            <w:tcW w:w="2748" w:type="dxa"/>
          </w:tcPr>
          <w:p w14:paraId="7B36D6C2" w14:textId="77777777" w:rsidR="00204CB5" w:rsidRPr="00020321" w:rsidRDefault="00204CB5" w:rsidP="00451A83">
            <w:pPr>
              <w:spacing w:line="239" w:lineRule="auto"/>
              <w:rPr>
                <w:rFonts w:eastAsia="Times New Roman"/>
              </w:rPr>
            </w:pPr>
            <w:r w:rsidRPr="00020321">
              <w:rPr>
                <w:rFonts w:eastAsia="Times New Roman"/>
              </w:rPr>
              <w:t>Фундаменты</w:t>
            </w:r>
          </w:p>
        </w:tc>
        <w:tc>
          <w:tcPr>
            <w:tcW w:w="3489" w:type="dxa"/>
          </w:tcPr>
          <w:p w14:paraId="01D9D7CD" w14:textId="77777777" w:rsidR="00F751B5" w:rsidRDefault="00204CB5" w:rsidP="00F751B5">
            <w:pPr>
              <w:spacing w:line="239" w:lineRule="auto"/>
              <w:rPr>
                <w:rFonts w:eastAsia="Times New Roman"/>
              </w:rPr>
            </w:pPr>
            <w:r w:rsidRPr="00020321">
              <w:rPr>
                <w:rFonts w:eastAsia="Times New Roman"/>
              </w:rPr>
              <w:t>Вид фундамента</w:t>
            </w:r>
            <w:r w:rsidR="00E52958">
              <w:rPr>
                <w:rFonts w:eastAsia="Times New Roman"/>
              </w:rPr>
              <w:t xml:space="preserve"> </w:t>
            </w:r>
            <w:r w:rsidR="00F751B5">
              <w:rPr>
                <w:rFonts w:eastAsia="Times New Roman"/>
              </w:rPr>
              <w:t>–</w:t>
            </w:r>
            <w:r w:rsidR="00FC487C">
              <w:rPr>
                <w:rFonts w:eastAsia="Times New Roman"/>
              </w:rPr>
              <w:t xml:space="preserve"> </w:t>
            </w:r>
            <w:r w:rsidR="00EE7B0A">
              <w:rPr>
                <w:rFonts w:eastAsia="Times New Roman"/>
              </w:rPr>
              <w:t xml:space="preserve"> </w:t>
            </w:r>
          </w:p>
          <w:p w14:paraId="1D3888C0" w14:textId="77777777" w:rsidR="00204CB5" w:rsidRPr="00020321" w:rsidRDefault="00204CB5" w:rsidP="00F751B5">
            <w:pPr>
              <w:spacing w:line="239" w:lineRule="auto"/>
              <w:rPr>
                <w:rFonts w:eastAsia="Times New Roman"/>
              </w:rPr>
            </w:pPr>
            <w:r w:rsidRPr="00020321">
              <w:rPr>
                <w:rFonts w:eastAsia="Times New Roman"/>
              </w:rPr>
              <w:t>Количе</w:t>
            </w:r>
            <w:r w:rsidR="00E52958">
              <w:rPr>
                <w:rFonts w:eastAsia="Times New Roman"/>
              </w:rPr>
              <w:t xml:space="preserve">ство продухов -  </w:t>
            </w:r>
            <w:r w:rsidRPr="00020321">
              <w:rPr>
                <w:rFonts w:eastAsia="Times New Roman"/>
              </w:rPr>
              <w:t xml:space="preserve"> </w:t>
            </w:r>
            <w:r w:rsidR="00EE7B0A">
              <w:rPr>
                <w:rFonts w:eastAsia="Times New Roman"/>
              </w:rPr>
              <w:t xml:space="preserve">     </w:t>
            </w:r>
            <w:r w:rsidRPr="00020321">
              <w:rPr>
                <w:rFonts w:eastAsia="Times New Roman"/>
              </w:rPr>
              <w:t>шт.</w:t>
            </w:r>
          </w:p>
        </w:tc>
        <w:tc>
          <w:tcPr>
            <w:tcW w:w="3402" w:type="dxa"/>
          </w:tcPr>
          <w:p w14:paraId="1CE2E6DA" w14:textId="77777777" w:rsidR="00204CB5" w:rsidRPr="00020321" w:rsidRDefault="00204CB5" w:rsidP="00451A83">
            <w:pPr>
              <w:spacing w:line="239" w:lineRule="auto"/>
              <w:rPr>
                <w:rFonts w:eastAsia="Times New Roman"/>
                <w:w w:val="97"/>
              </w:rPr>
            </w:pPr>
            <w:r w:rsidRPr="00020321">
              <w:rPr>
                <w:rFonts w:eastAsia="Times New Roman"/>
                <w:w w:val="97"/>
              </w:rPr>
              <w:t>Состояние</w:t>
            </w:r>
            <w:r w:rsidR="00C85820">
              <w:rPr>
                <w:rFonts w:eastAsia="Times New Roman"/>
                <w:w w:val="97"/>
              </w:rPr>
              <w:t>:</w:t>
            </w:r>
          </w:p>
          <w:p w14:paraId="47BEED0C" w14:textId="77777777" w:rsidR="00204CB5" w:rsidRPr="00020321" w:rsidRDefault="00204CB5" w:rsidP="00451A83">
            <w:pPr>
              <w:spacing w:line="239" w:lineRule="auto"/>
              <w:rPr>
                <w:rFonts w:eastAsia="Times New Roman"/>
              </w:rPr>
            </w:pPr>
            <w:r w:rsidRPr="00020321">
              <w:rPr>
                <w:rFonts w:eastAsia="Times New Roman"/>
              </w:rPr>
              <w:t xml:space="preserve">(указать, </w:t>
            </w:r>
            <w:r w:rsidRPr="00896788">
              <w:rPr>
                <w:rFonts w:eastAsia="Times New Roman"/>
              </w:rPr>
              <w:t>удовлетворительное</w:t>
            </w:r>
            <w:r w:rsidRPr="00F24BEE">
              <w:rPr>
                <w:rFonts w:eastAsia="Times New Roman"/>
                <w:w w:val="95"/>
              </w:rPr>
              <w:t xml:space="preserve"> </w:t>
            </w:r>
            <w:r w:rsidRPr="00020321">
              <w:rPr>
                <w:rFonts w:eastAsia="Times New Roman"/>
                <w:w w:val="95"/>
              </w:rPr>
              <w:t>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p w14:paraId="0298B383" w14:textId="77777777" w:rsidR="00204CB5" w:rsidRPr="00020321" w:rsidRDefault="00204CB5" w:rsidP="00451A83">
            <w:pPr>
              <w:spacing w:line="239" w:lineRule="auto"/>
              <w:rPr>
                <w:rFonts w:eastAsia="Times New Roman"/>
                <w:w w:val="99"/>
              </w:rPr>
            </w:pPr>
            <w:r w:rsidRPr="00020321">
              <w:rPr>
                <w:rFonts w:eastAsia="Times New Roman"/>
              </w:rPr>
              <w:t>Количество продухов,</w:t>
            </w:r>
            <w:r w:rsidRPr="00020321">
              <w:rPr>
                <w:rFonts w:eastAsia="Times New Roman"/>
                <w:w w:val="99"/>
              </w:rPr>
              <w:t xml:space="preserve"> требующих</w:t>
            </w:r>
          </w:p>
          <w:p w14:paraId="372B6D60" w14:textId="77777777" w:rsidR="00204CB5" w:rsidRPr="00020321" w:rsidRDefault="00204CB5" w:rsidP="00451A83">
            <w:pPr>
              <w:spacing w:line="239" w:lineRule="auto"/>
              <w:rPr>
                <w:rFonts w:eastAsia="Times New Roman"/>
              </w:rPr>
            </w:pPr>
            <w:r w:rsidRPr="00020321">
              <w:rPr>
                <w:rFonts w:eastAsia="Times New Roman"/>
              </w:rPr>
              <w:t xml:space="preserve">ремонта, -  </w:t>
            </w:r>
            <w:r w:rsidR="00C0564E">
              <w:rPr>
                <w:rFonts w:eastAsia="Times New Roman"/>
              </w:rPr>
              <w:t xml:space="preserve">    </w:t>
            </w:r>
            <w:r w:rsidR="00FC487C">
              <w:rPr>
                <w:rFonts w:eastAsia="Times New Roman"/>
              </w:rPr>
              <w:t xml:space="preserve"> </w:t>
            </w:r>
            <w:r w:rsidRPr="00020321">
              <w:rPr>
                <w:rFonts w:eastAsia="Times New Roman"/>
              </w:rPr>
              <w:t>шт.</w:t>
            </w:r>
          </w:p>
        </w:tc>
      </w:tr>
      <w:tr w:rsidR="00204CB5" w14:paraId="03E9E6CA" w14:textId="77777777" w:rsidTr="00451A83">
        <w:trPr>
          <w:trHeight w:val="1523"/>
        </w:trPr>
        <w:tc>
          <w:tcPr>
            <w:tcW w:w="2748" w:type="dxa"/>
            <w:vAlign w:val="bottom"/>
          </w:tcPr>
          <w:p w14:paraId="311106F8" w14:textId="77777777" w:rsidR="00204CB5" w:rsidRDefault="00204CB5" w:rsidP="00451A83">
            <w:pPr>
              <w:spacing w:line="221" w:lineRule="exact"/>
              <w:rPr>
                <w:rFonts w:eastAsia="Times New Roman"/>
              </w:rPr>
            </w:pPr>
            <w:r w:rsidRPr="00020321">
              <w:rPr>
                <w:rFonts w:eastAsia="Times New Roman"/>
              </w:rPr>
              <w:t>Стены и перегородки внутри подъездов</w:t>
            </w:r>
          </w:p>
          <w:p w14:paraId="75452711" w14:textId="77777777" w:rsidR="000C679C" w:rsidRDefault="000C679C" w:rsidP="00451A83">
            <w:pPr>
              <w:spacing w:line="221" w:lineRule="exact"/>
              <w:rPr>
                <w:rFonts w:eastAsia="Times New Roman"/>
              </w:rPr>
            </w:pPr>
          </w:p>
          <w:p w14:paraId="78F8A23F" w14:textId="77777777" w:rsidR="009D2551" w:rsidRDefault="009D2551" w:rsidP="00451A83">
            <w:pPr>
              <w:spacing w:line="221" w:lineRule="exact"/>
              <w:rPr>
                <w:rFonts w:eastAsia="Times New Roman"/>
              </w:rPr>
            </w:pPr>
          </w:p>
          <w:p w14:paraId="75753A74" w14:textId="77777777" w:rsidR="009D2551" w:rsidRDefault="009D2551" w:rsidP="00451A83">
            <w:pPr>
              <w:spacing w:line="221" w:lineRule="exact"/>
              <w:rPr>
                <w:rFonts w:eastAsia="Times New Roman"/>
              </w:rPr>
            </w:pPr>
          </w:p>
          <w:p w14:paraId="2D505FD0" w14:textId="77777777" w:rsidR="000C679C" w:rsidRDefault="000C679C" w:rsidP="00451A83">
            <w:pPr>
              <w:spacing w:line="221" w:lineRule="exact"/>
              <w:rPr>
                <w:rFonts w:eastAsia="Times New Roman"/>
              </w:rPr>
            </w:pPr>
          </w:p>
          <w:p w14:paraId="7F788926" w14:textId="77777777" w:rsidR="000C679C" w:rsidRDefault="000C679C" w:rsidP="00451A83">
            <w:pPr>
              <w:spacing w:line="221" w:lineRule="exact"/>
              <w:rPr>
                <w:rFonts w:eastAsia="Times New Roman"/>
              </w:rPr>
            </w:pPr>
          </w:p>
          <w:p w14:paraId="4E3267CC" w14:textId="77777777" w:rsidR="000C679C" w:rsidRPr="00020321" w:rsidRDefault="000C679C" w:rsidP="00451A83">
            <w:pPr>
              <w:spacing w:line="221" w:lineRule="exact"/>
              <w:rPr>
                <w:rFonts w:eastAsia="Times New Roman"/>
              </w:rPr>
            </w:pPr>
          </w:p>
        </w:tc>
        <w:tc>
          <w:tcPr>
            <w:tcW w:w="3489" w:type="dxa"/>
            <w:vAlign w:val="bottom"/>
          </w:tcPr>
          <w:p w14:paraId="7EC4D3A6" w14:textId="77777777" w:rsidR="00204CB5" w:rsidRPr="00020321" w:rsidRDefault="00E52958" w:rsidP="00451A83">
            <w:pPr>
              <w:spacing w:line="221" w:lineRule="exact"/>
              <w:rPr>
                <w:rFonts w:eastAsia="Times New Roman"/>
              </w:rPr>
            </w:pPr>
            <w:r>
              <w:rPr>
                <w:rFonts w:eastAsia="Times New Roman"/>
              </w:rPr>
              <w:t xml:space="preserve">Количество подъездов - </w:t>
            </w:r>
            <w:r w:rsidR="00204CB5" w:rsidRPr="00020321">
              <w:rPr>
                <w:rFonts w:eastAsia="Times New Roman"/>
              </w:rPr>
              <w:t xml:space="preserve"> шт.</w:t>
            </w:r>
          </w:p>
          <w:p w14:paraId="5FF87FA3" w14:textId="77777777" w:rsidR="00204CB5" w:rsidRPr="00020321" w:rsidRDefault="00E52958" w:rsidP="00451A83">
            <w:pPr>
              <w:spacing w:line="221" w:lineRule="exact"/>
              <w:rPr>
                <w:rFonts w:eastAsia="Times New Roman"/>
              </w:rPr>
            </w:pPr>
            <w:r>
              <w:rPr>
                <w:rFonts w:eastAsia="Times New Roman"/>
              </w:rPr>
              <w:t xml:space="preserve">Площадь стен в подъездах </w:t>
            </w:r>
            <w:r w:rsidR="00896788">
              <w:rPr>
                <w:rFonts w:eastAsia="Times New Roman"/>
                <w:color w:val="FF0000"/>
              </w:rPr>
              <w:t xml:space="preserve">   </w:t>
            </w:r>
            <w:r w:rsidR="00204CB5" w:rsidRPr="00020321">
              <w:rPr>
                <w:rFonts w:eastAsia="Times New Roman"/>
              </w:rPr>
              <w:t>кв. м</w:t>
            </w:r>
          </w:p>
          <w:p w14:paraId="5B4585A0" w14:textId="77777777" w:rsidR="004F2467" w:rsidRDefault="00204CB5" w:rsidP="00451A83">
            <w:pPr>
              <w:spacing w:line="221" w:lineRule="exact"/>
              <w:rPr>
                <w:rFonts w:eastAsia="Times New Roman"/>
              </w:rPr>
            </w:pPr>
            <w:r w:rsidRPr="00020321">
              <w:rPr>
                <w:rFonts w:eastAsia="Times New Roman"/>
              </w:rPr>
              <w:t>Материал отделки стен –</w:t>
            </w:r>
          </w:p>
          <w:p w14:paraId="15243D2B" w14:textId="77777777" w:rsidR="00204CB5" w:rsidRPr="00020321" w:rsidRDefault="00E52958" w:rsidP="00451A83">
            <w:pPr>
              <w:spacing w:line="221" w:lineRule="exact"/>
              <w:rPr>
                <w:rFonts w:eastAsia="Times New Roman"/>
              </w:rPr>
            </w:pPr>
            <w:r>
              <w:rPr>
                <w:rFonts w:eastAsia="Times New Roman"/>
              </w:rPr>
              <w:t xml:space="preserve">Площадь потолков  </w:t>
            </w:r>
            <w:r w:rsidR="00204CB5" w:rsidRPr="00020321">
              <w:rPr>
                <w:rFonts w:eastAsia="Times New Roman"/>
              </w:rPr>
              <w:t xml:space="preserve">  кв. м</w:t>
            </w:r>
          </w:p>
          <w:p w14:paraId="2A4B5FA2" w14:textId="77777777" w:rsidR="00C85820" w:rsidRDefault="00204CB5" w:rsidP="00896788">
            <w:pPr>
              <w:spacing w:line="221" w:lineRule="exact"/>
              <w:rPr>
                <w:rFonts w:eastAsia="Times New Roman"/>
              </w:rPr>
            </w:pPr>
            <w:r w:rsidRPr="00020321">
              <w:rPr>
                <w:rFonts w:eastAsia="Times New Roman"/>
              </w:rPr>
              <w:t xml:space="preserve">Материал отделки </w:t>
            </w:r>
            <w:r w:rsidRPr="00020321">
              <w:rPr>
                <w:rFonts w:eastAsia="Times New Roman"/>
                <w:w w:val="99"/>
              </w:rPr>
              <w:t xml:space="preserve">потолков </w:t>
            </w:r>
            <w:r w:rsidR="000C679C">
              <w:rPr>
                <w:rFonts w:eastAsia="Times New Roman"/>
                <w:w w:val="99"/>
              </w:rPr>
              <w:t>–</w:t>
            </w:r>
            <w:r w:rsidR="00896788">
              <w:rPr>
                <w:rFonts w:eastAsia="Times New Roman"/>
              </w:rPr>
              <w:t xml:space="preserve"> штукатурка, окраска</w:t>
            </w:r>
          </w:p>
          <w:p w14:paraId="28A0887E" w14:textId="77777777" w:rsidR="00896788" w:rsidRDefault="00896788" w:rsidP="00896788">
            <w:pPr>
              <w:spacing w:line="221" w:lineRule="exact"/>
              <w:rPr>
                <w:rFonts w:eastAsia="Times New Roman"/>
                <w:w w:val="99"/>
              </w:rPr>
            </w:pPr>
          </w:p>
          <w:p w14:paraId="31A11DEB" w14:textId="77777777" w:rsidR="004F2467" w:rsidRPr="00C85820" w:rsidRDefault="004F2467" w:rsidP="00896788">
            <w:pPr>
              <w:spacing w:line="221" w:lineRule="exact"/>
              <w:rPr>
                <w:rFonts w:eastAsia="Times New Roman"/>
                <w:w w:val="99"/>
              </w:rPr>
            </w:pPr>
          </w:p>
        </w:tc>
        <w:tc>
          <w:tcPr>
            <w:tcW w:w="3402" w:type="dxa"/>
            <w:vAlign w:val="bottom"/>
          </w:tcPr>
          <w:p w14:paraId="0D05998A" w14:textId="77777777" w:rsidR="00204CB5" w:rsidRPr="00020321" w:rsidRDefault="00204CB5" w:rsidP="00451A83">
            <w:pPr>
              <w:spacing w:line="221" w:lineRule="exact"/>
              <w:ind w:right="20"/>
              <w:rPr>
                <w:rFonts w:eastAsia="Times New Roman"/>
              </w:rPr>
            </w:pPr>
            <w:r w:rsidRPr="00020321">
              <w:rPr>
                <w:rFonts w:eastAsia="Times New Roman"/>
              </w:rPr>
              <w:t>Количество подъ</w:t>
            </w:r>
            <w:r w:rsidR="00C85820">
              <w:rPr>
                <w:rFonts w:eastAsia="Times New Roman"/>
              </w:rPr>
              <w:t xml:space="preserve">ездов, нуждающихся в ремонте - </w:t>
            </w:r>
            <w:r w:rsidR="00C0564E">
              <w:rPr>
                <w:rFonts w:eastAsia="Times New Roman"/>
              </w:rPr>
              <w:t xml:space="preserve">    </w:t>
            </w:r>
            <w:r w:rsidRPr="00020321">
              <w:rPr>
                <w:rFonts w:eastAsia="Times New Roman"/>
              </w:rPr>
              <w:t xml:space="preserve"> шт.</w:t>
            </w:r>
          </w:p>
          <w:p w14:paraId="2ADFFC74" w14:textId="77777777" w:rsidR="00204CB5" w:rsidRPr="00020321" w:rsidRDefault="00204CB5" w:rsidP="00451A83">
            <w:pPr>
              <w:spacing w:line="221" w:lineRule="exact"/>
              <w:ind w:right="20"/>
              <w:rPr>
                <w:rFonts w:eastAsia="Times New Roman"/>
              </w:rPr>
            </w:pPr>
            <w:r w:rsidRPr="00020321">
              <w:rPr>
                <w:rFonts w:eastAsia="Times New Roman"/>
              </w:rPr>
              <w:t>Площадь ст</w:t>
            </w:r>
            <w:r w:rsidR="00C85820">
              <w:rPr>
                <w:rFonts w:eastAsia="Times New Roman"/>
              </w:rPr>
              <w:t>ен, нуждающихся в ремонте –</w:t>
            </w:r>
            <w:r w:rsidR="00B7079A">
              <w:rPr>
                <w:rFonts w:eastAsia="Times New Roman"/>
              </w:rPr>
              <w:t xml:space="preserve"> </w:t>
            </w:r>
            <w:r w:rsidR="00C0564E">
              <w:rPr>
                <w:rFonts w:eastAsia="Times New Roman"/>
              </w:rPr>
              <w:t xml:space="preserve">     </w:t>
            </w:r>
            <w:r w:rsidRPr="00020321">
              <w:rPr>
                <w:rFonts w:eastAsia="Times New Roman"/>
              </w:rPr>
              <w:t>кв. м</w:t>
            </w:r>
          </w:p>
          <w:p w14:paraId="6DE4C641" w14:textId="77777777" w:rsidR="00204CB5" w:rsidRDefault="00204CB5" w:rsidP="00451A83">
            <w:pPr>
              <w:spacing w:line="221" w:lineRule="exact"/>
              <w:ind w:right="20"/>
              <w:rPr>
                <w:rFonts w:eastAsia="Times New Roman"/>
              </w:rPr>
            </w:pPr>
            <w:r w:rsidRPr="00020321">
              <w:rPr>
                <w:rFonts w:eastAsia="Times New Roman"/>
              </w:rPr>
              <w:t>Площадь потолков нуждаю</w:t>
            </w:r>
            <w:r w:rsidR="00C85820">
              <w:rPr>
                <w:rFonts w:eastAsia="Times New Roman"/>
              </w:rPr>
              <w:t xml:space="preserve">щихся в ремонте -  </w:t>
            </w:r>
            <w:r w:rsidR="00C0564E">
              <w:rPr>
                <w:rFonts w:eastAsia="Times New Roman"/>
              </w:rPr>
              <w:t xml:space="preserve">     </w:t>
            </w:r>
            <w:r w:rsidRPr="00020321">
              <w:rPr>
                <w:rFonts w:eastAsia="Times New Roman"/>
              </w:rPr>
              <w:t>кв. м</w:t>
            </w:r>
          </w:p>
          <w:p w14:paraId="7C969CD4" w14:textId="77777777" w:rsidR="00C85820" w:rsidRDefault="00C85820" w:rsidP="00451A83">
            <w:pPr>
              <w:spacing w:line="221" w:lineRule="exact"/>
              <w:ind w:right="20"/>
              <w:rPr>
                <w:rFonts w:eastAsia="Times New Roman"/>
              </w:rPr>
            </w:pPr>
          </w:p>
          <w:p w14:paraId="390B5C8A" w14:textId="77777777" w:rsidR="00896788" w:rsidRPr="00020321" w:rsidRDefault="00896788" w:rsidP="00451A83">
            <w:pPr>
              <w:spacing w:line="221" w:lineRule="exact"/>
              <w:ind w:right="20"/>
              <w:rPr>
                <w:rFonts w:eastAsia="Times New Roman"/>
              </w:rPr>
            </w:pPr>
          </w:p>
        </w:tc>
      </w:tr>
      <w:tr w:rsidR="00204CB5" w14:paraId="2F529304" w14:textId="77777777" w:rsidTr="00451A83">
        <w:tc>
          <w:tcPr>
            <w:tcW w:w="2748" w:type="dxa"/>
            <w:vAlign w:val="bottom"/>
          </w:tcPr>
          <w:p w14:paraId="3F477FE4" w14:textId="77777777" w:rsidR="00204CB5" w:rsidRDefault="00204CB5" w:rsidP="00451A83">
            <w:pPr>
              <w:spacing w:line="221" w:lineRule="exact"/>
              <w:rPr>
                <w:rFonts w:eastAsia="Times New Roman"/>
              </w:rPr>
            </w:pPr>
            <w:r w:rsidRPr="00020321">
              <w:rPr>
                <w:rFonts w:eastAsia="Times New Roman"/>
              </w:rPr>
              <w:t>Стены и перегородки внутри  помещений  общего пользования</w:t>
            </w:r>
          </w:p>
          <w:p w14:paraId="3502239F" w14:textId="77777777" w:rsidR="000C679C" w:rsidRDefault="000C679C" w:rsidP="00451A83">
            <w:pPr>
              <w:spacing w:line="221" w:lineRule="exact"/>
              <w:rPr>
                <w:rFonts w:eastAsia="Times New Roman"/>
              </w:rPr>
            </w:pPr>
          </w:p>
          <w:p w14:paraId="2E1D63C7" w14:textId="77777777" w:rsidR="000C679C" w:rsidRPr="00020321" w:rsidRDefault="000C679C" w:rsidP="00451A83">
            <w:pPr>
              <w:spacing w:line="221" w:lineRule="exact"/>
              <w:rPr>
                <w:rFonts w:eastAsia="Times New Roman"/>
              </w:rPr>
            </w:pPr>
          </w:p>
        </w:tc>
        <w:tc>
          <w:tcPr>
            <w:tcW w:w="3489" w:type="dxa"/>
            <w:vAlign w:val="bottom"/>
          </w:tcPr>
          <w:p w14:paraId="38899B0A" w14:textId="77777777" w:rsidR="00204CB5" w:rsidRPr="00020321" w:rsidRDefault="00C85820" w:rsidP="00451A83">
            <w:pPr>
              <w:spacing w:line="221" w:lineRule="exact"/>
              <w:rPr>
                <w:rFonts w:eastAsia="Times New Roman"/>
              </w:rPr>
            </w:pPr>
            <w:r>
              <w:rPr>
                <w:rFonts w:eastAsia="Times New Roman"/>
              </w:rPr>
              <w:t xml:space="preserve">Площадь стен  -  </w:t>
            </w:r>
            <w:r w:rsidR="00EE7B0A">
              <w:rPr>
                <w:rFonts w:eastAsia="Times New Roman"/>
              </w:rPr>
              <w:t xml:space="preserve">    </w:t>
            </w:r>
            <w:r w:rsidR="00204CB5" w:rsidRPr="00020321">
              <w:rPr>
                <w:rFonts w:eastAsia="Times New Roman"/>
              </w:rPr>
              <w:t xml:space="preserve">  кв. м</w:t>
            </w:r>
          </w:p>
          <w:p w14:paraId="120DAEFE" w14:textId="77777777" w:rsidR="00204CB5" w:rsidRPr="00020321" w:rsidRDefault="00204CB5" w:rsidP="00451A83">
            <w:pPr>
              <w:spacing w:line="221" w:lineRule="exact"/>
              <w:rPr>
                <w:rFonts w:eastAsia="Times New Roman"/>
              </w:rPr>
            </w:pPr>
            <w:r w:rsidRPr="00020321">
              <w:rPr>
                <w:rFonts w:eastAsia="Times New Roman"/>
              </w:rPr>
              <w:t>Материал стен и перегородок -</w:t>
            </w:r>
          </w:p>
          <w:p w14:paraId="31FF1061" w14:textId="77777777" w:rsidR="00204CB5" w:rsidRPr="00020321" w:rsidRDefault="00204CB5" w:rsidP="00451A83">
            <w:pPr>
              <w:spacing w:line="221" w:lineRule="exact"/>
              <w:rPr>
                <w:rFonts w:eastAsia="Times New Roman"/>
              </w:rPr>
            </w:pPr>
            <w:r w:rsidRPr="00020321">
              <w:rPr>
                <w:rFonts w:eastAsia="Times New Roman"/>
              </w:rPr>
              <w:t>Материал отделки стен –</w:t>
            </w:r>
          </w:p>
          <w:p w14:paraId="2124255E" w14:textId="77777777" w:rsidR="00204CB5" w:rsidRPr="00020321" w:rsidRDefault="00E768BE" w:rsidP="00451A83">
            <w:pPr>
              <w:spacing w:line="221" w:lineRule="exact"/>
              <w:rPr>
                <w:rFonts w:eastAsia="Times New Roman"/>
              </w:rPr>
            </w:pPr>
            <w:r>
              <w:rPr>
                <w:rFonts w:eastAsia="Times New Roman"/>
              </w:rPr>
              <w:t>Площадь потолков           кв.</w:t>
            </w:r>
            <w:r w:rsidR="00204CB5" w:rsidRPr="00020321">
              <w:rPr>
                <w:rFonts w:eastAsia="Times New Roman"/>
              </w:rPr>
              <w:t>м</w:t>
            </w:r>
          </w:p>
          <w:p w14:paraId="02BA4F9C" w14:textId="77777777" w:rsidR="00204CB5" w:rsidRPr="00020321" w:rsidRDefault="00204CB5" w:rsidP="00451A83">
            <w:pPr>
              <w:spacing w:line="221" w:lineRule="exact"/>
              <w:rPr>
                <w:rFonts w:eastAsia="Times New Roman"/>
              </w:rPr>
            </w:pPr>
            <w:r w:rsidRPr="00020321">
              <w:rPr>
                <w:rFonts w:eastAsia="Times New Roman"/>
              </w:rPr>
              <w:t xml:space="preserve">Материал отделки </w:t>
            </w:r>
            <w:r w:rsidRPr="00020321">
              <w:rPr>
                <w:rFonts w:eastAsia="Times New Roman"/>
                <w:w w:val="99"/>
              </w:rPr>
              <w:t>потолков -</w:t>
            </w:r>
          </w:p>
        </w:tc>
        <w:tc>
          <w:tcPr>
            <w:tcW w:w="3402" w:type="dxa"/>
            <w:vAlign w:val="bottom"/>
          </w:tcPr>
          <w:p w14:paraId="408CB996" w14:textId="77777777" w:rsidR="00204CB5" w:rsidRPr="00020321" w:rsidRDefault="00204CB5" w:rsidP="00451A83">
            <w:pPr>
              <w:spacing w:line="221" w:lineRule="exact"/>
              <w:ind w:right="20"/>
              <w:rPr>
                <w:rFonts w:eastAsia="Times New Roman"/>
              </w:rPr>
            </w:pPr>
            <w:r w:rsidRPr="00020321">
              <w:rPr>
                <w:rFonts w:eastAsia="Times New Roman"/>
              </w:rPr>
              <w:t xml:space="preserve">Площадь стен, нуждающихся в ремонте -         кв. м </w:t>
            </w:r>
          </w:p>
          <w:p w14:paraId="71B885E2" w14:textId="77777777" w:rsidR="00204CB5" w:rsidRPr="00020321" w:rsidRDefault="00204CB5" w:rsidP="00451A83">
            <w:pPr>
              <w:spacing w:line="221" w:lineRule="exact"/>
              <w:ind w:right="20"/>
              <w:rPr>
                <w:rFonts w:eastAsia="Times New Roman"/>
              </w:rPr>
            </w:pPr>
            <w:r w:rsidRPr="00020321">
              <w:rPr>
                <w:rFonts w:eastAsia="Times New Roman"/>
              </w:rPr>
              <w:t>Площадь потолков, нуждающихся в ремонте -         кв. м</w:t>
            </w:r>
          </w:p>
          <w:p w14:paraId="4EF53081" w14:textId="77777777" w:rsidR="00204CB5" w:rsidRPr="00020321" w:rsidRDefault="00204CB5" w:rsidP="00451A83">
            <w:pPr>
              <w:spacing w:line="221" w:lineRule="exact"/>
              <w:ind w:right="20"/>
              <w:jc w:val="right"/>
              <w:rPr>
                <w:rFonts w:eastAsia="Times New Roman"/>
              </w:rPr>
            </w:pPr>
          </w:p>
        </w:tc>
      </w:tr>
      <w:tr w:rsidR="00204CB5" w14:paraId="5E78489E" w14:textId="77777777" w:rsidTr="00451A83">
        <w:tc>
          <w:tcPr>
            <w:tcW w:w="2748" w:type="dxa"/>
            <w:vAlign w:val="bottom"/>
          </w:tcPr>
          <w:p w14:paraId="0DDEC53E" w14:textId="77777777" w:rsidR="003430ED" w:rsidRDefault="00204CB5" w:rsidP="00451A83">
            <w:pPr>
              <w:spacing w:line="229" w:lineRule="exact"/>
              <w:rPr>
                <w:rFonts w:eastAsia="Times New Roman"/>
              </w:rPr>
            </w:pPr>
            <w:r w:rsidRPr="00020321">
              <w:rPr>
                <w:rFonts w:eastAsia="Times New Roman"/>
                <w:w w:val="97"/>
              </w:rPr>
              <w:t>Наружные</w:t>
            </w:r>
            <w:r w:rsidRPr="00020321">
              <w:rPr>
                <w:rFonts w:eastAsia="Times New Roman"/>
              </w:rPr>
              <w:t xml:space="preserve"> </w:t>
            </w:r>
            <w:r w:rsidR="003430ED">
              <w:rPr>
                <w:rFonts w:eastAsia="Times New Roman"/>
              </w:rPr>
              <w:t xml:space="preserve">и внутренние несущие </w:t>
            </w:r>
            <w:r w:rsidRPr="00020321">
              <w:rPr>
                <w:rFonts w:eastAsia="Times New Roman"/>
              </w:rPr>
              <w:t>стены</w:t>
            </w:r>
            <w:r w:rsidR="003430ED">
              <w:rPr>
                <w:rFonts w:eastAsia="Times New Roman"/>
              </w:rPr>
              <w:t xml:space="preserve">   </w:t>
            </w:r>
          </w:p>
          <w:p w14:paraId="36418542" w14:textId="77777777" w:rsidR="00204CB5" w:rsidRDefault="003430ED" w:rsidP="00451A83">
            <w:pPr>
              <w:spacing w:line="229" w:lineRule="exact"/>
              <w:rPr>
                <w:rFonts w:eastAsia="Times New Roman"/>
              </w:rPr>
            </w:pPr>
            <w:r>
              <w:rPr>
                <w:rFonts w:eastAsia="Times New Roman"/>
              </w:rPr>
              <w:t xml:space="preserve">     </w:t>
            </w:r>
          </w:p>
          <w:p w14:paraId="0AA2157D" w14:textId="77777777" w:rsidR="000C679C" w:rsidRDefault="003430ED" w:rsidP="00451A83">
            <w:pPr>
              <w:spacing w:line="229" w:lineRule="exact"/>
              <w:rPr>
                <w:rFonts w:eastAsia="Times New Roman"/>
              </w:rPr>
            </w:pPr>
            <w:r>
              <w:rPr>
                <w:rFonts w:eastAsia="Times New Roman"/>
              </w:rPr>
              <w:t xml:space="preserve">    </w:t>
            </w:r>
          </w:p>
          <w:p w14:paraId="071F0E17" w14:textId="77777777" w:rsidR="000C679C" w:rsidRDefault="000C679C" w:rsidP="00451A83">
            <w:pPr>
              <w:spacing w:line="229" w:lineRule="exact"/>
              <w:rPr>
                <w:rFonts w:eastAsia="Times New Roman"/>
              </w:rPr>
            </w:pPr>
          </w:p>
          <w:p w14:paraId="4D6C4C3D" w14:textId="77777777" w:rsidR="000C679C" w:rsidRDefault="000C679C" w:rsidP="00451A83">
            <w:pPr>
              <w:spacing w:line="229" w:lineRule="exact"/>
              <w:rPr>
                <w:rFonts w:eastAsia="Times New Roman"/>
              </w:rPr>
            </w:pPr>
          </w:p>
          <w:p w14:paraId="4EB5AFBA" w14:textId="77777777" w:rsidR="000C679C" w:rsidRDefault="000C679C" w:rsidP="00451A83">
            <w:pPr>
              <w:spacing w:line="229" w:lineRule="exact"/>
              <w:rPr>
                <w:rFonts w:eastAsia="Times New Roman"/>
              </w:rPr>
            </w:pPr>
          </w:p>
          <w:p w14:paraId="2B235E2B" w14:textId="77777777" w:rsidR="000C679C" w:rsidRDefault="000C679C" w:rsidP="00451A83">
            <w:pPr>
              <w:spacing w:line="229" w:lineRule="exact"/>
              <w:rPr>
                <w:rFonts w:eastAsia="Times New Roman"/>
              </w:rPr>
            </w:pPr>
          </w:p>
          <w:p w14:paraId="06E06B2C" w14:textId="77777777" w:rsidR="000C679C" w:rsidRDefault="000C679C" w:rsidP="00451A83">
            <w:pPr>
              <w:spacing w:line="229" w:lineRule="exact"/>
              <w:rPr>
                <w:rFonts w:eastAsia="Times New Roman"/>
              </w:rPr>
            </w:pPr>
          </w:p>
          <w:p w14:paraId="6A7C1866" w14:textId="77777777" w:rsidR="000C679C" w:rsidRPr="00020321" w:rsidRDefault="000C679C" w:rsidP="00451A83">
            <w:pPr>
              <w:spacing w:line="229" w:lineRule="exact"/>
              <w:rPr>
                <w:rFonts w:eastAsia="Times New Roman"/>
              </w:rPr>
            </w:pPr>
          </w:p>
        </w:tc>
        <w:tc>
          <w:tcPr>
            <w:tcW w:w="3489" w:type="dxa"/>
          </w:tcPr>
          <w:p w14:paraId="35C101B5" w14:textId="77777777" w:rsidR="00204CB5" w:rsidRPr="00020321" w:rsidRDefault="00204CB5" w:rsidP="00451A83">
            <w:pPr>
              <w:spacing w:line="239" w:lineRule="auto"/>
              <w:rPr>
                <w:rFonts w:eastAsia="Times New Roman"/>
              </w:rPr>
            </w:pPr>
            <w:r w:rsidRPr="00020321">
              <w:rPr>
                <w:rFonts w:eastAsia="Times New Roman"/>
              </w:rPr>
              <w:t xml:space="preserve">Материал </w:t>
            </w:r>
            <w:r w:rsidR="00896788">
              <w:rPr>
                <w:rFonts w:eastAsia="Times New Roman"/>
              </w:rPr>
              <w:t xml:space="preserve">- </w:t>
            </w:r>
            <w:r w:rsidR="00EE7B0A">
              <w:rPr>
                <w:rFonts w:eastAsia="Times New Roman"/>
              </w:rPr>
              <w:t xml:space="preserve"> </w:t>
            </w:r>
          </w:p>
          <w:p w14:paraId="486B51DF" w14:textId="77777777" w:rsidR="00204CB5" w:rsidRPr="00020321" w:rsidRDefault="00204CB5" w:rsidP="00451A83">
            <w:pPr>
              <w:spacing w:line="239" w:lineRule="auto"/>
              <w:rPr>
                <w:rFonts w:eastAsia="Times New Roman"/>
              </w:rPr>
            </w:pPr>
            <w:r w:rsidRPr="00020321">
              <w:rPr>
                <w:rFonts w:eastAsia="Times New Roman"/>
              </w:rPr>
              <w:t xml:space="preserve">Площадь </w:t>
            </w:r>
            <w:r w:rsidR="00E768BE">
              <w:rPr>
                <w:rFonts w:eastAsia="Times New Roman"/>
              </w:rPr>
              <w:t>–</w:t>
            </w:r>
            <w:r w:rsidRPr="00020321">
              <w:rPr>
                <w:rFonts w:eastAsia="Times New Roman"/>
              </w:rPr>
              <w:t xml:space="preserve"> </w:t>
            </w:r>
            <w:r w:rsidR="00896788">
              <w:rPr>
                <w:rFonts w:eastAsia="Times New Roman"/>
                <w:color w:val="FF0000"/>
              </w:rPr>
              <w:t xml:space="preserve"> </w:t>
            </w:r>
            <w:r w:rsidR="00E768BE">
              <w:rPr>
                <w:rFonts w:eastAsia="Times New Roman"/>
              </w:rPr>
              <w:t xml:space="preserve">  тыс. кв.</w:t>
            </w:r>
            <w:r w:rsidRPr="00020321">
              <w:rPr>
                <w:rFonts w:eastAsia="Times New Roman"/>
              </w:rPr>
              <w:t>м</w:t>
            </w:r>
          </w:p>
          <w:p w14:paraId="5830BF09" w14:textId="77777777" w:rsidR="00204CB5" w:rsidRPr="00020321" w:rsidRDefault="009D2551" w:rsidP="00EE7B0A">
            <w:pPr>
              <w:spacing w:line="239" w:lineRule="auto"/>
              <w:rPr>
                <w:rFonts w:eastAsia="Times New Roman"/>
              </w:rPr>
            </w:pPr>
            <w:r>
              <w:rPr>
                <w:rFonts w:eastAsia="Times New Roman"/>
              </w:rPr>
              <w:t>Дл</w:t>
            </w:r>
            <w:r w:rsidR="00EE7B0A">
              <w:rPr>
                <w:rFonts w:eastAsia="Times New Roman"/>
              </w:rPr>
              <w:t xml:space="preserve">ина межпанельных швов -     </w:t>
            </w:r>
            <w:r w:rsidR="00204CB5" w:rsidRPr="00020321">
              <w:rPr>
                <w:rFonts w:eastAsia="Times New Roman"/>
              </w:rPr>
              <w:t xml:space="preserve"> м</w:t>
            </w:r>
          </w:p>
        </w:tc>
        <w:tc>
          <w:tcPr>
            <w:tcW w:w="3402" w:type="dxa"/>
          </w:tcPr>
          <w:p w14:paraId="611DB31B" w14:textId="77777777" w:rsidR="00896788" w:rsidRDefault="00204CB5" w:rsidP="00451A83">
            <w:pPr>
              <w:spacing w:line="239" w:lineRule="auto"/>
              <w:rPr>
                <w:rFonts w:eastAsia="Times New Roman"/>
                <w:color w:val="FF0000"/>
              </w:rPr>
            </w:pPr>
            <w:r w:rsidRPr="00020321">
              <w:rPr>
                <w:rFonts w:eastAsia="Times New Roman"/>
              </w:rPr>
              <w:t>Состояние -                             (указать, удовлетворительное</w:t>
            </w:r>
            <w:r w:rsidRPr="00020321">
              <w:rPr>
                <w:rFonts w:eastAsia="Times New Roman"/>
                <w:w w:val="95"/>
              </w:rPr>
              <w:t xml:space="preserve"> или</w:t>
            </w:r>
            <w:r w:rsidRPr="00020321">
              <w:rPr>
                <w:rFonts w:eastAsia="Times New Roman"/>
              </w:rPr>
              <w:t xml:space="preserve"> </w:t>
            </w:r>
            <w:r w:rsidRPr="00896788">
              <w:rPr>
                <w:rFonts w:eastAsia="Times New Roman"/>
              </w:rPr>
              <w:t>неудовлетворительное</w:t>
            </w:r>
            <w:r w:rsidRPr="00020321">
              <w:rPr>
                <w:rFonts w:eastAsia="Times New Roman"/>
              </w:rPr>
              <w:t>,</w:t>
            </w:r>
            <w:r w:rsidRPr="00020321">
              <w:rPr>
                <w:rFonts w:eastAsia="Times New Roman"/>
                <w:w w:val="93"/>
              </w:rPr>
              <w:t xml:space="preserve"> если</w:t>
            </w:r>
            <w:r w:rsidRPr="00020321">
              <w:rPr>
                <w:rFonts w:eastAsia="Times New Roman"/>
              </w:rPr>
              <w:t xml:space="preserve"> неудовлетворительное, указать дефекты)</w:t>
            </w:r>
            <w:r w:rsidR="003430ED">
              <w:rPr>
                <w:rFonts w:eastAsia="Times New Roman"/>
              </w:rPr>
              <w:t xml:space="preserve"> </w:t>
            </w:r>
          </w:p>
          <w:p w14:paraId="4B6CEFCB" w14:textId="77777777" w:rsidR="00204CB5" w:rsidRPr="00020321" w:rsidRDefault="00204CB5" w:rsidP="00451A83">
            <w:pPr>
              <w:spacing w:line="239" w:lineRule="auto"/>
              <w:rPr>
                <w:rFonts w:eastAsia="Times New Roman"/>
              </w:rPr>
            </w:pPr>
            <w:r w:rsidRPr="00020321">
              <w:rPr>
                <w:rFonts w:eastAsia="Times New Roman"/>
              </w:rPr>
              <w:t>Площадь стен,  требующих утепления</w:t>
            </w:r>
            <w:r w:rsidR="009D2551">
              <w:rPr>
                <w:rFonts w:eastAsia="Times New Roman"/>
              </w:rPr>
              <w:t xml:space="preserve"> </w:t>
            </w:r>
            <w:r w:rsidR="005407C7">
              <w:rPr>
                <w:rFonts w:eastAsia="Times New Roman"/>
              </w:rPr>
              <w:t>-</w:t>
            </w:r>
            <w:r w:rsidR="009D2551">
              <w:rPr>
                <w:rFonts w:eastAsia="Times New Roman"/>
              </w:rPr>
              <w:t xml:space="preserve">   </w:t>
            </w:r>
            <w:r w:rsidR="00896788">
              <w:rPr>
                <w:rFonts w:eastAsia="Times New Roman"/>
                <w:color w:val="FF0000"/>
              </w:rPr>
              <w:t xml:space="preserve"> </w:t>
            </w:r>
            <w:r w:rsidRPr="00020321">
              <w:rPr>
                <w:rFonts w:eastAsia="Times New Roman"/>
              </w:rPr>
              <w:t xml:space="preserve"> кв.м</w:t>
            </w:r>
          </w:p>
          <w:p w14:paraId="2D38288C" w14:textId="77777777" w:rsidR="00204CB5" w:rsidRPr="00020321" w:rsidRDefault="00204CB5" w:rsidP="00C0564E">
            <w:pPr>
              <w:spacing w:line="239" w:lineRule="auto"/>
              <w:rPr>
                <w:rFonts w:eastAsia="Times New Roman"/>
              </w:rPr>
            </w:pPr>
            <w:r w:rsidRPr="00020321">
              <w:rPr>
                <w:rFonts w:eastAsia="Times New Roman"/>
              </w:rPr>
              <w:t>Длина межпанельных шв</w:t>
            </w:r>
            <w:r w:rsidR="009D2551">
              <w:rPr>
                <w:rFonts w:eastAsia="Times New Roman"/>
              </w:rPr>
              <w:t xml:space="preserve">ов нуждающихся в ремонте -  </w:t>
            </w:r>
            <w:r w:rsidR="00C0564E">
              <w:rPr>
                <w:rFonts w:eastAsia="Times New Roman"/>
              </w:rPr>
              <w:t xml:space="preserve">      </w:t>
            </w:r>
            <w:r w:rsidRPr="00020321">
              <w:rPr>
                <w:rFonts w:eastAsia="Times New Roman"/>
              </w:rPr>
              <w:t>м</w:t>
            </w:r>
          </w:p>
        </w:tc>
      </w:tr>
      <w:tr w:rsidR="00204CB5" w14:paraId="2910B840" w14:textId="77777777" w:rsidTr="00451A83">
        <w:tc>
          <w:tcPr>
            <w:tcW w:w="2748" w:type="dxa"/>
            <w:vAlign w:val="bottom"/>
          </w:tcPr>
          <w:p w14:paraId="4786B35C" w14:textId="77777777" w:rsidR="00204CB5" w:rsidRDefault="00204CB5" w:rsidP="00451A83">
            <w:pPr>
              <w:spacing w:line="229" w:lineRule="exact"/>
              <w:rPr>
                <w:rFonts w:eastAsia="Times New Roman"/>
              </w:rPr>
            </w:pPr>
            <w:r w:rsidRPr="00020321">
              <w:rPr>
                <w:rFonts w:eastAsia="Times New Roman"/>
              </w:rPr>
              <w:t>Перекрытия</w:t>
            </w:r>
          </w:p>
          <w:p w14:paraId="159BA1B9" w14:textId="77777777" w:rsidR="000C679C" w:rsidRDefault="000C679C" w:rsidP="00451A83">
            <w:pPr>
              <w:spacing w:line="229" w:lineRule="exact"/>
              <w:rPr>
                <w:rFonts w:eastAsia="Times New Roman"/>
              </w:rPr>
            </w:pPr>
          </w:p>
          <w:p w14:paraId="0E97ECC2" w14:textId="77777777" w:rsidR="000C679C" w:rsidRDefault="000C679C" w:rsidP="00451A83">
            <w:pPr>
              <w:spacing w:line="229" w:lineRule="exact"/>
              <w:rPr>
                <w:rFonts w:eastAsia="Times New Roman"/>
              </w:rPr>
            </w:pPr>
          </w:p>
          <w:p w14:paraId="75628AF1" w14:textId="77777777" w:rsidR="000C679C" w:rsidRDefault="000C679C" w:rsidP="00451A83">
            <w:pPr>
              <w:spacing w:line="229" w:lineRule="exact"/>
              <w:rPr>
                <w:rFonts w:eastAsia="Times New Roman"/>
              </w:rPr>
            </w:pPr>
          </w:p>
          <w:p w14:paraId="60792FCB" w14:textId="77777777" w:rsidR="000C679C" w:rsidRPr="00020321" w:rsidRDefault="000C679C" w:rsidP="00451A83">
            <w:pPr>
              <w:spacing w:line="229" w:lineRule="exact"/>
              <w:rPr>
                <w:rFonts w:eastAsia="Times New Roman"/>
              </w:rPr>
            </w:pPr>
          </w:p>
        </w:tc>
        <w:tc>
          <w:tcPr>
            <w:tcW w:w="3489" w:type="dxa"/>
            <w:vAlign w:val="bottom"/>
          </w:tcPr>
          <w:p w14:paraId="242B5C7C" w14:textId="77777777" w:rsidR="00204CB5" w:rsidRPr="00020321" w:rsidRDefault="00204CB5" w:rsidP="00451A83">
            <w:pPr>
              <w:rPr>
                <w:rFonts w:eastAsia="Times New Roman"/>
              </w:rPr>
            </w:pPr>
            <w:r w:rsidRPr="00020321">
              <w:rPr>
                <w:rFonts w:eastAsia="Times New Roman"/>
              </w:rPr>
              <w:t>Количество этажей –</w:t>
            </w:r>
            <w:r w:rsidR="00E768BE">
              <w:rPr>
                <w:rFonts w:eastAsia="Times New Roman"/>
              </w:rPr>
              <w:t xml:space="preserve"> </w:t>
            </w:r>
          </w:p>
          <w:p w14:paraId="2E87BD71" w14:textId="77777777" w:rsidR="00204CB5" w:rsidRPr="00896788" w:rsidRDefault="00204CB5" w:rsidP="00451A83">
            <w:pPr>
              <w:rPr>
                <w:rFonts w:eastAsia="Times New Roman"/>
              </w:rPr>
            </w:pPr>
            <w:r w:rsidRPr="00020321">
              <w:rPr>
                <w:rFonts w:eastAsia="Times New Roman"/>
              </w:rPr>
              <w:t>Материал –</w:t>
            </w:r>
            <w:r w:rsidR="00E768BE">
              <w:rPr>
                <w:rFonts w:eastAsia="Times New Roman"/>
              </w:rPr>
              <w:t xml:space="preserve"> </w:t>
            </w:r>
            <w:r w:rsidR="00EE7B0A">
              <w:rPr>
                <w:rFonts w:eastAsia="Times New Roman"/>
              </w:rPr>
              <w:t xml:space="preserve"> </w:t>
            </w:r>
          </w:p>
          <w:p w14:paraId="287B5AF7" w14:textId="77777777" w:rsidR="00204CB5" w:rsidRDefault="00204CB5" w:rsidP="00451A83">
            <w:pPr>
              <w:rPr>
                <w:rFonts w:eastAsia="Times New Roman"/>
              </w:rPr>
            </w:pPr>
            <w:r w:rsidRPr="00020321">
              <w:rPr>
                <w:rFonts w:eastAsia="Times New Roman"/>
              </w:rPr>
              <w:t>Пл</w:t>
            </w:r>
            <w:r w:rsidR="00E768BE">
              <w:rPr>
                <w:rFonts w:eastAsia="Times New Roman"/>
              </w:rPr>
              <w:t xml:space="preserve">ощадь – </w:t>
            </w:r>
            <w:r w:rsidR="00896788">
              <w:rPr>
                <w:rFonts w:eastAsia="Times New Roman"/>
                <w:color w:val="FF0000"/>
              </w:rPr>
              <w:t xml:space="preserve"> </w:t>
            </w:r>
            <w:r w:rsidR="00E768BE">
              <w:rPr>
                <w:rFonts w:eastAsia="Times New Roman"/>
              </w:rPr>
              <w:t xml:space="preserve"> </w:t>
            </w:r>
            <w:r w:rsidR="00EE7B0A">
              <w:rPr>
                <w:rFonts w:eastAsia="Times New Roman"/>
              </w:rPr>
              <w:t xml:space="preserve">   </w:t>
            </w:r>
            <w:r w:rsidR="00E768BE">
              <w:rPr>
                <w:rFonts w:eastAsia="Times New Roman"/>
              </w:rPr>
              <w:t>тыс. кв.</w:t>
            </w:r>
            <w:r w:rsidRPr="00020321">
              <w:rPr>
                <w:rFonts w:eastAsia="Times New Roman"/>
              </w:rPr>
              <w:t>м</w:t>
            </w:r>
          </w:p>
          <w:p w14:paraId="1F5D7113" w14:textId="77777777" w:rsidR="000C679C" w:rsidRDefault="000C679C" w:rsidP="00451A83">
            <w:pPr>
              <w:rPr>
                <w:rFonts w:eastAsia="Times New Roman"/>
              </w:rPr>
            </w:pPr>
          </w:p>
          <w:p w14:paraId="5EC7BA58" w14:textId="77777777" w:rsidR="000C679C" w:rsidRPr="00020321" w:rsidRDefault="000C679C" w:rsidP="00451A83">
            <w:pPr>
              <w:rPr>
                <w:rFonts w:eastAsia="Times New Roman"/>
              </w:rPr>
            </w:pPr>
          </w:p>
        </w:tc>
        <w:tc>
          <w:tcPr>
            <w:tcW w:w="3402" w:type="dxa"/>
          </w:tcPr>
          <w:p w14:paraId="2F44B702" w14:textId="77777777" w:rsidR="000C679C" w:rsidRDefault="00204CB5" w:rsidP="00451A83">
            <w:pPr>
              <w:spacing w:line="239" w:lineRule="auto"/>
              <w:rPr>
                <w:rFonts w:eastAsia="Times New Roman"/>
              </w:rPr>
            </w:pPr>
            <w:r w:rsidRPr="00020321">
              <w:rPr>
                <w:rFonts w:eastAsia="Times New Roman"/>
              </w:rPr>
              <w:t>Площадь перекрытия, требующая ремонта</w:t>
            </w:r>
            <w:r w:rsidR="00E768BE">
              <w:rPr>
                <w:rFonts w:eastAsia="Times New Roman"/>
              </w:rPr>
              <w:t xml:space="preserve"> </w:t>
            </w:r>
            <w:r w:rsidR="005407C7">
              <w:rPr>
                <w:rFonts w:eastAsia="Times New Roman"/>
              </w:rPr>
              <w:t>-</w:t>
            </w:r>
            <w:r w:rsidR="00E768BE">
              <w:rPr>
                <w:rFonts w:eastAsia="Times New Roman"/>
              </w:rPr>
              <w:t xml:space="preserve">  </w:t>
            </w:r>
            <w:r w:rsidR="0051669B">
              <w:rPr>
                <w:rFonts w:eastAsia="Times New Roman"/>
                <w:color w:val="FF0000"/>
              </w:rPr>
              <w:t xml:space="preserve"> </w:t>
            </w:r>
            <w:r w:rsidR="00E768BE">
              <w:rPr>
                <w:rFonts w:eastAsia="Times New Roman"/>
              </w:rPr>
              <w:t xml:space="preserve">  </w:t>
            </w:r>
            <w:r w:rsidRPr="00020321">
              <w:rPr>
                <w:rFonts w:eastAsia="Times New Roman"/>
              </w:rPr>
              <w:t>кв.м</w:t>
            </w:r>
          </w:p>
          <w:p w14:paraId="7A2D96EC" w14:textId="77777777" w:rsidR="00204CB5" w:rsidRPr="00020321" w:rsidRDefault="00204CB5" w:rsidP="00451A83">
            <w:pPr>
              <w:spacing w:line="239" w:lineRule="auto"/>
              <w:rPr>
                <w:rFonts w:eastAsia="Times New Roman"/>
              </w:rPr>
            </w:pPr>
            <w:r w:rsidRPr="00020321">
              <w:rPr>
                <w:rFonts w:eastAsia="Times New Roman"/>
              </w:rPr>
              <w:t>(указать вид работ)</w:t>
            </w:r>
          </w:p>
          <w:p w14:paraId="4203DBB6" w14:textId="77777777" w:rsidR="00204CB5" w:rsidRPr="00020321" w:rsidRDefault="00204CB5" w:rsidP="00451A83">
            <w:pPr>
              <w:spacing w:line="239" w:lineRule="auto"/>
              <w:rPr>
                <w:rFonts w:eastAsia="Times New Roman"/>
              </w:rPr>
            </w:pPr>
            <w:r w:rsidRPr="00020321">
              <w:rPr>
                <w:rFonts w:eastAsia="Times New Roman"/>
              </w:rPr>
              <w:t>Площадь перекрытия, требующая утепления</w:t>
            </w:r>
            <w:r w:rsidR="00E768BE">
              <w:rPr>
                <w:rFonts w:eastAsia="Times New Roman"/>
              </w:rPr>
              <w:t xml:space="preserve"> –</w:t>
            </w:r>
            <w:r w:rsidR="0051669B">
              <w:rPr>
                <w:rFonts w:eastAsia="Times New Roman"/>
                <w:color w:val="FF0000"/>
              </w:rPr>
              <w:t xml:space="preserve">  </w:t>
            </w:r>
            <w:r w:rsidR="00C0564E">
              <w:rPr>
                <w:rFonts w:eastAsia="Times New Roman"/>
                <w:color w:val="FF0000"/>
              </w:rPr>
              <w:t xml:space="preserve">    </w:t>
            </w:r>
            <w:r w:rsidRPr="00020321">
              <w:rPr>
                <w:rFonts w:eastAsia="Times New Roman"/>
              </w:rPr>
              <w:t>кв.м</w:t>
            </w:r>
          </w:p>
        </w:tc>
      </w:tr>
      <w:tr w:rsidR="00204CB5" w14:paraId="5B22AF07" w14:textId="77777777" w:rsidTr="00451A83">
        <w:tc>
          <w:tcPr>
            <w:tcW w:w="2748" w:type="dxa"/>
          </w:tcPr>
          <w:p w14:paraId="01792EA5" w14:textId="77777777" w:rsidR="00204CB5" w:rsidRPr="00020321" w:rsidRDefault="00204CB5" w:rsidP="00451A83">
            <w:pPr>
              <w:spacing w:line="239" w:lineRule="auto"/>
              <w:rPr>
                <w:rFonts w:eastAsia="Times New Roman"/>
              </w:rPr>
            </w:pPr>
            <w:r w:rsidRPr="00020321">
              <w:rPr>
                <w:rFonts w:eastAsia="Times New Roman"/>
              </w:rPr>
              <w:t>Крыши</w:t>
            </w:r>
          </w:p>
        </w:tc>
        <w:tc>
          <w:tcPr>
            <w:tcW w:w="3489" w:type="dxa"/>
          </w:tcPr>
          <w:p w14:paraId="20FF16AE" w14:textId="77777777" w:rsidR="00204CB5" w:rsidRPr="00020321" w:rsidRDefault="00204CB5" w:rsidP="00451A83">
            <w:pPr>
              <w:spacing w:line="239" w:lineRule="auto"/>
              <w:rPr>
                <w:rFonts w:eastAsia="Times New Roman"/>
              </w:rPr>
            </w:pPr>
            <w:r w:rsidRPr="00020321">
              <w:rPr>
                <w:rFonts w:eastAsia="Times New Roman"/>
              </w:rPr>
              <w:t>Количество</w:t>
            </w:r>
            <w:r w:rsidR="00E768BE">
              <w:rPr>
                <w:rFonts w:eastAsia="Times New Roman"/>
              </w:rPr>
              <w:t xml:space="preserve"> </w:t>
            </w:r>
            <w:r w:rsidRPr="00020321">
              <w:rPr>
                <w:rFonts w:eastAsia="Times New Roman"/>
              </w:rPr>
              <w:t xml:space="preserve"> </w:t>
            </w:r>
            <w:r w:rsidR="00E768BE">
              <w:rPr>
                <w:rFonts w:eastAsia="Times New Roman"/>
              </w:rPr>
              <w:t>–</w:t>
            </w:r>
            <w:r w:rsidRPr="00020321">
              <w:rPr>
                <w:rFonts w:eastAsia="Times New Roman"/>
              </w:rPr>
              <w:t xml:space="preserve"> </w:t>
            </w:r>
            <w:r w:rsidR="00E768BE">
              <w:rPr>
                <w:rFonts w:eastAsia="Times New Roman"/>
              </w:rPr>
              <w:t xml:space="preserve">1 </w:t>
            </w:r>
            <w:r w:rsidRPr="00020321">
              <w:rPr>
                <w:rFonts w:eastAsia="Times New Roman"/>
              </w:rPr>
              <w:t>шт.</w:t>
            </w:r>
          </w:p>
          <w:p w14:paraId="7515E787" w14:textId="77777777" w:rsidR="00204CB5" w:rsidRPr="00020321" w:rsidRDefault="00204CB5" w:rsidP="00451A83">
            <w:pPr>
              <w:spacing w:line="239" w:lineRule="auto"/>
              <w:rPr>
                <w:rFonts w:eastAsia="Times New Roman"/>
              </w:rPr>
            </w:pPr>
            <w:r w:rsidRPr="00020321">
              <w:rPr>
                <w:rFonts w:eastAsia="Times New Roman"/>
              </w:rPr>
              <w:t>Вид кр</w:t>
            </w:r>
            <w:r w:rsidR="00E768BE">
              <w:rPr>
                <w:rFonts w:eastAsia="Times New Roman"/>
              </w:rPr>
              <w:t>овли –</w:t>
            </w:r>
            <w:r w:rsidR="000C679C" w:rsidRPr="00E768BE">
              <w:rPr>
                <w:rFonts w:eastAsia="Times New Roman"/>
                <w:color w:val="FF0000"/>
              </w:rPr>
              <w:t xml:space="preserve"> </w:t>
            </w:r>
            <w:r w:rsidR="000C679C">
              <w:rPr>
                <w:rFonts w:eastAsia="Times New Roman"/>
              </w:rPr>
              <w:t xml:space="preserve"> </w:t>
            </w:r>
            <w:r w:rsidR="00C0564E">
              <w:rPr>
                <w:rFonts w:eastAsia="Times New Roman"/>
              </w:rPr>
              <w:t xml:space="preserve">            </w:t>
            </w:r>
            <w:r w:rsidR="000C679C">
              <w:rPr>
                <w:rFonts w:eastAsia="Times New Roman"/>
              </w:rPr>
              <w:t xml:space="preserve">      </w:t>
            </w:r>
            <w:r w:rsidRPr="00020321">
              <w:rPr>
                <w:rFonts w:eastAsia="Times New Roman"/>
              </w:rPr>
              <w:t xml:space="preserve"> (указать,</w:t>
            </w:r>
            <w:r w:rsidRPr="00020321">
              <w:rPr>
                <w:rFonts w:eastAsia="Times New Roman"/>
                <w:w w:val="99"/>
              </w:rPr>
              <w:t xml:space="preserve"> плоская,</w:t>
            </w:r>
            <w:r w:rsidRPr="00020321">
              <w:rPr>
                <w:rFonts w:eastAsia="Times New Roman"/>
              </w:rPr>
              <w:t xml:space="preserve"> односкатная, двускатная, иное)</w:t>
            </w:r>
          </w:p>
          <w:p w14:paraId="646014F9" w14:textId="77777777" w:rsidR="00204CB5" w:rsidRPr="00140597" w:rsidRDefault="00204CB5" w:rsidP="00EE7B0A">
            <w:pPr>
              <w:spacing w:line="239" w:lineRule="auto"/>
              <w:rPr>
                <w:rFonts w:eastAsia="Times New Roman"/>
              </w:rPr>
            </w:pPr>
            <w:r w:rsidRPr="00020321">
              <w:rPr>
                <w:rFonts w:eastAsia="Times New Roman"/>
              </w:rPr>
              <w:t>Материал кровли –</w:t>
            </w:r>
            <w:r w:rsidR="00E768BE">
              <w:rPr>
                <w:rFonts w:eastAsia="Times New Roman"/>
              </w:rPr>
              <w:t xml:space="preserve"> </w:t>
            </w:r>
            <w:r w:rsidR="00EE7B0A">
              <w:rPr>
                <w:rFonts w:eastAsia="Times New Roman"/>
              </w:rPr>
              <w:t xml:space="preserve"> </w:t>
            </w:r>
          </w:p>
          <w:p w14:paraId="55117E7B" w14:textId="77777777" w:rsidR="00204CB5" w:rsidRPr="00020321" w:rsidRDefault="00204CB5" w:rsidP="00451A83">
            <w:pPr>
              <w:spacing w:line="239" w:lineRule="auto"/>
              <w:rPr>
                <w:rFonts w:eastAsia="Times New Roman"/>
              </w:rPr>
            </w:pPr>
            <w:r w:rsidRPr="00020321">
              <w:rPr>
                <w:rFonts w:eastAsia="Times New Roman"/>
              </w:rPr>
              <w:t xml:space="preserve">Площадь кровли -  </w:t>
            </w:r>
            <w:r w:rsidR="00BE76E5">
              <w:rPr>
                <w:rFonts w:eastAsia="Times New Roman"/>
              </w:rPr>
              <w:t xml:space="preserve">  </w:t>
            </w:r>
            <w:r w:rsidR="008D0A6A">
              <w:rPr>
                <w:rFonts w:eastAsia="Times New Roman"/>
              </w:rPr>
              <w:t>кв.м</w:t>
            </w:r>
            <w:r w:rsidRPr="00020321">
              <w:rPr>
                <w:rFonts w:eastAsia="Times New Roman"/>
              </w:rPr>
              <w:t xml:space="preserve">           </w:t>
            </w:r>
          </w:p>
          <w:p w14:paraId="1B2E0F59" w14:textId="77777777" w:rsidR="00204CB5" w:rsidRPr="00020321" w:rsidRDefault="008D0A6A" w:rsidP="00451A83">
            <w:pPr>
              <w:spacing w:line="239" w:lineRule="auto"/>
              <w:rPr>
                <w:rFonts w:eastAsia="Times New Roman"/>
              </w:rPr>
            </w:pPr>
            <w:r>
              <w:rPr>
                <w:rFonts w:eastAsia="Times New Roman"/>
              </w:rPr>
              <w:t xml:space="preserve">Протяженность свесов - </w:t>
            </w:r>
            <w:r w:rsidR="00BE76E5">
              <w:rPr>
                <w:rFonts w:eastAsia="Times New Roman"/>
              </w:rPr>
              <w:t xml:space="preserve">  </w:t>
            </w:r>
            <w:r w:rsidR="00204CB5" w:rsidRPr="00020321">
              <w:rPr>
                <w:rFonts w:eastAsia="Times New Roman"/>
              </w:rPr>
              <w:t>м</w:t>
            </w:r>
          </w:p>
          <w:p w14:paraId="510F9AEE" w14:textId="77777777" w:rsidR="00204CB5" w:rsidRPr="00020321" w:rsidRDefault="008D0A6A" w:rsidP="00451A83">
            <w:pPr>
              <w:spacing w:line="239" w:lineRule="auto"/>
              <w:rPr>
                <w:rFonts w:eastAsia="Times New Roman"/>
              </w:rPr>
            </w:pPr>
            <w:r>
              <w:rPr>
                <w:rFonts w:eastAsia="Times New Roman"/>
              </w:rPr>
              <w:t xml:space="preserve">Площадь свесов -  </w:t>
            </w:r>
            <w:r w:rsidR="00BE76E5">
              <w:rPr>
                <w:rFonts w:eastAsia="Times New Roman"/>
              </w:rPr>
              <w:t xml:space="preserve">  </w:t>
            </w:r>
            <w:r w:rsidR="00204CB5" w:rsidRPr="00020321">
              <w:rPr>
                <w:rFonts w:eastAsia="Times New Roman"/>
              </w:rPr>
              <w:t>кв.м</w:t>
            </w:r>
          </w:p>
          <w:p w14:paraId="5EB76EE1" w14:textId="77777777" w:rsidR="00204CB5" w:rsidRPr="00020321" w:rsidRDefault="00204CB5" w:rsidP="00BE76E5">
            <w:pPr>
              <w:spacing w:line="239" w:lineRule="auto"/>
              <w:rPr>
                <w:rFonts w:eastAsia="Times New Roman"/>
              </w:rPr>
            </w:pPr>
            <w:r w:rsidRPr="00020321">
              <w:rPr>
                <w:rFonts w:eastAsia="Times New Roman"/>
              </w:rPr>
              <w:t xml:space="preserve">Протяженность ограждений </w:t>
            </w:r>
            <w:r w:rsidR="00BE76E5">
              <w:rPr>
                <w:rFonts w:eastAsia="Times New Roman"/>
                <w:color w:val="FF0000"/>
              </w:rPr>
              <w:t xml:space="preserve">   </w:t>
            </w:r>
            <w:r w:rsidRPr="00020321">
              <w:rPr>
                <w:rFonts w:eastAsia="Times New Roman"/>
              </w:rPr>
              <w:t>м</w:t>
            </w:r>
          </w:p>
        </w:tc>
        <w:tc>
          <w:tcPr>
            <w:tcW w:w="3402" w:type="dxa"/>
          </w:tcPr>
          <w:p w14:paraId="3E25A673" w14:textId="77777777" w:rsidR="00204CB5" w:rsidRPr="00020321" w:rsidRDefault="00204CB5" w:rsidP="00451A83">
            <w:pPr>
              <w:spacing w:line="239" w:lineRule="auto"/>
              <w:rPr>
                <w:rFonts w:eastAsia="Times New Roman"/>
              </w:rPr>
            </w:pPr>
            <w:r w:rsidRPr="00020321">
              <w:rPr>
                <w:rFonts w:eastAsia="Times New Roman"/>
              </w:rPr>
              <w:t>Характеристика состояния –</w:t>
            </w:r>
          </w:p>
          <w:p w14:paraId="456F5528" w14:textId="77777777" w:rsidR="00204CB5" w:rsidRPr="00020321" w:rsidRDefault="00204CB5" w:rsidP="00C0564E">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w:t>
            </w:r>
            <w:r w:rsidRPr="0051669B">
              <w:rPr>
                <w:rFonts w:eastAsia="Times New Roman"/>
              </w:rPr>
              <w:t>неудовлетворительное</w:t>
            </w:r>
            <w:r w:rsidRPr="00020321">
              <w:rPr>
                <w:rFonts w:eastAsia="Times New Roman"/>
              </w:rPr>
              <w:t>,</w:t>
            </w:r>
            <w:r w:rsidRPr="00020321">
              <w:rPr>
                <w:rFonts w:eastAsia="Times New Roman"/>
                <w:w w:val="93"/>
              </w:rPr>
              <w:t xml:space="preserve"> если</w:t>
            </w:r>
            <w:r w:rsidRPr="00020321">
              <w:rPr>
                <w:rFonts w:eastAsia="Times New Roman"/>
              </w:rPr>
              <w:t xml:space="preserve"> неудовлетворительное, указать площадь крыши, требующей капитального ремонта</w:t>
            </w:r>
            <w:r w:rsidR="000C679C">
              <w:rPr>
                <w:rFonts w:eastAsia="Times New Roman"/>
              </w:rPr>
              <w:t>-</w:t>
            </w:r>
            <w:r w:rsidR="00445C99">
              <w:rPr>
                <w:rFonts w:eastAsia="Times New Roman"/>
              </w:rPr>
              <w:t xml:space="preserve"> </w:t>
            </w:r>
            <w:r w:rsidR="00BE76E5">
              <w:rPr>
                <w:rFonts w:eastAsia="Times New Roman"/>
                <w:color w:val="FF0000"/>
              </w:rPr>
              <w:t xml:space="preserve">   </w:t>
            </w:r>
            <w:r w:rsidRPr="00020321">
              <w:rPr>
                <w:rFonts w:eastAsia="Times New Roman"/>
              </w:rPr>
              <w:t xml:space="preserve"> кв.м.; площадь крыши, требующей текущего ремонта</w:t>
            </w:r>
            <w:r w:rsidR="00445C99">
              <w:rPr>
                <w:rFonts w:eastAsia="Times New Roman"/>
              </w:rPr>
              <w:t xml:space="preserve"> </w:t>
            </w:r>
            <w:r w:rsidR="000C679C">
              <w:rPr>
                <w:rFonts w:eastAsia="Times New Roman"/>
              </w:rPr>
              <w:t>-</w:t>
            </w:r>
            <w:r w:rsidRPr="00020321">
              <w:rPr>
                <w:rFonts w:eastAsia="Times New Roman"/>
              </w:rPr>
              <w:t xml:space="preserve">  </w:t>
            </w:r>
            <w:r w:rsidR="00C0564E">
              <w:rPr>
                <w:rFonts w:eastAsia="Times New Roman"/>
              </w:rPr>
              <w:t xml:space="preserve">       </w:t>
            </w:r>
            <w:r w:rsidRPr="00020321">
              <w:rPr>
                <w:rFonts w:eastAsia="Times New Roman"/>
              </w:rPr>
              <w:t>кв.м</w:t>
            </w:r>
          </w:p>
        </w:tc>
      </w:tr>
      <w:tr w:rsidR="00204CB5" w14:paraId="017D71AC" w14:textId="77777777" w:rsidTr="00451A83">
        <w:trPr>
          <w:trHeight w:val="204"/>
        </w:trPr>
        <w:tc>
          <w:tcPr>
            <w:tcW w:w="2748" w:type="dxa"/>
          </w:tcPr>
          <w:p w14:paraId="5CA19507" w14:textId="77777777" w:rsidR="00204CB5" w:rsidRDefault="00204CB5" w:rsidP="00451A83">
            <w:pPr>
              <w:spacing w:line="239" w:lineRule="auto"/>
              <w:rPr>
                <w:rFonts w:eastAsia="Times New Roman"/>
              </w:rPr>
            </w:pPr>
            <w:r w:rsidRPr="00020321">
              <w:rPr>
                <w:rFonts w:eastAsia="Times New Roman"/>
              </w:rPr>
              <w:t>Двери</w:t>
            </w:r>
          </w:p>
          <w:p w14:paraId="3DDF268D" w14:textId="77777777" w:rsidR="005407C7" w:rsidRDefault="005407C7" w:rsidP="00451A83">
            <w:pPr>
              <w:spacing w:line="239" w:lineRule="auto"/>
              <w:rPr>
                <w:rFonts w:eastAsia="Times New Roman"/>
              </w:rPr>
            </w:pPr>
          </w:p>
          <w:p w14:paraId="34D6D67A" w14:textId="77777777" w:rsidR="005407C7" w:rsidRDefault="005407C7" w:rsidP="00451A83">
            <w:pPr>
              <w:spacing w:line="239" w:lineRule="auto"/>
              <w:rPr>
                <w:rFonts w:eastAsia="Times New Roman"/>
              </w:rPr>
            </w:pPr>
          </w:p>
          <w:p w14:paraId="30EEC556" w14:textId="77777777" w:rsidR="005407C7" w:rsidRDefault="005407C7" w:rsidP="00451A83">
            <w:pPr>
              <w:spacing w:line="239" w:lineRule="auto"/>
              <w:rPr>
                <w:rFonts w:eastAsia="Times New Roman"/>
              </w:rPr>
            </w:pPr>
          </w:p>
          <w:p w14:paraId="531544DD" w14:textId="77777777" w:rsidR="005407C7" w:rsidRDefault="005407C7" w:rsidP="00451A83">
            <w:pPr>
              <w:spacing w:line="239" w:lineRule="auto"/>
              <w:rPr>
                <w:rFonts w:eastAsia="Times New Roman"/>
              </w:rPr>
            </w:pPr>
          </w:p>
          <w:p w14:paraId="71FFBD35" w14:textId="77777777" w:rsidR="005407C7" w:rsidRPr="00020321" w:rsidRDefault="005407C7" w:rsidP="00451A83">
            <w:pPr>
              <w:spacing w:line="239" w:lineRule="auto"/>
              <w:rPr>
                <w:rFonts w:eastAsia="Times New Roman"/>
              </w:rPr>
            </w:pPr>
          </w:p>
        </w:tc>
        <w:tc>
          <w:tcPr>
            <w:tcW w:w="3489" w:type="dxa"/>
            <w:vAlign w:val="bottom"/>
          </w:tcPr>
          <w:p w14:paraId="7B0A7BCF" w14:textId="77777777" w:rsidR="00204CB5" w:rsidRPr="00020321" w:rsidRDefault="00204CB5" w:rsidP="00451A83">
            <w:pPr>
              <w:spacing w:line="229" w:lineRule="exact"/>
              <w:rPr>
                <w:rFonts w:eastAsia="Times New Roman"/>
              </w:rPr>
            </w:pPr>
            <w:r w:rsidRPr="00020321">
              <w:rPr>
                <w:rFonts w:eastAsia="Times New Roman"/>
              </w:rPr>
              <w:lastRenderedPageBreak/>
              <w:t>Количество  дверей,</w:t>
            </w:r>
            <w:r w:rsidRPr="00020321">
              <w:rPr>
                <w:rFonts w:eastAsia="Times New Roman"/>
                <w:w w:val="99"/>
              </w:rPr>
              <w:t xml:space="preserve"> ограждающих</w:t>
            </w:r>
            <w:r w:rsidRPr="00020321">
              <w:rPr>
                <w:rFonts w:eastAsia="Times New Roman"/>
              </w:rPr>
              <w:t xml:space="preserve"> вход в помещения</w:t>
            </w:r>
            <w:r w:rsidRPr="00020321">
              <w:rPr>
                <w:rFonts w:eastAsia="Times New Roman"/>
                <w:w w:val="98"/>
              </w:rPr>
              <w:t xml:space="preserve"> общего</w:t>
            </w:r>
            <w:r w:rsidR="000C679C">
              <w:rPr>
                <w:rFonts w:eastAsia="Times New Roman"/>
                <w:w w:val="99"/>
              </w:rPr>
              <w:t xml:space="preserve"> пользования</w:t>
            </w:r>
            <w:r w:rsidR="00445C99">
              <w:rPr>
                <w:rFonts w:eastAsia="Times New Roman"/>
                <w:w w:val="99"/>
              </w:rPr>
              <w:t xml:space="preserve"> </w:t>
            </w:r>
            <w:r w:rsidRPr="00020321">
              <w:rPr>
                <w:rFonts w:eastAsia="Times New Roman"/>
                <w:w w:val="99"/>
              </w:rPr>
              <w:t>-</w:t>
            </w:r>
            <w:r w:rsidRPr="00140597">
              <w:rPr>
                <w:rFonts w:eastAsia="Times New Roman"/>
                <w:w w:val="99"/>
              </w:rPr>
              <w:t xml:space="preserve"> </w:t>
            </w:r>
            <w:r w:rsidR="000C679C">
              <w:rPr>
                <w:rFonts w:eastAsia="Times New Roman"/>
                <w:w w:val="99"/>
              </w:rPr>
              <w:t xml:space="preserve"> </w:t>
            </w:r>
            <w:r w:rsidRPr="00020321">
              <w:rPr>
                <w:rFonts w:eastAsia="Times New Roman"/>
              </w:rPr>
              <w:t>шт.</w:t>
            </w:r>
          </w:p>
          <w:p w14:paraId="5C3CA138" w14:textId="77777777" w:rsidR="00204CB5" w:rsidRPr="00020321" w:rsidRDefault="00204CB5" w:rsidP="00451A83">
            <w:pPr>
              <w:spacing w:line="229" w:lineRule="exact"/>
              <w:rPr>
                <w:rFonts w:eastAsia="Times New Roman"/>
              </w:rPr>
            </w:pPr>
            <w:r w:rsidRPr="00020321">
              <w:rPr>
                <w:rFonts w:eastAsia="Times New Roman"/>
              </w:rPr>
              <w:t>Из них:</w:t>
            </w:r>
          </w:p>
          <w:p w14:paraId="1D01C646" w14:textId="77777777" w:rsidR="00204CB5" w:rsidRPr="00020321" w:rsidRDefault="00445C99" w:rsidP="00451A83">
            <w:pPr>
              <w:spacing w:line="229" w:lineRule="exact"/>
              <w:rPr>
                <w:rFonts w:eastAsia="Times New Roman"/>
                <w:w w:val="98"/>
              </w:rPr>
            </w:pPr>
            <w:r>
              <w:rPr>
                <w:rFonts w:eastAsia="Times New Roman"/>
                <w:w w:val="98"/>
              </w:rPr>
              <w:t xml:space="preserve">деревянных- </w:t>
            </w:r>
            <w:r w:rsidR="00C0564E">
              <w:rPr>
                <w:rFonts w:eastAsia="Times New Roman"/>
                <w:w w:val="98"/>
              </w:rPr>
              <w:t xml:space="preserve">  </w:t>
            </w:r>
            <w:r w:rsidR="000C679C">
              <w:rPr>
                <w:rFonts w:eastAsia="Times New Roman"/>
                <w:w w:val="98"/>
              </w:rPr>
              <w:t>_</w:t>
            </w:r>
            <w:r w:rsidR="00204CB5" w:rsidRPr="00020321">
              <w:rPr>
                <w:rFonts w:eastAsia="Times New Roman"/>
                <w:w w:val="98"/>
              </w:rPr>
              <w:t>шт.;</w:t>
            </w:r>
          </w:p>
          <w:p w14:paraId="6820389B" w14:textId="77777777" w:rsidR="005407C7" w:rsidRPr="00020321" w:rsidRDefault="00445C99" w:rsidP="00451A83">
            <w:pPr>
              <w:spacing w:line="229" w:lineRule="exact"/>
              <w:rPr>
                <w:rFonts w:eastAsia="Times New Roman"/>
              </w:rPr>
            </w:pPr>
            <w:r>
              <w:rPr>
                <w:rFonts w:eastAsia="Times New Roman"/>
              </w:rPr>
              <w:lastRenderedPageBreak/>
              <w:t>металлических -</w:t>
            </w:r>
            <w:r w:rsidRPr="00445C99">
              <w:rPr>
                <w:rFonts w:eastAsia="Times New Roman"/>
                <w:color w:val="FF0000"/>
              </w:rPr>
              <w:t xml:space="preserve"> </w:t>
            </w:r>
            <w:r w:rsidR="000C679C">
              <w:rPr>
                <w:rFonts w:eastAsia="Times New Roman"/>
              </w:rPr>
              <w:t>_</w:t>
            </w:r>
            <w:r w:rsidR="00204CB5" w:rsidRPr="00020321">
              <w:rPr>
                <w:rFonts w:eastAsia="Times New Roman"/>
              </w:rPr>
              <w:t>шт.</w:t>
            </w:r>
          </w:p>
        </w:tc>
        <w:tc>
          <w:tcPr>
            <w:tcW w:w="3402" w:type="dxa"/>
            <w:vAlign w:val="bottom"/>
          </w:tcPr>
          <w:p w14:paraId="37286F98" w14:textId="77777777" w:rsidR="005407C7" w:rsidRPr="00020321" w:rsidRDefault="000C679C" w:rsidP="00451A83">
            <w:pPr>
              <w:spacing w:line="229" w:lineRule="exact"/>
              <w:rPr>
                <w:rFonts w:eastAsia="Times New Roman"/>
              </w:rPr>
            </w:pPr>
            <w:r>
              <w:rPr>
                <w:rFonts w:eastAsia="Times New Roman"/>
              </w:rPr>
              <w:lastRenderedPageBreak/>
              <w:t>Количество</w:t>
            </w:r>
            <w:r w:rsidR="00204CB5" w:rsidRPr="00020321">
              <w:rPr>
                <w:rFonts w:eastAsia="Times New Roman"/>
              </w:rPr>
              <w:t xml:space="preserve"> дверей,</w:t>
            </w:r>
            <w:r w:rsidR="00204CB5" w:rsidRPr="00020321">
              <w:rPr>
                <w:rFonts w:eastAsia="Times New Roman"/>
                <w:w w:val="99"/>
              </w:rPr>
              <w:t xml:space="preserve"> ограждающих</w:t>
            </w:r>
            <w:r w:rsidR="00204CB5" w:rsidRPr="00020321">
              <w:rPr>
                <w:rFonts w:eastAsia="Times New Roman"/>
              </w:rPr>
              <w:t xml:space="preserve"> вход в помещения</w:t>
            </w:r>
            <w:r w:rsidR="00204CB5" w:rsidRPr="00020321">
              <w:rPr>
                <w:rFonts w:eastAsia="Times New Roman"/>
                <w:w w:val="98"/>
              </w:rPr>
              <w:t xml:space="preserve"> общего</w:t>
            </w:r>
            <w:r w:rsidR="00204CB5" w:rsidRPr="00020321">
              <w:rPr>
                <w:rFonts w:eastAsia="Times New Roman"/>
                <w:w w:val="99"/>
              </w:rPr>
              <w:t xml:space="preserve"> пользования,</w:t>
            </w:r>
            <w:r>
              <w:rPr>
                <w:rFonts w:eastAsia="Times New Roman"/>
                <w:w w:val="99"/>
              </w:rPr>
              <w:t xml:space="preserve"> </w:t>
            </w:r>
            <w:r>
              <w:rPr>
                <w:rFonts w:eastAsia="Times New Roman"/>
              </w:rPr>
              <w:t>требующих</w:t>
            </w:r>
            <w:r w:rsidR="00204CB5" w:rsidRPr="00020321">
              <w:rPr>
                <w:rFonts w:eastAsia="Times New Roman"/>
              </w:rPr>
              <w:t xml:space="preserve"> ремонта             </w:t>
            </w:r>
            <w:r w:rsidR="00204CB5" w:rsidRPr="00020321">
              <w:rPr>
                <w:rFonts w:eastAsia="Times New Roman"/>
                <w:w w:val="99"/>
              </w:rPr>
              <w:t xml:space="preserve">- </w:t>
            </w:r>
            <w:r w:rsidR="00445C99">
              <w:rPr>
                <w:rFonts w:eastAsia="Times New Roman"/>
                <w:w w:val="99"/>
              </w:rPr>
              <w:t xml:space="preserve"> </w:t>
            </w:r>
            <w:r w:rsidR="00204CB5" w:rsidRPr="00020321">
              <w:rPr>
                <w:rFonts w:eastAsia="Times New Roman"/>
              </w:rPr>
              <w:t>шт.</w:t>
            </w:r>
            <w:r w:rsidR="005407C7" w:rsidRPr="00020321">
              <w:rPr>
                <w:rFonts w:eastAsia="Times New Roman"/>
              </w:rPr>
              <w:t xml:space="preserve"> </w:t>
            </w:r>
            <w:r w:rsidR="005407C7">
              <w:rPr>
                <w:rFonts w:eastAsia="Times New Roman"/>
              </w:rPr>
              <w:t xml:space="preserve">          </w:t>
            </w:r>
            <w:r w:rsidR="00445C99">
              <w:rPr>
                <w:rFonts w:eastAsia="Times New Roman"/>
              </w:rPr>
              <w:t xml:space="preserve">                        </w:t>
            </w:r>
            <w:r w:rsidR="005407C7" w:rsidRPr="00020321">
              <w:rPr>
                <w:rFonts w:eastAsia="Times New Roman"/>
              </w:rPr>
              <w:t>Из них:</w:t>
            </w:r>
          </w:p>
          <w:p w14:paraId="254DF988" w14:textId="77777777" w:rsidR="005407C7" w:rsidRDefault="005407C7" w:rsidP="00451A83">
            <w:pPr>
              <w:spacing w:line="229" w:lineRule="exact"/>
              <w:rPr>
                <w:rFonts w:eastAsia="Times New Roman"/>
                <w:w w:val="98"/>
              </w:rPr>
            </w:pPr>
            <w:r>
              <w:rPr>
                <w:rFonts w:eastAsia="Times New Roman"/>
                <w:w w:val="98"/>
              </w:rPr>
              <w:t>деревянных</w:t>
            </w:r>
            <w:r w:rsidR="00445C99">
              <w:rPr>
                <w:rFonts w:eastAsia="Times New Roman"/>
                <w:w w:val="98"/>
              </w:rPr>
              <w:t xml:space="preserve"> - </w:t>
            </w:r>
            <w:r w:rsidRPr="00020321">
              <w:rPr>
                <w:rFonts w:eastAsia="Times New Roman"/>
                <w:w w:val="98"/>
              </w:rPr>
              <w:t xml:space="preserve"> </w:t>
            </w:r>
            <w:r w:rsidR="0051669B">
              <w:rPr>
                <w:rFonts w:eastAsia="Times New Roman"/>
                <w:w w:val="98"/>
              </w:rPr>
              <w:t xml:space="preserve"> </w:t>
            </w:r>
            <w:r w:rsidRPr="00020321">
              <w:rPr>
                <w:rFonts w:eastAsia="Times New Roman"/>
                <w:w w:val="98"/>
              </w:rPr>
              <w:t>шт.;</w:t>
            </w:r>
          </w:p>
          <w:p w14:paraId="3B6A8BAE" w14:textId="77777777" w:rsidR="005407C7" w:rsidRPr="005407C7" w:rsidRDefault="00445C99" w:rsidP="00451A83">
            <w:pPr>
              <w:spacing w:line="229" w:lineRule="exact"/>
              <w:rPr>
                <w:rFonts w:eastAsia="Times New Roman"/>
              </w:rPr>
            </w:pPr>
            <w:r>
              <w:rPr>
                <w:rFonts w:eastAsia="Times New Roman"/>
              </w:rPr>
              <w:lastRenderedPageBreak/>
              <w:t xml:space="preserve">металлических - </w:t>
            </w:r>
            <w:r w:rsidR="0051669B">
              <w:rPr>
                <w:rFonts w:eastAsia="Times New Roman"/>
                <w:color w:val="FF0000"/>
              </w:rPr>
              <w:t xml:space="preserve"> </w:t>
            </w:r>
            <w:r w:rsidR="005407C7" w:rsidRPr="00020321">
              <w:rPr>
                <w:rFonts w:eastAsia="Times New Roman"/>
              </w:rPr>
              <w:t xml:space="preserve"> шт.</w:t>
            </w:r>
          </w:p>
        </w:tc>
      </w:tr>
      <w:tr w:rsidR="005407C7" w14:paraId="7354AEF3" w14:textId="77777777" w:rsidTr="00451A83">
        <w:trPr>
          <w:trHeight w:val="192"/>
        </w:trPr>
        <w:tc>
          <w:tcPr>
            <w:tcW w:w="2748" w:type="dxa"/>
          </w:tcPr>
          <w:p w14:paraId="447E96B2" w14:textId="77777777" w:rsidR="005407C7" w:rsidRPr="00020321" w:rsidRDefault="005407C7" w:rsidP="00451A83">
            <w:pPr>
              <w:spacing w:line="239" w:lineRule="auto"/>
              <w:rPr>
                <w:rFonts w:eastAsia="Times New Roman"/>
              </w:rPr>
            </w:pPr>
            <w:r w:rsidRPr="00020321">
              <w:rPr>
                <w:rFonts w:eastAsia="Times New Roman"/>
              </w:rPr>
              <w:lastRenderedPageBreak/>
              <w:t>Окна</w:t>
            </w:r>
          </w:p>
        </w:tc>
        <w:tc>
          <w:tcPr>
            <w:tcW w:w="3489" w:type="dxa"/>
            <w:vAlign w:val="bottom"/>
          </w:tcPr>
          <w:p w14:paraId="476801E2" w14:textId="77777777" w:rsidR="00EE7B0A" w:rsidRDefault="005407C7" w:rsidP="00451A83">
            <w:pPr>
              <w:spacing w:line="229" w:lineRule="exact"/>
              <w:rPr>
                <w:rFonts w:eastAsia="Times New Roman"/>
                <w:w w:val="99"/>
              </w:rPr>
            </w:pPr>
            <w:r w:rsidRPr="00020321">
              <w:rPr>
                <w:rFonts w:eastAsia="Times New Roman"/>
              </w:rPr>
              <w:t>Количество окон,  расположенных в помещениях</w:t>
            </w:r>
            <w:r w:rsidRPr="00020321">
              <w:rPr>
                <w:rFonts w:eastAsia="Times New Roman"/>
                <w:w w:val="98"/>
              </w:rPr>
              <w:t xml:space="preserve"> общего</w:t>
            </w:r>
            <w:r w:rsidR="00445C99">
              <w:rPr>
                <w:rFonts w:eastAsia="Times New Roman"/>
                <w:w w:val="99"/>
              </w:rPr>
              <w:t xml:space="preserve"> пользования </w:t>
            </w:r>
            <w:r w:rsidRPr="00020321">
              <w:rPr>
                <w:rFonts w:eastAsia="Times New Roman"/>
                <w:w w:val="99"/>
              </w:rPr>
              <w:t xml:space="preserve">-  </w:t>
            </w:r>
          </w:p>
          <w:p w14:paraId="7C1D0A86" w14:textId="77777777" w:rsidR="00EE7B0A" w:rsidRDefault="005407C7" w:rsidP="00451A83">
            <w:pPr>
              <w:spacing w:line="229" w:lineRule="exact"/>
              <w:rPr>
                <w:rFonts w:eastAsia="Times New Roman"/>
              </w:rPr>
            </w:pPr>
            <w:r w:rsidRPr="00020321">
              <w:rPr>
                <w:rFonts w:eastAsia="Times New Roman"/>
                <w:w w:val="99"/>
              </w:rPr>
              <w:t xml:space="preserve">       </w:t>
            </w:r>
            <w:r w:rsidRPr="00020321">
              <w:rPr>
                <w:rFonts w:eastAsia="Times New Roman"/>
              </w:rPr>
              <w:t xml:space="preserve"> </w:t>
            </w:r>
            <w:r w:rsidR="00EE7B0A">
              <w:rPr>
                <w:rFonts w:eastAsia="Times New Roman"/>
              </w:rPr>
              <w:t xml:space="preserve">    </w:t>
            </w:r>
            <w:r w:rsidR="0051669B">
              <w:rPr>
                <w:rFonts w:eastAsia="Times New Roman"/>
              </w:rPr>
              <w:t xml:space="preserve"> </w:t>
            </w:r>
            <w:r w:rsidR="00EE7B0A">
              <w:rPr>
                <w:rFonts w:eastAsia="Times New Roman"/>
              </w:rPr>
              <w:t xml:space="preserve">   </w:t>
            </w:r>
            <w:r w:rsidRPr="00020321">
              <w:rPr>
                <w:rFonts w:eastAsia="Times New Roman"/>
              </w:rPr>
              <w:t xml:space="preserve">шт. </w:t>
            </w:r>
            <w:r>
              <w:rPr>
                <w:rFonts w:eastAsia="Times New Roman"/>
              </w:rPr>
              <w:t xml:space="preserve"> </w:t>
            </w:r>
            <w:r w:rsidR="00445C99">
              <w:rPr>
                <w:rFonts w:eastAsia="Times New Roman"/>
              </w:rPr>
              <w:t xml:space="preserve">         </w:t>
            </w:r>
            <w:r w:rsidR="00EE7B0A">
              <w:rPr>
                <w:rFonts w:eastAsia="Times New Roman"/>
              </w:rPr>
              <w:t xml:space="preserve">                  </w:t>
            </w:r>
            <w:r w:rsidR="00445C99">
              <w:rPr>
                <w:rFonts w:eastAsia="Times New Roman"/>
              </w:rPr>
              <w:t xml:space="preserve"> </w:t>
            </w:r>
            <w:r w:rsidRPr="00020321">
              <w:rPr>
                <w:rFonts w:eastAsia="Times New Roman"/>
              </w:rPr>
              <w:t>Из них:</w:t>
            </w:r>
          </w:p>
          <w:p w14:paraId="0129A534" w14:textId="77777777" w:rsidR="005407C7" w:rsidRDefault="005407C7" w:rsidP="00451A83">
            <w:pPr>
              <w:spacing w:line="229" w:lineRule="exact"/>
              <w:rPr>
                <w:rFonts w:eastAsia="Times New Roman"/>
                <w:w w:val="98"/>
              </w:rPr>
            </w:pPr>
            <w:r>
              <w:rPr>
                <w:rFonts w:eastAsia="Times New Roman"/>
                <w:w w:val="98"/>
              </w:rPr>
              <w:t>деревянных</w:t>
            </w:r>
            <w:r w:rsidR="00445C99">
              <w:rPr>
                <w:rFonts w:eastAsia="Times New Roman"/>
                <w:w w:val="98"/>
              </w:rPr>
              <w:t xml:space="preserve"> –</w:t>
            </w:r>
            <w:r w:rsidRPr="00020321">
              <w:rPr>
                <w:rFonts w:eastAsia="Times New Roman"/>
                <w:w w:val="98"/>
              </w:rPr>
              <w:t xml:space="preserve"> </w:t>
            </w:r>
            <w:r w:rsidR="0051669B">
              <w:rPr>
                <w:rFonts w:eastAsia="Times New Roman"/>
                <w:w w:val="98"/>
              </w:rPr>
              <w:t xml:space="preserve"> </w:t>
            </w:r>
            <w:r w:rsidRPr="00020321">
              <w:rPr>
                <w:rFonts w:eastAsia="Times New Roman"/>
                <w:w w:val="98"/>
              </w:rPr>
              <w:t>шт.;</w:t>
            </w:r>
          </w:p>
          <w:p w14:paraId="35B36C5F" w14:textId="77777777" w:rsidR="005407C7" w:rsidRPr="00020321" w:rsidRDefault="00445C99" w:rsidP="00451A83">
            <w:pPr>
              <w:spacing w:line="221" w:lineRule="exact"/>
              <w:rPr>
                <w:rFonts w:eastAsia="Times New Roman"/>
              </w:rPr>
            </w:pPr>
            <w:r>
              <w:rPr>
                <w:rFonts w:eastAsia="Times New Roman"/>
              </w:rPr>
              <w:t xml:space="preserve">пластиковых -  </w:t>
            </w:r>
            <w:r w:rsidR="005407C7" w:rsidRPr="00020321">
              <w:rPr>
                <w:rFonts w:eastAsia="Times New Roman"/>
              </w:rPr>
              <w:t xml:space="preserve"> шт.</w:t>
            </w:r>
          </w:p>
        </w:tc>
        <w:tc>
          <w:tcPr>
            <w:tcW w:w="3402" w:type="dxa"/>
            <w:vAlign w:val="bottom"/>
          </w:tcPr>
          <w:p w14:paraId="3F513FFF" w14:textId="77777777" w:rsidR="005407C7" w:rsidRPr="00020321" w:rsidRDefault="005407C7" w:rsidP="00451A83">
            <w:pPr>
              <w:spacing w:line="229" w:lineRule="exact"/>
              <w:rPr>
                <w:rFonts w:eastAsia="Times New Roman"/>
              </w:rPr>
            </w:pPr>
            <w:r w:rsidRPr="00020321">
              <w:rPr>
                <w:rFonts w:eastAsia="Times New Roman"/>
              </w:rPr>
              <w:t>Количество окон,  расположенных в помещениях</w:t>
            </w:r>
            <w:r w:rsidRPr="00020321">
              <w:rPr>
                <w:rFonts w:eastAsia="Times New Roman"/>
                <w:w w:val="98"/>
              </w:rPr>
              <w:t xml:space="preserve"> общего</w:t>
            </w:r>
            <w:r w:rsidRPr="00020321">
              <w:rPr>
                <w:rFonts w:eastAsia="Times New Roman"/>
                <w:w w:val="99"/>
              </w:rPr>
              <w:t xml:space="preserve"> пользования,</w:t>
            </w:r>
            <w:r w:rsidRPr="00020321">
              <w:rPr>
                <w:rFonts w:eastAsia="Times New Roman"/>
              </w:rPr>
              <w:t xml:space="preserve"> требующих ремонта</w:t>
            </w:r>
            <w:r w:rsidR="00445C99">
              <w:rPr>
                <w:rFonts w:eastAsia="Times New Roman"/>
                <w:w w:val="99"/>
              </w:rPr>
              <w:t xml:space="preserve"> - </w:t>
            </w:r>
            <w:r w:rsidRPr="00020321">
              <w:rPr>
                <w:rFonts w:eastAsia="Times New Roman"/>
                <w:w w:val="99"/>
              </w:rPr>
              <w:t xml:space="preserve"> </w:t>
            </w:r>
            <w:r w:rsidR="00140597">
              <w:rPr>
                <w:rFonts w:eastAsia="Times New Roman"/>
                <w:w w:val="99"/>
              </w:rPr>
              <w:t xml:space="preserve"> </w:t>
            </w:r>
            <w:r w:rsidRPr="00020321">
              <w:rPr>
                <w:rFonts w:eastAsia="Times New Roman"/>
              </w:rPr>
              <w:t xml:space="preserve">шт.  </w:t>
            </w:r>
            <w:r w:rsidR="00445C99">
              <w:rPr>
                <w:rFonts w:eastAsia="Times New Roman"/>
              </w:rPr>
              <w:t xml:space="preserve"> </w:t>
            </w:r>
            <w:r w:rsidRPr="00020321">
              <w:rPr>
                <w:rFonts w:eastAsia="Times New Roman"/>
              </w:rPr>
              <w:t>Из них:</w:t>
            </w:r>
          </w:p>
          <w:p w14:paraId="2B10E385" w14:textId="77777777" w:rsidR="005407C7" w:rsidRPr="00020321" w:rsidRDefault="005407C7" w:rsidP="00451A83">
            <w:pPr>
              <w:spacing w:line="229" w:lineRule="exact"/>
              <w:rPr>
                <w:rFonts w:eastAsia="Times New Roman"/>
                <w:w w:val="98"/>
              </w:rPr>
            </w:pPr>
            <w:r>
              <w:rPr>
                <w:rFonts w:eastAsia="Times New Roman"/>
                <w:w w:val="98"/>
              </w:rPr>
              <w:t>деревянных</w:t>
            </w:r>
            <w:r w:rsidR="00445C99">
              <w:rPr>
                <w:rFonts w:eastAsia="Times New Roman"/>
                <w:w w:val="98"/>
              </w:rPr>
              <w:t xml:space="preserve"> –</w:t>
            </w:r>
            <w:r w:rsidRPr="00020321">
              <w:rPr>
                <w:rFonts w:eastAsia="Times New Roman"/>
                <w:w w:val="98"/>
              </w:rPr>
              <w:t xml:space="preserve"> </w:t>
            </w:r>
            <w:r w:rsidR="00445C99">
              <w:rPr>
                <w:rFonts w:eastAsia="Times New Roman"/>
                <w:w w:val="98"/>
              </w:rPr>
              <w:t xml:space="preserve"> </w:t>
            </w:r>
            <w:r w:rsidRPr="00020321">
              <w:rPr>
                <w:rFonts w:eastAsia="Times New Roman"/>
                <w:w w:val="98"/>
              </w:rPr>
              <w:t>шт.;</w:t>
            </w:r>
          </w:p>
          <w:p w14:paraId="41F51C8A" w14:textId="77777777" w:rsidR="005407C7" w:rsidRPr="00020321" w:rsidRDefault="005407C7" w:rsidP="00451A83">
            <w:pPr>
              <w:spacing w:line="221" w:lineRule="exact"/>
              <w:ind w:right="20"/>
              <w:rPr>
                <w:rFonts w:eastAsia="Times New Roman"/>
              </w:rPr>
            </w:pPr>
            <w:r w:rsidRPr="00020321">
              <w:rPr>
                <w:rFonts w:eastAsia="Times New Roman"/>
              </w:rPr>
              <w:t xml:space="preserve">пластиковых -  </w:t>
            </w:r>
            <w:r w:rsidRPr="00445C99">
              <w:rPr>
                <w:rFonts w:eastAsia="Times New Roman"/>
                <w:color w:val="FF0000"/>
              </w:rPr>
              <w:t xml:space="preserve"> </w:t>
            </w:r>
            <w:r w:rsidRPr="00020321">
              <w:rPr>
                <w:rFonts w:eastAsia="Times New Roman"/>
              </w:rPr>
              <w:t xml:space="preserve"> шт.</w:t>
            </w:r>
          </w:p>
        </w:tc>
      </w:tr>
      <w:tr w:rsidR="00204CB5" w14:paraId="338DF9C8" w14:textId="77777777" w:rsidTr="00451A83">
        <w:tc>
          <w:tcPr>
            <w:tcW w:w="9639" w:type="dxa"/>
            <w:gridSpan w:val="3"/>
          </w:tcPr>
          <w:p w14:paraId="12C891CC" w14:textId="77777777" w:rsidR="00204CB5" w:rsidRPr="00020321" w:rsidRDefault="00204CB5" w:rsidP="00451A83">
            <w:pPr>
              <w:spacing w:line="239" w:lineRule="auto"/>
              <w:rPr>
                <w:rFonts w:eastAsia="Times New Roman"/>
              </w:rPr>
            </w:pPr>
            <w:r w:rsidRPr="00020321">
              <w:rPr>
                <w:rFonts w:eastAsia="Times New Roman"/>
              </w:rPr>
              <w:t>III. Механическое, электрическое, санитарно-техническое и иное оборудование</w:t>
            </w:r>
          </w:p>
        </w:tc>
      </w:tr>
      <w:tr w:rsidR="00204CB5" w14:paraId="07C4F76E" w14:textId="77777777" w:rsidTr="00451A83">
        <w:tc>
          <w:tcPr>
            <w:tcW w:w="2748" w:type="dxa"/>
          </w:tcPr>
          <w:p w14:paraId="68B429BF" w14:textId="77777777" w:rsidR="00204CB5" w:rsidRPr="00020321" w:rsidRDefault="00204CB5" w:rsidP="00451A83">
            <w:pPr>
              <w:spacing w:line="239" w:lineRule="auto"/>
              <w:rPr>
                <w:rFonts w:eastAsia="Times New Roman"/>
              </w:rPr>
            </w:pPr>
            <w:r w:rsidRPr="00020321">
              <w:rPr>
                <w:rFonts w:eastAsia="Times New Roman"/>
              </w:rPr>
              <w:t>Лифты и лифтовое оборудование</w:t>
            </w:r>
          </w:p>
        </w:tc>
        <w:tc>
          <w:tcPr>
            <w:tcW w:w="3489" w:type="dxa"/>
          </w:tcPr>
          <w:p w14:paraId="62B27826" w14:textId="77777777" w:rsidR="00204CB5" w:rsidRPr="00020321" w:rsidRDefault="005407C7" w:rsidP="00451A83">
            <w:pPr>
              <w:spacing w:line="239" w:lineRule="auto"/>
              <w:rPr>
                <w:rFonts w:eastAsia="Times New Roman"/>
                <w:w w:val="97"/>
              </w:rPr>
            </w:pPr>
            <w:r>
              <w:rPr>
                <w:rFonts w:eastAsia="Times New Roman"/>
              </w:rPr>
              <w:t xml:space="preserve">Количество - </w:t>
            </w:r>
            <w:r w:rsidR="00A52FED">
              <w:rPr>
                <w:rFonts w:eastAsia="Times New Roman"/>
              </w:rPr>
              <w:t>0</w:t>
            </w:r>
            <w:r w:rsidR="00204CB5" w:rsidRPr="00020321">
              <w:rPr>
                <w:rFonts w:eastAsia="Times New Roman"/>
              </w:rPr>
              <w:t xml:space="preserve"> шт.</w:t>
            </w:r>
            <w:r w:rsidR="00204CB5" w:rsidRPr="00020321">
              <w:rPr>
                <w:rFonts w:eastAsia="Times New Roman"/>
                <w:w w:val="97"/>
              </w:rPr>
              <w:t xml:space="preserve"> </w:t>
            </w:r>
          </w:p>
          <w:p w14:paraId="73B83BFE" w14:textId="77777777" w:rsidR="00204CB5" w:rsidRPr="00020321" w:rsidRDefault="00204CB5" w:rsidP="00451A83">
            <w:pPr>
              <w:spacing w:line="239" w:lineRule="auto"/>
              <w:rPr>
                <w:rFonts w:eastAsia="Times New Roman"/>
                <w:w w:val="97"/>
              </w:rPr>
            </w:pPr>
            <w:r w:rsidRPr="00020321">
              <w:rPr>
                <w:rFonts w:eastAsia="Times New Roman"/>
                <w:w w:val="97"/>
              </w:rPr>
              <w:t>В том числе:</w:t>
            </w:r>
          </w:p>
          <w:p w14:paraId="7DE27894" w14:textId="77777777" w:rsidR="00204CB5" w:rsidRPr="00020321" w:rsidRDefault="005407C7" w:rsidP="00451A83">
            <w:pPr>
              <w:spacing w:line="239" w:lineRule="auto"/>
              <w:rPr>
                <w:rFonts w:eastAsia="Times New Roman"/>
              </w:rPr>
            </w:pPr>
            <w:r>
              <w:rPr>
                <w:rFonts w:eastAsia="Times New Roman"/>
              </w:rPr>
              <w:t>грузовых - __</w:t>
            </w:r>
            <w:r w:rsidR="00204CB5" w:rsidRPr="00020321">
              <w:rPr>
                <w:rFonts w:eastAsia="Times New Roman"/>
              </w:rPr>
              <w:t xml:space="preserve"> шт.</w:t>
            </w:r>
          </w:p>
          <w:p w14:paraId="7438C8F6" w14:textId="77777777" w:rsidR="00204CB5" w:rsidRPr="00020321" w:rsidRDefault="00204CB5" w:rsidP="00451A83">
            <w:pPr>
              <w:spacing w:line="239" w:lineRule="auto"/>
              <w:rPr>
                <w:rFonts w:eastAsia="Times New Roman"/>
              </w:rPr>
            </w:pPr>
            <w:r w:rsidRPr="00020321">
              <w:rPr>
                <w:rFonts w:eastAsia="Times New Roman"/>
              </w:rPr>
              <w:t>Марки лифтов –</w:t>
            </w:r>
          </w:p>
          <w:p w14:paraId="418287AB" w14:textId="77777777" w:rsidR="00204CB5" w:rsidRPr="00020321" w:rsidRDefault="00204CB5" w:rsidP="00451A83">
            <w:pPr>
              <w:spacing w:line="239" w:lineRule="auto"/>
              <w:rPr>
                <w:rFonts w:eastAsia="Times New Roman"/>
              </w:rPr>
            </w:pPr>
            <w:r w:rsidRPr="00020321">
              <w:rPr>
                <w:rFonts w:eastAsia="Times New Roman"/>
              </w:rPr>
              <w:t>Грузоподъемность ___ т</w:t>
            </w:r>
          </w:p>
          <w:p w14:paraId="479B802A" w14:textId="77777777" w:rsidR="00204CB5" w:rsidRPr="00020321" w:rsidRDefault="00204CB5" w:rsidP="00451A83">
            <w:pPr>
              <w:spacing w:line="239" w:lineRule="auto"/>
              <w:rPr>
                <w:rFonts w:eastAsia="Times New Roman"/>
              </w:rPr>
            </w:pPr>
            <w:r w:rsidRPr="00020321">
              <w:rPr>
                <w:rFonts w:eastAsia="Times New Roman"/>
              </w:rPr>
              <w:t>Площадь кабин - ___ кв. м</w:t>
            </w:r>
          </w:p>
        </w:tc>
        <w:tc>
          <w:tcPr>
            <w:tcW w:w="3402" w:type="dxa"/>
          </w:tcPr>
          <w:p w14:paraId="3390AB51" w14:textId="77777777" w:rsidR="00204CB5" w:rsidRPr="00020321" w:rsidRDefault="00204CB5" w:rsidP="00451A83">
            <w:pPr>
              <w:spacing w:line="239" w:lineRule="auto"/>
              <w:rPr>
                <w:rFonts w:eastAsia="Times New Roman"/>
              </w:rPr>
            </w:pPr>
            <w:r w:rsidRPr="00020321">
              <w:rPr>
                <w:rFonts w:eastAsia="Times New Roman"/>
              </w:rPr>
              <w:t>Колич</w:t>
            </w:r>
            <w:r w:rsidR="006704A3">
              <w:rPr>
                <w:rFonts w:eastAsia="Times New Roman"/>
              </w:rPr>
              <w:t>ество лифтов, требующих: замены</w:t>
            </w:r>
            <w:r w:rsidRPr="00020321">
              <w:rPr>
                <w:rFonts w:eastAsia="Times New Roman"/>
              </w:rPr>
              <w:t xml:space="preserve"> - ___ шт.; </w:t>
            </w:r>
          </w:p>
          <w:p w14:paraId="50091705" w14:textId="77777777" w:rsidR="00204CB5" w:rsidRPr="00020321" w:rsidRDefault="00204CB5" w:rsidP="00451A83">
            <w:pPr>
              <w:spacing w:line="239" w:lineRule="auto"/>
              <w:rPr>
                <w:rFonts w:eastAsia="Times New Roman"/>
              </w:rPr>
            </w:pPr>
            <w:r w:rsidRPr="00020321">
              <w:rPr>
                <w:rFonts w:eastAsia="Times New Roman"/>
              </w:rPr>
              <w:t>капитального ремонта - ___ шт.;</w:t>
            </w:r>
            <w:r w:rsidRPr="00020321">
              <w:rPr>
                <w:rFonts w:eastAsia="Times New Roman"/>
                <w:w w:val="99"/>
              </w:rPr>
              <w:t xml:space="preserve"> текущего ремонта - ___ шт.</w:t>
            </w:r>
          </w:p>
        </w:tc>
      </w:tr>
      <w:tr w:rsidR="00204CB5" w14:paraId="6B2B9899" w14:textId="77777777" w:rsidTr="00451A83">
        <w:tc>
          <w:tcPr>
            <w:tcW w:w="2748" w:type="dxa"/>
          </w:tcPr>
          <w:p w14:paraId="2A54FDEB" w14:textId="77777777" w:rsidR="00204CB5" w:rsidRPr="00020321" w:rsidRDefault="00204CB5" w:rsidP="00451A83">
            <w:pPr>
              <w:spacing w:line="239" w:lineRule="auto"/>
              <w:rPr>
                <w:rFonts w:eastAsia="Times New Roman"/>
              </w:rPr>
            </w:pPr>
            <w:r w:rsidRPr="00020321">
              <w:rPr>
                <w:rFonts w:eastAsia="Times New Roman"/>
              </w:rPr>
              <w:t>Мусоропровод</w:t>
            </w:r>
          </w:p>
        </w:tc>
        <w:tc>
          <w:tcPr>
            <w:tcW w:w="3489" w:type="dxa"/>
          </w:tcPr>
          <w:p w14:paraId="199DFABD" w14:textId="77777777" w:rsidR="00204CB5" w:rsidRPr="00020321" w:rsidRDefault="005407C7" w:rsidP="00451A83">
            <w:pPr>
              <w:spacing w:line="239" w:lineRule="auto"/>
              <w:rPr>
                <w:rFonts w:eastAsia="Times New Roman"/>
              </w:rPr>
            </w:pPr>
            <w:r>
              <w:rPr>
                <w:rFonts w:eastAsia="Times New Roman"/>
              </w:rPr>
              <w:t xml:space="preserve">Количество - </w:t>
            </w:r>
            <w:r w:rsidR="00A52FED">
              <w:rPr>
                <w:rFonts w:eastAsia="Times New Roman"/>
              </w:rPr>
              <w:t>0</w:t>
            </w:r>
            <w:r w:rsidR="00204CB5" w:rsidRPr="00020321">
              <w:rPr>
                <w:rFonts w:eastAsia="Times New Roman"/>
              </w:rPr>
              <w:t xml:space="preserve"> шт.</w:t>
            </w:r>
          </w:p>
          <w:p w14:paraId="5CA8DA62" w14:textId="77777777" w:rsidR="00204CB5" w:rsidRPr="00020321" w:rsidRDefault="005407C7" w:rsidP="00451A83">
            <w:pPr>
              <w:spacing w:line="239" w:lineRule="auto"/>
              <w:rPr>
                <w:rFonts w:eastAsia="Times New Roman"/>
                <w:w w:val="99"/>
              </w:rPr>
            </w:pPr>
            <w:r>
              <w:rPr>
                <w:rFonts w:eastAsia="Times New Roman"/>
                <w:w w:val="99"/>
              </w:rPr>
              <w:t>Длина ствола - __</w:t>
            </w:r>
            <w:r w:rsidR="006704A3">
              <w:rPr>
                <w:rFonts w:eastAsia="Times New Roman"/>
                <w:w w:val="99"/>
              </w:rPr>
              <w:t>_</w:t>
            </w:r>
            <w:r w:rsidR="00204CB5" w:rsidRPr="00020321">
              <w:rPr>
                <w:rFonts w:eastAsia="Times New Roman"/>
                <w:w w:val="99"/>
              </w:rPr>
              <w:t xml:space="preserve"> м</w:t>
            </w:r>
          </w:p>
          <w:p w14:paraId="54CEC482" w14:textId="77777777" w:rsidR="00204CB5" w:rsidRPr="00020321" w:rsidRDefault="00204CB5" w:rsidP="00451A83">
            <w:pPr>
              <w:spacing w:line="239" w:lineRule="auto"/>
              <w:rPr>
                <w:rFonts w:eastAsia="Times New Roman"/>
              </w:rPr>
            </w:pPr>
            <w:r w:rsidRPr="00020321">
              <w:rPr>
                <w:rFonts w:eastAsia="Times New Roman"/>
              </w:rPr>
              <w:t xml:space="preserve">Количество загрузочных устройств - </w:t>
            </w:r>
            <w:r w:rsidR="005407C7">
              <w:rPr>
                <w:rFonts w:eastAsia="Times New Roman"/>
              </w:rPr>
              <w:t xml:space="preserve">                        _______ </w:t>
            </w:r>
            <w:r w:rsidRPr="00020321">
              <w:rPr>
                <w:rFonts w:eastAsia="Times New Roman"/>
              </w:rPr>
              <w:t>шт.</w:t>
            </w:r>
          </w:p>
        </w:tc>
        <w:tc>
          <w:tcPr>
            <w:tcW w:w="3402" w:type="dxa"/>
          </w:tcPr>
          <w:p w14:paraId="1B558014" w14:textId="77777777" w:rsidR="00204CB5" w:rsidRPr="00020321" w:rsidRDefault="00204CB5" w:rsidP="00451A83">
            <w:pPr>
              <w:spacing w:line="239" w:lineRule="auto"/>
              <w:rPr>
                <w:rFonts w:eastAsia="Times New Roman"/>
              </w:rPr>
            </w:pPr>
            <w:r w:rsidRPr="00020321">
              <w:rPr>
                <w:rFonts w:eastAsia="Times New Roman"/>
              </w:rPr>
              <w:t>Состояние ствола</w:t>
            </w:r>
          </w:p>
          <w:p w14:paraId="3A1F325E" w14:textId="77777777" w:rsidR="00204CB5" w:rsidRPr="00020321" w:rsidRDefault="00204CB5" w:rsidP="00451A83">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r w:rsidRPr="00020321">
              <w:rPr>
                <w:rFonts w:eastAsia="Times New Roman"/>
                <w:w w:val="98"/>
              </w:rPr>
              <w:t xml:space="preserve"> </w:t>
            </w:r>
          </w:p>
          <w:p w14:paraId="59DC1557" w14:textId="77777777" w:rsidR="00204CB5" w:rsidRPr="00020321" w:rsidRDefault="00204CB5" w:rsidP="00451A83">
            <w:pPr>
              <w:spacing w:line="239" w:lineRule="auto"/>
              <w:rPr>
                <w:rFonts w:eastAsia="Times New Roman"/>
              </w:rPr>
            </w:pPr>
            <w:r w:rsidRPr="00020321">
              <w:rPr>
                <w:rFonts w:eastAsia="Times New Roman"/>
              </w:rPr>
              <w:t>Количество</w:t>
            </w:r>
            <w:r w:rsidRPr="00020321">
              <w:rPr>
                <w:rFonts w:eastAsia="Times New Roman"/>
                <w:w w:val="98"/>
              </w:rPr>
              <w:t xml:space="preserve"> загрузочных</w:t>
            </w:r>
            <w:r w:rsidRPr="00020321">
              <w:rPr>
                <w:rFonts w:eastAsia="Times New Roman"/>
              </w:rPr>
              <w:t xml:space="preserve"> устройств, требующих капитального ремонта – шт.</w:t>
            </w:r>
          </w:p>
        </w:tc>
      </w:tr>
      <w:tr w:rsidR="00204CB5" w14:paraId="44D2AC80" w14:textId="77777777" w:rsidTr="00451A83">
        <w:tc>
          <w:tcPr>
            <w:tcW w:w="2748" w:type="dxa"/>
          </w:tcPr>
          <w:p w14:paraId="028A184D" w14:textId="77777777" w:rsidR="00204CB5" w:rsidRPr="00020321" w:rsidRDefault="00204CB5" w:rsidP="00451A83">
            <w:pPr>
              <w:spacing w:line="239" w:lineRule="auto"/>
              <w:rPr>
                <w:rFonts w:eastAsia="Times New Roman"/>
              </w:rPr>
            </w:pPr>
            <w:r w:rsidRPr="00020321">
              <w:rPr>
                <w:rFonts w:eastAsia="Times New Roman"/>
              </w:rPr>
              <w:t>Дымовые трубы/ вентиляционные трубы</w:t>
            </w:r>
          </w:p>
        </w:tc>
        <w:tc>
          <w:tcPr>
            <w:tcW w:w="3489" w:type="dxa"/>
          </w:tcPr>
          <w:p w14:paraId="06D2F90C" w14:textId="77777777" w:rsidR="00204CB5" w:rsidRPr="00020321" w:rsidRDefault="00204CB5" w:rsidP="00451A83">
            <w:pPr>
              <w:spacing w:line="239" w:lineRule="auto"/>
              <w:rPr>
                <w:rFonts w:eastAsia="Times New Roman"/>
              </w:rPr>
            </w:pPr>
            <w:r w:rsidRPr="00020321">
              <w:rPr>
                <w:rFonts w:eastAsia="Times New Roman"/>
              </w:rPr>
              <w:t>Кол</w:t>
            </w:r>
            <w:r w:rsidR="006704A3">
              <w:rPr>
                <w:rFonts w:eastAsia="Times New Roman"/>
              </w:rPr>
              <w:t>ичество вентиляционных труб -</w:t>
            </w:r>
            <w:r w:rsidR="0092078F">
              <w:rPr>
                <w:rFonts w:eastAsia="Times New Roman"/>
              </w:rPr>
              <w:t xml:space="preserve"> </w:t>
            </w:r>
            <w:r w:rsidR="00BE76E5">
              <w:rPr>
                <w:rFonts w:eastAsia="Times New Roman"/>
                <w:color w:val="FF0000"/>
              </w:rPr>
              <w:t xml:space="preserve"> </w:t>
            </w:r>
            <w:r w:rsidRPr="00020321">
              <w:rPr>
                <w:rFonts w:eastAsia="Times New Roman"/>
              </w:rPr>
              <w:t xml:space="preserve"> шт.</w:t>
            </w:r>
          </w:p>
          <w:p w14:paraId="66A9083E" w14:textId="77777777" w:rsidR="00204CB5" w:rsidRPr="00A52FED" w:rsidRDefault="00204CB5" w:rsidP="00451A83">
            <w:pPr>
              <w:spacing w:line="239" w:lineRule="auto"/>
              <w:rPr>
                <w:rFonts w:eastAsia="Times New Roman"/>
                <w:color w:val="FF0000"/>
              </w:rPr>
            </w:pPr>
            <w:r w:rsidRPr="00020321">
              <w:rPr>
                <w:rFonts w:eastAsia="Times New Roman"/>
              </w:rPr>
              <w:t>Материал –</w:t>
            </w:r>
            <w:r w:rsidR="00A52FED">
              <w:rPr>
                <w:rFonts w:eastAsia="Times New Roman"/>
              </w:rPr>
              <w:t xml:space="preserve"> </w:t>
            </w:r>
          </w:p>
          <w:p w14:paraId="7DAE1CE9" w14:textId="77777777" w:rsidR="00204CB5" w:rsidRPr="00020321" w:rsidRDefault="00204CB5" w:rsidP="00451A83">
            <w:pPr>
              <w:spacing w:line="239" w:lineRule="auto"/>
              <w:rPr>
                <w:rFonts w:eastAsia="Times New Roman"/>
              </w:rPr>
            </w:pPr>
            <w:r w:rsidRPr="00020321">
              <w:rPr>
                <w:rFonts w:eastAsia="Times New Roman"/>
                <w:w w:val="99"/>
              </w:rPr>
              <w:t>Количество дымовых труб -</w:t>
            </w:r>
            <w:r w:rsidRPr="0092078F">
              <w:rPr>
                <w:rFonts w:eastAsia="Times New Roman"/>
                <w:color w:val="FF0000"/>
              </w:rPr>
              <w:t xml:space="preserve"> </w:t>
            </w:r>
            <w:r w:rsidRPr="00020321">
              <w:rPr>
                <w:rFonts w:eastAsia="Times New Roman"/>
              </w:rPr>
              <w:t>шт.</w:t>
            </w:r>
          </w:p>
          <w:p w14:paraId="1B9804DE" w14:textId="77777777" w:rsidR="00204CB5" w:rsidRPr="00020321" w:rsidRDefault="00204CB5" w:rsidP="00451A83">
            <w:pPr>
              <w:spacing w:line="239" w:lineRule="auto"/>
              <w:rPr>
                <w:rFonts w:eastAsia="Times New Roman"/>
              </w:rPr>
            </w:pPr>
            <w:r w:rsidRPr="00020321">
              <w:rPr>
                <w:rFonts w:eastAsia="Times New Roman"/>
              </w:rPr>
              <w:t>Материал -</w:t>
            </w:r>
            <w:r w:rsidR="001C44B3">
              <w:rPr>
                <w:rFonts w:eastAsia="Times New Roman"/>
                <w:color w:val="FF0000"/>
              </w:rPr>
              <w:t xml:space="preserve"> </w:t>
            </w:r>
          </w:p>
        </w:tc>
        <w:tc>
          <w:tcPr>
            <w:tcW w:w="3402" w:type="dxa"/>
          </w:tcPr>
          <w:p w14:paraId="31FF739E" w14:textId="77777777" w:rsidR="00204CB5" w:rsidRPr="00020321" w:rsidRDefault="00204CB5" w:rsidP="00451A83">
            <w:pPr>
              <w:spacing w:line="239" w:lineRule="auto"/>
              <w:rPr>
                <w:rFonts w:eastAsia="Times New Roman"/>
              </w:rPr>
            </w:pPr>
            <w:r w:rsidRPr="00020321">
              <w:rPr>
                <w:rFonts w:eastAsia="Times New Roman"/>
              </w:rPr>
              <w:t>Состояние вентиляционных труб  (указать,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w:t>
            </w:r>
            <w:r w:rsidRPr="0051669B">
              <w:rPr>
                <w:rFonts w:eastAsia="Times New Roman"/>
              </w:rPr>
              <w:t>неудовлетворительное</w:t>
            </w:r>
            <w:r w:rsidRPr="00020321">
              <w:rPr>
                <w:rFonts w:eastAsia="Times New Roman"/>
              </w:rPr>
              <w:t>, указать дефекты)</w:t>
            </w:r>
            <w:r w:rsidRPr="00020321">
              <w:rPr>
                <w:rFonts w:eastAsia="Times New Roman"/>
                <w:w w:val="98"/>
              </w:rPr>
              <w:t xml:space="preserve"> </w:t>
            </w:r>
          </w:p>
          <w:p w14:paraId="30034C5E" w14:textId="77777777" w:rsidR="00204CB5" w:rsidRPr="00020321" w:rsidRDefault="00204CB5" w:rsidP="00451A83">
            <w:pPr>
              <w:spacing w:line="239" w:lineRule="auto"/>
              <w:rPr>
                <w:rFonts w:eastAsia="Times New Roman"/>
              </w:rPr>
            </w:pPr>
            <w:r w:rsidRPr="00020321">
              <w:rPr>
                <w:rFonts w:eastAsia="Times New Roman"/>
              </w:rPr>
              <w:t>Состояние дымовых   труб</w:t>
            </w:r>
          </w:p>
          <w:p w14:paraId="09956F12" w14:textId="77777777" w:rsidR="00204CB5" w:rsidRPr="00020321" w:rsidRDefault="00204CB5" w:rsidP="00451A83">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w:t>
            </w:r>
            <w:r w:rsidRPr="0051669B">
              <w:rPr>
                <w:rFonts w:eastAsia="Times New Roman"/>
              </w:rPr>
              <w:t>неудовлетворительное</w:t>
            </w:r>
            <w:r w:rsidRPr="00020321">
              <w:rPr>
                <w:rFonts w:eastAsia="Times New Roman"/>
              </w:rPr>
              <w:t>,</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726B4C8C" w14:textId="77777777" w:rsidTr="00451A83">
        <w:tc>
          <w:tcPr>
            <w:tcW w:w="2748" w:type="dxa"/>
          </w:tcPr>
          <w:p w14:paraId="613095B8" w14:textId="77777777" w:rsidR="00204CB5" w:rsidRPr="00020321" w:rsidRDefault="00204CB5" w:rsidP="00451A83">
            <w:pPr>
              <w:spacing w:line="239" w:lineRule="auto"/>
              <w:rPr>
                <w:rFonts w:eastAsia="Times New Roman"/>
              </w:rPr>
            </w:pPr>
            <w:r w:rsidRPr="00020321">
              <w:rPr>
                <w:rFonts w:eastAsia="Times New Roman"/>
              </w:rPr>
              <w:t>Водосточные желоба/ водосточные   трубы</w:t>
            </w:r>
          </w:p>
        </w:tc>
        <w:tc>
          <w:tcPr>
            <w:tcW w:w="3489" w:type="dxa"/>
          </w:tcPr>
          <w:p w14:paraId="1FECB147" w14:textId="77777777" w:rsidR="00204CB5" w:rsidRPr="00020321" w:rsidRDefault="00204CB5" w:rsidP="00451A83">
            <w:pPr>
              <w:spacing w:line="239" w:lineRule="auto"/>
              <w:rPr>
                <w:rFonts w:eastAsia="Times New Roman"/>
              </w:rPr>
            </w:pPr>
            <w:r w:rsidRPr="00020321">
              <w:rPr>
                <w:rFonts w:eastAsia="Times New Roman"/>
              </w:rPr>
              <w:t xml:space="preserve">Количество желобов - </w:t>
            </w:r>
            <w:r w:rsidR="00C0564E">
              <w:rPr>
                <w:rFonts w:eastAsia="Times New Roman"/>
              </w:rPr>
              <w:t xml:space="preserve">      </w:t>
            </w:r>
            <w:r w:rsidRPr="00020321">
              <w:rPr>
                <w:rFonts w:eastAsia="Times New Roman"/>
              </w:rPr>
              <w:t xml:space="preserve"> шт. Количество водосточных труб -     шт. Тип водосточных желобов   и водосточных труб –</w:t>
            </w:r>
          </w:p>
          <w:p w14:paraId="5659A6D1" w14:textId="77777777" w:rsidR="00204CB5" w:rsidRPr="00020321" w:rsidRDefault="00204CB5" w:rsidP="00451A83">
            <w:pPr>
              <w:spacing w:line="239" w:lineRule="auto"/>
              <w:rPr>
                <w:rFonts w:eastAsia="Times New Roman"/>
              </w:rPr>
            </w:pPr>
            <w:r w:rsidRPr="00020321">
              <w:rPr>
                <w:rFonts w:eastAsia="Times New Roman"/>
                <w:w w:val="99"/>
              </w:rPr>
              <w:t>(наружные или внутренние)</w:t>
            </w:r>
            <w:r w:rsidRPr="00020321">
              <w:rPr>
                <w:rFonts w:eastAsia="Times New Roman"/>
              </w:rPr>
              <w:t xml:space="preserve"> Протяженность водосточных труб -                        </w:t>
            </w:r>
          </w:p>
          <w:p w14:paraId="48617857" w14:textId="77777777" w:rsidR="00204CB5" w:rsidRPr="00020321" w:rsidRDefault="00204CB5" w:rsidP="00451A83">
            <w:pPr>
              <w:spacing w:line="239" w:lineRule="auto"/>
              <w:rPr>
                <w:rFonts w:eastAsia="Times New Roman"/>
              </w:rPr>
            </w:pPr>
            <w:r w:rsidRPr="00020321">
              <w:rPr>
                <w:rFonts w:eastAsia="Times New Roman"/>
              </w:rPr>
              <w:t xml:space="preserve">          м</w:t>
            </w:r>
          </w:p>
          <w:p w14:paraId="5E528855" w14:textId="77777777" w:rsidR="00204CB5" w:rsidRPr="00020321" w:rsidRDefault="00204CB5" w:rsidP="00451A83">
            <w:pPr>
              <w:spacing w:line="239" w:lineRule="auto"/>
              <w:rPr>
                <w:rFonts w:eastAsia="Times New Roman"/>
              </w:rPr>
            </w:pPr>
            <w:r w:rsidRPr="00020321">
              <w:rPr>
                <w:rFonts w:eastAsia="Times New Roman"/>
              </w:rPr>
              <w:t>Протяженность водосточных желобов - ___ м</w:t>
            </w:r>
          </w:p>
        </w:tc>
        <w:tc>
          <w:tcPr>
            <w:tcW w:w="3402" w:type="dxa"/>
          </w:tcPr>
          <w:p w14:paraId="1F44FFD8" w14:textId="77777777" w:rsidR="00204CB5" w:rsidRPr="00020321" w:rsidRDefault="00204CB5" w:rsidP="00451A83">
            <w:pPr>
              <w:spacing w:line="239" w:lineRule="auto"/>
              <w:rPr>
                <w:rFonts w:eastAsia="Times New Roman"/>
              </w:rPr>
            </w:pPr>
            <w:r w:rsidRPr="00020321">
              <w:rPr>
                <w:rFonts w:eastAsia="Times New Roman"/>
              </w:rPr>
              <w:t>Количество водосточных</w:t>
            </w:r>
            <w:r w:rsidRPr="00020321">
              <w:rPr>
                <w:rFonts w:eastAsia="Times New Roman"/>
                <w:w w:val="98"/>
              </w:rPr>
              <w:t xml:space="preserve"> желобов,</w:t>
            </w:r>
            <w:r w:rsidRPr="00020321">
              <w:rPr>
                <w:rFonts w:eastAsia="Times New Roman"/>
              </w:rPr>
              <w:t xml:space="preserve"> требующих: </w:t>
            </w:r>
          </w:p>
          <w:p w14:paraId="3517C894" w14:textId="77777777" w:rsidR="00204CB5" w:rsidRPr="00020321" w:rsidRDefault="00204CB5" w:rsidP="00451A83">
            <w:pPr>
              <w:spacing w:line="239" w:lineRule="auto"/>
              <w:rPr>
                <w:rFonts w:eastAsia="Times New Roman"/>
              </w:rPr>
            </w:pPr>
            <w:r w:rsidRPr="00020321">
              <w:rPr>
                <w:rFonts w:eastAsia="Times New Roman"/>
              </w:rPr>
              <w:t>замены - ___ шт.;</w:t>
            </w:r>
          </w:p>
          <w:p w14:paraId="6C7697B3" w14:textId="77777777" w:rsidR="00204CB5" w:rsidRPr="00020321" w:rsidRDefault="00204CB5" w:rsidP="00451A83">
            <w:pPr>
              <w:spacing w:line="239" w:lineRule="auto"/>
              <w:rPr>
                <w:rFonts w:eastAsia="Times New Roman"/>
              </w:rPr>
            </w:pPr>
            <w:r w:rsidRPr="00020321">
              <w:rPr>
                <w:rFonts w:eastAsia="Times New Roman"/>
              </w:rPr>
              <w:t>ремонта - ___ шт.</w:t>
            </w:r>
          </w:p>
          <w:p w14:paraId="1CA6A83D" w14:textId="77777777" w:rsidR="00204CB5" w:rsidRPr="00020321" w:rsidRDefault="00204CB5" w:rsidP="00451A83">
            <w:pPr>
              <w:spacing w:line="239" w:lineRule="auto"/>
              <w:rPr>
                <w:rFonts w:eastAsia="Times New Roman"/>
              </w:rPr>
            </w:pPr>
            <w:r w:rsidRPr="00020321">
              <w:rPr>
                <w:rFonts w:eastAsia="Times New Roman"/>
              </w:rPr>
              <w:t>Количество водосточных труб, требующих:</w:t>
            </w:r>
          </w:p>
          <w:p w14:paraId="4090E987" w14:textId="77777777" w:rsidR="00204CB5" w:rsidRPr="00020321" w:rsidRDefault="00204CB5" w:rsidP="00451A83">
            <w:pPr>
              <w:spacing w:line="239" w:lineRule="auto"/>
              <w:rPr>
                <w:rFonts w:eastAsia="Times New Roman"/>
              </w:rPr>
            </w:pPr>
            <w:r w:rsidRPr="00020321">
              <w:rPr>
                <w:rFonts w:eastAsia="Times New Roman"/>
              </w:rPr>
              <w:t>замены - ___ шт.;</w:t>
            </w:r>
          </w:p>
          <w:p w14:paraId="125BB0D2" w14:textId="77777777" w:rsidR="00204CB5" w:rsidRPr="00020321" w:rsidRDefault="00204CB5" w:rsidP="00451A83">
            <w:pPr>
              <w:spacing w:line="239" w:lineRule="auto"/>
              <w:rPr>
                <w:rFonts w:eastAsia="Times New Roman"/>
              </w:rPr>
            </w:pPr>
            <w:r w:rsidRPr="00020321">
              <w:rPr>
                <w:rFonts w:eastAsia="Times New Roman"/>
              </w:rPr>
              <w:t>ремонта - ___ шт.</w:t>
            </w:r>
          </w:p>
          <w:p w14:paraId="629B146C" w14:textId="77777777" w:rsidR="00204CB5" w:rsidRPr="00020321" w:rsidRDefault="00204CB5" w:rsidP="00451A83">
            <w:pPr>
              <w:spacing w:line="239" w:lineRule="auto"/>
              <w:rPr>
                <w:rFonts w:eastAsia="Times New Roman"/>
              </w:rPr>
            </w:pPr>
          </w:p>
        </w:tc>
      </w:tr>
      <w:tr w:rsidR="00204CB5" w14:paraId="0DE7036E" w14:textId="77777777" w:rsidTr="00451A83">
        <w:tc>
          <w:tcPr>
            <w:tcW w:w="2748" w:type="dxa"/>
            <w:vAlign w:val="bottom"/>
          </w:tcPr>
          <w:p w14:paraId="1964847B" w14:textId="77777777" w:rsidR="00204CB5" w:rsidRDefault="00204CB5" w:rsidP="00451A83">
            <w:pPr>
              <w:spacing w:line="221" w:lineRule="exact"/>
              <w:rPr>
                <w:rFonts w:eastAsia="Times New Roman"/>
              </w:rPr>
            </w:pPr>
            <w:r w:rsidRPr="00020321">
              <w:rPr>
                <w:rFonts w:eastAsia="Times New Roman"/>
              </w:rPr>
              <w:t>Электрические вводно- распределительные устройства</w:t>
            </w:r>
          </w:p>
          <w:p w14:paraId="403B32A2" w14:textId="77777777" w:rsidR="00B73EF9" w:rsidRDefault="00B73EF9" w:rsidP="00451A83">
            <w:pPr>
              <w:spacing w:line="221" w:lineRule="exact"/>
              <w:rPr>
                <w:rFonts w:eastAsia="Times New Roman"/>
              </w:rPr>
            </w:pPr>
          </w:p>
          <w:p w14:paraId="3A12436C" w14:textId="77777777" w:rsidR="00B73EF9" w:rsidRPr="00020321" w:rsidRDefault="00B73EF9" w:rsidP="00451A83">
            <w:pPr>
              <w:spacing w:line="221" w:lineRule="exact"/>
              <w:rPr>
                <w:rFonts w:eastAsia="Times New Roman"/>
              </w:rPr>
            </w:pPr>
          </w:p>
        </w:tc>
        <w:tc>
          <w:tcPr>
            <w:tcW w:w="3489" w:type="dxa"/>
            <w:vAlign w:val="bottom"/>
          </w:tcPr>
          <w:p w14:paraId="69B16684" w14:textId="77777777" w:rsidR="00204CB5" w:rsidRDefault="0092078F" w:rsidP="00451A83">
            <w:pPr>
              <w:spacing w:line="221" w:lineRule="exact"/>
              <w:ind w:right="20"/>
              <w:rPr>
                <w:rFonts w:eastAsia="Times New Roman"/>
              </w:rPr>
            </w:pPr>
            <w:r>
              <w:rPr>
                <w:rFonts w:eastAsia="Times New Roman"/>
              </w:rPr>
              <w:t xml:space="preserve">Количество - </w:t>
            </w:r>
            <w:r w:rsidR="006E161A">
              <w:rPr>
                <w:rFonts w:eastAsia="Times New Roman"/>
                <w:color w:val="FF0000"/>
              </w:rPr>
              <w:t xml:space="preserve"> </w:t>
            </w:r>
            <w:r w:rsidR="00204CB5" w:rsidRPr="00020321">
              <w:rPr>
                <w:rFonts w:eastAsia="Times New Roman"/>
              </w:rPr>
              <w:t xml:space="preserve"> шт.</w:t>
            </w:r>
          </w:p>
          <w:p w14:paraId="55B6BF73" w14:textId="77777777" w:rsidR="00B73EF9" w:rsidRDefault="00B73EF9" w:rsidP="00451A83">
            <w:pPr>
              <w:spacing w:line="221" w:lineRule="exact"/>
              <w:ind w:right="20"/>
              <w:rPr>
                <w:rFonts w:eastAsia="Times New Roman"/>
              </w:rPr>
            </w:pPr>
          </w:p>
          <w:p w14:paraId="5EDB9563" w14:textId="77777777" w:rsidR="00B73EF9" w:rsidRDefault="00B73EF9" w:rsidP="00451A83">
            <w:pPr>
              <w:spacing w:line="221" w:lineRule="exact"/>
              <w:ind w:right="20"/>
              <w:rPr>
                <w:rFonts w:eastAsia="Times New Roman"/>
              </w:rPr>
            </w:pPr>
          </w:p>
          <w:p w14:paraId="28FEE569" w14:textId="77777777" w:rsidR="00B73EF9" w:rsidRDefault="00B73EF9" w:rsidP="00451A83">
            <w:pPr>
              <w:spacing w:line="221" w:lineRule="exact"/>
              <w:ind w:right="20"/>
              <w:rPr>
                <w:rFonts w:eastAsia="Times New Roman"/>
              </w:rPr>
            </w:pPr>
          </w:p>
          <w:p w14:paraId="55B3BCF1" w14:textId="77777777" w:rsidR="00B73EF9" w:rsidRPr="00020321" w:rsidRDefault="00B73EF9" w:rsidP="00451A83">
            <w:pPr>
              <w:spacing w:line="221" w:lineRule="exact"/>
              <w:ind w:right="20"/>
              <w:rPr>
                <w:rFonts w:eastAsia="Times New Roman"/>
              </w:rPr>
            </w:pPr>
          </w:p>
        </w:tc>
        <w:tc>
          <w:tcPr>
            <w:tcW w:w="3402" w:type="dxa"/>
          </w:tcPr>
          <w:p w14:paraId="6B64548C" w14:textId="77777777" w:rsidR="00204CB5" w:rsidRPr="00020321" w:rsidRDefault="00204CB5" w:rsidP="00451A83">
            <w:pPr>
              <w:spacing w:line="239" w:lineRule="auto"/>
              <w:rPr>
                <w:rFonts w:eastAsia="Times New Roman"/>
              </w:rPr>
            </w:pPr>
            <w:r w:rsidRPr="00020321">
              <w:rPr>
                <w:rFonts w:eastAsia="Times New Roman"/>
              </w:rPr>
              <w:t>Состояние -</w:t>
            </w:r>
          </w:p>
          <w:p w14:paraId="030C6763" w14:textId="77777777" w:rsidR="00204CB5" w:rsidRPr="00020321" w:rsidRDefault="00204CB5" w:rsidP="00451A83">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30F49443" w14:textId="77777777" w:rsidTr="00451A83">
        <w:tc>
          <w:tcPr>
            <w:tcW w:w="2748" w:type="dxa"/>
          </w:tcPr>
          <w:p w14:paraId="727B4ADB" w14:textId="77777777" w:rsidR="00204CB5" w:rsidRPr="00020321" w:rsidRDefault="00204CB5" w:rsidP="00451A83">
            <w:pPr>
              <w:spacing w:line="239" w:lineRule="auto"/>
              <w:rPr>
                <w:rFonts w:eastAsia="Times New Roman"/>
              </w:rPr>
            </w:pPr>
            <w:r w:rsidRPr="00020321">
              <w:rPr>
                <w:rFonts w:eastAsia="Times New Roman"/>
              </w:rPr>
              <w:t>Светильники</w:t>
            </w:r>
          </w:p>
        </w:tc>
        <w:tc>
          <w:tcPr>
            <w:tcW w:w="3489" w:type="dxa"/>
          </w:tcPr>
          <w:p w14:paraId="7EF3B7BB" w14:textId="77777777" w:rsidR="00204CB5" w:rsidRPr="00020321" w:rsidRDefault="00204CB5" w:rsidP="00BE76E5">
            <w:pPr>
              <w:spacing w:line="239" w:lineRule="auto"/>
              <w:rPr>
                <w:rFonts w:eastAsia="Times New Roman"/>
              </w:rPr>
            </w:pPr>
            <w:r w:rsidRPr="00020321">
              <w:rPr>
                <w:rFonts w:eastAsia="Times New Roman"/>
              </w:rPr>
              <w:t xml:space="preserve">Количество - </w:t>
            </w:r>
            <w:r w:rsidR="00BE76E5">
              <w:rPr>
                <w:rFonts w:eastAsia="Times New Roman"/>
              </w:rPr>
              <w:t xml:space="preserve"> </w:t>
            </w:r>
            <w:r w:rsidRPr="00020321">
              <w:rPr>
                <w:rFonts w:eastAsia="Times New Roman"/>
              </w:rPr>
              <w:t xml:space="preserve"> шт.</w:t>
            </w:r>
          </w:p>
        </w:tc>
        <w:tc>
          <w:tcPr>
            <w:tcW w:w="3402" w:type="dxa"/>
          </w:tcPr>
          <w:p w14:paraId="66DC6AA8" w14:textId="77777777" w:rsidR="00204CB5" w:rsidRPr="00020321" w:rsidRDefault="00204CB5" w:rsidP="00451A83">
            <w:pPr>
              <w:spacing w:line="239" w:lineRule="auto"/>
              <w:rPr>
                <w:rFonts w:eastAsia="Times New Roman"/>
              </w:rPr>
            </w:pPr>
            <w:r w:rsidRPr="00020321">
              <w:rPr>
                <w:rFonts w:eastAsia="Times New Roman"/>
              </w:rPr>
              <w:t xml:space="preserve">Количество светильников, требующих замены - </w:t>
            </w:r>
            <w:r w:rsidR="0051669B">
              <w:rPr>
                <w:rFonts w:eastAsia="Times New Roman"/>
              </w:rPr>
              <w:t xml:space="preserve"> </w:t>
            </w:r>
            <w:r w:rsidRPr="00020321">
              <w:rPr>
                <w:rFonts w:eastAsia="Times New Roman"/>
              </w:rPr>
              <w:t xml:space="preserve"> шт.</w:t>
            </w:r>
          </w:p>
        </w:tc>
      </w:tr>
      <w:tr w:rsidR="00204CB5" w14:paraId="678C293B" w14:textId="77777777" w:rsidTr="00451A83">
        <w:tc>
          <w:tcPr>
            <w:tcW w:w="2748" w:type="dxa"/>
          </w:tcPr>
          <w:p w14:paraId="31E89107" w14:textId="77777777" w:rsidR="00204CB5" w:rsidRPr="00020321" w:rsidRDefault="00204CB5" w:rsidP="00451A83">
            <w:pPr>
              <w:spacing w:line="239" w:lineRule="auto"/>
              <w:rPr>
                <w:rFonts w:eastAsia="Times New Roman"/>
              </w:rPr>
            </w:pPr>
            <w:r w:rsidRPr="00020321">
              <w:rPr>
                <w:rFonts w:eastAsia="Times New Roman"/>
              </w:rPr>
              <w:t>Системы дымоудаления</w:t>
            </w:r>
          </w:p>
        </w:tc>
        <w:tc>
          <w:tcPr>
            <w:tcW w:w="3489" w:type="dxa"/>
          </w:tcPr>
          <w:p w14:paraId="42108658" w14:textId="77777777" w:rsidR="00204CB5" w:rsidRPr="00020321" w:rsidRDefault="00204CB5" w:rsidP="00C0564E">
            <w:pPr>
              <w:spacing w:line="239" w:lineRule="auto"/>
              <w:rPr>
                <w:rFonts w:eastAsia="Times New Roman"/>
              </w:rPr>
            </w:pPr>
            <w:r w:rsidRPr="00020321">
              <w:rPr>
                <w:rFonts w:eastAsia="Times New Roman"/>
              </w:rPr>
              <w:t xml:space="preserve">Количество - </w:t>
            </w:r>
            <w:r w:rsidR="00C0564E">
              <w:rPr>
                <w:rFonts w:eastAsia="Times New Roman"/>
              </w:rPr>
              <w:t xml:space="preserve">   </w:t>
            </w:r>
            <w:r w:rsidRPr="00020321">
              <w:rPr>
                <w:rFonts w:eastAsia="Times New Roman"/>
              </w:rPr>
              <w:t xml:space="preserve"> шт.</w:t>
            </w:r>
          </w:p>
        </w:tc>
        <w:tc>
          <w:tcPr>
            <w:tcW w:w="3402" w:type="dxa"/>
          </w:tcPr>
          <w:p w14:paraId="0EFEBEC8" w14:textId="77777777" w:rsidR="00204CB5" w:rsidRPr="00020321" w:rsidRDefault="00204CB5" w:rsidP="00451A83">
            <w:pPr>
              <w:spacing w:line="239" w:lineRule="auto"/>
              <w:rPr>
                <w:rFonts w:eastAsia="Times New Roman"/>
              </w:rPr>
            </w:pPr>
            <w:r w:rsidRPr="00020321">
              <w:rPr>
                <w:rFonts w:eastAsia="Times New Roman"/>
              </w:rPr>
              <w:t>Состояние –</w:t>
            </w:r>
          </w:p>
          <w:p w14:paraId="5DE9A5D8" w14:textId="77777777" w:rsidR="00204CB5" w:rsidRPr="00020321" w:rsidRDefault="00204CB5" w:rsidP="00451A83">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w:t>
            </w:r>
            <w:r w:rsidRPr="0051669B">
              <w:rPr>
                <w:rFonts w:eastAsia="Times New Roman"/>
              </w:rPr>
              <w:t>неудовлетворительное,</w:t>
            </w:r>
            <w:r w:rsidRPr="00020321">
              <w:rPr>
                <w:rFonts w:eastAsia="Times New Roman"/>
              </w:rPr>
              <w:t xml:space="preserve"> указать дефекты)</w:t>
            </w:r>
          </w:p>
        </w:tc>
      </w:tr>
      <w:tr w:rsidR="00204CB5" w14:paraId="190980CF" w14:textId="77777777" w:rsidTr="00451A83">
        <w:tc>
          <w:tcPr>
            <w:tcW w:w="2748" w:type="dxa"/>
          </w:tcPr>
          <w:p w14:paraId="0716AD81" w14:textId="77777777" w:rsidR="00204CB5" w:rsidRPr="00020321" w:rsidRDefault="00204CB5" w:rsidP="00451A83">
            <w:pPr>
              <w:spacing w:line="239" w:lineRule="auto"/>
              <w:rPr>
                <w:rFonts w:eastAsia="Times New Roman"/>
              </w:rPr>
            </w:pPr>
            <w:r w:rsidRPr="00020321">
              <w:rPr>
                <w:rFonts w:eastAsia="Times New Roman"/>
              </w:rPr>
              <w:t>Магистраль с распределительным щитком</w:t>
            </w:r>
          </w:p>
        </w:tc>
        <w:tc>
          <w:tcPr>
            <w:tcW w:w="3489" w:type="dxa"/>
          </w:tcPr>
          <w:p w14:paraId="0C0AE504" w14:textId="77777777" w:rsidR="00204CB5" w:rsidRPr="00020321" w:rsidRDefault="00204CB5" w:rsidP="00451A83">
            <w:pPr>
              <w:spacing w:line="239" w:lineRule="auto"/>
              <w:rPr>
                <w:rFonts w:eastAsia="Times New Roman"/>
              </w:rPr>
            </w:pPr>
            <w:r w:rsidRPr="00020321">
              <w:rPr>
                <w:rFonts w:eastAsia="Times New Roman"/>
              </w:rPr>
              <w:t>Количество</w:t>
            </w:r>
            <w:r w:rsidR="00BE76E5">
              <w:rPr>
                <w:rFonts w:eastAsia="Times New Roman"/>
              </w:rPr>
              <w:t xml:space="preserve"> </w:t>
            </w:r>
            <w:r w:rsidRPr="00020321">
              <w:rPr>
                <w:rFonts w:eastAsia="Times New Roman"/>
              </w:rPr>
              <w:t xml:space="preserve"> -  </w:t>
            </w:r>
            <w:r w:rsidR="00C0564E">
              <w:rPr>
                <w:rFonts w:eastAsia="Times New Roman"/>
              </w:rPr>
              <w:t xml:space="preserve">   </w:t>
            </w:r>
            <w:r w:rsidRPr="00020321">
              <w:rPr>
                <w:rFonts w:eastAsia="Times New Roman"/>
              </w:rPr>
              <w:t xml:space="preserve">шт. </w:t>
            </w:r>
          </w:p>
          <w:p w14:paraId="190071F1" w14:textId="77777777" w:rsidR="00204CB5" w:rsidRPr="00020321" w:rsidRDefault="00204CB5" w:rsidP="00451A83">
            <w:pPr>
              <w:spacing w:line="239" w:lineRule="auto"/>
              <w:rPr>
                <w:rFonts w:eastAsia="Times New Roman"/>
              </w:rPr>
            </w:pPr>
            <w:r w:rsidRPr="00020321">
              <w:rPr>
                <w:rFonts w:eastAsia="Times New Roman"/>
              </w:rPr>
              <w:t>Длина магистрали -  м</w:t>
            </w:r>
          </w:p>
        </w:tc>
        <w:tc>
          <w:tcPr>
            <w:tcW w:w="3402" w:type="dxa"/>
          </w:tcPr>
          <w:p w14:paraId="411FF9D3" w14:textId="77777777" w:rsidR="00204CB5" w:rsidRPr="00020321" w:rsidRDefault="00204CB5" w:rsidP="00451A83">
            <w:pPr>
              <w:spacing w:line="239" w:lineRule="auto"/>
              <w:rPr>
                <w:rFonts w:eastAsia="Times New Roman"/>
              </w:rPr>
            </w:pPr>
            <w:r w:rsidRPr="00020321">
              <w:rPr>
                <w:rFonts w:eastAsia="Times New Roman"/>
              </w:rPr>
              <w:t>Длина магистрали, требующ</w:t>
            </w:r>
            <w:r w:rsidR="0041022C">
              <w:rPr>
                <w:rFonts w:eastAsia="Times New Roman"/>
              </w:rPr>
              <w:t>ей</w:t>
            </w:r>
            <w:r w:rsidRPr="00020321">
              <w:rPr>
                <w:rFonts w:eastAsia="Times New Roman"/>
              </w:rPr>
              <w:t xml:space="preserve"> замены    </w:t>
            </w:r>
            <w:r w:rsidR="00004E3E">
              <w:rPr>
                <w:rFonts w:eastAsia="Times New Roman"/>
              </w:rPr>
              <w:t xml:space="preserve"> </w:t>
            </w:r>
            <w:r w:rsidR="00004E3E" w:rsidRPr="00004E3E">
              <w:rPr>
                <w:rFonts w:eastAsia="Times New Roman"/>
                <w:color w:val="FF0000"/>
              </w:rPr>
              <w:t xml:space="preserve"> </w:t>
            </w:r>
            <w:r w:rsidR="0051669B">
              <w:rPr>
                <w:rFonts w:eastAsia="Times New Roman"/>
                <w:color w:val="FF0000"/>
              </w:rPr>
              <w:t xml:space="preserve"> </w:t>
            </w:r>
            <w:r w:rsidRPr="00020321">
              <w:rPr>
                <w:rFonts w:eastAsia="Times New Roman"/>
              </w:rPr>
              <w:t xml:space="preserve"> м</w:t>
            </w:r>
          </w:p>
          <w:p w14:paraId="02BFF43D" w14:textId="77777777" w:rsidR="00204CB5" w:rsidRPr="00020321" w:rsidRDefault="00204CB5" w:rsidP="00451A83">
            <w:pPr>
              <w:spacing w:line="239" w:lineRule="auto"/>
              <w:rPr>
                <w:rFonts w:eastAsia="Times New Roman"/>
              </w:rPr>
            </w:pPr>
            <w:r w:rsidRPr="00020321">
              <w:rPr>
                <w:rFonts w:eastAsia="Times New Roman"/>
              </w:rPr>
              <w:t>Количество распределительных  щитков, требующих ремонта -  шт. (указать дефекты)</w:t>
            </w:r>
          </w:p>
        </w:tc>
      </w:tr>
      <w:tr w:rsidR="00204CB5" w14:paraId="65CD55B3" w14:textId="77777777" w:rsidTr="00451A83">
        <w:tc>
          <w:tcPr>
            <w:tcW w:w="2748" w:type="dxa"/>
          </w:tcPr>
          <w:p w14:paraId="1C9F44F8" w14:textId="77777777" w:rsidR="00204CB5" w:rsidRPr="00020321" w:rsidRDefault="00204CB5" w:rsidP="00451A83">
            <w:pPr>
              <w:spacing w:line="239" w:lineRule="auto"/>
              <w:rPr>
                <w:rFonts w:eastAsia="Times New Roman"/>
              </w:rPr>
            </w:pPr>
            <w:r w:rsidRPr="00020321">
              <w:rPr>
                <w:rFonts w:eastAsia="Times New Roman"/>
              </w:rPr>
              <w:t>Сети электроснабжения</w:t>
            </w:r>
          </w:p>
        </w:tc>
        <w:tc>
          <w:tcPr>
            <w:tcW w:w="3489" w:type="dxa"/>
            <w:vAlign w:val="bottom"/>
          </w:tcPr>
          <w:p w14:paraId="25259851" w14:textId="77777777" w:rsidR="00204CB5" w:rsidRDefault="00204CB5" w:rsidP="00451A83">
            <w:pPr>
              <w:spacing w:line="221" w:lineRule="exact"/>
              <w:rPr>
                <w:rFonts w:eastAsia="Times New Roman"/>
                <w:w w:val="99"/>
              </w:rPr>
            </w:pPr>
            <w:r w:rsidRPr="00020321">
              <w:rPr>
                <w:rFonts w:eastAsia="Times New Roman"/>
              </w:rPr>
              <w:t>Длина - _ м</w:t>
            </w:r>
            <w:r w:rsidRPr="00020321">
              <w:rPr>
                <w:rFonts w:eastAsia="Times New Roman"/>
                <w:w w:val="99"/>
              </w:rPr>
              <w:t xml:space="preserve">        </w:t>
            </w:r>
            <w:r w:rsidR="00BE76E5">
              <w:rPr>
                <w:rFonts w:eastAsia="Times New Roman"/>
                <w:w w:val="99"/>
              </w:rPr>
              <w:t xml:space="preserve"> </w:t>
            </w:r>
          </w:p>
          <w:p w14:paraId="2E511413" w14:textId="77777777" w:rsidR="00B73EF9" w:rsidRPr="00020321" w:rsidRDefault="00B73EF9" w:rsidP="00451A83">
            <w:pPr>
              <w:spacing w:line="221" w:lineRule="exact"/>
              <w:rPr>
                <w:rFonts w:eastAsia="Times New Roman"/>
              </w:rPr>
            </w:pPr>
          </w:p>
        </w:tc>
        <w:tc>
          <w:tcPr>
            <w:tcW w:w="3402" w:type="dxa"/>
            <w:vAlign w:val="bottom"/>
          </w:tcPr>
          <w:p w14:paraId="777BDCAA" w14:textId="77777777" w:rsidR="00204CB5" w:rsidRPr="00020321" w:rsidRDefault="00204CB5" w:rsidP="00451A83">
            <w:pPr>
              <w:spacing w:line="221" w:lineRule="exact"/>
              <w:rPr>
                <w:rFonts w:eastAsia="Times New Roman"/>
              </w:rPr>
            </w:pPr>
            <w:r w:rsidRPr="00020321">
              <w:rPr>
                <w:rFonts w:eastAsia="Times New Roman"/>
              </w:rPr>
              <w:t>Длина сетей, требующ</w:t>
            </w:r>
            <w:r w:rsidR="005F7E09">
              <w:rPr>
                <w:rFonts w:eastAsia="Times New Roman"/>
              </w:rPr>
              <w:t>их</w:t>
            </w:r>
            <w:r w:rsidR="00556043">
              <w:rPr>
                <w:rFonts w:eastAsia="Times New Roman"/>
              </w:rPr>
              <w:t xml:space="preserve"> </w:t>
            </w:r>
            <w:r w:rsidRPr="00020321">
              <w:rPr>
                <w:rFonts w:eastAsia="Times New Roman"/>
              </w:rPr>
              <w:t xml:space="preserve"> замены - ___ м</w:t>
            </w:r>
          </w:p>
        </w:tc>
      </w:tr>
      <w:tr w:rsidR="00204CB5" w14:paraId="652AF9C9" w14:textId="77777777" w:rsidTr="00451A83">
        <w:tc>
          <w:tcPr>
            <w:tcW w:w="2748" w:type="dxa"/>
          </w:tcPr>
          <w:p w14:paraId="115D9C41" w14:textId="77777777" w:rsidR="00204CB5" w:rsidRPr="00020321" w:rsidRDefault="00204CB5" w:rsidP="00451A83">
            <w:pPr>
              <w:spacing w:line="239" w:lineRule="auto"/>
              <w:rPr>
                <w:rFonts w:eastAsia="Times New Roman"/>
              </w:rPr>
            </w:pPr>
            <w:r w:rsidRPr="00020321">
              <w:rPr>
                <w:rFonts w:eastAsia="Times New Roman"/>
              </w:rPr>
              <w:t>Котлы отопительные</w:t>
            </w:r>
          </w:p>
        </w:tc>
        <w:tc>
          <w:tcPr>
            <w:tcW w:w="3489" w:type="dxa"/>
          </w:tcPr>
          <w:p w14:paraId="4F40367D" w14:textId="77777777" w:rsidR="00204CB5" w:rsidRPr="00020321" w:rsidRDefault="00204CB5" w:rsidP="00451A83">
            <w:pPr>
              <w:spacing w:line="239" w:lineRule="auto"/>
              <w:rPr>
                <w:rFonts w:eastAsia="Times New Roman"/>
              </w:rPr>
            </w:pPr>
            <w:r w:rsidRPr="00020321">
              <w:rPr>
                <w:rFonts w:eastAsia="Times New Roman"/>
                <w:w w:val="98"/>
              </w:rPr>
              <w:t xml:space="preserve">Количество - </w:t>
            </w:r>
            <w:r w:rsidRPr="00054BC8">
              <w:rPr>
                <w:rFonts w:eastAsia="Times New Roman"/>
                <w:color w:val="FF0000"/>
                <w:w w:val="98"/>
              </w:rPr>
              <w:t xml:space="preserve"> </w:t>
            </w:r>
            <w:r w:rsidRPr="00020321">
              <w:rPr>
                <w:rFonts w:eastAsia="Times New Roman"/>
                <w:w w:val="98"/>
              </w:rPr>
              <w:t>шт.</w:t>
            </w:r>
          </w:p>
        </w:tc>
        <w:tc>
          <w:tcPr>
            <w:tcW w:w="3402" w:type="dxa"/>
          </w:tcPr>
          <w:p w14:paraId="6D77412F"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130C97DF" w14:textId="77777777" w:rsidR="00204CB5" w:rsidRPr="00020321" w:rsidRDefault="00204CB5" w:rsidP="00451A83">
            <w:pPr>
              <w:spacing w:line="239" w:lineRule="auto"/>
              <w:rPr>
                <w:rFonts w:eastAsia="Times New Roman"/>
              </w:rPr>
            </w:pPr>
            <w:r w:rsidRPr="00020321">
              <w:rPr>
                <w:rFonts w:eastAsia="Times New Roman"/>
              </w:rPr>
              <w:t xml:space="preserve">(указать, </w:t>
            </w:r>
            <w:r w:rsidRPr="0051669B">
              <w:rPr>
                <w:rFonts w:eastAsia="Times New Roman"/>
              </w:rPr>
              <w:t>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w:t>
            </w:r>
            <w:r w:rsidRPr="00020321">
              <w:rPr>
                <w:rFonts w:eastAsia="Times New Roman"/>
              </w:rPr>
              <w:lastRenderedPageBreak/>
              <w:t>дефекты)</w:t>
            </w:r>
          </w:p>
        </w:tc>
      </w:tr>
      <w:tr w:rsidR="00204CB5" w14:paraId="596B67FB" w14:textId="77777777" w:rsidTr="00451A83">
        <w:tc>
          <w:tcPr>
            <w:tcW w:w="2748" w:type="dxa"/>
          </w:tcPr>
          <w:p w14:paraId="3CBD8191" w14:textId="77777777" w:rsidR="00204CB5" w:rsidRPr="00020321" w:rsidRDefault="00204CB5" w:rsidP="00451A83">
            <w:pPr>
              <w:spacing w:line="239" w:lineRule="auto"/>
              <w:rPr>
                <w:rFonts w:eastAsia="Times New Roman"/>
              </w:rPr>
            </w:pPr>
            <w:r w:rsidRPr="00020321">
              <w:rPr>
                <w:rFonts w:eastAsia="Times New Roman"/>
              </w:rPr>
              <w:lastRenderedPageBreak/>
              <w:t>Сети теплоснабжения</w:t>
            </w:r>
          </w:p>
        </w:tc>
        <w:tc>
          <w:tcPr>
            <w:tcW w:w="3489" w:type="dxa"/>
          </w:tcPr>
          <w:p w14:paraId="4D206095" w14:textId="77777777" w:rsidR="00204CB5" w:rsidRPr="00020321" w:rsidRDefault="00204CB5" w:rsidP="00451A83">
            <w:pPr>
              <w:spacing w:line="239" w:lineRule="auto"/>
              <w:rPr>
                <w:rFonts w:eastAsia="Times New Roman"/>
                <w:w w:val="98"/>
              </w:rPr>
            </w:pPr>
            <w:r w:rsidRPr="00020321">
              <w:rPr>
                <w:rFonts w:eastAsia="Times New Roman"/>
              </w:rPr>
              <w:t>Диаметр, материал труб и протяженность  в однотрубном</w:t>
            </w:r>
            <w:r w:rsidRPr="00020321">
              <w:rPr>
                <w:rFonts w:eastAsia="Times New Roman"/>
                <w:w w:val="98"/>
              </w:rPr>
              <w:t xml:space="preserve"> исчислении:</w:t>
            </w:r>
          </w:p>
          <w:p w14:paraId="6E2603DA" w14:textId="77777777" w:rsidR="00204CB5" w:rsidRPr="00020321" w:rsidRDefault="00204CB5" w:rsidP="00451A83">
            <w:pPr>
              <w:spacing w:line="239" w:lineRule="auto"/>
              <w:rPr>
                <w:rFonts w:eastAsia="Times New Roman"/>
                <w:w w:val="98"/>
              </w:rPr>
            </w:pPr>
            <w:r w:rsidRPr="00020321">
              <w:rPr>
                <w:rFonts w:eastAsia="Times New Roman"/>
                <w:w w:val="98"/>
              </w:rPr>
              <w:t xml:space="preserve">1.         мм -  </w:t>
            </w:r>
            <w:r w:rsidR="00C0564E">
              <w:rPr>
                <w:rFonts w:eastAsia="Times New Roman"/>
                <w:w w:val="98"/>
              </w:rPr>
              <w:t xml:space="preserve">  </w:t>
            </w:r>
            <w:r w:rsidRPr="00020321">
              <w:rPr>
                <w:rFonts w:eastAsia="Times New Roman"/>
                <w:w w:val="98"/>
              </w:rPr>
              <w:t xml:space="preserve"> м</w:t>
            </w:r>
          </w:p>
          <w:p w14:paraId="436EA63A" w14:textId="77777777" w:rsidR="00204CB5" w:rsidRPr="00020321" w:rsidRDefault="00204CB5" w:rsidP="00451A83">
            <w:pPr>
              <w:spacing w:line="239" w:lineRule="auto"/>
              <w:rPr>
                <w:rFonts w:eastAsia="Times New Roman"/>
              </w:rPr>
            </w:pPr>
            <w:r w:rsidRPr="00020321">
              <w:rPr>
                <w:rFonts w:eastAsia="Times New Roman"/>
                <w:w w:val="98"/>
              </w:rPr>
              <w:t xml:space="preserve">2.        мм -  </w:t>
            </w:r>
            <w:r w:rsidR="00C0564E">
              <w:rPr>
                <w:rFonts w:eastAsia="Times New Roman"/>
                <w:w w:val="98"/>
              </w:rPr>
              <w:t xml:space="preserve">   </w:t>
            </w:r>
            <w:r w:rsidRPr="00020321">
              <w:rPr>
                <w:rFonts w:eastAsia="Times New Roman"/>
                <w:w w:val="98"/>
              </w:rPr>
              <w:t xml:space="preserve"> м</w:t>
            </w:r>
          </w:p>
        </w:tc>
        <w:tc>
          <w:tcPr>
            <w:tcW w:w="3402" w:type="dxa"/>
          </w:tcPr>
          <w:p w14:paraId="06EBC56F" w14:textId="77777777" w:rsidR="00204CB5" w:rsidRPr="00020321" w:rsidRDefault="00204CB5" w:rsidP="00451A83">
            <w:pPr>
              <w:spacing w:line="239" w:lineRule="auto"/>
              <w:rPr>
                <w:rFonts w:eastAsia="Times New Roman"/>
              </w:rPr>
            </w:pPr>
            <w:r w:rsidRPr="00020321">
              <w:rPr>
                <w:rFonts w:eastAsia="Times New Roman"/>
              </w:rPr>
              <w:t>Диаметр, материал труб и протяженность, требующих замены:</w:t>
            </w:r>
          </w:p>
          <w:p w14:paraId="1E01D5F2" w14:textId="77777777" w:rsidR="00204CB5" w:rsidRPr="00020321" w:rsidRDefault="00204CB5" w:rsidP="00451A83">
            <w:pPr>
              <w:spacing w:line="239" w:lineRule="auto"/>
              <w:rPr>
                <w:rFonts w:eastAsia="Times New Roman"/>
                <w:w w:val="98"/>
              </w:rPr>
            </w:pPr>
            <w:r w:rsidRPr="00020321">
              <w:rPr>
                <w:rFonts w:eastAsia="Times New Roman"/>
                <w:w w:val="98"/>
              </w:rPr>
              <w:t>1.         мм -                м</w:t>
            </w:r>
          </w:p>
          <w:p w14:paraId="4779553E" w14:textId="77777777" w:rsidR="00204CB5" w:rsidRPr="00020321" w:rsidRDefault="00204CB5" w:rsidP="00451A83">
            <w:pPr>
              <w:spacing w:line="239" w:lineRule="auto"/>
              <w:rPr>
                <w:rFonts w:eastAsia="Times New Roman"/>
              </w:rPr>
            </w:pPr>
            <w:r w:rsidRPr="00020321">
              <w:rPr>
                <w:rFonts w:eastAsia="Times New Roman"/>
                <w:w w:val="98"/>
              </w:rPr>
              <w:t xml:space="preserve">2.        </w:t>
            </w:r>
            <w:r w:rsidR="006704A3">
              <w:rPr>
                <w:rFonts w:eastAsia="Times New Roman"/>
                <w:w w:val="98"/>
              </w:rPr>
              <w:t xml:space="preserve"> </w:t>
            </w:r>
            <w:r w:rsidRPr="00020321">
              <w:rPr>
                <w:rFonts w:eastAsia="Times New Roman"/>
                <w:w w:val="98"/>
              </w:rPr>
              <w:t>мм -                 м</w:t>
            </w:r>
            <w:r w:rsidRPr="00020321">
              <w:rPr>
                <w:rFonts w:eastAsia="Times New Roman"/>
              </w:rPr>
              <w:t xml:space="preserve"> Протяженность труб, требующих ремонта -                         м</w:t>
            </w:r>
          </w:p>
          <w:p w14:paraId="14C80B6F" w14:textId="77777777" w:rsidR="00204CB5" w:rsidRPr="00020321" w:rsidRDefault="00204CB5" w:rsidP="00451A83">
            <w:pPr>
              <w:spacing w:line="239" w:lineRule="auto"/>
              <w:rPr>
                <w:rFonts w:eastAsia="Times New Roman"/>
              </w:rPr>
            </w:pPr>
            <w:r w:rsidRPr="00020321">
              <w:rPr>
                <w:rFonts w:eastAsia="Times New Roman"/>
              </w:rPr>
              <w:t>(указать  вид   работ: восстановление теплоизоляции, окраска, иное)</w:t>
            </w:r>
          </w:p>
        </w:tc>
      </w:tr>
      <w:tr w:rsidR="00204CB5" w14:paraId="513BEE7A" w14:textId="77777777" w:rsidTr="00451A83">
        <w:tc>
          <w:tcPr>
            <w:tcW w:w="2748" w:type="dxa"/>
          </w:tcPr>
          <w:p w14:paraId="0880ED0A" w14:textId="77777777" w:rsidR="00204CB5" w:rsidRPr="00020321" w:rsidRDefault="00204CB5" w:rsidP="00451A83">
            <w:pPr>
              <w:spacing w:line="239" w:lineRule="auto"/>
              <w:rPr>
                <w:rFonts w:eastAsia="Times New Roman"/>
              </w:rPr>
            </w:pPr>
            <w:r w:rsidRPr="00020321">
              <w:rPr>
                <w:rFonts w:eastAsia="Times New Roman"/>
              </w:rPr>
              <w:t>Задвижки, вентили,   краны на системах теплоснабжения</w:t>
            </w:r>
          </w:p>
        </w:tc>
        <w:tc>
          <w:tcPr>
            <w:tcW w:w="3489" w:type="dxa"/>
          </w:tcPr>
          <w:p w14:paraId="55125ED7" w14:textId="77777777" w:rsidR="00204CB5" w:rsidRPr="00020321" w:rsidRDefault="00204CB5" w:rsidP="00451A83">
            <w:pPr>
              <w:spacing w:line="239" w:lineRule="auto"/>
              <w:rPr>
                <w:rFonts w:eastAsia="Times New Roman"/>
              </w:rPr>
            </w:pPr>
            <w:r w:rsidRPr="00020321">
              <w:rPr>
                <w:rFonts w:eastAsia="Times New Roman"/>
                <w:w w:val="98"/>
              </w:rPr>
              <w:t>Количество:</w:t>
            </w:r>
            <w:r w:rsidRPr="00020321">
              <w:rPr>
                <w:rFonts w:eastAsia="Times New Roman"/>
              </w:rPr>
              <w:t xml:space="preserve"> </w:t>
            </w:r>
          </w:p>
          <w:p w14:paraId="3CCD3F83" w14:textId="77777777" w:rsidR="00204CB5" w:rsidRPr="00020321" w:rsidRDefault="00204CB5" w:rsidP="00451A83">
            <w:pPr>
              <w:spacing w:line="239" w:lineRule="auto"/>
              <w:rPr>
                <w:rFonts w:eastAsia="Times New Roman"/>
              </w:rPr>
            </w:pPr>
            <w:r w:rsidRPr="00020321">
              <w:rPr>
                <w:rFonts w:eastAsia="Times New Roman"/>
              </w:rPr>
              <w:t xml:space="preserve">задвижек -   </w:t>
            </w:r>
            <w:r w:rsidR="00C0564E">
              <w:rPr>
                <w:rFonts w:eastAsia="Times New Roman"/>
              </w:rPr>
              <w:t xml:space="preserve">  </w:t>
            </w:r>
            <w:r w:rsidRPr="00020321">
              <w:rPr>
                <w:rFonts w:eastAsia="Times New Roman"/>
              </w:rPr>
              <w:t>шт.;</w:t>
            </w:r>
          </w:p>
          <w:p w14:paraId="290A6387" w14:textId="77777777" w:rsidR="00204CB5" w:rsidRPr="00020321" w:rsidRDefault="00204CB5" w:rsidP="00451A83">
            <w:pPr>
              <w:spacing w:line="239" w:lineRule="auto"/>
              <w:rPr>
                <w:rFonts w:eastAsia="Times New Roman"/>
              </w:rPr>
            </w:pPr>
            <w:r w:rsidRPr="00020321">
              <w:rPr>
                <w:rFonts w:eastAsia="Times New Roman"/>
              </w:rPr>
              <w:t xml:space="preserve">вентилей </w:t>
            </w:r>
            <w:r w:rsidR="00054BC8">
              <w:rPr>
                <w:rFonts w:eastAsia="Times New Roman"/>
              </w:rPr>
              <w:t>–</w:t>
            </w:r>
            <w:r w:rsidRPr="00020321">
              <w:rPr>
                <w:rFonts w:eastAsia="Times New Roman"/>
              </w:rPr>
              <w:t xml:space="preserve"> </w:t>
            </w:r>
            <w:r w:rsidR="00054BC8">
              <w:rPr>
                <w:rFonts w:eastAsia="Times New Roman"/>
              </w:rPr>
              <w:t xml:space="preserve"> </w:t>
            </w:r>
            <w:r w:rsidR="00C0564E">
              <w:rPr>
                <w:rFonts w:eastAsia="Times New Roman"/>
              </w:rPr>
              <w:t xml:space="preserve">  </w:t>
            </w:r>
            <w:r w:rsidRPr="00020321">
              <w:rPr>
                <w:rFonts w:eastAsia="Times New Roman"/>
              </w:rPr>
              <w:t>шт.;</w:t>
            </w:r>
          </w:p>
          <w:p w14:paraId="0E98EAD8" w14:textId="77777777" w:rsidR="00204CB5" w:rsidRPr="00020321" w:rsidRDefault="00204CB5" w:rsidP="00451A83">
            <w:pPr>
              <w:spacing w:line="239" w:lineRule="auto"/>
              <w:rPr>
                <w:rFonts w:eastAsia="Times New Roman"/>
              </w:rPr>
            </w:pPr>
            <w:r w:rsidRPr="00020321">
              <w:rPr>
                <w:rFonts w:eastAsia="Times New Roman"/>
              </w:rPr>
              <w:t xml:space="preserve">кранов -  </w:t>
            </w:r>
            <w:r w:rsidR="00C0564E">
              <w:rPr>
                <w:rFonts w:eastAsia="Times New Roman"/>
              </w:rPr>
              <w:t xml:space="preserve">    </w:t>
            </w:r>
            <w:r w:rsidR="004F2467">
              <w:rPr>
                <w:rFonts w:eastAsia="Times New Roman"/>
              </w:rPr>
              <w:t>ш</w:t>
            </w:r>
            <w:r w:rsidRPr="00020321">
              <w:rPr>
                <w:rFonts w:eastAsia="Times New Roman"/>
              </w:rPr>
              <w:t>т</w:t>
            </w:r>
            <w:r w:rsidR="00054BC8">
              <w:rPr>
                <w:rFonts w:eastAsia="Times New Roman"/>
              </w:rPr>
              <w:t>.</w:t>
            </w:r>
          </w:p>
        </w:tc>
        <w:tc>
          <w:tcPr>
            <w:tcW w:w="3402" w:type="dxa"/>
          </w:tcPr>
          <w:p w14:paraId="1B7607CF" w14:textId="77777777" w:rsidR="00204CB5" w:rsidRPr="00020321" w:rsidRDefault="00204CB5" w:rsidP="00451A83">
            <w:pPr>
              <w:spacing w:line="239" w:lineRule="auto"/>
              <w:rPr>
                <w:rFonts w:eastAsia="Times New Roman"/>
              </w:rPr>
            </w:pPr>
            <w:r w:rsidRPr="00020321">
              <w:rPr>
                <w:rFonts w:eastAsia="Times New Roman"/>
                <w:w w:val="98"/>
              </w:rPr>
              <w:t>Требует замены или ремонта:</w:t>
            </w:r>
            <w:r w:rsidRPr="00020321">
              <w:rPr>
                <w:rFonts w:eastAsia="Times New Roman"/>
              </w:rPr>
              <w:t xml:space="preserve"> задвижек - __- шт.; </w:t>
            </w:r>
          </w:p>
          <w:p w14:paraId="1A16518A" w14:textId="77777777" w:rsidR="00204CB5" w:rsidRPr="00020321" w:rsidRDefault="00204CB5" w:rsidP="00451A83">
            <w:pPr>
              <w:spacing w:line="239" w:lineRule="auto"/>
              <w:rPr>
                <w:rFonts w:eastAsia="Times New Roman"/>
              </w:rPr>
            </w:pPr>
            <w:r w:rsidRPr="00020321">
              <w:rPr>
                <w:rFonts w:eastAsia="Times New Roman"/>
              </w:rPr>
              <w:t xml:space="preserve">вентилей - ___шт.; </w:t>
            </w:r>
          </w:p>
          <w:p w14:paraId="6542DD98" w14:textId="77777777" w:rsidR="00204CB5" w:rsidRPr="00020321" w:rsidRDefault="004F2467" w:rsidP="00451A83">
            <w:pPr>
              <w:spacing w:line="239" w:lineRule="auto"/>
              <w:rPr>
                <w:rFonts w:eastAsia="Times New Roman"/>
              </w:rPr>
            </w:pPr>
            <w:r>
              <w:rPr>
                <w:rFonts w:eastAsia="Times New Roman"/>
              </w:rPr>
              <w:t>кранов - ____ ш</w:t>
            </w:r>
            <w:r w:rsidR="00204CB5" w:rsidRPr="00020321">
              <w:rPr>
                <w:rFonts w:eastAsia="Times New Roman"/>
              </w:rPr>
              <w:t>т.</w:t>
            </w:r>
          </w:p>
        </w:tc>
      </w:tr>
      <w:tr w:rsidR="00204CB5" w14:paraId="29EC8CAC" w14:textId="77777777" w:rsidTr="00451A83">
        <w:tc>
          <w:tcPr>
            <w:tcW w:w="2748" w:type="dxa"/>
          </w:tcPr>
          <w:p w14:paraId="0338AB7F" w14:textId="77777777" w:rsidR="00204CB5" w:rsidRPr="00020321" w:rsidRDefault="00204CB5" w:rsidP="00451A83">
            <w:pPr>
              <w:spacing w:line="239" w:lineRule="auto"/>
              <w:rPr>
                <w:rFonts w:eastAsia="Times New Roman"/>
              </w:rPr>
            </w:pPr>
            <w:r w:rsidRPr="00020321">
              <w:rPr>
                <w:rFonts w:eastAsia="Times New Roman"/>
              </w:rPr>
              <w:t>Бойлерные (теплообменники)</w:t>
            </w:r>
          </w:p>
        </w:tc>
        <w:tc>
          <w:tcPr>
            <w:tcW w:w="3489" w:type="dxa"/>
          </w:tcPr>
          <w:p w14:paraId="3017CD34" w14:textId="77777777" w:rsidR="00204CB5" w:rsidRPr="00020321" w:rsidRDefault="006704A3" w:rsidP="00451A83">
            <w:pPr>
              <w:spacing w:line="239" w:lineRule="auto"/>
              <w:rPr>
                <w:rFonts w:eastAsia="Times New Roman"/>
              </w:rPr>
            </w:pPr>
            <w:r>
              <w:rPr>
                <w:rFonts w:eastAsia="Times New Roman"/>
                <w:w w:val="98"/>
              </w:rPr>
              <w:t xml:space="preserve">Количество - </w:t>
            </w:r>
            <w:r w:rsidR="00054BC8">
              <w:rPr>
                <w:rFonts w:eastAsia="Times New Roman"/>
                <w:w w:val="98"/>
              </w:rPr>
              <w:t>0</w:t>
            </w:r>
            <w:r w:rsidR="00204CB5" w:rsidRPr="00020321">
              <w:rPr>
                <w:rFonts w:eastAsia="Times New Roman"/>
                <w:w w:val="98"/>
              </w:rPr>
              <w:t xml:space="preserve"> шт.</w:t>
            </w:r>
          </w:p>
        </w:tc>
        <w:tc>
          <w:tcPr>
            <w:tcW w:w="3402" w:type="dxa"/>
          </w:tcPr>
          <w:p w14:paraId="1C2801DC"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45DC27B8" w14:textId="77777777" w:rsidR="00204CB5" w:rsidRPr="00020321" w:rsidRDefault="00204CB5" w:rsidP="00451A83">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3E8F4E8D" w14:textId="77777777" w:rsidTr="00451A83">
        <w:tc>
          <w:tcPr>
            <w:tcW w:w="2748" w:type="dxa"/>
          </w:tcPr>
          <w:p w14:paraId="72DD5941" w14:textId="77777777" w:rsidR="00204CB5" w:rsidRPr="00020321" w:rsidRDefault="00204CB5" w:rsidP="00451A83">
            <w:pPr>
              <w:spacing w:line="239" w:lineRule="auto"/>
              <w:rPr>
                <w:rFonts w:eastAsia="Times New Roman"/>
              </w:rPr>
            </w:pPr>
            <w:r w:rsidRPr="00020321">
              <w:rPr>
                <w:rFonts w:eastAsia="Times New Roman"/>
                <w:w w:val="99"/>
              </w:rPr>
              <w:t>Элеваторные узлы</w:t>
            </w:r>
          </w:p>
        </w:tc>
        <w:tc>
          <w:tcPr>
            <w:tcW w:w="3489" w:type="dxa"/>
          </w:tcPr>
          <w:p w14:paraId="30B60A5A" w14:textId="77777777" w:rsidR="00204CB5" w:rsidRPr="00020321" w:rsidRDefault="006704A3" w:rsidP="00C0564E">
            <w:pPr>
              <w:spacing w:line="239" w:lineRule="auto"/>
              <w:rPr>
                <w:rFonts w:eastAsia="Times New Roman"/>
              </w:rPr>
            </w:pPr>
            <w:r>
              <w:rPr>
                <w:rFonts w:eastAsia="Times New Roman"/>
                <w:w w:val="98"/>
              </w:rPr>
              <w:t xml:space="preserve">Количество </w:t>
            </w:r>
            <w:r w:rsidR="00054BC8">
              <w:rPr>
                <w:rFonts w:eastAsia="Times New Roman"/>
                <w:w w:val="98"/>
              </w:rPr>
              <w:t>–</w:t>
            </w:r>
            <w:r w:rsidR="00C0564E">
              <w:rPr>
                <w:rFonts w:eastAsia="Times New Roman"/>
                <w:w w:val="98"/>
              </w:rPr>
              <w:t xml:space="preserve">   </w:t>
            </w:r>
            <w:r w:rsidR="00054BC8">
              <w:rPr>
                <w:rFonts w:eastAsia="Times New Roman"/>
                <w:w w:val="98"/>
              </w:rPr>
              <w:t xml:space="preserve"> </w:t>
            </w:r>
            <w:r w:rsidR="00204CB5" w:rsidRPr="00020321">
              <w:rPr>
                <w:rFonts w:eastAsia="Times New Roman"/>
                <w:w w:val="98"/>
              </w:rPr>
              <w:t>шт.</w:t>
            </w:r>
          </w:p>
        </w:tc>
        <w:tc>
          <w:tcPr>
            <w:tcW w:w="3402" w:type="dxa"/>
          </w:tcPr>
          <w:p w14:paraId="52B7DC5C"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728DA211" w14:textId="77777777" w:rsidR="00204CB5" w:rsidRPr="00020321" w:rsidRDefault="00204CB5" w:rsidP="00451A83">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342CD0A8" w14:textId="77777777" w:rsidTr="00451A83">
        <w:tc>
          <w:tcPr>
            <w:tcW w:w="2748" w:type="dxa"/>
          </w:tcPr>
          <w:p w14:paraId="1AC5521D" w14:textId="77777777" w:rsidR="00204CB5" w:rsidRPr="00020321" w:rsidRDefault="00204CB5" w:rsidP="00451A83">
            <w:pPr>
              <w:spacing w:line="239" w:lineRule="auto"/>
              <w:rPr>
                <w:rFonts w:eastAsia="Times New Roman"/>
              </w:rPr>
            </w:pPr>
            <w:r w:rsidRPr="00020321">
              <w:rPr>
                <w:rFonts w:eastAsia="Times New Roman"/>
              </w:rPr>
              <w:t>Радиаторы</w:t>
            </w:r>
          </w:p>
        </w:tc>
        <w:tc>
          <w:tcPr>
            <w:tcW w:w="3489" w:type="dxa"/>
            <w:vAlign w:val="bottom"/>
          </w:tcPr>
          <w:p w14:paraId="1EEBE2AD" w14:textId="77777777" w:rsidR="00204CB5" w:rsidRPr="00020321" w:rsidRDefault="00204CB5" w:rsidP="00451A83">
            <w:pPr>
              <w:spacing w:line="221" w:lineRule="exact"/>
              <w:rPr>
                <w:rFonts w:eastAsia="Times New Roman"/>
              </w:rPr>
            </w:pPr>
            <w:r w:rsidRPr="00020321">
              <w:rPr>
                <w:rFonts w:eastAsia="Times New Roman"/>
              </w:rPr>
              <w:t>Материал и количество –</w:t>
            </w:r>
          </w:p>
          <w:p w14:paraId="5A63CCE8" w14:textId="77777777" w:rsidR="00204CB5" w:rsidRPr="00020321" w:rsidRDefault="00054BC8" w:rsidP="00451A83">
            <w:pPr>
              <w:spacing w:line="221" w:lineRule="exact"/>
              <w:rPr>
                <w:rFonts w:eastAsia="Times New Roman"/>
              </w:rPr>
            </w:pPr>
            <w:r>
              <w:rPr>
                <w:rFonts w:eastAsia="Times New Roman"/>
              </w:rPr>
              <w:t xml:space="preserve">1. </w:t>
            </w:r>
            <w:r w:rsidR="0051669B">
              <w:rPr>
                <w:rFonts w:eastAsia="Times New Roman"/>
                <w:color w:val="FF0000"/>
              </w:rPr>
              <w:t xml:space="preserve">               </w:t>
            </w:r>
            <w:r w:rsidR="00204CB5" w:rsidRPr="00020321">
              <w:rPr>
                <w:rFonts w:eastAsia="Times New Roman"/>
              </w:rPr>
              <w:t>шт.</w:t>
            </w:r>
          </w:p>
          <w:p w14:paraId="41B8B3C0" w14:textId="77777777" w:rsidR="00204CB5" w:rsidRDefault="00204CB5" w:rsidP="00451A83">
            <w:pPr>
              <w:spacing w:line="221" w:lineRule="exact"/>
              <w:rPr>
                <w:rFonts w:eastAsia="Times New Roman"/>
              </w:rPr>
            </w:pPr>
            <w:r w:rsidRPr="00020321">
              <w:rPr>
                <w:rFonts w:eastAsia="Times New Roman"/>
              </w:rPr>
              <w:t>2.                шт.</w:t>
            </w:r>
          </w:p>
          <w:p w14:paraId="65D4B3ED" w14:textId="77777777" w:rsidR="00B73EF9" w:rsidRPr="00020321" w:rsidRDefault="00B73EF9" w:rsidP="00451A83">
            <w:pPr>
              <w:spacing w:line="221" w:lineRule="exact"/>
              <w:rPr>
                <w:rFonts w:eastAsia="Times New Roman"/>
              </w:rPr>
            </w:pPr>
          </w:p>
        </w:tc>
        <w:tc>
          <w:tcPr>
            <w:tcW w:w="3402" w:type="dxa"/>
            <w:vAlign w:val="bottom"/>
          </w:tcPr>
          <w:p w14:paraId="2C076982" w14:textId="77777777" w:rsidR="00204CB5" w:rsidRPr="00020321" w:rsidRDefault="00204CB5" w:rsidP="00451A83">
            <w:pPr>
              <w:rPr>
                <w:rFonts w:eastAsia="Times New Roman"/>
              </w:rPr>
            </w:pPr>
            <w:r w:rsidRPr="00020321">
              <w:rPr>
                <w:rFonts w:eastAsia="Times New Roman"/>
              </w:rPr>
              <w:t>Требует замены (материал и количество)</w:t>
            </w:r>
          </w:p>
          <w:p w14:paraId="336774F9" w14:textId="77777777" w:rsidR="00204CB5" w:rsidRPr="00020321" w:rsidRDefault="00204CB5" w:rsidP="00451A83">
            <w:pPr>
              <w:spacing w:line="221" w:lineRule="exact"/>
              <w:rPr>
                <w:rFonts w:eastAsia="Times New Roman"/>
              </w:rPr>
            </w:pPr>
            <w:r w:rsidRPr="00020321">
              <w:rPr>
                <w:rFonts w:eastAsia="Times New Roman"/>
              </w:rPr>
              <w:t>1.                шт.</w:t>
            </w:r>
          </w:p>
          <w:p w14:paraId="22FF38A5" w14:textId="77777777" w:rsidR="00204CB5" w:rsidRPr="00020321" w:rsidRDefault="00204CB5" w:rsidP="00451A83">
            <w:pPr>
              <w:rPr>
                <w:rFonts w:eastAsia="Times New Roman"/>
                <w:sz w:val="19"/>
                <w:szCs w:val="19"/>
              </w:rPr>
            </w:pPr>
            <w:r w:rsidRPr="00020321">
              <w:rPr>
                <w:rFonts w:eastAsia="Times New Roman"/>
              </w:rPr>
              <w:t>2.                шт.</w:t>
            </w:r>
          </w:p>
        </w:tc>
      </w:tr>
      <w:tr w:rsidR="00204CB5" w14:paraId="65B32A98" w14:textId="77777777" w:rsidTr="00451A83">
        <w:tc>
          <w:tcPr>
            <w:tcW w:w="2748" w:type="dxa"/>
          </w:tcPr>
          <w:p w14:paraId="364D9825" w14:textId="77777777" w:rsidR="00204CB5" w:rsidRPr="00020321" w:rsidRDefault="00204CB5" w:rsidP="00451A83">
            <w:pPr>
              <w:spacing w:line="239" w:lineRule="auto"/>
              <w:rPr>
                <w:rFonts w:eastAsia="Times New Roman"/>
              </w:rPr>
            </w:pPr>
            <w:r w:rsidRPr="00020321">
              <w:rPr>
                <w:rFonts w:eastAsia="Times New Roman"/>
              </w:rPr>
              <w:t>Полотенцесушители</w:t>
            </w:r>
          </w:p>
        </w:tc>
        <w:tc>
          <w:tcPr>
            <w:tcW w:w="3489" w:type="dxa"/>
          </w:tcPr>
          <w:p w14:paraId="59D2987C" w14:textId="77777777" w:rsidR="00204CB5" w:rsidRPr="00020321" w:rsidRDefault="00204CB5" w:rsidP="00451A83">
            <w:pPr>
              <w:spacing w:line="221" w:lineRule="exact"/>
              <w:rPr>
                <w:rFonts w:eastAsia="Times New Roman"/>
              </w:rPr>
            </w:pPr>
            <w:r w:rsidRPr="00020321">
              <w:rPr>
                <w:rFonts w:eastAsia="Times New Roman"/>
              </w:rPr>
              <w:t>Материал и количество –</w:t>
            </w:r>
          </w:p>
          <w:p w14:paraId="7F30AD1A" w14:textId="77777777" w:rsidR="00204CB5" w:rsidRPr="00020321" w:rsidRDefault="00204CB5" w:rsidP="00451A83">
            <w:pPr>
              <w:spacing w:line="221" w:lineRule="exact"/>
              <w:rPr>
                <w:rFonts w:eastAsia="Times New Roman"/>
              </w:rPr>
            </w:pPr>
            <w:r w:rsidRPr="00020321">
              <w:rPr>
                <w:rFonts w:eastAsia="Times New Roman"/>
              </w:rPr>
              <w:t xml:space="preserve">1.  </w:t>
            </w:r>
            <w:r w:rsidR="0051669B">
              <w:rPr>
                <w:rFonts w:eastAsia="Times New Roman"/>
                <w:color w:val="FF0000"/>
              </w:rPr>
              <w:t xml:space="preserve">             </w:t>
            </w:r>
            <w:r w:rsidRPr="00020321">
              <w:rPr>
                <w:rFonts w:eastAsia="Times New Roman"/>
              </w:rPr>
              <w:t xml:space="preserve"> шт.</w:t>
            </w:r>
          </w:p>
          <w:p w14:paraId="096DB968" w14:textId="77777777" w:rsidR="00204CB5" w:rsidRPr="00020321" w:rsidRDefault="00204CB5" w:rsidP="00451A83">
            <w:pPr>
              <w:spacing w:line="239" w:lineRule="auto"/>
              <w:rPr>
                <w:rFonts w:eastAsia="Times New Roman"/>
              </w:rPr>
            </w:pPr>
            <w:r w:rsidRPr="00020321">
              <w:rPr>
                <w:rFonts w:eastAsia="Times New Roman"/>
              </w:rPr>
              <w:t>2.                шт.</w:t>
            </w:r>
          </w:p>
        </w:tc>
        <w:tc>
          <w:tcPr>
            <w:tcW w:w="3402" w:type="dxa"/>
          </w:tcPr>
          <w:p w14:paraId="516E811B" w14:textId="77777777" w:rsidR="00204CB5" w:rsidRPr="00020321" w:rsidRDefault="00204CB5" w:rsidP="00451A83">
            <w:pPr>
              <w:rPr>
                <w:rFonts w:eastAsia="Times New Roman"/>
              </w:rPr>
            </w:pPr>
            <w:r w:rsidRPr="00020321">
              <w:rPr>
                <w:rFonts w:eastAsia="Times New Roman"/>
              </w:rPr>
              <w:t>Требует замены (материал и количество)</w:t>
            </w:r>
          </w:p>
          <w:p w14:paraId="175BB6BD" w14:textId="77777777" w:rsidR="00204CB5" w:rsidRPr="00020321" w:rsidRDefault="00204CB5" w:rsidP="00451A83">
            <w:pPr>
              <w:spacing w:line="221" w:lineRule="exact"/>
              <w:rPr>
                <w:rFonts w:eastAsia="Times New Roman"/>
              </w:rPr>
            </w:pPr>
            <w:r w:rsidRPr="00020321">
              <w:rPr>
                <w:rFonts w:eastAsia="Times New Roman"/>
              </w:rPr>
              <w:t>1.                шт.</w:t>
            </w:r>
          </w:p>
          <w:p w14:paraId="347E208A" w14:textId="77777777" w:rsidR="00204CB5" w:rsidRPr="00020321" w:rsidRDefault="00204CB5" w:rsidP="00451A83">
            <w:pPr>
              <w:spacing w:line="239" w:lineRule="auto"/>
              <w:rPr>
                <w:rFonts w:eastAsia="Times New Roman"/>
              </w:rPr>
            </w:pPr>
            <w:r w:rsidRPr="00020321">
              <w:rPr>
                <w:rFonts w:eastAsia="Times New Roman"/>
              </w:rPr>
              <w:t>2.                шт.</w:t>
            </w:r>
          </w:p>
        </w:tc>
      </w:tr>
      <w:tr w:rsidR="00204CB5" w14:paraId="5CFBD4D6" w14:textId="77777777" w:rsidTr="00451A83">
        <w:tc>
          <w:tcPr>
            <w:tcW w:w="2748" w:type="dxa"/>
          </w:tcPr>
          <w:p w14:paraId="2575E89B" w14:textId="77777777" w:rsidR="00204CB5" w:rsidRPr="00020321" w:rsidRDefault="00204CB5" w:rsidP="00451A83">
            <w:pPr>
              <w:spacing w:line="239" w:lineRule="auto"/>
              <w:rPr>
                <w:rFonts w:eastAsia="Times New Roman"/>
              </w:rPr>
            </w:pPr>
            <w:r w:rsidRPr="00020321">
              <w:rPr>
                <w:rFonts w:eastAsia="Times New Roman"/>
              </w:rPr>
              <w:t>Насосы</w:t>
            </w:r>
          </w:p>
        </w:tc>
        <w:tc>
          <w:tcPr>
            <w:tcW w:w="3489" w:type="dxa"/>
          </w:tcPr>
          <w:p w14:paraId="37693E8D" w14:textId="77777777" w:rsidR="00204CB5" w:rsidRPr="00020321" w:rsidRDefault="006704A3" w:rsidP="00451A83">
            <w:pPr>
              <w:spacing w:line="239" w:lineRule="auto"/>
              <w:rPr>
                <w:rFonts w:eastAsia="Times New Roman"/>
                <w:w w:val="98"/>
              </w:rPr>
            </w:pPr>
            <w:r>
              <w:rPr>
                <w:rFonts w:eastAsia="Times New Roman"/>
                <w:w w:val="98"/>
              </w:rPr>
              <w:t xml:space="preserve">Количество - </w:t>
            </w:r>
            <w:r w:rsidR="00204CB5" w:rsidRPr="00020321">
              <w:rPr>
                <w:rFonts w:eastAsia="Times New Roman"/>
                <w:w w:val="98"/>
              </w:rPr>
              <w:t xml:space="preserve"> шт.</w:t>
            </w:r>
          </w:p>
          <w:p w14:paraId="5B91828F" w14:textId="77777777" w:rsidR="00204CB5" w:rsidRPr="00020321" w:rsidRDefault="00204CB5" w:rsidP="00451A83">
            <w:pPr>
              <w:spacing w:line="239" w:lineRule="auto"/>
              <w:rPr>
                <w:rFonts w:eastAsia="Times New Roman"/>
              </w:rPr>
            </w:pPr>
            <w:r w:rsidRPr="00020321">
              <w:rPr>
                <w:rFonts w:eastAsia="Times New Roman"/>
              </w:rPr>
              <w:t>Марка насоса:</w:t>
            </w:r>
          </w:p>
          <w:p w14:paraId="784A91E5" w14:textId="77777777" w:rsidR="00204CB5" w:rsidRPr="00020321" w:rsidRDefault="00204CB5" w:rsidP="00451A83">
            <w:pPr>
              <w:spacing w:line="239" w:lineRule="auto"/>
              <w:rPr>
                <w:rFonts w:eastAsia="Times New Roman"/>
              </w:rPr>
            </w:pPr>
            <w:r w:rsidRPr="00020321">
              <w:rPr>
                <w:rFonts w:eastAsia="Times New Roman"/>
              </w:rPr>
              <w:t>1. –</w:t>
            </w:r>
          </w:p>
          <w:p w14:paraId="5FCBF83F" w14:textId="77777777" w:rsidR="00204CB5" w:rsidRPr="00020321" w:rsidRDefault="00204CB5" w:rsidP="00451A83">
            <w:pPr>
              <w:spacing w:line="239" w:lineRule="auto"/>
              <w:rPr>
                <w:rFonts w:eastAsia="Times New Roman"/>
              </w:rPr>
            </w:pPr>
            <w:r w:rsidRPr="00020321">
              <w:rPr>
                <w:rFonts w:eastAsia="Times New Roman"/>
              </w:rPr>
              <w:t>2. –</w:t>
            </w:r>
          </w:p>
        </w:tc>
        <w:tc>
          <w:tcPr>
            <w:tcW w:w="3402" w:type="dxa"/>
          </w:tcPr>
          <w:p w14:paraId="2EFF850B"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1B9FD003" w14:textId="77777777" w:rsidR="00204CB5" w:rsidRPr="00020321" w:rsidRDefault="00204CB5" w:rsidP="00451A83">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68DB44BB" w14:textId="77777777" w:rsidTr="00451A83">
        <w:tc>
          <w:tcPr>
            <w:tcW w:w="2748" w:type="dxa"/>
          </w:tcPr>
          <w:p w14:paraId="4420F61A" w14:textId="77777777" w:rsidR="00204CB5" w:rsidRPr="00020321" w:rsidRDefault="00204CB5" w:rsidP="00451A83">
            <w:pPr>
              <w:spacing w:line="239" w:lineRule="auto"/>
              <w:rPr>
                <w:rFonts w:eastAsia="Times New Roman"/>
              </w:rPr>
            </w:pPr>
            <w:r w:rsidRPr="00020321">
              <w:rPr>
                <w:rFonts w:eastAsia="Times New Roman"/>
              </w:rPr>
              <w:t>Трубопроводы</w:t>
            </w:r>
            <w:r w:rsidRPr="00020321">
              <w:rPr>
                <w:rFonts w:eastAsia="Times New Roman"/>
                <w:w w:val="98"/>
              </w:rPr>
              <w:t xml:space="preserve"> холодной</w:t>
            </w:r>
            <w:r w:rsidRPr="00020321">
              <w:rPr>
                <w:rFonts w:eastAsia="Times New Roman"/>
              </w:rPr>
              <w:t xml:space="preserve"> воды</w:t>
            </w:r>
          </w:p>
        </w:tc>
        <w:tc>
          <w:tcPr>
            <w:tcW w:w="3489" w:type="dxa"/>
          </w:tcPr>
          <w:p w14:paraId="3F8E0D8D" w14:textId="77777777" w:rsidR="00204CB5" w:rsidRPr="00020321" w:rsidRDefault="00204CB5" w:rsidP="00451A83">
            <w:pPr>
              <w:spacing w:line="239" w:lineRule="auto"/>
              <w:rPr>
                <w:rFonts w:eastAsia="Times New Roman"/>
              </w:rPr>
            </w:pPr>
            <w:r w:rsidRPr="00020321">
              <w:rPr>
                <w:rFonts w:eastAsia="Times New Roman"/>
              </w:rPr>
              <w:t>Диаметр, материал и протяженность:</w:t>
            </w:r>
          </w:p>
          <w:p w14:paraId="47AAA65A" w14:textId="77777777" w:rsidR="00204CB5" w:rsidRPr="00054BC8" w:rsidRDefault="00054BC8" w:rsidP="00451A83">
            <w:pPr>
              <w:spacing w:line="239" w:lineRule="auto"/>
              <w:rPr>
                <w:rFonts w:eastAsia="Times New Roman"/>
                <w:color w:val="FF0000"/>
              </w:rPr>
            </w:pPr>
            <w:r>
              <w:rPr>
                <w:rFonts w:eastAsia="Times New Roman"/>
              </w:rPr>
              <w:t xml:space="preserve">1.             </w:t>
            </w:r>
            <w:r w:rsidR="0051669B">
              <w:rPr>
                <w:rFonts w:eastAsia="Times New Roman"/>
              </w:rPr>
              <w:t xml:space="preserve">  </w:t>
            </w:r>
            <w:r w:rsidR="00204CB5" w:rsidRPr="00054BC8">
              <w:rPr>
                <w:rFonts w:eastAsia="Times New Roman"/>
                <w:color w:val="FF0000"/>
              </w:rPr>
              <w:t xml:space="preserve"> </w:t>
            </w:r>
            <w:r w:rsidR="00204CB5" w:rsidRPr="00054BC8">
              <w:rPr>
                <w:rFonts w:eastAsia="Times New Roman"/>
              </w:rPr>
              <w:t>мм -</w:t>
            </w:r>
            <w:r w:rsidR="00204CB5" w:rsidRPr="00054BC8">
              <w:rPr>
                <w:rFonts w:eastAsia="Times New Roman"/>
                <w:color w:val="FF0000"/>
              </w:rPr>
              <w:t xml:space="preserve">   </w:t>
            </w:r>
            <w:r w:rsidR="0051669B">
              <w:rPr>
                <w:rFonts w:eastAsia="Times New Roman"/>
                <w:color w:val="FF0000"/>
              </w:rPr>
              <w:t xml:space="preserve">          </w:t>
            </w:r>
            <w:r w:rsidR="00204CB5" w:rsidRPr="00054BC8">
              <w:rPr>
                <w:rFonts w:eastAsia="Times New Roman"/>
              </w:rPr>
              <w:t>м</w:t>
            </w:r>
          </w:p>
          <w:p w14:paraId="78BC9326" w14:textId="77777777" w:rsidR="00204CB5" w:rsidRPr="00054BC8" w:rsidRDefault="00054BC8" w:rsidP="00451A83">
            <w:pPr>
              <w:spacing w:line="239" w:lineRule="auto"/>
              <w:rPr>
                <w:rFonts w:eastAsia="Times New Roman"/>
                <w:color w:val="FF0000"/>
              </w:rPr>
            </w:pPr>
            <w:r w:rsidRPr="00054BC8">
              <w:rPr>
                <w:rFonts w:eastAsia="Times New Roman"/>
              </w:rPr>
              <w:t>2.</w:t>
            </w:r>
            <w:r w:rsidRPr="00054BC8">
              <w:rPr>
                <w:rFonts w:eastAsia="Times New Roman"/>
                <w:color w:val="FF0000"/>
              </w:rPr>
              <w:t xml:space="preserve">           </w:t>
            </w:r>
            <w:r w:rsidR="00204CB5" w:rsidRPr="00054BC8">
              <w:rPr>
                <w:rFonts w:eastAsia="Times New Roman"/>
                <w:color w:val="FF0000"/>
              </w:rPr>
              <w:t xml:space="preserve">     </w:t>
            </w:r>
            <w:r w:rsidR="00204CB5" w:rsidRPr="00054BC8">
              <w:rPr>
                <w:rFonts w:eastAsia="Times New Roman"/>
              </w:rPr>
              <w:t>мм -</w:t>
            </w:r>
            <w:r w:rsidR="0051669B">
              <w:rPr>
                <w:rFonts w:eastAsia="Times New Roman"/>
                <w:color w:val="FF0000"/>
              </w:rPr>
              <w:t xml:space="preserve"> </w:t>
            </w:r>
            <w:r>
              <w:rPr>
                <w:rFonts w:eastAsia="Times New Roman"/>
                <w:color w:val="FF0000"/>
              </w:rPr>
              <w:t xml:space="preserve"> </w:t>
            </w:r>
            <w:r w:rsidR="00204CB5" w:rsidRPr="00054BC8">
              <w:rPr>
                <w:rFonts w:eastAsia="Times New Roman"/>
                <w:color w:val="FF0000"/>
              </w:rPr>
              <w:t xml:space="preserve"> </w:t>
            </w:r>
            <w:r w:rsidR="0051669B">
              <w:rPr>
                <w:rFonts w:eastAsia="Times New Roman"/>
                <w:color w:val="FF0000"/>
              </w:rPr>
              <w:t xml:space="preserve">          </w:t>
            </w:r>
            <w:r w:rsidR="00204CB5" w:rsidRPr="00054BC8">
              <w:rPr>
                <w:rFonts w:eastAsia="Times New Roman"/>
              </w:rPr>
              <w:t>м</w:t>
            </w:r>
          </w:p>
          <w:p w14:paraId="75660B71" w14:textId="77777777" w:rsidR="00204CB5" w:rsidRPr="00020321" w:rsidRDefault="00054BC8" w:rsidP="00451A83">
            <w:pPr>
              <w:spacing w:line="239" w:lineRule="auto"/>
              <w:rPr>
                <w:rFonts w:eastAsia="Times New Roman"/>
              </w:rPr>
            </w:pPr>
            <w:r w:rsidRPr="00054BC8">
              <w:rPr>
                <w:rFonts w:eastAsia="Times New Roman"/>
              </w:rPr>
              <w:t>3.</w:t>
            </w:r>
            <w:r w:rsidRPr="00054BC8">
              <w:rPr>
                <w:rFonts w:eastAsia="Times New Roman"/>
                <w:color w:val="FF0000"/>
              </w:rPr>
              <w:t xml:space="preserve">             </w:t>
            </w:r>
            <w:r w:rsidR="00204CB5" w:rsidRPr="00054BC8">
              <w:rPr>
                <w:rFonts w:eastAsia="Times New Roman"/>
                <w:color w:val="FF0000"/>
              </w:rPr>
              <w:t xml:space="preserve">   </w:t>
            </w:r>
            <w:r w:rsidR="00204CB5" w:rsidRPr="00054BC8">
              <w:rPr>
                <w:rFonts w:eastAsia="Times New Roman"/>
              </w:rPr>
              <w:t>мм -</w:t>
            </w:r>
            <w:r>
              <w:rPr>
                <w:rFonts w:eastAsia="Times New Roman"/>
                <w:color w:val="FF0000"/>
              </w:rPr>
              <w:t xml:space="preserve"> </w:t>
            </w:r>
            <w:r w:rsidR="0051669B">
              <w:rPr>
                <w:rFonts w:eastAsia="Times New Roman"/>
                <w:color w:val="FF0000"/>
              </w:rPr>
              <w:t xml:space="preserve">          </w:t>
            </w:r>
            <w:r>
              <w:rPr>
                <w:rFonts w:eastAsia="Times New Roman"/>
              </w:rPr>
              <w:t xml:space="preserve"> </w:t>
            </w:r>
            <w:r w:rsidR="00204CB5" w:rsidRPr="00020321">
              <w:rPr>
                <w:rFonts w:eastAsia="Times New Roman"/>
              </w:rPr>
              <w:t xml:space="preserve"> м</w:t>
            </w:r>
          </w:p>
        </w:tc>
        <w:tc>
          <w:tcPr>
            <w:tcW w:w="3402" w:type="dxa"/>
          </w:tcPr>
          <w:p w14:paraId="66D1EAF4" w14:textId="77777777" w:rsidR="00204CB5" w:rsidRPr="00020321" w:rsidRDefault="00204CB5" w:rsidP="00451A83">
            <w:pPr>
              <w:spacing w:line="239" w:lineRule="auto"/>
              <w:rPr>
                <w:rFonts w:eastAsia="Times New Roman"/>
              </w:rPr>
            </w:pPr>
            <w:r w:rsidRPr="00020321">
              <w:rPr>
                <w:rFonts w:eastAsia="Times New Roman"/>
              </w:rPr>
              <w:t>Диаметр, материал и протяженность труб, требующих замены:</w:t>
            </w:r>
          </w:p>
          <w:p w14:paraId="1E2F8B0E" w14:textId="77777777" w:rsidR="00204CB5" w:rsidRPr="00020321" w:rsidRDefault="00204CB5" w:rsidP="00451A83">
            <w:pPr>
              <w:spacing w:line="239" w:lineRule="auto"/>
              <w:rPr>
                <w:rFonts w:eastAsia="Times New Roman"/>
              </w:rPr>
            </w:pPr>
            <w:r w:rsidRPr="00020321">
              <w:rPr>
                <w:rFonts w:eastAsia="Times New Roman"/>
              </w:rPr>
              <w:t>1.                    мм -                     м</w:t>
            </w:r>
          </w:p>
          <w:p w14:paraId="20F64798" w14:textId="77777777" w:rsidR="00204CB5" w:rsidRPr="00020321" w:rsidRDefault="00204CB5" w:rsidP="00451A83">
            <w:pPr>
              <w:spacing w:line="239" w:lineRule="auto"/>
              <w:rPr>
                <w:rFonts w:eastAsia="Times New Roman"/>
              </w:rPr>
            </w:pPr>
            <w:r w:rsidRPr="00020321">
              <w:rPr>
                <w:rFonts w:eastAsia="Times New Roman"/>
              </w:rPr>
              <w:t>2.                    мм -                     м</w:t>
            </w:r>
          </w:p>
          <w:p w14:paraId="23254BD7" w14:textId="77777777" w:rsidR="00204CB5" w:rsidRPr="00020321" w:rsidRDefault="00204CB5" w:rsidP="00451A83">
            <w:pPr>
              <w:spacing w:line="239" w:lineRule="auto"/>
              <w:rPr>
                <w:rFonts w:eastAsia="Times New Roman"/>
              </w:rPr>
            </w:pPr>
            <w:r w:rsidRPr="00020321">
              <w:rPr>
                <w:rFonts w:eastAsia="Times New Roman"/>
              </w:rPr>
              <w:t>3.                   мм -                      м</w:t>
            </w:r>
          </w:p>
        </w:tc>
      </w:tr>
      <w:tr w:rsidR="00204CB5" w14:paraId="1F804840" w14:textId="77777777" w:rsidTr="00451A83">
        <w:tc>
          <w:tcPr>
            <w:tcW w:w="2748" w:type="dxa"/>
          </w:tcPr>
          <w:p w14:paraId="3EE89AAB" w14:textId="77777777" w:rsidR="00204CB5" w:rsidRPr="00020321" w:rsidRDefault="00204CB5" w:rsidP="00451A83">
            <w:pPr>
              <w:spacing w:line="239" w:lineRule="auto"/>
              <w:rPr>
                <w:rFonts w:eastAsia="Times New Roman"/>
              </w:rPr>
            </w:pPr>
            <w:r w:rsidRPr="00020321">
              <w:rPr>
                <w:rFonts w:eastAsia="Times New Roman"/>
              </w:rPr>
              <w:t>Задвижки, вентили, краны на системах водоснабжения</w:t>
            </w:r>
          </w:p>
        </w:tc>
        <w:tc>
          <w:tcPr>
            <w:tcW w:w="3489" w:type="dxa"/>
          </w:tcPr>
          <w:p w14:paraId="7C8258B3" w14:textId="77777777" w:rsidR="00204CB5" w:rsidRPr="00020321" w:rsidRDefault="00204CB5" w:rsidP="00451A83">
            <w:pPr>
              <w:spacing w:line="239" w:lineRule="auto"/>
              <w:rPr>
                <w:rFonts w:eastAsia="Times New Roman"/>
              </w:rPr>
            </w:pPr>
            <w:r w:rsidRPr="00020321">
              <w:rPr>
                <w:rFonts w:eastAsia="Times New Roman"/>
                <w:w w:val="98"/>
              </w:rPr>
              <w:t>Количество:</w:t>
            </w:r>
            <w:r w:rsidRPr="00020321">
              <w:rPr>
                <w:rFonts w:eastAsia="Times New Roman"/>
              </w:rPr>
              <w:t xml:space="preserve"> </w:t>
            </w:r>
          </w:p>
          <w:p w14:paraId="2F91CF47" w14:textId="77777777" w:rsidR="00204CB5" w:rsidRPr="00020321" w:rsidRDefault="00204CB5" w:rsidP="00451A83">
            <w:pPr>
              <w:spacing w:line="239" w:lineRule="auto"/>
              <w:rPr>
                <w:rFonts w:eastAsia="Times New Roman"/>
              </w:rPr>
            </w:pPr>
            <w:r w:rsidRPr="00020321">
              <w:rPr>
                <w:rFonts w:eastAsia="Times New Roman"/>
              </w:rPr>
              <w:t>задвижек -  шт.;</w:t>
            </w:r>
          </w:p>
          <w:p w14:paraId="07C9A133" w14:textId="77777777" w:rsidR="00204CB5" w:rsidRPr="00020321" w:rsidRDefault="00204CB5" w:rsidP="00451A83">
            <w:pPr>
              <w:spacing w:line="239" w:lineRule="auto"/>
              <w:rPr>
                <w:rFonts w:eastAsia="Times New Roman"/>
              </w:rPr>
            </w:pPr>
            <w:r w:rsidRPr="00020321">
              <w:rPr>
                <w:rFonts w:eastAsia="Times New Roman"/>
              </w:rPr>
              <w:t xml:space="preserve">вентилей </w:t>
            </w:r>
            <w:r w:rsidR="00054BC8">
              <w:rPr>
                <w:rFonts w:eastAsia="Times New Roman"/>
              </w:rPr>
              <w:t xml:space="preserve">– </w:t>
            </w:r>
            <w:r w:rsidRPr="00020321">
              <w:rPr>
                <w:rFonts w:eastAsia="Times New Roman"/>
              </w:rPr>
              <w:t>шт.;</w:t>
            </w:r>
          </w:p>
          <w:p w14:paraId="5D39E32A" w14:textId="77777777" w:rsidR="00204CB5" w:rsidRPr="00020321" w:rsidRDefault="0051669B" w:rsidP="00451A83">
            <w:pPr>
              <w:spacing w:line="239" w:lineRule="auto"/>
              <w:rPr>
                <w:rFonts w:eastAsia="Times New Roman"/>
              </w:rPr>
            </w:pPr>
            <w:r>
              <w:rPr>
                <w:rFonts w:eastAsia="Times New Roman"/>
              </w:rPr>
              <w:t>кранов -</w:t>
            </w:r>
            <w:r w:rsidR="00204CB5" w:rsidRPr="00020321">
              <w:rPr>
                <w:rFonts w:eastAsia="Times New Roman"/>
              </w:rPr>
              <w:t xml:space="preserve"> </w:t>
            </w:r>
            <w:r w:rsidR="00727534">
              <w:rPr>
                <w:rFonts w:eastAsia="Times New Roman"/>
              </w:rPr>
              <w:t xml:space="preserve"> </w:t>
            </w:r>
            <w:r w:rsidR="004F2467">
              <w:rPr>
                <w:rFonts w:eastAsia="Times New Roman"/>
              </w:rPr>
              <w:t>ш</w:t>
            </w:r>
            <w:r w:rsidR="00204CB5" w:rsidRPr="00020321">
              <w:rPr>
                <w:rFonts w:eastAsia="Times New Roman"/>
              </w:rPr>
              <w:t>т.</w:t>
            </w:r>
          </w:p>
        </w:tc>
        <w:tc>
          <w:tcPr>
            <w:tcW w:w="3402" w:type="dxa"/>
          </w:tcPr>
          <w:p w14:paraId="10CCA099" w14:textId="77777777" w:rsidR="00204CB5" w:rsidRPr="00846D7F" w:rsidRDefault="00204CB5" w:rsidP="00451A83">
            <w:pPr>
              <w:spacing w:line="239" w:lineRule="auto"/>
              <w:rPr>
                <w:rFonts w:eastAsia="Times New Roman"/>
                <w:w w:val="98"/>
              </w:rPr>
            </w:pPr>
            <w:r w:rsidRPr="00020321">
              <w:rPr>
                <w:rFonts w:eastAsia="Times New Roman"/>
                <w:w w:val="98"/>
              </w:rPr>
              <w:t>Требует замены или ремонта:</w:t>
            </w:r>
            <w:r w:rsidRPr="00020321">
              <w:rPr>
                <w:rFonts w:eastAsia="Times New Roman"/>
              </w:rPr>
              <w:t xml:space="preserve"> </w:t>
            </w:r>
          </w:p>
          <w:p w14:paraId="1539B4FF" w14:textId="77777777" w:rsidR="00204CB5" w:rsidRPr="00020321" w:rsidRDefault="00204CB5" w:rsidP="00451A83">
            <w:pPr>
              <w:spacing w:line="239" w:lineRule="auto"/>
              <w:rPr>
                <w:rFonts w:eastAsia="Times New Roman"/>
              </w:rPr>
            </w:pPr>
            <w:r w:rsidRPr="00020321">
              <w:rPr>
                <w:rFonts w:eastAsia="Times New Roman"/>
              </w:rPr>
              <w:t>задвижек - __  шт.;</w:t>
            </w:r>
          </w:p>
          <w:p w14:paraId="61E162F1" w14:textId="77777777" w:rsidR="00204CB5" w:rsidRPr="00020321" w:rsidRDefault="00204CB5" w:rsidP="00451A83">
            <w:pPr>
              <w:spacing w:line="239" w:lineRule="auto"/>
              <w:rPr>
                <w:rFonts w:eastAsia="Times New Roman"/>
              </w:rPr>
            </w:pPr>
            <w:r w:rsidRPr="00020321">
              <w:rPr>
                <w:rFonts w:eastAsia="Times New Roman"/>
              </w:rPr>
              <w:t>вентилей - ___</w:t>
            </w:r>
            <w:r w:rsidR="0051669B">
              <w:rPr>
                <w:rFonts w:eastAsia="Times New Roman"/>
              </w:rPr>
              <w:t xml:space="preserve"> </w:t>
            </w:r>
            <w:r w:rsidRPr="00020321">
              <w:rPr>
                <w:rFonts w:eastAsia="Times New Roman"/>
              </w:rPr>
              <w:t>шт.;</w:t>
            </w:r>
          </w:p>
          <w:p w14:paraId="1E9D9C42" w14:textId="77777777" w:rsidR="00204CB5" w:rsidRPr="00020321" w:rsidRDefault="004F2467" w:rsidP="00451A83">
            <w:pPr>
              <w:spacing w:line="239" w:lineRule="auto"/>
              <w:rPr>
                <w:rFonts w:eastAsia="Times New Roman"/>
              </w:rPr>
            </w:pPr>
            <w:r>
              <w:rPr>
                <w:rFonts w:eastAsia="Times New Roman"/>
              </w:rPr>
              <w:t>кранов - ____ ш</w:t>
            </w:r>
            <w:r w:rsidR="00204CB5" w:rsidRPr="00020321">
              <w:rPr>
                <w:rFonts w:eastAsia="Times New Roman"/>
              </w:rPr>
              <w:t>т</w:t>
            </w:r>
            <w:r>
              <w:rPr>
                <w:rFonts w:eastAsia="Times New Roman"/>
              </w:rPr>
              <w:t>.</w:t>
            </w:r>
          </w:p>
        </w:tc>
      </w:tr>
      <w:tr w:rsidR="00204CB5" w14:paraId="4DFC51CF" w14:textId="77777777" w:rsidTr="00451A83">
        <w:tc>
          <w:tcPr>
            <w:tcW w:w="2748" w:type="dxa"/>
          </w:tcPr>
          <w:p w14:paraId="1760828A" w14:textId="77777777" w:rsidR="00204CB5" w:rsidRPr="00020321" w:rsidRDefault="00204CB5" w:rsidP="00451A83">
            <w:pPr>
              <w:spacing w:line="239" w:lineRule="auto"/>
              <w:rPr>
                <w:rFonts w:eastAsia="Times New Roman"/>
              </w:rPr>
            </w:pPr>
            <w:r>
              <w:rPr>
                <w:rFonts w:eastAsia="Times New Roman"/>
              </w:rPr>
              <w:t>Коллективные приборы учета</w:t>
            </w:r>
          </w:p>
        </w:tc>
        <w:tc>
          <w:tcPr>
            <w:tcW w:w="3489" w:type="dxa"/>
          </w:tcPr>
          <w:p w14:paraId="6C7C9FF4" w14:textId="77777777" w:rsidR="00204CB5" w:rsidRPr="002E54A0" w:rsidRDefault="00204CB5" w:rsidP="00451A83">
            <w:pPr>
              <w:spacing w:line="239" w:lineRule="auto"/>
              <w:rPr>
                <w:rFonts w:eastAsia="Times New Roman"/>
                <w:color w:val="FF0000"/>
              </w:rPr>
            </w:pPr>
            <w:r>
              <w:rPr>
                <w:rFonts w:eastAsia="Times New Roman"/>
              </w:rPr>
              <w:t xml:space="preserve">Перечень установленных приборов </w:t>
            </w:r>
            <w:r w:rsidRPr="0051669B">
              <w:rPr>
                <w:rFonts w:eastAsia="Times New Roman"/>
              </w:rPr>
              <w:t>учета, марка и номер:</w:t>
            </w:r>
          </w:p>
          <w:p w14:paraId="041139D9" w14:textId="77777777" w:rsidR="00204CB5" w:rsidRDefault="00204CB5" w:rsidP="00451A83">
            <w:pPr>
              <w:spacing w:line="239" w:lineRule="auto"/>
              <w:rPr>
                <w:rFonts w:eastAsia="Times New Roman"/>
              </w:rPr>
            </w:pPr>
            <w:r>
              <w:rPr>
                <w:rFonts w:eastAsia="Times New Roman"/>
              </w:rPr>
              <w:t xml:space="preserve">1. </w:t>
            </w:r>
            <w:r w:rsidR="00BE76E5">
              <w:rPr>
                <w:rFonts w:eastAsia="Times New Roman"/>
              </w:rPr>
              <w:t xml:space="preserve"> -</w:t>
            </w:r>
          </w:p>
          <w:p w14:paraId="23E4E405" w14:textId="77777777" w:rsidR="00204CB5" w:rsidRDefault="00204CB5" w:rsidP="00451A83">
            <w:pPr>
              <w:spacing w:line="239" w:lineRule="auto"/>
              <w:rPr>
                <w:rFonts w:eastAsia="Times New Roman"/>
              </w:rPr>
            </w:pPr>
            <w:r>
              <w:rPr>
                <w:rFonts w:eastAsia="Times New Roman"/>
              </w:rPr>
              <w:t>2. –</w:t>
            </w:r>
          </w:p>
          <w:p w14:paraId="1F0C5169" w14:textId="77777777" w:rsidR="00204CB5" w:rsidRPr="00D46F99" w:rsidRDefault="00204CB5" w:rsidP="00451A83">
            <w:pPr>
              <w:spacing w:line="239" w:lineRule="auto"/>
              <w:rPr>
                <w:rFonts w:eastAsia="Times New Roman"/>
              </w:rPr>
            </w:pPr>
            <w:r>
              <w:rPr>
                <w:rFonts w:eastAsia="Times New Roman"/>
              </w:rPr>
              <w:t xml:space="preserve">3. – </w:t>
            </w:r>
          </w:p>
        </w:tc>
        <w:tc>
          <w:tcPr>
            <w:tcW w:w="3402" w:type="dxa"/>
          </w:tcPr>
          <w:p w14:paraId="369BE876" w14:textId="77777777" w:rsidR="00204CB5" w:rsidRDefault="00204CB5" w:rsidP="00451A83">
            <w:pPr>
              <w:spacing w:line="239" w:lineRule="auto"/>
              <w:rPr>
                <w:rFonts w:eastAsia="Times New Roman"/>
              </w:rPr>
            </w:pPr>
            <w:r>
              <w:rPr>
                <w:rFonts w:eastAsia="Times New Roman"/>
              </w:rPr>
              <w:t xml:space="preserve">Указать  дату  следующей поверки  для каждого прибора учета: </w:t>
            </w:r>
          </w:p>
          <w:p w14:paraId="1631BD01" w14:textId="77777777" w:rsidR="00204CB5" w:rsidRPr="00533939" w:rsidRDefault="00204CB5" w:rsidP="00451A83">
            <w:pPr>
              <w:spacing w:line="239" w:lineRule="auto"/>
              <w:rPr>
                <w:rFonts w:eastAsia="Times New Roman"/>
              </w:rPr>
            </w:pPr>
            <w:r>
              <w:rPr>
                <w:rFonts w:eastAsia="Times New Roman"/>
              </w:rPr>
              <w:t xml:space="preserve">1. </w:t>
            </w:r>
            <w:r w:rsidR="00BE76E5">
              <w:rPr>
                <w:rFonts w:eastAsia="Times New Roman"/>
              </w:rPr>
              <w:t xml:space="preserve"> -</w:t>
            </w:r>
          </w:p>
          <w:p w14:paraId="0D2C8371" w14:textId="77777777" w:rsidR="00204CB5" w:rsidRDefault="00204CB5" w:rsidP="00451A83">
            <w:pPr>
              <w:spacing w:line="239" w:lineRule="auto"/>
              <w:rPr>
                <w:rFonts w:eastAsia="Times New Roman"/>
              </w:rPr>
            </w:pPr>
            <w:r>
              <w:rPr>
                <w:rFonts w:eastAsia="Times New Roman"/>
              </w:rPr>
              <w:t>2. –</w:t>
            </w:r>
          </w:p>
          <w:p w14:paraId="7FBB42BD" w14:textId="77777777" w:rsidR="00204CB5" w:rsidRPr="00020321" w:rsidRDefault="00204CB5" w:rsidP="00451A83">
            <w:pPr>
              <w:spacing w:line="239" w:lineRule="auto"/>
              <w:rPr>
                <w:rFonts w:eastAsia="Times New Roman"/>
                <w:w w:val="98"/>
              </w:rPr>
            </w:pPr>
            <w:r>
              <w:rPr>
                <w:rFonts w:eastAsia="Times New Roman"/>
              </w:rPr>
              <w:t>3. –</w:t>
            </w:r>
          </w:p>
        </w:tc>
      </w:tr>
      <w:tr w:rsidR="00204CB5" w14:paraId="76E05A7F" w14:textId="77777777" w:rsidTr="00451A83">
        <w:tc>
          <w:tcPr>
            <w:tcW w:w="2748" w:type="dxa"/>
          </w:tcPr>
          <w:p w14:paraId="63DB437F" w14:textId="77777777" w:rsidR="00204CB5" w:rsidRPr="00020321" w:rsidRDefault="00204CB5" w:rsidP="00451A83">
            <w:pPr>
              <w:spacing w:line="239" w:lineRule="auto"/>
              <w:rPr>
                <w:rFonts w:eastAsia="Times New Roman"/>
              </w:rPr>
            </w:pPr>
            <w:r>
              <w:rPr>
                <w:rFonts w:eastAsia="Times New Roman"/>
              </w:rPr>
              <w:t>Трубопроводы канализации</w:t>
            </w:r>
          </w:p>
        </w:tc>
        <w:tc>
          <w:tcPr>
            <w:tcW w:w="3489" w:type="dxa"/>
          </w:tcPr>
          <w:p w14:paraId="6DB93C0C" w14:textId="77777777" w:rsidR="00204CB5" w:rsidRPr="00020321" w:rsidRDefault="00204CB5" w:rsidP="00451A83">
            <w:pPr>
              <w:spacing w:line="239" w:lineRule="auto"/>
              <w:rPr>
                <w:rFonts w:eastAsia="Times New Roman"/>
              </w:rPr>
            </w:pPr>
            <w:r>
              <w:rPr>
                <w:rFonts w:eastAsia="Times New Roman"/>
              </w:rPr>
              <w:t>Диаметр,</w:t>
            </w:r>
            <w:r w:rsidRPr="00020321">
              <w:rPr>
                <w:rFonts w:eastAsia="Times New Roman"/>
              </w:rPr>
              <w:t xml:space="preserve"> материал и пр</w:t>
            </w:r>
            <w:r w:rsidR="0051669B">
              <w:rPr>
                <w:rFonts w:eastAsia="Times New Roman"/>
              </w:rPr>
              <w:t xml:space="preserve">отяженность: 1.                </w:t>
            </w:r>
            <w:r w:rsidRPr="00020321">
              <w:rPr>
                <w:rFonts w:eastAsia="Times New Roman"/>
              </w:rPr>
              <w:t xml:space="preserve">  мм -                  </w:t>
            </w:r>
            <w:r w:rsidR="006E161A">
              <w:rPr>
                <w:rFonts w:eastAsia="Times New Roman"/>
              </w:rPr>
              <w:t xml:space="preserve"> </w:t>
            </w:r>
            <w:r w:rsidRPr="00020321">
              <w:rPr>
                <w:rFonts w:eastAsia="Times New Roman"/>
              </w:rPr>
              <w:t xml:space="preserve">  м</w:t>
            </w:r>
          </w:p>
          <w:p w14:paraId="76417B30" w14:textId="77777777" w:rsidR="00204CB5" w:rsidRPr="00020321" w:rsidRDefault="00204CB5" w:rsidP="00451A83">
            <w:pPr>
              <w:spacing w:line="239" w:lineRule="auto"/>
              <w:rPr>
                <w:rFonts w:eastAsia="Times New Roman"/>
              </w:rPr>
            </w:pPr>
            <w:r w:rsidRPr="00020321">
              <w:rPr>
                <w:rFonts w:eastAsia="Times New Roman"/>
              </w:rPr>
              <w:t xml:space="preserve">2.                </w:t>
            </w:r>
            <w:r w:rsidR="009D758C">
              <w:rPr>
                <w:rFonts w:eastAsia="Times New Roman"/>
              </w:rPr>
              <w:t xml:space="preserve">  </w:t>
            </w:r>
            <w:r w:rsidRPr="00020321">
              <w:rPr>
                <w:rFonts w:eastAsia="Times New Roman"/>
              </w:rPr>
              <w:t xml:space="preserve">мм -            </w:t>
            </w:r>
            <w:r w:rsidR="009D758C">
              <w:rPr>
                <w:rFonts w:eastAsia="Times New Roman"/>
              </w:rPr>
              <w:t xml:space="preserve">  </w:t>
            </w:r>
            <w:r w:rsidRPr="00020321">
              <w:rPr>
                <w:rFonts w:eastAsia="Times New Roman"/>
              </w:rPr>
              <w:t xml:space="preserve"> </w:t>
            </w:r>
            <w:r w:rsidR="009D758C">
              <w:rPr>
                <w:rFonts w:eastAsia="Times New Roman"/>
              </w:rPr>
              <w:t xml:space="preserve">  </w:t>
            </w:r>
            <w:r w:rsidRPr="00020321">
              <w:rPr>
                <w:rFonts w:eastAsia="Times New Roman"/>
              </w:rPr>
              <w:t xml:space="preserve">    м</w:t>
            </w:r>
          </w:p>
          <w:p w14:paraId="491FD0C1" w14:textId="77777777" w:rsidR="00204CB5" w:rsidRDefault="00204CB5" w:rsidP="00451A83">
            <w:pPr>
              <w:spacing w:line="239" w:lineRule="auto"/>
              <w:rPr>
                <w:rFonts w:eastAsia="Times New Roman"/>
              </w:rPr>
            </w:pPr>
            <w:r w:rsidRPr="00020321">
              <w:rPr>
                <w:rFonts w:eastAsia="Times New Roman"/>
              </w:rPr>
              <w:t xml:space="preserve">3.                  мм -               </w:t>
            </w:r>
            <w:r w:rsidR="009D758C">
              <w:rPr>
                <w:rFonts w:eastAsia="Times New Roman"/>
              </w:rPr>
              <w:t xml:space="preserve">     </w:t>
            </w:r>
            <w:r w:rsidRPr="00020321">
              <w:rPr>
                <w:rFonts w:eastAsia="Times New Roman"/>
              </w:rPr>
              <w:t xml:space="preserve"> м</w:t>
            </w:r>
          </w:p>
          <w:p w14:paraId="649860BD" w14:textId="77777777" w:rsidR="00204CB5" w:rsidRPr="00020321" w:rsidRDefault="00204CB5" w:rsidP="00451A83">
            <w:pPr>
              <w:spacing w:line="239" w:lineRule="auto"/>
              <w:rPr>
                <w:rFonts w:eastAsia="Times New Roman"/>
                <w:w w:val="98"/>
              </w:rPr>
            </w:pPr>
          </w:p>
        </w:tc>
        <w:tc>
          <w:tcPr>
            <w:tcW w:w="3402" w:type="dxa"/>
          </w:tcPr>
          <w:p w14:paraId="44C430B1" w14:textId="77777777" w:rsidR="00204CB5" w:rsidRPr="00020321" w:rsidRDefault="00204CB5" w:rsidP="00451A83">
            <w:pPr>
              <w:spacing w:line="239" w:lineRule="auto"/>
              <w:rPr>
                <w:rFonts w:eastAsia="Times New Roman"/>
              </w:rPr>
            </w:pPr>
            <w:r w:rsidRPr="00020321">
              <w:rPr>
                <w:rFonts w:eastAsia="Times New Roman"/>
              </w:rPr>
              <w:t>Диаметр, материал и протяженность труб, требующих замены:</w:t>
            </w:r>
          </w:p>
          <w:p w14:paraId="358CBDB5" w14:textId="77777777" w:rsidR="00204CB5" w:rsidRPr="00020321" w:rsidRDefault="002E54A0" w:rsidP="00451A83">
            <w:pPr>
              <w:spacing w:line="239" w:lineRule="auto"/>
              <w:rPr>
                <w:rFonts w:eastAsia="Times New Roman"/>
              </w:rPr>
            </w:pPr>
            <w:r>
              <w:rPr>
                <w:rFonts w:eastAsia="Times New Roman"/>
              </w:rPr>
              <w:t xml:space="preserve">1.                   мм -      </w:t>
            </w:r>
            <w:r w:rsidR="00204CB5" w:rsidRPr="00020321">
              <w:rPr>
                <w:rFonts w:eastAsia="Times New Roman"/>
              </w:rPr>
              <w:t xml:space="preserve">          м</w:t>
            </w:r>
          </w:p>
          <w:p w14:paraId="7356A690" w14:textId="77777777" w:rsidR="00204CB5" w:rsidRPr="00020321" w:rsidRDefault="002E54A0" w:rsidP="00451A83">
            <w:pPr>
              <w:spacing w:line="239" w:lineRule="auto"/>
              <w:rPr>
                <w:rFonts w:eastAsia="Times New Roman"/>
              </w:rPr>
            </w:pPr>
            <w:r>
              <w:rPr>
                <w:rFonts w:eastAsia="Times New Roman"/>
              </w:rPr>
              <w:t xml:space="preserve">2.                   мм -                </w:t>
            </w:r>
            <w:r w:rsidR="00204CB5" w:rsidRPr="00020321">
              <w:rPr>
                <w:rFonts w:eastAsia="Times New Roman"/>
              </w:rPr>
              <w:t>м</w:t>
            </w:r>
          </w:p>
          <w:p w14:paraId="5E40CC09" w14:textId="77777777" w:rsidR="00204CB5" w:rsidRPr="00020321" w:rsidRDefault="00204CB5" w:rsidP="00451A83">
            <w:pPr>
              <w:spacing w:line="239" w:lineRule="auto"/>
              <w:rPr>
                <w:rFonts w:eastAsia="Times New Roman"/>
                <w:w w:val="98"/>
              </w:rPr>
            </w:pPr>
            <w:r w:rsidRPr="00020321">
              <w:rPr>
                <w:rFonts w:eastAsia="Times New Roman"/>
              </w:rPr>
              <w:t xml:space="preserve">3.                   мм -       </w:t>
            </w:r>
            <w:r w:rsidR="002E54A0">
              <w:rPr>
                <w:rFonts w:eastAsia="Times New Roman"/>
              </w:rPr>
              <w:t xml:space="preserve">        </w:t>
            </w:r>
            <w:r w:rsidRPr="00020321">
              <w:rPr>
                <w:rFonts w:eastAsia="Times New Roman"/>
              </w:rPr>
              <w:t xml:space="preserve"> м</w:t>
            </w:r>
          </w:p>
        </w:tc>
      </w:tr>
      <w:tr w:rsidR="00204CB5" w14:paraId="45EA169D" w14:textId="77777777" w:rsidTr="00451A83">
        <w:tc>
          <w:tcPr>
            <w:tcW w:w="2748" w:type="dxa"/>
          </w:tcPr>
          <w:p w14:paraId="17FCA330" w14:textId="77777777" w:rsidR="00204CB5" w:rsidRPr="00020321" w:rsidRDefault="00204CB5" w:rsidP="00451A83">
            <w:pPr>
              <w:spacing w:line="239" w:lineRule="auto"/>
              <w:rPr>
                <w:rFonts w:eastAsia="Times New Roman"/>
              </w:rPr>
            </w:pPr>
            <w:r>
              <w:rPr>
                <w:rFonts w:eastAsia="Times New Roman"/>
              </w:rPr>
              <w:t>Сети газоснабжения</w:t>
            </w:r>
          </w:p>
        </w:tc>
        <w:tc>
          <w:tcPr>
            <w:tcW w:w="3489" w:type="dxa"/>
          </w:tcPr>
          <w:p w14:paraId="520D3563" w14:textId="77777777" w:rsidR="00204CB5" w:rsidRPr="00020321" w:rsidRDefault="00204CB5" w:rsidP="00451A83">
            <w:pPr>
              <w:spacing w:line="239" w:lineRule="auto"/>
              <w:rPr>
                <w:rFonts w:eastAsia="Times New Roman"/>
              </w:rPr>
            </w:pPr>
            <w:r>
              <w:rPr>
                <w:rFonts w:eastAsia="Times New Roman"/>
              </w:rPr>
              <w:t>Диаметр,</w:t>
            </w:r>
            <w:r w:rsidRPr="00020321">
              <w:rPr>
                <w:rFonts w:eastAsia="Times New Roman"/>
              </w:rPr>
              <w:t xml:space="preserve"> материал и пр</w:t>
            </w:r>
            <w:r w:rsidR="002E54A0">
              <w:rPr>
                <w:rFonts w:eastAsia="Times New Roman"/>
              </w:rPr>
              <w:t>отяжен</w:t>
            </w:r>
            <w:r w:rsidR="00727534">
              <w:rPr>
                <w:rFonts w:eastAsia="Times New Roman"/>
              </w:rPr>
              <w:t xml:space="preserve">ность: 1.          </w:t>
            </w:r>
            <w:r w:rsidR="006E161A">
              <w:rPr>
                <w:rFonts w:eastAsia="Times New Roman"/>
              </w:rPr>
              <w:t xml:space="preserve"> </w:t>
            </w:r>
            <w:r w:rsidR="00BE76E5">
              <w:rPr>
                <w:rFonts w:eastAsia="Times New Roman"/>
              </w:rPr>
              <w:t xml:space="preserve">  </w:t>
            </w:r>
            <w:r w:rsidR="00727534">
              <w:rPr>
                <w:rFonts w:eastAsia="Times New Roman"/>
              </w:rPr>
              <w:t xml:space="preserve">   мм -       </w:t>
            </w:r>
            <w:r w:rsidRPr="00020321">
              <w:rPr>
                <w:rFonts w:eastAsia="Times New Roman"/>
              </w:rPr>
              <w:t xml:space="preserve"> м</w:t>
            </w:r>
          </w:p>
          <w:p w14:paraId="5FC605B5" w14:textId="77777777" w:rsidR="00204CB5" w:rsidRPr="00020321" w:rsidRDefault="00727534" w:rsidP="00451A83">
            <w:pPr>
              <w:spacing w:line="239" w:lineRule="auto"/>
              <w:rPr>
                <w:rFonts w:eastAsia="Times New Roman"/>
              </w:rPr>
            </w:pPr>
            <w:r>
              <w:rPr>
                <w:rFonts w:eastAsia="Times New Roman"/>
              </w:rPr>
              <w:t xml:space="preserve">2.        </w:t>
            </w:r>
            <w:r w:rsidR="002E54A0">
              <w:rPr>
                <w:rFonts w:eastAsia="Times New Roman"/>
              </w:rPr>
              <w:t xml:space="preserve">  </w:t>
            </w:r>
            <w:r w:rsidR="00BE76E5">
              <w:rPr>
                <w:rFonts w:eastAsia="Times New Roman"/>
              </w:rPr>
              <w:t xml:space="preserve">   </w:t>
            </w:r>
            <w:r w:rsidR="00204CB5" w:rsidRPr="00020321">
              <w:rPr>
                <w:rFonts w:eastAsia="Times New Roman"/>
              </w:rPr>
              <w:t xml:space="preserve"> </w:t>
            </w:r>
            <w:r>
              <w:rPr>
                <w:rFonts w:eastAsia="Times New Roman"/>
              </w:rPr>
              <w:t xml:space="preserve">   мм -      </w:t>
            </w:r>
            <w:r w:rsidR="00BE76E5">
              <w:rPr>
                <w:rFonts w:eastAsia="Times New Roman"/>
              </w:rPr>
              <w:t xml:space="preserve"> </w:t>
            </w:r>
            <w:r>
              <w:rPr>
                <w:rFonts w:eastAsia="Times New Roman"/>
              </w:rPr>
              <w:t xml:space="preserve"> </w:t>
            </w:r>
            <w:r w:rsidR="00204CB5" w:rsidRPr="00020321">
              <w:rPr>
                <w:rFonts w:eastAsia="Times New Roman"/>
              </w:rPr>
              <w:t>м</w:t>
            </w:r>
          </w:p>
          <w:p w14:paraId="4AD5DC6D" w14:textId="77777777" w:rsidR="00204CB5" w:rsidRDefault="00204CB5" w:rsidP="00451A83">
            <w:pPr>
              <w:spacing w:line="239" w:lineRule="auto"/>
              <w:rPr>
                <w:rFonts w:eastAsia="Times New Roman"/>
              </w:rPr>
            </w:pPr>
            <w:r w:rsidRPr="00020321">
              <w:rPr>
                <w:rFonts w:eastAsia="Times New Roman"/>
              </w:rPr>
              <w:t xml:space="preserve">3.               </w:t>
            </w:r>
            <w:r w:rsidR="00BE76E5">
              <w:rPr>
                <w:rFonts w:eastAsia="Times New Roman"/>
              </w:rPr>
              <w:t xml:space="preserve">  мм -        </w:t>
            </w:r>
            <w:r w:rsidRPr="00020321">
              <w:rPr>
                <w:rFonts w:eastAsia="Times New Roman"/>
              </w:rPr>
              <w:t>м</w:t>
            </w:r>
          </w:p>
          <w:p w14:paraId="09761C1D" w14:textId="77777777" w:rsidR="00204CB5" w:rsidRPr="00020321" w:rsidRDefault="00204CB5" w:rsidP="00451A83">
            <w:pPr>
              <w:spacing w:line="239" w:lineRule="auto"/>
              <w:rPr>
                <w:rFonts w:eastAsia="Times New Roman"/>
                <w:w w:val="98"/>
              </w:rPr>
            </w:pPr>
          </w:p>
        </w:tc>
        <w:tc>
          <w:tcPr>
            <w:tcW w:w="3402" w:type="dxa"/>
          </w:tcPr>
          <w:p w14:paraId="13214833"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7EDB80D3" w14:textId="77777777" w:rsidR="00204CB5" w:rsidRPr="00020321" w:rsidRDefault="00204CB5" w:rsidP="00451A83">
            <w:pPr>
              <w:spacing w:line="239" w:lineRule="auto"/>
              <w:rPr>
                <w:rFonts w:eastAsia="Times New Roman"/>
                <w:w w:val="98"/>
              </w:rPr>
            </w:pPr>
            <w:r w:rsidRPr="00020321">
              <w:rPr>
                <w:rFonts w:eastAsia="Times New Roman"/>
              </w:rPr>
              <w:t xml:space="preserve">(указать, </w:t>
            </w:r>
            <w:r w:rsidRPr="0051669B">
              <w:rPr>
                <w:rFonts w:eastAsia="Times New Roman"/>
              </w:rPr>
              <w:t>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6ADC219D" w14:textId="77777777" w:rsidTr="00451A83">
        <w:tc>
          <w:tcPr>
            <w:tcW w:w="2748" w:type="dxa"/>
          </w:tcPr>
          <w:p w14:paraId="40725788" w14:textId="77777777" w:rsidR="00204CB5" w:rsidRPr="00020321" w:rsidRDefault="00204CB5" w:rsidP="00451A83">
            <w:pPr>
              <w:spacing w:line="239" w:lineRule="auto"/>
              <w:rPr>
                <w:rFonts w:eastAsia="Times New Roman"/>
              </w:rPr>
            </w:pPr>
            <w:r>
              <w:rPr>
                <w:rFonts w:eastAsia="Times New Roman"/>
              </w:rPr>
              <w:t>Задвижки, вентили, краны на системах газоснабжения</w:t>
            </w:r>
          </w:p>
        </w:tc>
        <w:tc>
          <w:tcPr>
            <w:tcW w:w="3489" w:type="dxa"/>
          </w:tcPr>
          <w:p w14:paraId="7D94D5B8" w14:textId="77777777" w:rsidR="00204CB5" w:rsidRPr="00020321" w:rsidRDefault="00204CB5" w:rsidP="00451A83">
            <w:pPr>
              <w:spacing w:line="239" w:lineRule="auto"/>
              <w:rPr>
                <w:rFonts w:eastAsia="Times New Roman"/>
              </w:rPr>
            </w:pPr>
            <w:r w:rsidRPr="00020321">
              <w:rPr>
                <w:rFonts w:eastAsia="Times New Roman"/>
                <w:w w:val="98"/>
              </w:rPr>
              <w:t>Количество:</w:t>
            </w:r>
            <w:r w:rsidRPr="00020321">
              <w:rPr>
                <w:rFonts w:eastAsia="Times New Roman"/>
              </w:rPr>
              <w:t xml:space="preserve"> </w:t>
            </w:r>
          </w:p>
          <w:p w14:paraId="51D7E177" w14:textId="77777777" w:rsidR="00204CB5" w:rsidRPr="00020321" w:rsidRDefault="00204CB5" w:rsidP="00451A83">
            <w:pPr>
              <w:spacing w:line="239" w:lineRule="auto"/>
              <w:rPr>
                <w:rFonts w:eastAsia="Times New Roman"/>
              </w:rPr>
            </w:pPr>
            <w:r w:rsidRPr="00020321">
              <w:rPr>
                <w:rFonts w:eastAsia="Times New Roman"/>
              </w:rPr>
              <w:t xml:space="preserve">задвижек -   </w:t>
            </w:r>
            <w:r w:rsidR="006E161A">
              <w:rPr>
                <w:rFonts w:eastAsia="Times New Roman"/>
              </w:rPr>
              <w:t xml:space="preserve"> </w:t>
            </w:r>
            <w:r w:rsidR="00BE76E5">
              <w:rPr>
                <w:rFonts w:eastAsia="Times New Roman"/>
              </w:rPr>
              <w:t xml:space="preserve"> </w:t>
            </w:r>
            <w:r w:rsidRPr="00020321">
              <w:rPr>
                <w:rFonts w:eastAsia="Times New Roman"/>
              </w:rPr>
              <w:t>шт.;</w:t>
            </w:r>
          </w:p>
          <w:p w14:paraId="61F1622D" w14:textId="77777777" w:rsidR="00204CB5" w:rsidRPr="00020321" w:rsidRDefault="00204CB5" w:rsidP="00451A83">
            <w:pPr>
              <w:spacing w:line="239" w:lineRule="auto"/>
              <w:rPr>
                <w:rFonts w:eastAsia="Times New Roman"/>
              </w:rPr>
            </w:pPr>
            <w:r w:rsidRPr="00020321">
              <w:rPr>
                <w:rFonts w:eastAsia="Times New Roman"/>
              </w:rPr>
              <w:t xml:space="preserve">вентилей </w:t>
            </w:r>
            <w:r w:rsidR="002E54A0">
              <w:rPr>
                <w:rFonts w:eastAsia="Times New Roman"/>
              </w:rPr>
              <w:t>–</w:t>
            </w:r>
            <w:r w:rsidRPr="00020321">
              <w:rPr>
                <w:rFonts w:eastAsia="Times New Roman"/>
              </w:rPr>
              <w:t xml:space="preserve"> </w:t>
            </w:r>
            <w:r w:rsidR="002E54A0">
              <w:rPr>
                <w:rFonts w:eastAsia="Times New Roman"/>
              </w:rPr>
              <w:t xml:space="preserve"> </w:t>
            </w:r>
            <w:r w:rsidR="006E161A">
              <w:rPr>
                <w:rFonts w:eastAsia="Times New Roman"/>
              </w:rPr>
              <w:t xml:space="preserve"> </w:t>
            </w:r>
            <w:r w:rsidR="00BE76E5">
              <w:rPr>
                <w:rFonts w:eastAsia="Times New Roman"/>
              </w:rPr>
              <w:t xml:space="preserve"> </w:t>
            </w:r>
            <w:r w:rsidRPr="00020321">
              <w:rPr>
                <w:rFonts w:eastAsia="Times New Roman"/>
              </w:rPr>
              <w:t>шт.;</w:t>
            </w:r>
          </w:p>
          <w:p w14:paraId="04505149" w14:textId="77777777" w:rsidR="00204CB5" w:rsidRPr="00020321" w:rsidRDefault="00204CB5" w:rsidP="006E161A">
            <w:pPr>
              <w:spacing w:line="239" w:lineRule="auto"/>
              <w:rPr>
                <w:rFonts w:eastAsia="Times New Roman"/>
                <w:w w:val="98"/>
              </w:rPr>
            </w:pPr>
            <w:r w:rsidRPr="00020321">
              <w:rPr>
                <w:rFonts w:eastAsia="Times New Roman"/>
              </w:rPr>
              <w:lastRenderedPageBreak/>
              <w:t>кранов</w:t>
            </w:r>
            <w:r w:rsidR="006E161A">
              <w:rPr>
                <w:rFonts w:eastAsia="Times New Roman"/>
              </w:rPr>
              <w:t xml:space="preserve"> </w:t>
            </w:r>
            <w:r w:rsidRPr="00020321">
              <w:rPr>
                <w:rFonts w:eastAsia="Times New Roman"/>
              </w:rPr>
              <w:t xml:space="preserve"> -  </w:t>
            </w:r>
            <w:r w:rsidR="00727534">
              <w:rPr>
                <w:rFonts w:eastAsia="Times New Roman"/>
              </w:rPr>
              <w:t xml:space="preserve"> </w:t>
            </w:r>
            <w:r w:rsidR="006E161A">
              <w:rPr>
                <w:rFonts w:eastAsia="Times New Roman"/>
              </w:rPr>
              <w:t xml:space="preserve"> </w:t>
            </w:r>
            <w:r w:rsidR="004F2467">
              <w:rPr>
                <w:rFonts w:eastAsia="Times New Roman"/>
              </w:rPr>
              <w:t>ш</w:t>
            </w:r>
            <w:r w:rsidRPr="00020321">
              <w:rPr>
                <w:rFonts w:eastAsia="Times New Roman"/>
              </w:rPr>
              <w:t>т.</w:t>
            </w:r>
          </w:p>
        </w:tc>
        <w:tc>
          <w:tcPr>
            <w:tcW w:w="3402" w:type="dxa"/>
          </w:tcPr>
          <w:p w14:paraId="184B1771" w14:textId="77777777" w:rsidR="00204CB5" w:rsidRPr="00020321" w:rsidRDefault="00204CB5" w:rsidP="00451A83">
            <w:pPr>
              <w:spacing w:line="239" w:lineRule="auto"/>
              <w:rPr>
                <w:rFonts w:eastAsia="Times New Roman"/>
                <w:w w:val="98"/>
              </w:rPr>
            </w:pPr>
            <w:r w:rsidRPr="00020321">
              <w:rPr>
                <w:rFonts w:eastAsia="Times New Roman"/>
                <w:w w:val="98"/>
              </w:rPr>
              <w:lastRenderedPageBreak/>
              <w:t>Требует замены или ремонта:</w:t>
            </w:r>
          </w:p>
          <w:p w14:paraId="13CF0D31" w14:textId="77777777" w:rsidR="00204CB5" w:rsidRPr="00020321" w:rsidRDefault="00204CB5" w:rsidP="00451A83">
            <w:pPr>
              <w:spacing w:line="239" w:lineRule="auto"/>
              <w:rPr>
                <w:rFonts w:eastAsia="Times New Roman"/>
              </w:rPr>
            </w:pPr>
            <w:r w:rsidRPr="00020321">
              <w:rPr>
                <w:rFonts w:eastAsia="Times New Roman"/>
              </w:rPr>
              <w:t>задвижек -   шт.;</w:t>
            </w:r>
          </w:p>
          <w:p w14:paraId="0939BAB0" w14:textId="77777777" w:rsidR="00204CB5" w:rsidRPr="00020321" w:rsidRDefault="00204CB5" w:rsidP="00451A83">
            <w:pPr>
              <w:spacing w:line="239" w:lineRule="auto"/>
              <w:rPr>
                <w:rFonts w:eastAsia="Times New Roman"/>
              </w:rPr>
            </w:pPr>
            <w:r w:rsidRPr="00020321">
              <w:rPr>
                <w:rFonts w:eastAsia="Times New Roman"/>
              </w:rPr>
              <w:t xml:space="preserve">вентилей </w:t>
            </w:r>
            <w:r w:rsidR="002E54A0">
              <w:rPr>
                <w:rFonts w:eastAsia="Times New Roman"/>
              </w:rPr>
              <w:t>–</w:t>
            </w:r>
            <w:r w:rsidRPr="00020321">
              <w:rPr>
                <w:rFonts w:eastAsia="Times New Roman"/>
              </w:rPr>
              <w:t xml:space="preserve"> шт.;</w:t>
            </w:r>
          </w:p>
          <w:p w14:paraId="06BBBA06" w14:textId="77777777" w:rsidR="00204CB5" w:rsidRPr="00020321" w:rsidRDefault="004F2467" w:rsidP="00451A83">
            <w:pPr>
              <w:spacing w:line="239" w:lineRule="auto"/>
              <w:rPr>
                <w:rFonts w:eastAsia="Times New Roman"/>
                <w:w w:val="98"/>
              </w:rPr>
            </w:pPr>
            <w:r>
              <w:rPr>
                <w:rFonts w:eastAsia="Times New Roman"/>
              </w:rPr>
              <w:lastRenderedPageBreak/>
              <w:t>кранов -  ш</w:t>
            </w:r>
            <w:r w:rsidR="00204CB5" w:rsidRPr="00020321">
              <w:rPr>
                <w:rFonts w:eastAsia="Times New Roman"/>
              </w:rPr>
              <w:t>т</w:t>
            </w:r>
            <w:r>
              <w:rPr>
                <w:rFonts w:eastAsia="Times New Roman"/>
              </w:rPr>
              <w:t>.</w:t>
            </w:r>
          </w:p>
        </w:tc>
      </w:tr>
      <w:tr w:rsidR="00204CB5" w14:paraId="69E8BA12" w14:textId="77777777" w:rsidTr="00451A83">
        <w:tc>
          <w:tcPr>
            <w:tcW w:w="2748" w:type="dxa"/>
          </w:tcPr>
          <w:p w14:paraId="1A026F09" w14:textId="77777777" w:rsidR="00204CB5" w:rsidRPr="00020321" w:rsidRDefault="00204CB5" w:rsidP="00451A83">
            <w:pPr>
              <w:spacing w:line="239" w:lineRule="auto"/>
              <w:rPr>
                <w:rFonts w:eastAsia="Times New Roman"/>
              </w:rPr>
            </w:pPr>
            <w:r>
              <w:rPr>
                <w:rFonts w:eastAsia="Times New Roman"/>
              </w:rPr>
              <w:lastRenderedPageBreak/>
              <w:t>Калориферы</w:t>
            </w:r>
          </w:p>
        </w:tc>
        <w:tc>
          <w:tcPr>
            <w:tcW w:w="3489" w:type="dxa"/>
          </w:tcPr>
          <w:p w14:paraId="6A6A6E6E" w14:textId="77777777" w:rsidR="00204CB5" w:rsidRPr="00020321" w:rsidRDefault="006704A3" w:rsidP="00451A83">
            <w:pPr>
              <w:spacing w:line="239" w:lineRule="auto"/>
              <w:rPr>
                <w:rFonts w:eastAsia="Times New Roman"/>
                <w:w w:val="98"/>
              </w:rPr>
            </w:pPr>
            <w:r>
              <w:rPr>
                <w:rFonts w:eastAsia="Times New Roman"/>
              </w:rPr>
              <w:t xml:space="preserve">Количество - </w:t>
            </w:r>
            <w:r w:rsidR="00095D97">
              <w:rPr>
                <w:rFonts w:eastAsia="Times New Roman"/>
              </w:rPr>
              <w:t>0</w:t>
            </w:r>
            <w:r w:rsidR="00204CB5">
              <w:rPr>
                <w:rFonts w:eastAsia="Times New Roman"/>
              </w:rPr>
              <w:t xml:space="preserve"> шт.</w:t>
            </w:r>
          </w:p>
        </w:tc>
        <w:tc>
          <w:tcPr>
            <w:tcW w:w="3402" w:type="dxa"/>
          </w:tcPr>
          <w:p w14:paraId="101B5AB7"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0473CF6A" w14:textId="77777777" w:rsidR="00204CB5" w:rsidRPr="00020321" w:rsidRDefault="00204CB5" w:rsidP="00451A83">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2D411F6C" w14:textId="77777777" w:rsidTr="00451A83">
        <w:tc>
          <w:tcPr>
            <w:tcW w:w="2748" w:type="dxa"/>
          </w:tcPr>
          <w:p w14:paraId="203736F5" w14:textId="77777777" w:rsidR="00204CB5" w:rsidRPr="00020321" w:rsidRDefault="00204CB5" w:rsidP="00451A83">
            <w:pPr>
              <w:spacing w:line="239" w:lineRule="auto"/>
              <w:rPr>
                <w:rFonts w:eastAsia="Times New Roman"/>
              </w:rPr>
            </w:pPr>
            <w:r>
              <w:rPr>
                <w:rFonts w:eastAsia="Times New Roman"/>
              </w:rPr>
              <w:t>Указатели</w:t>
            </w:r>
            <w:r>
              <w:rPr>
                <w:rFonts w:eastAsia="Times New Roman"/>
                <w:w w:val="98"/>
              </w:rPr>
              <w:t xml:space="preserve"> наименования</w:t>
            </w:r>
            <w:r>
              <w:rPr>
                <w:rFonts w:eastAsia="Times New Roman"/>
              </w:rPr>
              <w:t xml:space="preserve"> улицы, переулка,   площади и пр. на фасаде многоквартирного дома</w:t>
            </w:r>
          </w:p>
        </w:tc>
        <w:tc>
          <w:tcPr>
            <w:tcW w:w="3489" w:type="dxa"/>
          </w:tcPr>
          <w:p w14:paraId="0144167F" w14:textId="77777777" w:rsidR="00204CB5" w:rsidRPr="00020321" w:rsidRDefault="006704A3" w:rsidP="00451A83">
            <w:pPr>
              <w:spacing w:line="239" w:lineRule="auto"/>
              <w:rPr>
                <w:rFonts w:eastAsia="Times New Roman"/>
                <w:w w:val="98"/>
              </w:rPr>
            </w:pPr>
            <w:r>
              <w:rPr>
                <w:rFonts w:eastAsia="Times New Roman"/>
              </w:rPr>
              <w:t xml:space="preserve">Количество - </w:t>
            </w:r>
            <w:r w:rsidR="00204CB5">
              <w:rPr>
                <w:rFonts w:eastAsia="Times New Roman"/>
              </w:rPr>
              <w:t xml:space="preserve"> </w:t>
            </w:r>
            <w:r w:rsidR="00451A83">
              <w:rPr>
                <w:rFonts w:eastAsia="Times New Roman"/>
              </w:rPr>
              <w:t xml:space="preserve">1 </w:t>
            </w:r>
            <w:r w:rsidR="00204CB5">
              <w:rPr>
                <w:rFonts w:eastAsia="Times New Roman"/>
              </w:rPr>
              <w:t>шт.</w:t>
            </w:r>
          </w:p>
        </w:tc>
        <w:tc>
          <w:tcPr>
            <w:tcW w:w="3402" w:type="dxa"/>
          </w:tcPr>
          <w:p w14:paraId="2C1FB02C"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56B65E01" w14:textId="77777777" w:rsidR="00204CB5" w:rsidRPr="00020321" w:rsidRDefault="00204CB5" w:rsidP="00451A83">
            <w:pPr>
              <w:spacing w:line="239" w:lineRule="auto"/>
              <w:rPr>
                <w:rFonts w:eastAsia="Times New Roman"/>
                <w:w w:val="98"/>
              </w:rPr>
            </w:pPr>
            <w:r w:rsidRPr="00020321">
              <w:rPr>
                <w:rFonts w:eastAsia="Times New Roman"/>
              </w:rPr>
              <w:t xml:space="preserve">(указать, </w:t>
            </w:r>
            <w:r w:rsidRPr="00714936">
              <w:rPr>
                <w:rFonts w:eastAsia="Times New Roman"/>
                <w:u w:val="single"/>
              </w:rPr>
              <w:t>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313C556F" w14:textId="77777777" w:rsidTr="00451A83">
        <w:tc>
          <w:tcPr>
            <w:tcW w:w="2748" w:type="dxa"/>
          </w:tcPr>
          <w:p w14:paraId="365F464E" w14:textId="77777777" w:rsidR="00204CB5" w:rsidRPr="00020321" w:rsidRDefault="00204CB5" w:rsidP="00451A83">
            <w:pPr>
              <w:spacing w:line="239" w:lineRule="auto"/>
              <w:rPr>
                <w:rFonts w:eastAsia="Times New Roman"/>
              </w:rPr>
            </w:pPr>
            <w:r>
              <w:rPr>
                <w:rFonts w:eastAsia="Times New Roman"/>
              </w:rPr>
              <w:t>Иное оборудование</w:t>
            </w:r>
          </w:p>
        </w:tc>
        <w:tc>
          <w:tcPr>
            <w:tcW w:w="3489" w:type="dxa"/>
          </w:tcPr>
          <w:p w14:paraId="0018F089" w14:textId="77777777" w:rsidR="00204CB5" w:rsidRPr="00020321" w:rsidRDefault="00204CB5" w:rsidP="00451A83">
            <w:pPr>
              <w:spacing w:line="239" w:lineRule="auto"/>
              <w:rPr>
                <w:rFonts w:eastAsia="Times New Roman"/>
                <w:w w:val="98"/>
              </w:rPr>
            </w:pPr>
            <w:r>
              <w:rPr>
                <w:rFonts w:eastAsia="Times New Roman"/>
              </w:rPr>
              <w:t>Указать наименование</w:t>
            </w:r>
          </w:p>
        </w:tc>
        <w:tc>
          <w:tcPr>
            <w:tcW w:w="3402" w:type="dxa"/>
          </w:tcPr>
          <w:p w14:paraId="57D07536"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732D705B" w14:textId="77777777" w:rsidR="00204CB5" w:rsidRPr="00020321" w:rsidRDefault="00204CB5" w:rsidP="00451A83">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73A1624E" w14:textId="77777777" w:rsidTr="00451A83">
        <w:tc>
          <w:tcPr>
            <w:tcW w:w="9639" w:type="dxa"/>
            <w:gridSpan w:val="3"/>
          </w:tcPr>
          <w:p w14:paraId="72A65F42" w14:textId="77777777" w:rsidR="00204CB5" w:rsidRPr="00020321" w:rsidRDefault="00204CB5" w:rsidP="00451A83">
            <w:pPr>
              <w:spacing w:line="239" w:lineRule="auto"/>
              <w:rPr>
                <w:rFonts w:eastAsia="Times New Roman"/>
                <w:w w:val="98"/>
              </w:rPr>
            </w:pPr>
            <w:r>
              <w:rPr>
                <w:rFonts w:eastAsia="Times New Roman"/>
              </w:rPr>
              <w:t>IV. Земельный участок, входящий в состав общего имущества многоквартирного дома</w:t>
            </w:r>
          </w:p>
        </w:tc>
      </w:tr>
      <w:tr w:rsidR="00204CB5" w14:paraId="136E7C42" w14:textId="77777777" w:rsidTr="00451A83">
        <w:tc>
          <w:tcPr>
            <w:tcW w:w="2748" w:type="dxa"/>
          </w:tcPr>
          <w:p w14:paraId="114549F1" w14:textId="77777777" w:rsidR="00204CB5" w:rsidRPr="00020321" w:rsidRDefault="00204CB5" w:rsidP="00451A83">
            <w:pPr>
              <w:spacing w:line="239" w:lineRule="auto"/>
              <w:rPr>
                <w:rFonts w:eastAsia="Times New Roman"/>
              </w:rPr>
            </w:pPr>
            <w:r>
              <w:rPr>
                <w:rFonts w:eastAsia="Times New Roman"/>
              </w:rPr>
              <w:t>Общая площадь</w:t>
            </w:r>
          </w:p>
        </w:tc>
        <w:tc>
          <w:tcPr>
            <w:tcW w:w="3489" w:type="dxa"/>
          </w:tcPr>
          <w:p w14:paraId="2A3262EA" w14:textId="77777777" w:rsidR="00204CB5" w:rsidRDefault="00C0564E" w:rsidP="00451A83">
            <w:pPr>
              <w:spacing w:line="239" w:lineRule="auto"/>
              <w:rPr>
                <w:rFonts w:eastAsia="Times New Roman"/>
              </w:rPr>
            </w:pPr>
            <w:r>
              <w:rPr>
                <w:rFonts w:eastAsia="Times New Roman"/>
              </w:rPr>
              <w:t xml:space="preserve">Земельного участка -        </w:t>
            </w:r>
            <w:r w:rsidR="00204CB5">
              <w:rPr>
                <w:rFonts w:eastAsia="Times New Roman"/>
              </w:rPr>
              <w:t xml:space="preserve">га: </w:t>
            </w:r>
          </w:p>
          <w:p w14:paraId="6A0985F8" w14:textId="77777777" w:rsidR="00204CB5" w:rsidRDefault="00204CB5" w:rsidP="00451A83">
            <w:pPr>
              <w:spacing w:line="239" w:lineRule="auto"/>
              <w:rPr>
                <w:rFonts w:eastAsia="Times New Roman"/>
              </w:rPr>
            </w:pPr>
            <w:r>
              <w:rPr>
                <w:rFonts w:eastAsia="Times New Roman"/>
              </w:rPr>
              <w:t>В том числе:</w:t>
            </w:r>
          </w:p>
          <w:p w14:paraId="0A656891" w14:textId="77777777" w:rsidR="00204CB5" w:rsidRDefault="00204CB5" w:rsidP="00451A83">
            <w:pPr>
              <w:spacing w:line="239" w:lineRule="auto"/>
              <w:rPr>
                <w:rFonts w:eastAsia="Times New Roman"/>
              </w:rPr>
            </w:pPr>
            <w:r>
              <w:rPr>
                <w:rFonts w:eastAsia="Times New Roman"/>
              </w:rPr>
              <w:t xml:space="preserve">площадь застройки -  </w:t>
            </w:r>
            <w:r w:rsidR="006E161A">
              <w:rPr>
                <w:rFonts w:eastAsia="Times New Roman"/>
                <w:color w:val="FF0000"/>
              </w:rPr>
              <w:t xml:space="preserve"> </w:t>
            </w:r>
            <w:r>
              <w:rPr>
                <w:rFonts w:eastAsia="Times New Roman"/>
              </w:rPr>
              <w:t xml:space="preserve">    га;</w:t>
            </w:r>
          </w:p>
          <w:p w14:paraId="6F69449C" w14:textId="77777777" w:rsidR="00204CB5" w:rsidRDefault="000E0A6F" w:rsidP="00451A83">
            <w:pPr>
              <w:spacing w:line="239" w:lineRule="auto"/>
              <w:rPr>
                <w:rFonts w:eastAsia="Times New Roman"/>
              </w:rPr>
            </w:pPr>
            <w:r>
              <w:rPr>
                <w:rFonts w:eastAsia="Times New Roman"/>
              </w:rPr>
              <w:t xml:space="preserve">асфальт -     </w:t>
            </w:r>
            <w:r w:rsidR="006E161A">
              <w:rPr>
                <w:rFonts w:eastAsia="Times New Roman"/>
                <w:color w:val="FF0000"/>
              </w:rPr>
              <w:t xml:space="preserve"> </w:t>
            </w:r>
            <w:r>
              <w:rPr>
                <w:rFonts w:eastAsia="Times New Roman"/>
              </w:rPr>
              <w:t xml:space="preserve">   </w:t>
            </w:r>
            <w:r w:rsidR="00204CB5">
              <w:rPr>
                <w:rFonts w:eastAsia="Times New Roman"/>
              </w:rPr>
              <w:t xml:space="preserve">га; </w:t>
            </w:r>
          </w:p>
          <w:p w14:paraId="347A0EE2" w14:textId="77777777" w:rsidR="00204CB5" w:rsidRDefault="000E0A6F" w:rsidP="00451A83">
            <w:pPr>
              <w:spacing w:line="239" w:lineRule="auto"/>
              <w:rPr>
                <w:rFonts w:eastAsia="Times New Roman"/>
              </w:rPr>
            </w:pPr>
            <w:r>
              <w:rPr>
                <w:rFonts w:eastAsia="Times New Roman"/>
              </w:rPr>
              <w:t xml:space="preserve">грунт -              </w:t>
            </w:r>
            <w:r w:rsidR="00204CB5">
              <w:rPr>
                <w:rFonts w:eastAsia="Times New Roman"/>
              </w:rPr>
              <w:t>га;</w:t>
            </w:r>
          </w:p>
          <w:p w14:paraId="4999B178" w14:textId="77777777" w:rsidR="00204CB5" w:rsidRPr="00846D7F" w:rsidRDefault="00204CB5" w:rsidP="00451A83">
            <w:pPr>
              <w:spacing w:line="239" w:lineRule="auto"/>
              <w:rPr>
                <w:rFonts w:eastAsia="Times New Roman"/>
              </w:rPr>
            </w:pPr>
            <w:r>
              <w:rPr>
                <w:rFonts w:eastAsia="Times New Roman"/>
              </w:rPr>
              <w:t>газон –              га.</w:t>
            </w:r>
          </w:p>
        </w:tc>
        <w:tc>
          <w:tcPr>
            <w:tcW w:w="3402" w:type="dxa"/>
          </w:tcPr>
          <w:p w14:paraId="283A195E"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57EBFDA5" w14:textId="77777777" w:rsidR="00204CB5" w:rsidRPr="00020321" w:rsidRDefault="00204CB5" w:rsidP="00451A83">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2D5676B3" w14:textId="77777777" w:rsidTr="00451A83">
        <w:tc>
          <w:tcPr>
            <w:tcW w:w="2748" w:type="dxa"/>
          </w:tcPr>
          <w:p w14:paraId="10A1B73D" w14:textId="77777777" w:rsidR="00204CB5" w:rsidRPr="00020321" w:rsidRDefault="00204CB5" w:rsidP="00451A83">
            <w:pPr>
              <w:spacing w:line="239" w:lineRule="auto"/>
              <w:rPr>
                <w:rFonts w:eastAsia="Times New Roman"/>
              </w:rPr>
            </w:pPr>
            <w:r>
              <w:rPr>
                <w:rFonts w:eastAsia="Times New Roman"/>
              </w:rPr>
              <w:t>Зеленые насаждения</w:t>
            </w:r>
          </w:p>
        </w:tc>
        <w:tc>
          <w:tcPr>
            <w:tcW w:w="3489" w:type="dxa"/>
          </w:tcPr>
          <w:p w14:paraId="26FF48AC" w14:textId="77777777" w:rsidR="00204CB5" w:rsidRDefault="00204CB5" w:rsidP="00451A83">
            <w:pPr>
              <w:spacing w:line="239" w:lineRule="auto"/>
              <w:rPr>
                <w:rFonts w:eastAsia="Times New Roman"/>
                <w:w w:val="99"/>
              </w:rPr>
            </w:pPr>
            <w:r>
              <w:rPr>
                <w:rFonts w:eastAsia="Times New Roman"/>
                <w:w w:val="98"/>
              </w:rPr>
              <w:t>Деревья - __ шт.;</w:t>
            </w:r>
            <w:r>
              <w:rPr>
                <w:rFonts w:eastAsia="Times New Roman"/>
                <w:w w:val="99"/>
              </w:rPr>
              <w:t xml:space="preserve"> </w:t>
            </w:r>
          </w:p>
          <w:p w14:paraId="2A93BA17" w14:textId="77777777" w:rsidR="00204CB5" w:rsidRPr="00020321" w:rsidRDefault="00204CB5" w:rsidP="00451A83">
            <w:pPr>
              <w:spacing w:line="239" w:lineRule="auto"/>
              <w:rPr>
                <w:rFonts w:eastAsia="Times New Roman"/>
                <w:w w:val="98"/>
              </w:rPr>
            </w:pPr>
            <w:r>
              <w:rPr>
                <w:rFonts w:eastAsia="Times New Roman"/>
                <w:w w:val="99"/>
              </w:rPr>
              <w:t xml:space="preserve">кустарники -  </w:t>
            </w:r>
            <w:r w:rsidR="006704A3">
              <w:rPr>
                <w:rFonts w:eastAsia="Times New Roman"/>
                <w:w w:val="99"/>
              </w:rPr>
              <w:t>___</w:t>
            </w:r>
            <w:r>
              <w:rPr>
                <w:rFonts w:eastAsia="Times New Roman"/>
                <w:w w:val="99"/>
              </w:rPr>
              <w:t xml:space="preserve">   шт.</w:t>
            </w:r>
          </w:p>
        </w:tc>
        <w:tc>
          <w:tcPr>
            <w:tcW w:w="3402" w:type="dxa"/>
          </w:tcPr>
          <w:p w14:paraId="0056C266"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1B6C85D1" w14:textId="77777777" w:rsidR="00204CB5" w:rsidRPr="00020321" w:rsidRDefault="00204CB5" w:rsidP="00451A83">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23D3F773" w14:textId="77777777" w:rsidTr="00451A83">
        <w:tc>
          <w:tcPr>
            <w:tcW w:w="2748" w:type="dxa"/>
          </w:tcPr>
          <w:p w14:paraId="691475BC" w14:textId="77777777" w:rsidR="00204CB5" w:rsidRPr="00020321" w:rsidRDefault="00204CB5" w:rsidP="00451A83">
            <w:pPr>
              <w:spacing w:line="239" w:lineRule="auto"/>
              <w:rPr>
                <w:rFonts w:eastAsia="Times New Roman"/>
              </w:rPr>
            </w:pPr>
            <w:r>
              <w:rPr>
                <w:rFonts w:eastAsia="Times New Roman"/>
              </w:rPr>
              <w:t>Элементы благоустройства</w:t>
            </w:r>
          </w:p>
        </w:tc>
        <w:tc>
          <w:tcPr>
            <w:tcW w:w="3489" w:type="dxa"/>
          </w:tcPr>
          <w:p w14:paraId="50F59CCA" w14:textId="77777777" w:rsidR="00204CB5" w:rsidRDefault="00204CB5" w:rsidP="00451A83">
            <w:pPr>
              <w:spacing w:line="239" w:lineRule="auto"/>
              <w:rPr>
                <w:rFonts w:eastAsia="Times New Roman"/>
              </w:rPr>
            </w:pPr>
            <w:r>
              <w:rPr>
                <w:rFonts w:eastAsia="Times New Roman"/>
              </w:rPr>
              <w:t>Малые архитектурные формы  -(есть/нет), если есть, перечислить</w:t>
            </w:r>
          </w:p>
          <w:p w14:paraId="798CD602" w14:textId="77777777" w:rsidR="00204CB5" w:rsidRDefault="00204CB5" w:rsidP="00451A83">
            <w:pPr>
              <w:spacing w:line="239" w:lineRule="auto"/>
              <w:rPr>
                <w:rFonts w:eastAsia="Times New Roman"/>
              </w:rPr>
            </w:pPr>
            <w:r>
              <w:rPr>
                <w:rFonts w:eastAsia="Times New Roman"/>
              </w:rPr>
              <w:t>Ограждения ___ м</w:t>
            </w:r>
          </w:p>
          <w:p w14:paraId="2AFB08C2" w14:textId="77777777" w:rsidR="00204CB5" w:rsidRDefault="00204CB5" w:rsidP="00451A83">
            <w:pPr>
              <w:spacing w:line="239" w:lineRule="auto"/>
              <w:rPr>
                <w:rFonts w:eastAsia="Times New Roman"/>
              </w:rPr>
            </w:pPr>
            <w:r>
              <w:rPr>
                <w:rFonts w:eastAsia="Times New Roman"/>
              </w:rPr>
              <w:t>Скамейки - ___ шт</w:t>
            </w:r>
          </w:p>
          <w:p w14:paraId="7B8BC208" w14:textId="77777777" w:rsidR="00204CB5" w:rsidRPr="00020321" w:rsidRDefault="00204CB5" w:rsidP="00451A83">
            <w:pPr>
              <w:spacing w:line="239" w:lineRule="auto"/>
              <w:rPr>
                <w:rFonts w:eastAsia="Times New Roman"/>
                <w:w w:val="98"/>
              </w:rPr>
            </w:pPr>
            <w:r>
              <w:rPr>
                <w:rFonts w:eastAsia="Times New Roman"/>
              </w:rPr>
              <w:t>Столы - ___ шт.</w:t>
            </w:r>
          </w:p>
        </w:tc>
        <w:tc>
          <w:tcPr>
            <w:tcW w:w="3402" w:type="dxa"/>
          </w:tcPr>
          <w:p w14:paraId="3B9F98A7"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74B0204C" w14:textId="77777777" w:rsidR="00204CB5" w:rsidRPr="00020321" w:rsidRDefault="00204CB5" w:rsidP="00451A83">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661D13E2" w14:textId="77777777" w:rsidTr="00451A83">
        <w:tc>
          <w:tcPr>
            <w:tcW w:w="2748" w:type="dxa"/>
          </w:tcPr>
          <w:p w14:paraId="15C8C9BA" w14:textId="77777777" w:rsidR="00204CB5" w:rsidRPr="00020321" w:rsidRDefault="00204CB5" w:rsidP="00451A83">
            <w:pPr>
              <w:spacing w:line="239" w:lineRule="auto"/>
              <w:rPr>
                <w:rFonts w:eastAsia="Times New Roman"/>
              </w:rPr>
            </w:pPr>
            <w:r>
              <w:rPr>
                <w:rFonts w:eastAsia="Times New Roman"/>
              </w:rPr>
              <w:t>Ливневая сеть</w:t>
            </w:r>
          </w:p>
        </w:tc>
        <w:tc>
          <w:tcPr>
            <w:tcW w:w="3489" w:type="dxa"/>
          </w:tcPr>
          <w:p w14:paraId="52EF9AF8" w14:textId="77777777" w:rsidR="00204CB5" w:rsidRDefault="00204CB5" w:rsidP="00451A83">
            <w:pPr>
              <w:spacing w:line="239" w:lineRule="auto"/>
              <w:rPr>
                <w:rFonts w:eastAsia="Times New Roman"/>
              </w:rPr>
            </w:pPr>
            <w:r>
              <w:rPr>
                <w:rFonts w:eastAsia="Times New Roman"/>
              </w:rPr>
              <w:t>Люки -     __ шт.</w:t>
            </w:r>
          </w:p>
          <w:p w14:paraId="4D18F0FD" w14:textId="77777777" w:rsidR="00204CB5" w:rsidRPr="00020321" w:rsidRDefault="006704A3" w:rsidP="00451A83">
            <w:pPr>
              <w:spacing w:line="239" w:lineRule="auto"/>
              <w:rPr>
                <w:rFonts w:eastAsia="Times New Roman"/>
                <w:w w:val="98"/>
              </w:rPr>
            </w:pPr>
            <w:r>
              <w:rPr>
                <w:rFonts w:eastAsia="Times New Roman"/>
              </w:rPr>
              <w:t>Приемные колодцы -   ___</w:t>
            </w:r>
            <w:r w:rsidR="00204CB5">
              <w:rPr>
                <w:rFonts w:eastAsia="Times New Roman"/>
              </w:rPr>
              <w:t xml:space="preserve">   шт.</w:t>
            </w:r>
          </w:p>
        </w:tc>
        <w:tc>
          <w:tcPr>
            <w:tcW w:w="3402" w:type="dxa"/>
          </w:tcPr>
          <w:p w14:paraId="50E1EC08"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0628CBBF" w14:textId="77777777" w:rsidR="00204CB5" w:rsidRPr="00020321" w:rsidRDefault="00204CB5" w:rsidP="00451A83">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04CB5" w14:paraId="4D89E83D" w14:textId="77777777" w:rsidTr="00451A83">
        <w:tc>
          <w:tcPr>
            <w:tcW w:w="2748" w:type="dxa"/>
          </w:tcPr>
          <w:p w14:paraId="0490B978" w14:textId="77777777" w:rsidR="00204CB5" w:rsidRDefault="00204CB5" w:rsidP="00451A83">
            <w:pPr>
              <w:spacing w:line="239" w:lineRule="auto"/>
              <w:rPr>
                <w:rFonts w:eastAsia="Times New Roman"/>
              </w:rPr>
            </w:pPr>
            <w:r>
              <w:rPr>
                <w:rFonts w:eastAsia="Times New Roman"/>
              </w:rPr>
              <w:t>Иные строения</w:t>
            </w:r>
          </w:p>
        </w:tc>
        <w:tc>
          <w:tcPr>
            <w:tcW w:w="3489" w:type="dxa"/>
          </w:tcPr>
          <w:p w14:paraId="3F27E771" w14:textId="77777777" w:rsidR="00204CB5" w:rsidRDefault="00204CB5" w:rsidP="00451A83">
            <w:pPr>
              <w:spacing w:line="239" w:lineRule="auto"/>
              <w:rPr>
                <w:rFonts w:eastAsia="Times New Roman"/>
              </w:rPr>
            </w:pPr>
            <w:r>
              <w:rPr>
                <w:rFonts w:eastAsia="Times New Roman"/>
              </w:rPr>
              <w:t>1. –</w:t>
            </w:r>
          </w:p>
          <w:p w14:paraId="78E6B263" w14:textId="77777777" w:rsidR="00204CB5" w:rsidRDefault="00204CB5" w:rsidP="00451A83">
            <w:pPr>
              <w:spacing w:line="239" w:lineRule="auto"/>
              <w:rPr>
                <w:rFonts w:eastAsia="Times New Roman"/>
              </w:rPr>
            </w:pPr>
            <w:r>
              <w:rPr>
                <w:rFonts w:eastAsia="Times New Roman"/>
              </w:rPr>
              <w:t>2. –</w:t>
            </w:r>
          </w:p>
          <w:p w14:paraId="45568616" w14:textId="77777777" w:rsidR="00204CB5" w:rsidRPr="00020321" w:rsidRDefault="00204CB5" w:rsidP="00451A83">
            <w:pPr>
              <w:spacing w:line="239" w:lineRule="auto"/>
              <w:rPr>
                <w:rFonts w:eastAsia="Times New Roman"/>
                <w:w w:val="98"/>
              </w:rPr>
            </w:pPr>
            <w:r>
              <w:rPr>
                <w:rFonts w:eastAsia="Times New Roman"/>
              </w:rPr>
              <w:t>3. –</w:t>
            </w:r>
          </w:p>
        </w:tc>
        <w:tc>
          <w:tcPr>
            <w:tcW w:w="3402" w:type="dxa"/>
          </w:tcPr>
          <w:p w14:paraId="2362D93A" w14:textId="77777777" w:rsidR="00204CB5" w:rsidRPr="00020321" w:rsidRDefault="00204CB5" w:rsidP="00451A83">
            <w:pPr>
              <w:spacing w:line="239" w:lineRule="auto"/>
              <w:rPr>
                <w:rFonts w:eastAsia="Times New Roman"/>
                <w:w w:val="99"/>
              </w:rPr>
            </w:pPr>
            <w:r w:rsidRPr="00020321">
              <w:rPr>
                <w:rFonts w:eastAsia="Times New Roman"/>
                <w:w w:val="99"/>
              </w:rPr>
              <w:t>Состояние –</w:t>
            </w:r>
          </w:p>
          <w:p w14:paraId="22345ABE" w14:textId="77777777" w:rsidR="00204CB5" w:rsidRPr="00020321" w:rsidRDefault="00204CB5" w:rsidP="00451A83">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bl>
    <w:p w14:paraId="3E9F555C" w14:textId="77777777" w:rsidR="00F57A21" w:rsidRDefault="00F57A21" w:rsidP="00924D37">
      <w:pPr>
        <w:spacing w:line="239" w:lineRule="auto"/>
        <w:rPr>
          <w:rFonts w:eastAsia="Times New Roman"/>
        </w:rPr>
      </w:pPr>
    </w:p>
    <w:p w14:paraId="019A852A" w14:textId="77777777" w:rsidR="00B73EF9" w:rsidRDefault="00B73EF9" w:rsidP="00B73EF9">
      <w:pPr>
        <w:tabs>
          <w:tab w:val="left" w:pos="3560"/>
        </w:tabs>
        <w:rPr>
          <w:sz w:val="44"/>
          <w:szCs w:val="44"/>
        </w:rPr>
      </w:pPr>
      <w:bookmarkStart w:id="69" w:name="page45"/>
      <w:bookmarkStart w:id="70" w:name="page46"/>
      <w:bookmarkStart w:id="71" w:name="page47"/>
      <w:bookmarkStart w:id="72" w:name="page48"/>
      <w:bookmarkStart w:id="73" w:name="page49"/>
      <w:bookmarkEnd w:id="69"/>
      <w:bookmarkEnd w:id="70"/>
      <w:bookmarkEnd w:id="71"/>
      <w:bookmarkEnd w:id="72"/>
      <w:bookmarkEnd w:id="73"/>
    </w:p>
    <w:p w14:paraId="1FF34E76" w14:textId="77777777" w:rsidR="001B50D4" w:rsidRDefault="00B73EF9" w:rsidP="00B73EF9">
      <w:pPr>
        <w:tabs>
          <w:tab w:val="left" w:pos="3560"/>
        </w:tabs>
        <w:rPr>
          <w:rFonts w:eastAsia="Times New Roman"/>
          <w:b/>
          <w:bCs/>
          <w:sz w:val="24"/>
          <w:szCs w:val="24"/>
        </w:rPr>
      </w:pPr>
      <w:r>
        <w:rPr>
          <w:sz w:val="44"/>
          <w:szCs w:val="44"/>
        </w:rPr>
        <w:t xml:space="preserve">   </w:t>
      </w:r>
      <w:r w:rsidR="001409ED">
        <w:rPr>
          <w:rFonts w:eastAsia="Times New Roman"/>
          <w:b/>
          <w:bCs/>
          <w:sz w:val="24"/>
          <w:szCs w:val="24"/>
        </w:rPr>
        <w:t xml:space="preserve"> </w:t>
      </w:r>
      <w:r w:rsidR="001B50D4" w:rsidRPr="001B50D4">
        <w:rPr>
          <w:rFonts w:eastAsia="Times New Roman"/>
          <w:b/>
          <w:bCs/>
          <w:sz w:val="24"/>
          <w:szCs w:val="24"/>
        </w:rPr>
        <w:t>Управляющая организация</w:t>
      </w:r>
      <w:r w:rsidR="001B50D4" w:rsidRPr="001B50D4">
        <w:rPr>
          <w:sz w:val="24"/>
          <w:szCs w:val="24"/>
        </w:rPr>
        <w:tab/>
        <w:t xml:space="preserve">                </w:t>
      </w:r>
      <w:r w:rsidR="001B50D4">
        <w:rPr>
          <w:sz w:val="24"/>
          <w:szCs w:val="24"/>
        </w:rPr>
        <w:t xml:space="preserve">          </w:t>
      </w:r>
      <w:r w:rsidR="001409ED">
        <w:rPr>
          <w:sz w:val="24"/>
          <w:szCs w:val="24"/>
        </w:rPr>
        <w:t xml:space="preserve">      </w:t>
      </w:r>
      <w:r w:rsidR="001B50D4" w:rsidRPr="001B50D4">
        <w:rPr>
          <w:rFonts w:eastAsia="Times New Roman"/>
          <w:b/>
          <w:bCs/>
          <w:sz w:val="24"/>
          <w:szCs w:val="24"/>
        </w:rPr>
        <w:t>Собственник</w:t>
      </w:r>
    </w:p>
    <w:p w14:paraId="5415D32B" w14:textId="77777777" w:rsidR="001B50D4" w:rsidRPr="001B50D4" w:rsidRDefault="001B50D4" w:rsidP="001B50D4">
      <w:pPr>
        <w:tabs>
          <w:tab w:val="left" w:pos="3560"/>
        </w:tabs>
        <w:ind w:left="20"/>
        <w:rPr>
          <w:sz w:val="24"/>
          <w:szCs w:val="24"/>
        </w:rPr>
      </w:pPr>
    </w:p>
    <w:p w14:paraId="6452F6D7" w14:textId="77777777" w:rsidR="001B50D4" w:rsidRPr="001B50D4" w:rsidRDefault="001409ED" w:rsidP="001409ED">
      <w:pPr>
        <w:tabs>
          <w:tab w:val="left" w:pos="4440"/>
        </w:tabs>
        <w:spacing w:line="225" w:lineRule="auto"/>
        <w:ind w:left="20" w:right="-661"/>
        <w:rPr>
          <w:sz w:val="24"/>
          <w:szCs w:val="24"/>
        </w:rPr>
      </w:pPr>
      <w:r>
        <w:rPr>
          <w:rFonts w:eastAsia="Courier New"/>
          <w:sz w:val="24"/>
          <w:szCs w:val="24"/>
        </w:rPr>
        <w:t xml:space="preserve">      </w:t>
      </w:r>
      <w:r w:rsidR="001B50D4" w:rsidRPr="001B50D4">
        <w:rPr>
          <w:rFonts w:eastAsia="Courier New"/>
          <w:sz w:val="24"/>
          <w:szCs w:val="24"/>
        </w:rPr>
        <w:t>________</w:t>
      </w:r>
      <w:r w:rsidR="001B50D4">
        <w:rPr>
          <w:rFonts w:eastAsia="Courier New"/>
          <w:sz w:val="24"/>
          <w:szCs w:val="24"/>
        </w:rPr>
        <w:t>_____</w:t>
      </w:r>
      <w:r w:rsidR="001B50D4" w:rsidRPr="001B50D4">
        <w:rPr>
          <w:rFonts w:eastAsia="Courier New"/>
          <w:sz w:val="24"/>
          <w:szCs w:val="24"/>
        </w:rPr>
        <w:t xml:space="preserve"> /____________</w:t>
      </w:r>
      <w:r w:rsidR="001B50D4">
        <w:rPr>
          <w:rFonts w:eastAsia="Courier New"/>
          <w:sz w:val="24"/>
          <w:szCs w:val="24"/>
        </w:rPr>
        <w:t>__________</w:t>
      </w:r>
      <w:r w:rsidR="001B50D4" w:rsidRPr="001B50D4">
        <w:rPr>
          <w:rFonts w:eastAsia="Courier New"/>
          <w:sz w:val="24"/>
          <w:szCs w:val="24"/>
        </w:rPr>
        <w:t>/</w:t>
      </w:r>
      <w:r w:rsidR="001B50D4" w:rsidRPr="001B50D4">
        <w:rPr>
          <w:sz w:val="24"/>
          <w:szCs w:val="24"/>
        </w:rPr>
        <w:tab/>
      </w:r>
      <w:r w:rsidR="001B50D4">
        <w:rPr>
          <w:sz w:val="24"/>
          <w:szCs w:val="24"/>
        </w:rPr>
        <w:t xml:space="preserve"> </w:t>
      </w:r>
      <w:r>
        <w:rPr>
          <w:sz w:val="24"/>
          <w:szCs w:val="24"/>
        </w:rPr>
        <w:t xml:space="preserve">        </w:t>
      </w:r>
      <w:r w:rsidR="001B50D4" w:rsidRPr="001B50D4">
        <w:rPr>
          <w:rFonts w:eastAsia="Courier New"/>
          <w:sz w:val="24"/>
          <w:szCs w:val="24"/>
        </w:rPr>
        <w:t>_______</w:t>
      </w:r>
      <w:r w:rsidR="001B50D4">
        <w:rPr>
          <w:rFonts w:eastAsia="Courier New"/>
          <w:sz w:val="24"/>
          <w:szCs w:val="24"/>
        </w:rPr>
        <w:t>______</w:t>
      </w:r>
      <w:r w:rsidR="001B50D4" w:rsidRPr="001B50D4">
        <w:rPr>
          <w:rFonts w:eastAsia="Courier New"/>
          <w:sz w:val="24"/>
          <w:szCs w:val="24"/>
        </w:rPr>
        <w:t>/__________</w:t>
      </w:r>
      <w:r w:rsidR="001B50D4">
        <w:rPr>
          <w:rFonts w:eastAsia="Courier New"/>
          <w:sz w:val="24"/>
          <w:szCs w:val="24"/>
        </w:rPr>
        <w:t>___________</w:t>
      </w:r>
      <w:r>
        <w:rPr>
          <w:rFonts w:eastAsia="Courier New"/>
          <w:sz w:val="24"/>
          <w:szCs w:val="24"/>
        </w:rPr>
        <w:t>_</w:t>
      </w:r>
      <w:r w:rsidR="001B50D4" w:rsidRPr="001B50D4">
        <w:rPr>
          <w:rFonts w:eastAsia="Courier New"/>
          <w:sz w:val="24"/>
          <w:szCs w:val="24"/>
        </w:rPr>
        <w:t>/</w:t>
      </w:r>
    </w:p>
    <w:p w14:paraId="5DD492EF" w14:textId="77777777" w:rsidR="001B50D4" w:rsidRDefault="001B50D4" w:rsidP="001B50D4">
      <w:pPr>
        <w:spacing w:line="223" w:lineRule="auto"/>
        <w:ind w:left="20"/>
        <w:rPr>
          <w:rFonts w:eastAsia="Courier New"/>
        </w:rPr>
      </w:pPr>
      <w:r>
        <w:rPr>
          <w:rFonts w:eastAsia="Courier New"/>
        </w:rPr>
        <w:t xml:space="preserve">         </w:t>
      </w:r>
      <w:r w:rsidR="001409ED">
        <w:rPr>
          <w:rFonts w:eastAsia="Courier New"/>
        </w:rPr>
        <w:t xml:space="preserve">          </w:t>
      </w:r>
      <w:r>
        <w:rPr>
          <w:rFonts w:eastAsia="Courier New"/>
        </w:rPr>
        <w:t xml:space="preserve">(подпись)                           (ф.и.о.)                                          </w:t>
      </w:r>
      <w:r w:rsidR="001409ED">
        <w:rPr>
          <w:rFonts w:eastAsia="Courier New"/>
        </w:rPr>
        <w:t xml:space="preserve"> </w:t>
      </w:r>
      <w:r>
        <w:rPr>
          <w:rFonts w:eastAsia="Courier New"/>
        </w:rPr>
        <w:t xml:space="preserve"> (подпись)                          (ф.и.о.)</w:t>
      </w:r>
    </w:p>
    <w:p w14:paraId="3F15CC31" w14:textId="77777777" w:rsidR="001B50D4" w:rsidRPr="001B50D4" w:rsidRDefault="001409ED" w:rsidP="001409ED">
      <w:pPr>
        <w:spacing w:line="223" w:lineRule="auto"/>
      </w:pPr>
      <w:r>
        <w:rPr>
          <w:rFonts w:eastAsia="Courier New"/>
        </w:rPr>
        <w:t xml:space="preserve">      </w:t>
      </w:r>
      <w:r w:rsidR="001B50D4" w:rsidRPr="001B50D4">
        <w:rPr>
          <w:rFonts w:eastAsia="Courier New"/>
        </w:rPr>
        <w:t>М.П.</w:t>
      </w:r>
    </w:p>
    <w:p w14:paraId="424746D2" w14:textId="77777777" w:rsidR="009D1E89" w:rsidRPr="00C06F24" w:rsidRDefault="009D1E89" w:rsidP="009D1E89">
      <w:pPr>
        <w:rPr>
          <w:color w:val="FF0000"/>
        </w:rPr>
        <w:sectPr w:rsidR="009D1E89" w:rsidRPr="00C06F24" w:rsidSect="006370B1">
          <w:pgSz w:w="11900" w:h="16838"/>
          <w:pgMar w:top="1134" w:right="680" w:bottom="1134" w:left="1135" w:header="0" w:footer="0" w:gutter="0"/>
          <w:cols w:space="720" w:equalWidth="0">
            <w:col w:w="9802"/>
          </w:cols>
          <w:docGrid w:linePitch="272"/>
        </w:sectPr>
      </w:pPr>
    </w:p>
    <w:p w14:paraId="4374CA05" w14:textId="77777777" w:rsidR="009D1E89" w:rsidRDefault="009D1E89" w:rsidP="009D1E89">
      <w:pPr>
        <w:ind w:left="5040"/>
      </w:pPr>
      <w:bookmarkStart w:id="74" w:name="page50"/>
      <w:bookmarkEnd w:id="74"/>
      <w:r>
        <w:rPr>
          <w:rFonts w:eastAsia="Times New Roman"/>
          <w:sz w:val="16"/>
          <w:szCs w:val="16"/>
        </w:rPr>
        <w:lastRenderedPageBreak/>
        <w:t>5</w:t>
      </w:r>
      <w:r w:rsidR="005174C6">
        <w:rPr>
          <w:rFonts w:eastAsia="Times New Roman"/>
          <w:sz w:val="16"/>
          <w:szCs w:val="16"/>
        </w:rPr>
        <w:t>6</w:t>
      </w:r>
    </w:p>
    <w:p w14:paraId="7276F296" w14:textId="77777777" w:rsidR="009D1E89" w:rsidRDefault="009D1E89" w:rsidP="009D1E89">
      <w:pPr>
        <w:spacing w:line="393" w:lineRule="exact"/>
      </w:pPr>
    </w:p>
    <w:p w14:paraId="58455D5A" w14:textId="77777777" w:rsidR="009D1E89" w:rsidRPr="00056A59" w:rsidRDefault="00456728" w:rsidP="00456728">
      <w:pPr>
        <w:rPr>
          <w:sz w:val="24"/>
          <w:szCs w:val="24"/>
        </w:rPr>
      </w:pPr>
      <w:r>
        <w:rPr>
          <w:rFonts w:eastAsia="Times New Roman"/>
        </w:rPr>
        <w:t xml:space="preserve">                                                                                                                              </w:t>
      </w:r>
      <w:r w:rsidR="001409ED">
        <w:rPr>
          <w:rFonts w:eastAsia="Times New Roman"/>
        </w:rPr>
        <w:t xml:space="preserve">                       </w:t>
      </w:r>
      <w:r w:rsidR="004F2467">
        <w:rPr>
          <w:rFonts w:eastAsia="Times New Roman"/>
        </w:rPr>
        <w:t xml:space="preserve">  </w:t>
      </w:r>
      <w:r w:rsidR="004F2467">
        <w:rPr>
          <w:rFonts w:eastAsia="Times New Roman"/>
          <w:sz w:val="24"/>
          <w:szCs w:val="24"/>
        </w:rPr>
        <w:t>Приложение</w:t>
      </w:r>
      <w:r w:rsidR="009D1E89" w:rsidRPr="00056A59">
        <w:rPr>
          <w:rFonts w:eastAsia="Times New Roman"/>
          <w:sz w:val="24"/>
          <w:szCs w:val="24"/>
        </w:rPr>
        <w:t xml:space="preserve"> </w:t>
      </w:r>
      <w:r w:rsidR="00A47D04" w:rsidRPr="00056A59">
        <w:rPr>
          <w:rFonts w:eastAsia="Times New Roman"/>
          <w:sz w:val="24"/>
          <w:szCs w:val="24"/>
        </w:rPr>
        <w:t>2</w:t>
      </w:r>
    </w:p>
    <w:p w14:paraId="781B1F15" w14:textId="77777777" w:rsidR="009D1E89" w:rsidRPr="00056A59" w:rsidRDefault="009D1E89" w:rsidP="009D1E89">
      <w:pPr>
        <w:spacing w:line="19" w:lineRule="exact"/>
        <w:rPr>
          <w:sz w:val="24"/>
          <w:szCs w:val="24"/>
        </w:rPr>
      </w:pPr>
    </w:p>
    <w:p w14:paraId="43845D38" w14:textId="77777777" w:rsidR="00056A59" w:rsidRDefault="00056A59" w:rsidP="00056A59">
      <w:pPr>
        <w:spacing w:line="256" w:lineRule="auto"/>
        <w:rPr>
          <w:rFonts w:eastAsia="Times New Roman"/>
          <w:sz w:val="24"/>
          <w:szCs w:val="24"/>
        </w:rPr>
      </w:pPr>
      <w:r>
        <w:rPr>
          <w:rFonts w:eastAsia="Times New Roman"/>
          <w:sz w:val="24"/>
          <w:szCs w:val="24"/>
        </w:rPr>
        <w:t xml:space="preserve">                                                                                            </w:t>
      </w:r>
      <w:r w:rsidR="001409ED">
        <w:rPr>
          <w:rFonts w:eastAsia="Times New Roman"/>
          <w:sz w:val="24"/>
          <w:szCs w:val="24"/>
        </w:rPr>
        <w:t xml:space="preserve">                           </w:t>
      </w:r>
      <w:r w:rsidR="009D1E89" w:rsidRPr="00056A59">
        <w:rPr>
          <w:rFonts w:eastAsia="Times New Roman"/>
          <w:sz w:val="24"/>
          <w:szCs w:val="24"/>
        </w:rPr>
        <w:t xml:space="preserve">к договору управления </w:t>
      </w:r>
    </w:p>
    <w:p w14:paraId="47F8F919" w14:textId="77777777" w:rsidR="009D1E89" w:rsidRPr="00056A59" w:rsidRDefault="00056A59" w:rsidP="00056A59">
      <w:pPr>
        <w:spacing w:line="256" w:lineRule="auto"/>
        <w:rPr>
          <w:sz w:val="24"/>
          <w:szCs w:val="24"/>
        </w:rPr>
      </w:pPr>
      <w:r>
        <w:rPr>
          <w:rFonts w:eastAsia="Times New Roman"/>
          <w:sz w:val="24"/>
          <w:szCs w:val="24"/>
        </w:rPr>
        <w:t xml:space="preserve">                                                                                          </w:t>
      </w:r>
      <w:r w:rsidR="001409ED">
        <w:rPr>
          <w:rFonts w:eastAsia="Times New Roman"/>
          <w:sz w:val="24"/>
          <w:szCs w:val="24"/>
        </w:rPr>
        <w:t xml:space="preserve">                           </w:t>
      </w:r>
      <w:r w:rsidR="009D1E89" w:rsidRPr="00056A59">
        <w:rPr>
          <w:rFonts w:eastAsia="Times New Roman"/>
          <w:sz w:val="24"/>
          <w:szCs w:val="24"/>
        </w:rPr>
        <w:t>многоквартирным домом</w:t>
      </w:r>
    </w:p>
    <w:p w14:paraId="3579000F" w14:textId="77777777" w:rsidR="009D1E89" w:rsidRPr="00056A59" w:rsidRDefault="009D1E89" w:rsidP="00A47D04">
      <w:pPr>
        <w:spacing w:line="230" w:lineRule="auto"/>
        <w:rPr>
          <w:sz w:val="24"/>
          <w:szCs w:val="24"/>
        </w:rPr>
      </w:pPr>
      <w:r w:rsidRPr="00A56B80">
        <w:rPr>
          <w:rFonts w:eastAsia="Times New Roman"/>
          <w:sz w:val="24"/>
          <w:szCs w:val="24"/>
        </w:rPr>
        <w:t xml:space="preserve">Лот </w:t>
      </w:r>
      <w:r w:rsidRPr="00056A59">
        <w:rPr>
          <w:rFonts w:eastAsia="Times New Roman"/>
          <w:sz w:val="24"/>
          <w:szCs w:val="24"/>
        </w:rPr>
        <w:t>_</w:t>
      </w:r>
      <w:r w:rsidR="001409ED" w:rsidRPr="001409ED">
        <w:rPr>
          <w:rFonts w:eastAsia="Times New Roman"/>
          <w:sz w:val="24"/>
          <w:szCs w:val="24"/>
          <w:u w:val="single"/>
        </w:rPr>
        <w:t>1</w:t>
      </w:r>
      <w:r w:rsidRPr="00056A59">
        <w:rPr>
          <w:rFonts w:eastAsia="Times New Roman"/>
          <w:sz w:val="24"/>
          <w:szCs w:val="24"/>
        </w:rPr>
        <w:t>_</w:t>
      </w:r>
    </w:p>
    <w:p w14:paraId="7E042054" w14:textId="77777777" w:rsidR="009D1E89" w:rsidRPr="00056A59" w:rsidRDefault="009D1E89" w:rsidP="009D1E89">
      <w:pPr>
        <w:spacing w:line="266" w:lineRule="exact"/>
        <w:rPr>
          <w:sz w:val="24"/>
          <w:szCs w:val="24"/>
        </w:rPr>
      </w:pPr>
    </w:p>
    <w:p w14:paraId="7F593165" w14:textId="77777777" w:rsidR="00056A59" w:rsidRDefault="009D1E89" w:rsidP="001409ED">
      <w:pPr>
        <w:ind w:left="142"/>
        <w:jc w:val="center"/>
        <w:rPr>
          <w:rFonts w:eastAsia="Times New Roman"/>
          <w:sz w:val="24"/>
          <w:szCs w:val="24"/>
        </w:rPr>
      </w:pPr>
      <w:r w:rsidRPr="00056A59">
        <w:rPr>
          <w:rFonts w:eastAsia="Times New Roman"/>
          <w:sz w:val="24"/>
          <w:szCs w:val="24"/>
        </w:rPr>
        <w:t>ПЕРЕЧЕНЬ</w:t>
      </w:r>
      <w:r w:rsidR="00056A59">
        <w:rPr>
          <w:sz w:val="24"/>
          <w:szCs w:val="24"/>
        </w:rPr>
        <w:t xml:space="preserve"> </w:t>
      </w:r>
      <w:r w:rsidR="00056A59">
        <w:rPr>
          <w:rFonts w:eastAsia="Times New Roman"/>
          <w:sz w:val="24"/>
          <w:szCs w:val="24"/>
        </w:rPr>
        <w:t>ТЕХНИЧЕСКОЙ ДОКУМЕНТАЦИИ</w:t>
      </w:r>
    </w:p>
    <w:p w14:paraId="1BC8EBB3" w14:textId="77777777" w:rsidR="00C753BF" w:rsidRDefault="00056A59" w:rsidP="001409ED">
      <w:pPr>
        <w:ind w:left="284"/>
        <w:jc w:val="center"/>
        <w:rPr>
          <w:rFonts w:eastAsia="Arial"/>
          <w:sz w:val="24"/>
          <w:szCs w:val="24"/>
        </w:rPr>
      </w:pPr>
      <w:r w:rsidRPr="00056A59">
        <w:rPr>
          <w:rFonts w:eastAsia="Times New Roman"/>
          <w:sz w:val="24"/>
          <w:szCs w:val="24"/>
        </w:rPr>
        <w:t xml:space="preserve">НА </w:t>
      </w:r>
      <w:r w:rsidR="009D1E89" w:rsidRPr="00056A59">
        <w:rPr>
          <w:rFonts w:eastAsia="Times New Roman"/>
          <w:sz w:val="24"/>
          <w:szCs w:val="24"/>
        </w:rPr>
        <w:t>МНОГОКВАРТИРНЫЙ ДОМ ПО АДРЕСУ:</w:t>
      </w:r>
      <w:r w:rsidRPr="00056A59">
        <w:rPr>
          <w:rFonts w:eastAsia="Arial"/>
          <w:sz w:val="24"/>
          <w:szCs w:val="24"/>
        </w:rPr>
        <w:t xml:space="preserve"> </w:t>
      </w:r>
    </w:p>
    <w:p w14:paraId="0606FD2F" w14:textId="77777777" w:rsidR="00056A59" w:rsidRPr="00056A59" w:rsidRDefault="00056A59" w:rsidP="001409ED">
      <w:pPr>
        <w:ind w:left="284"/>
        <w:jc w:val="center"/>
        <w:rPr>
          <w:sz w:val="24"/>
          <w:szCs w:val="24"/>
        </w:rPr>
      </w:pPr>
      <w:r w:rsidRPr="00056A59">
        <w:rPr>
          <w:rFonts w:eastAsia="Arial"/>
          <w:sz w:val="24"/>
          <w:szCs w:val="24"/>
        </w:rPr>
        <w:t>_</w:t>
      </w:r>
      <w:r w:rsidR="006E161A" w:rsidRPr="00C753BF">
        <w:rPr>
          <w:rFonts w:eastAsia="Arial"/>
          <w:i/>
          <w:sz w:val="24"/>
          <w:szCs w:val="24"/>
          <w:u w:val="single"/>
        </w:rPr>
        <w:t>г. Гороховец, ул. Гоголя, д. 14</w:t>
      </w:r>
      <w:r w:rsidRPr="00056A59">
        <w:rPr>
          <w:rFonts w:eastAsia="Arial"/>
          <w:sz w:val="24"/>
          <w:szCs w:val="24"/>
        </w:rPr>
        <w:t>_</w:t>
      </w:r>
    </w:p>
    <w:p w14:paraId="552BAEAB" w14:textId="77777777" w:rsidR="009D1E89" w:rsidRPr="00056A59" w:rsidRDefault="009D1E89" w:rsidP="001409ED">
      <w:pPr>
        <w:jc w:val="center"/>
      </w:pPr>
      <w:r w:rsidRPr="00056A59">
        <w:rPr>
          <w:rFonts w:eastAsia="Times New Roman"/>
        </w:rPr>
        <w:t>(адрес многоквартирного дома)</w:t>
      </w:r>
    </w:p>
    <w:p w14:paraId="07D8B19D" w14:textId="77777777" w:rsidR="009D1E89" w:rsidRPr="00056A59" w:rsidRDefault="009D1E89" w:rsidP="001409ED">
      <w:pPr>
        <w:spacing w:line="6" w:lineRule="exact"/>
        <w:jc w:val="center"/>
        <w:rPr>
          <w:sz w:val="24"/>
          <w:szCs w:val="24"/>
        </w:rPr>
      </w:pPr>
    </w:p>
    <w:p w14:paraId="1F227F32" w14:textId="77777777" w:rsidR="00056A59" w:rsidRDefault="001409ED" w:rsidP="001409ED">
      <w:pPr>
        <w:ind w:left="1800"/>
        <w:rPr>
          <w:rFonts w:eastAsia="Times New Roman"/>
          <w:sz w:val="24"/>
          <w:szCs w:val="24"/>
        </w:rPr>
      </w:pPr>
      <w:r>
        <w:rPr>
          <w:rFonts w:eastAsia="Times New Roman"/>
          <w:sz w:val="24"/>
          <w:szCs w:val="24"/>
        </w:rPr>
        <w:t xml:space="preserve">               </w:t>
      </w:r>
      <w:r w:rsidR="00056A59">
        <w:rPr>
          <w:rFonts w:eastAsia="Times New Roman"/>
          <w:sz w:val="24"/>
          <w:szCs w:val="24"/>
        </w:rPr>
        <w:t>И ИНЫХ СВЯЗАННЫХ С УПРАВЛЕНИЕМ</w:t>
      </w:r>
    </w:p>
    <w:p w14:paraId="09766C9F" w14:textId="77777777" w:rsidR="00056A59" w:rsidRPr="00056A59" w:rsidRDefault="001409ED" w:rsidP="001409ED">
      <w:pPr>
        <w:ind w:left="1800"/>
        <w:rPr>
          <w:rFonts w:eastAsia="Times New Roman"/>
          <w:sz w:val="24"/>
          <w:szCs w:val="24"/>
        </w:rPr>
      </w:pPr>
      <w:r>
        <w:rPr>
          <w:rFonts w:eastAsia="Times New Roman"/>
          <w:sz w:val="24"/>
          <w:szCs w:val="24"/>
        </w:rPr>
        <w:t xml:space="preserve">         </w:t>
      </w:r>
      <w:r w:rsidR="009D1E89" w:rsidRPr="00056A59">
        <w:rPr>
          <w:rFonts w:eastAsia="Times New Roman"/>
          <w:sz w:val="24"/>
          <w:szCs w:val="24"/>
        </w:rPr>
        <w:t>МНОГОКВАРТИРНЫМ</w:t>
      </w:r>
      <w:r w:rsidR="00056A59" w:rsidRPr="00056A59">
        <w:rPr>
          <w:rFonts w:eastAsia="Times New Roman"/>
          <w:sz w:val="24"/>
          <w:szCs w:val="24"/>
        </w:rPr>
        <w:t xml:space="preserve"> ДОМОМ ДОКУМЕНТОВ</w:t>
      </w:r>
    </w:p>
    <w:p w14:paraId="1F31BFDE" w14:textId="77777777" w:rsidR="009D1E89" w:rsidRDefault="009D1E89" w:rsidP="00056A59">
      <w:pPr>
        <w:ind w:left="1800"/>
        <w:rPr>
          <w:sz w:val="24"/>
          <w:szCs w:val="24"/>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31"/>
        <w:gridCol w:w="2769"/>
        <w:gridCol w:w="1217"/>
        <w:gridCol w:w="2297"/>
      </w:tblGrid>
      <w:tr w:rsidR="0069185A" w:rsidRPr="0069185A" w14:paraId="404ABDB0" w14:textId="77777777" w:rsidTr="0069185A">
        <w:tc>
          <w:tcPr>
            <w:tcW w:w="562" w:type="dxa"/>
            <w:vAlign w:val="bottom"/>
          </w:tcPr>
          <w:p w14:paraId="529A72A7" w14:textId="77777777" w:rsidR="001409ED" w:rsidRPr="0069185A" w:rsidRDefault="001409ED" w:rsidP="0069185A">
            <w:pPr>
              <w:ind w:left="80"/>
              <w:rPr>
                <w:rFonts w:eastAsia="Times New Roman"/>
              </w:rPr>
            </w:pPr>
            <w:r w:rsidRPr="0069185A">
              <w:rPr>
                <w:rFonts w:eastAsia="Times New Roman"/>
              </w:rPr>
              <w:t>№ п/п</w:t>
            </w:r>
          </w:p>
        </w:tc>
        <w:tc>
          <w:tcPr>
            <w:tcW w:w="5704" w:type="dxa"/>
            <w:gridSpan w:val="2"/>
          </w:tcPr>
          <w:p w14:paraId="0A2D43B1" w14:textId="77777777" w:rsidR="001409ED" w:rsidRPr="0069185A" w:rsidRDefault="001409ED" w:rsidP="00056A59">
            <w:pPr>
              <w:rPr>
                <w:rFonts w:eastAsia="Times New Roman"/>
                <w:sz w:val="24"/>
                <w:szCs w:val="24"/>
              </w:rPr>
            </w:pPr>
            <w:r w:rsidRPr="0069185A">
              <w:rPr>
                <w:rFonts w:eastAsia="Times New Roman"/>
              </w:rPr>
              <w:t>Наименование документа</w:t>
            </w:r>
          </w:p>
        </w:tc>
        <w:tc>
          <w:tcPr>
            <w:tcW w:w="1217" w:type="dxa"/>
          </w:tcPr>
          <w:p w14:paraId="058A9AAC" w14:textId="77777777" w:rsidR="001409ED" w:rsidRPr="0069185A" w:rsidRDefault="001409ED" w:rsidP="00056A59">
            <w:pPr>
              <w:rPr>
                <w:rFonts w:eastAsia="Times New Roman"/>
                <w:sz w:val="24"/>
                <w:szCs w:val="24"/>
              </w:rPr>
            </w:pPr>
            <w:r w:rsidRPr="0069185A">
              <w:rPr>
                <w:rFonts w:eastAsia="Times New Roman"/>
              </w:rPr>
              <w:t>Количество листов</w:t>
            </w:r>
          </w:p>
        </w:tc>
        <w:tc>
          <w:tcPr>
            <w:tcW w:w="2298" w:type="dxa"/>
          </w:tcPr>
          <w:p w14:paraId="315C62E5" w14:textId="77777777" w:rsidR="001409ED" w:rsidRPr="0069185A" w:rsidRDefault="001409ED" w:rsidP="00056A59">
            <w:pPr>
              <w:rPr>
                <w:rFonts w:eastAsia="Times New Roman"/>
                <w:sz w:val="24"/>
                <w:szCs w:val="24"/>
              </w:rPr>
            </w:pPr>
            <w:r w:rsidRPr="0069185A">
              <w:rPr>
                <w:rFonts w:eastAsia="Times New Roman"/>
              </w:rPr>
              <w:t>Примечание</w:t>
            </w:r>
          </w:p>
        </w:tc>
      </w:tr>
      <w:tr w:rsidR="001409ED" w:rsidRPr="0069185A" w14:paraId="76039EDE" w14:textId="77777777" w:rsidTr="0069185A">
        <w:tc>
          <w:tcPr>
            <w:tcW w:w="9781" w:type="dxa"/>
            <w:gridSpan w:val="5"/>
            <w:vAlign w:val="bottom"/>
          </w:tcPr>
          <w:p w14:paraId="0E5BE241" w14:textId="77777777" w:rsidR="001409ED" w:rsidRPr="0069185A" w:rsidRDefault="001409ED" w:rsidP="00056A59">
            <w:pPr>
              <w:rPr>
                <w:rFonts w:eastAsia="Times New Roman"/>
                <w:sz w:val="24"/>
                <w:szCs w:val="24"/>
              </w:rPr>
            </w:pPr>
            <w:r w:rsidRPr="0069185A">
              <w:rPr>
                <w:rFonts w:eastAsia="Times New Roman"/>
              </w:rPr>
              <w:t xml:space="preserve">                    I. Техническая документация на многоквартирный дом</w:t>
            </w:r>
          </w:p>
        </w:tc>
      </w:tr>
      <w:tr w:rsidR="0069185A" w:rsidRPr="0069185A" w14:paraId="49783D01" w14:textId="77777777" w:rsidTr="0069185A">
        <w:tc>
          <w:tcPr>
            <w:tcW w:w="562" w:type="dxa"/>
          </w:tcPr>
          <w:p w14:paraId="03F2A0E4" w14:textId="77777777" w:rsidR="001409ED" w:rsidRPr="0069185A" w:rsidRDefault="001409ED" w:rsidP="00056A59">
            <w:pPr>
              <w:rPr>
                <w:rFonts w:eastAsia="Times New Roman"/>
                <w:sz w:val="24"/>
                <w:szCs w:val="24"/>
              </w:rPr>
            </w:pPr>
            <w:r w:rsidRPr="0069185A">
              <w:rPr>
                <w:rFonts w:eastAsia="Times New Roman"/>
              </w:rPr>
              <w:t>1.</w:t>
            </w:r>
          </w:p>
        </w:tc>
        <w:tc>
          <w:tcPr>
            <w:tcW w:w="5704" w:type="dxa"/>
            <w:gridSpan w:val="2"/>
          </w:tcPr>
          <w:p w14:paraId="0E12F039" w14:textId="77777777" w:rsidR="001409ED" w:rsidRPr="0069185A" w:rsidRDefault="001409ED" w:rsidP="00056A59">
            <w:pPr>
              <w:rPr>
                <w:rFonts w:eastAsia="Times New Roman"/>
                <w:sz w:val="24"/>
                <w:szCs w:val="24"/>
              </w:rPr>
            </w:pPr>
            <w:r w:rsidRPr="0069185A">
              <w:rPr>
                <w:rFonts w:eastAsia="Times New Roman"/>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1217" w:type="dxa"/>
          </w:tcPr>
          <w:p w14:paraId="07966053" w14:textId="77777777" w:rsidR="001409ED" w:rsidRPr="00E32F1F" w:rsidRDefault="001409ED" w:rsidP="00056A59">
            <w:pPr>
              <w:rPr>
                <w:rFonts w:eastAsia="Times New Roman"/>
                <w:color w:val="FF0000"/>
              </w:rPr>
            </w:pPr>
          </w:p>
        </w:tc>
        <w:tc>
          <w:tcPr>
            <w:tcW w:w="2298" w:type="dxa"/>
          </w:tcPr>
          <w:p w14:paraId="2EFA0AAC" w14:textId="77777777" w:rsidR="001409ED" w:rsidRPr="00E32F1F" w:rsidRDefault="001409ED" w:rsidP="00056A59">
            <w:pPr>
              <w:rPr>
                <w:rFonts w:eastAsia="Times New Roman"/>
              </w:rPr>
            </w:pPr>
          </w:p>
        </w:tc>
      </w:tr>
      <w:tr w:rsidR="0069185A" w:rsidRPr="0069185A" w14:paraId="4573C17D" w14:textId="77777777" w:rsidTr="0069185A">
        <w:tc>
          <w:tcPr>
            <w:tcW w:w="562" w:type="dxa"/>
          </w:tcPr>
          <w:p w14:paraId="24C92502" w14:textId="77777777" w:rsidR="001409ED" w:rsidRPr="0069185A" w:rsidRDefault="001409ED" w:rsidP="00056A59">
            <w:pPr>
              <w:rPr>
                <w:rFonts w:eastAsia="Times New Roman"/>
                <w:sz w:val="24"/>
                <w:szCs w:val="24"/>
              </w:rPr>
            </w:pPr>
            <w:r w:rsidRPr="0069185A">
              <w:rPr>
                <w:rFonts w:eastAsia="Times New Roman"/>
              </w:rPr>
              <w:t>2.</w:t>
            </w:r>
          </w:p>
        </w:tc>
        <w:tc>
          <w:tcPr>
            <w:tcW w:w="5704" w:type="dxa"/>
            <w:gridSpan w:val="2"/>
          </w:tcPr>
          <w:p w14:paraId="539D88CE" w14:textId="77777777" w:rsidR="001409ED" w:rsidRPr="0069185A" w:rsidRDefault="001409ED" w:rsidP="00056A59">
            <w:pPr>
              <w:rPr>
                <w:rFonts w:eastAsia="Times New Roman"/>
                <w:sz w:val="24"/>
                <w:szCs w:val="24"/>
              </w:rPr>
            </w:pPr>
            <w:r w:rsidRPr="0069185A">
              <w:rPr>
                <w:rFonts w:eastAsia="Times New Roman"/>
              </w:rPr>
              <w:t>Документы (акты) о приемке результатов работ по текущему ремонту общего имущества в многоквартирном доме</w:t>
            </w:r>
          </w:p>
        </w:tc>
        <w:tc>
          <w:tcPr>
            <w:tcW w:w="1217" w:type="dxa"/>
          </w:tcPr>
          <w:p w14:paraId="5D9620D3" w14:textId="77777777" w:rsidR="001409ED" w:rsidRPr="0069185A" w:rsidRDefault="001409ED" w:rsidP="00056A59">
            <w:pPr>
              <w:rPr>
                <w:rFonts w:eastAsia="Times New Roman"/>
                <w:sz w:val="24"/>
                <w:szCs w:val="24"/>
              </w:rPr>
            </w:pPr>
          </w:p>
        </w:tc>
        <w:tc>
          <w:tcPr>
            <w:tcW w:w="2298" w:type="dxa"/>
          </w:tcPr>
          <w:p w14:paraId="63761E42" w14:textId="77777777" w:rsidR="001409ED" w:rsidRPr="0069185A" w:rsidRDefault="001409ED" w:rsidP="00056A59">
            <w:pPr>
              <w:rPr>
                <w:rFonts w:eastAsia="Times New Roman"/>
                <w:sz w:val="24"/>
                <w:szCs w:val="24"/>
              </w:rPr>
            </w:pPr>
          </w:p>
        </w:tc>
      </w:tr>
      <w:tr w:rsidR="0069185A" w:rsidRPr="0069185A" w14:paraId="7CF59884" w14:textId="77777777" w:rsidTr="0069185A">
        <w:tc>
          <w:tcPr>
            <w:tcW w:w="562" w:type="dxa"/>
          </w:tcPr>
          <w:p w14:paraId="04D2A763" w14:textId="77777777" w:rsidR="001409ED" w:rsidRPr="0069185A" w:rsidRDefault="001409ED" w:rsidP="00056A59">
            <w:pPr>
              <w:rPr>
                <w:rFonts w:eastAsia="Times New Roman"/>
                <w:sz w:val="24"/>
                <w:szCs w:val="24"/>
              </w:rPr>
            </w:pPr>
            <w:r w:rsidRPr="0069185A">
              <w:rPr>
                <w:rFonts w:eastAsia="Times New Roman"/>
              </w:rPr>
              <w:t>3.</w:t>
            </w:r>
          </w:p>
        </w:tc>
        <w:tc>
          <w:tcPr>
            <w:tcW w:w="5704" w:type="dxa"/>
            <w:gridSpan w:val="2"/>
          </w:tcPr>
          <w:p w14:paraId="206C45AD" w14:textId="77777777" w:rsidR="001409ED" w:rsidRPr="0069185A" w:rsidRDefault="001409ED" w:rsidP="00056A59">
            <w:pPr>
              <w:rPr>
                <w:rFonts w:eastAsia="Times New Roman"/>
                <w:sz w:val="24"/>
                <w:szCs w:val="24"/>
              </w:rPr>
            </w:pPr>
            <w:r w:rsidRPr="0069185A">
              <w:rPr>
                <w:rFonts w:eastAsia="Times New Roman"/>
              </w:rPr>
              <w:t>Документы (акты) о приемке результатов работ по капитальному ремонту общего имущества в многоквартирном доме</w:t>
            </w:r>
          </w:p>
        </w:tc>
        <w:tc>
          <w:tcPr>
            <w:tcW w:w="1217" w:type="dxa"/>
          </w:tcPr>
          <w:p w14:paraId="74B9C6FA" w14:textId="77777777" w:rsidR="001409ED" w:rsidRPr="0069185A" w:rsidRDefault="001409ED" w:rsidP="00056A59">
            <w:pPr>
              <w:rPr>
                <w:rFonts w:eastAsia="Times New Roman"/>
                <w:sz w:val="24"/>
                <w:szCs w:val="24"/>
              </w:rPr>
            </w:pPr>
          </w:p>
        </w:tc>
        <w:tc>
          <w:tcPr>
            <w:tcW w:w="2298" w:type="dxa"/>
          </w:tcPr>
          <w:p w14:paraId="16134974" w14:textId="77777777" w:rsidR="001409ED" w:rsidRPr="0069185A" w:rsidRDefault="001409ED" w:rsidP="00056A59">
            <w:pPr>
              <w:rPr>
                <w:rFonts w:eastAsia="Times New Roman"/>
                <w:sz w:val="24"/>
                <w:szCs w:val="24"/>
              </w:rPr>
            </w:pPr>
          </w:p>
        </w:tc>
      </w:tr>
      <w:tr w:rsidR="0069185A" w:rsidRPr="0069185A" w14:paraId="43CE7C4B" w14:textId="77777777" w:rsidTr="0069185A">
        <w:trPr>
          <w:trHeight w:val="348"/>
        </w:trPr>
        <w:tc>
          <w:tcPr>
            <w:tcW w:w="562" w:type="dxa"/>
            <w:vMerge w:val="restart"/>
          </w:tcPr>
          <w:p w14:paraId="74E8F4B0" w14:textId="77777777" w:rsidR="000C30DA" w:rsidRPr="0069185A" w:rsidRDefault="000C30DA" w:rsidP="00056A59">
            <w:pPr>
              <w:rPr>
                <w:rFonts w:eastAsia="Times New Roman"/>
                <w:sz w:val="24"/>
                <w:szCs w:val="24"/>
              </w:rPr>
            </w:pPr>
            <w:r w:rsidRPr="0069185A">
              <w:rPr>
                <w:rFonts w:eastAsia="Times New Roman"/>
              </w:rPr>
              <w:t>4.</w:t>
            </w:r>
          </w:p>
        </w:tc>
        <w:tc>
          <w:tcPr>
            <w:tcW w:w="2933" w:type="dxa"/>
            <w:vMerge w:val="restart"/>
          </w:tcPr>
          <w:p w14:paraId="28000424" w14:textId="77777777" w:rsidR="000C30DA" w:rsidRPr="0069185A" w:rsidRDefault="000C30DA" w:rsidP="00056A59">
            <w:pPr>
              <w:rPr>
                <w:rFonts w:eastAsia="Times New Roman"/>
                <w:sz w:val="24"/>
                <w:szCs w:val="24"/>
              </w:rPr>
            </w:pPr>
            <w:r w:rsidRPr="0069185A">
              <w:rPr>
                <w:rFonts w:eastAsia="Times New Roman"/>
              </w:rPr>
              <w:t>Акты осмотра, проверки состояния (испытания) на соответствие их эксплуатационных качеств обязательным требованиям безопасности:</w:t>
            </w:r>
          </w:p>
        </w:tc>
        <w:tc>
          <w:tcPr>
            <w:tcW w:w="2771" w:type="dxa"/>
          </w:tcPr>
          <w:p w14:paraId="23ABAAD4" w14:textId="77777777" w:rsidR="000C30DA" w:rsidRPr="0069185A" w:rsidRDefault="000C30DA" w:rsidP="000C30DA">
            <w:pPr>
              <w:rPr>
                <w:rFonts w:eastAsia="Times New Roman"/>
                <w:sz w:val="24"/>
                <w:szCs w:val="24"/>
              </w:rPr>
            </w:pPr>
            <w:r w:rsidRPr="0069185A">
              <w:rPr>
                <w:rFonts w:eastAsia="Times New Roman"/>
              </w:rPr>
              <w:t>4.1. Инженерных коммуникаций</w:t>
            </w:r>
          </w:p>
        </w:tc>
        <w:tc>
          <w:tcPr>
            <w:tcW w:w="1217" w:type="dxa"/>
          </w:tcPr>
          <w:p w14:paraId="0BC54103" w14:textId="77777777" w:rsidR="000C30DA" w:rsidRPr="0069185A" w:rsidRDefault="000C30DA" w:rsidP="00056A59">
            <w:pPr>
              <w:rPr>
                <w:rFonts w:eastAsia="Times New Roman"/>
                <w:sz w:val="24"/>
                <w:szCs w:val="24"/>
              </w:rPr>
            </w:pPr>
          </w:p>
        </w:tc>
        <w:tc>
          <w:tcPr>
            <w:tcW w:w="2298" w:type="dxa"/>
          </w:tcPr>
          <w:p w14:paraId="295BDA32" w14:textId="77777777" w:rsidR="000C30DA" w:rsidRPr="0069185A" w:rsidRDefault="000C30DA" w:rsidP="00056A59">
            <w:pPr>
              <w:rPr>
                <w:rFonts w:eastAsia="Times New Roman"/>
                <w:sz w:val="24"/>
                <w:szCs w:val="24"/>
              </w:rPr>
            </w:pPr>
          </w:p>
        </w:tc>
      </w:tr>
      <w:tr w:rsidR="0069185A" w:rsidRPr="0069185A" w14:paraId="1DCEF614" w14:textId="77777777" w:rsidTr="0069185A">
        <w:trPr>
          <w:trHeight w:val="312"/>
        </w:trPr>
        <w:tc>
          <w:tcPr>
            <w:tcW w:w="562" w:type="dxa"/>
            <w:vMerge/>
          </w:tcPr>
          <w:p w14:paraId="638311B3" w14:textId="77777777" w:rsidR="000C30DA" w:rsidRPr="0069185A" w:rsidRDefault="000C30DA" w:rsidP="00056A59">
            <w:pPr>
              <w:rPr>
                <w:rFonts w:eastAsia="Times New Roman"/>
              </w:rPr>
            </w:pPr>
          </w:p>
        </w:tc>
        <w:tc>
          <w:tcPr>
            <w:tcW w:w="2933" w:type="dxa"/>
            <w:vMerge/>
          </w:tcPr>
          <w:p w14:paraId="364AF2AB" w14:textId="77777777" w:rsidR="000C30DA" w:rsidRPr="0069185A" w:rsidRDefault="000C30DA" w:rsidP="00056A59">
            <w:pPr>
              <w:rPr>
                <w:rFonts w:eastAsia="Times New Roman"/>
              </w:rPr>
            </w:pPr>
          </w:p>
        </w:tc>
        <w:tc>
          <w:tcPr>
            <w:tcW w:w="2771" w:type="dxa"/>
          </w:tcPr>
          <w:p w14:paraId="744C6083" w14:textId="77777777" w:rsidR="000C30DA" w:rsidRPr="0069185A" w:rsidRDefault="000C30DA" w:rsidP="000C30DA">
            <w:pPr>
              <w:rPr>
                <w:rFonts w:eastAsia="Times New Roman"/>
                <w:sz w:val="24"/>
                <w:szCs w:val="24"/>
              </w:rPr>
            </w:pPr>
            <w:r w:rsidRPr="0069185A">
              <w:rPr>
                <w:rFonts w:eastAsia="Times New Roman"/>
              </w:rPr>
              <w:t>4.2. Коллективных (общедомовых) приборов учета</w:t>
            </w:r>
          </w:p>
        </w:tc>
        <w:tc>
          <w:tcPr>
            <w:tcW w:w="1217" w:type="dxa"/>
          </w:tcPr>
          <w:p w14:paraId="311F6BFD" w14:textId="77777777" w:rsidR="000C30DA" w:rsidRPr="0069185A" w:rsidRDefault="000C30DA" w:rsidP="00056A59">
            <w:pPr>
              <w:rPr>
                <w:rFonts w:eastAsia="Times New Roman"/>
                <w:sz w:val="24"/>
                <w:szCs w:val="24"/>
              </w:rPr>
            </w:pPr>
          </w:p>
        </w:tc>
        <w:tc>
          <w:tcPr>
            <w:tcW w:w="2298" w:type="dxa"/>
          </w:tcPr>
          <w:p w14:paraId="1D7EA00E" w14:textId="77777777" w:rsidR="000C30DA" w:rsidRPr="0069185A" w:rsidRDefault="000C30DA" w:rsidP="00056A59">
            <w:pPr>
              <w:rPr>
                <w:rFonts w:eastAsia="Times New Roman"/>
                <w:sz w:val="24"/>
                <w:szCs w:val="24"/>
              </w:rPr>
            </w:pPr>
          </w:p>
        </w:tc>
      </w:tr>
      <w:tr w:rsidR="0069185A" w:rsidRPr="0069185A" w14:paraId="6B5E35AA" w14:textId="77777777" w:rsidTr="0069185A">
        <w:trPr>
          <w:trHeight w:val="324"/>
        </w:trPr>
        <w:tc>
          <w:tcPr>
            <w:tcW w:w="562" w:type="dxa"/>
            <w:vMerge/>
          </w:tcPr>
          <w:p w14:paraId="27C33190" w14:textId="77777777" w:rsidR="000C30DA" w:rsidRPr="0069185A" w:rsidRDefault="000C30DA" w:rsidP="00056A59">
            <w:pPr>
              <w:rPr>
                <w:rFonts w:eastAsia="Times New Roman"/>
              </w:rPr>
            </w:pPr>
          </w:p>
        </w:tc>
        <w:tc>
          <w:tcPr>
            <w:tcW w:w="2933" w:type="dxa"/>
            <w:vMerge/>
          </w:tcPr>
          <w:p w14:paraId="0651220E" w14:textId="77777777" w:rsidR="000C30DA" w:rsidRPr="0069185A" w:rsidRDefault="000C30DA" w:rsidP="00056A59">
            <w:pPr>
              <w:rPr>
                <w:rFonts w:eastAsia="Times New Roman"/>
              </w:rPr>
            </w:pPr>
          </w:p>
        </w:tc>
        <w:tc>
          <w:tcPr>
            <w:tcW w:w="2771" w:type="dxa"/>
          </w:tcPr>
          <w:p w14:paraId="71942429" w14:textId="77777777" w:rsidR="000C30DA" w:rsidRPr="0069185A" w:rsidRDefault="000C30DA" w:rsidP="000C30DA">
            <w:pPr>
              <w:rPr>
                <w:rFonts w:eastAsia="Times New Roman"/>
                <w:sz w:val="24"/>
                <w:szCs w:val="24"/>
              </w:rPr>
            </w:pPr>
            <w:r w:rsidRPr="0069185A">
              <w:rPr>
                <w:rFonts w:eastAsia="Times New Roman"/>
              </w:rPr>
              <w:t>4.3. Общих (квартирных) приборов учета</w:t>
            </w:r>
          </w:p>
        </w:tc>
        <w:tc>
          <w:tcPr>
            <w:tcW w:w="1217" w:type="dxa"/>
          </w:tcPr>
          <w:p w14:paraId="5B3C381F" w14:textId="77777777" w:rsidR="000C30DA" w:rsidRPr="0069185A" w:rsidRDefault="000C30DA" w:rsidP="00056A59">
            <w:pPr>
              <w:rPr>
                <w:rFonts w:eastAsia="Times New Roman"/>
                <w:sz w:val="24"/>
                <w:szCs w:val="24"/>
              </w:rPr>
            </w:pPr>
          </w:p>
        </w:tc>
        <w:tc>
          <w:tcPr>
            <w:tcW w:w="2298" w:type="dxa"/>
            <w:vAlign w:val="bottom"/>
          </w:tcPr>
          <w:p w14:paraId="3041E796" w14:textId="77777777" w:rsidR="000C30DA" w:rsidRPr="0069185A" w:rsidRDefault="000C30DA" w:rsidP="0069185A">
            <w:pPr>
              <w:spacing w:line="252" w:lineRule="exact"/>
              <w:ind w:left="40"/>
              <w:rPr>
                <w:rFonts w:eastAsia="Times New Roman"/>
              </w:rPr>
            </w:pPr>
            <w:r w:rsidRPr="0069185A">
              <w:rPr>
                <w:rFonts w:eastAsia="Times New Roman"/>
              </w:rPr>
              <w:t>всеми в коммунальной квартире</w:t>
            </w:r>
          </w:p>
        </w:tc>
      </w:tr>
      <w:tr w:rsidR="0069185A" w:rsidRPr="0069185A" w14:paraId="5FD14AFD" w14:textId="77777777" w:rsidTr="0069185A">
        <w:trPr>
          <w:trHeight w:val="204"/>
        </w:trPr>
        <w:tc>
          <w:tcPr>
            <w:tcW w:w="562" w:type="dxa"/>
            <w:vMerge/>
          </w:tcPr>
          <w:p w14:paraId="183DA23D" w14:textId="77777777" w:rsidR="000C30DA" w:rsidRPr="0069185A" w:rsidRDefault="000C30DA" w:rsidP="00056A59">
            <w:pPr>
              <w:rPr>
                <w:rFonts w:eastAsia="Times New Roman"/>
              </w:rPr>
            </w:pPr>
          </w:p>
        </w:tc>
        <w:tc>
          <w:tcPr>
            <w:tcW w:w="2933" w:type="dxa"/>
            <w:vMerge/>
          </w:tcPr>
          <w:p w14:paraId="0F85ABCB" w14:textId="77777777" w:rsidR="000C30DA" w:rsidRPr="0069185A" w:rsidRDefault="000C30DA" w:rsidP="00056A59">
            <w:pPr>
              <w:rPr>
                <w:rFonts w:eastAsia="Times New Roman"/>
              </w:rPr>
            </w:pPr>
          </w:p>
        </w:tc>
        <w:tc>
          <w:tcPr>
            <w:tcW w:w="2771" w:type="dxa"/>
          </w:tcPr>
          <w:p w14:paraId="161C55FA" w14:textId="77777777" w:rsidR="000C30DA" w:rsidRPr="0069185A" w:rsidRDefault="000C30DA" w:rsidP="000C30DA">
            <w:pPr>
              <w:rPr>
                <w:rFonts w:eastAsia="Times New Roman"/>
                <w:sz w:val="24"/>
                <w:szCs w:val="24"/>
              </w:rPr>
            </w:pPr>
            <w:r w:rsidRPr="0069185A">
              <w:rPr>
                <w:rFonts w:eastAsia="Times New Roman"/>
              </w:rPr>
              <w:t>4.4. Индивидуальных приборов учета</w:t>
            </w:r>
          </w:p>
        </w:tc>
        <w:tc>
          <w:tcPr>
            <w:tcW w:w="1217" w:type="dxa"/>
          </w:tcPr>
          <w:p w14:paraId="581B1962" w14:textId="77777777" w:rsidR="000C30DA" w:rsidRPr="0069185A" w:rsidRDefault="000C30DA" w:rsidP="00056A59">
            <w:pPr>
              <w:rPr>
                <w:rFonts w:eastAsia="Times New Roman"/>
                <w:sz w:val="24"/>
                <w:szCs w:val="24"/>
              </w:rPr>
            </w:pPr>
          </w:p>
        </w:tc>
        <w:tc>
          <w:tcPr>
            <w:tcW w:w="2298" w:type="dxa"/>
            <w:vAlign w:val="bottom"/>
          </w:tcPr>
          <w:p w14:paraId="22A99BF8" w14:textId="77777777" w:rsidR="000C30DA" w:rsidRPr="0069185A" w:rsidRDefault="000C30DA" w:rsidP="0069185A">
            <w:pPr>
              <w:spacing w:line="252" w:lineRule="exact"/>
              <w:ind w:left="40"/>
              <w:rPr>
                <w:rFonts w:eastAsia="Times New Roman"/>
              </w:rPr>
            </w:pPr>
            <w:r w:rsidRPr="0069185A">
              <w:rPr>
                <w:rFonts w:eastAsia="Times New Roman"/>
              </w:rPr>
              <w:t>Для определения объемов коммунальных ресурсов потребителями, проживающими в одном жилом помещении</w:t>
            </w:r>
          </w:p>
        </w:tc>
      </w:tr>
      <w:tr w:rsidR="0069185A" w:rsidRPr="0069185A" w14:paraId="1FCF5B2E" w14:textId="77777777" w:rsidTr="0069185A">
        <w:trPr>
          <w:trHeight w:val="336"/>
        </w:trPr>
        <w:tc>
          <w:tcPr>
            <w:tcW w:w="562" w:type="dxa"/>
            <w:vMerge/>
          </w:tcPr>
          <w:p w14:paraId="7B36BA34" w14:textId="77777777" w:rsidR="000C30DA" w:rsidRPr="0069185A" w:rsidRDefault="000C30DA" w:rsidP="00056A59">
            <w:pPr>
              <w:rPr>
                <w:rFonts w:eastAsia="Times New Roman"/>
              </w:rPr>
            </w:pPr>
          </w:p>
        </w:tc>
        <w:tc>
          <w:tcPr>
            <w:tcW w:w="2933" w:type="dxa"/>
            <w:vMerge/>
          </w:tcPr>
          <w:p w14:paraId="7D92451D" w14:textId="77777777" w:rsidR="000C30DA" w:rsidRPr="0069185A" w:rsidRDefault="000C30DA" w:rsidP="00056A59">
            <w:pPr>
              <w:rPr>
                <w:rFonts w:eastAsia="Times New Roman"/>
              </w:rPr>
            </w:pPr>
          </w:p>
        </w:tc>
        <w:tc>
          <w:tcPr>
            <w:tcW w:w="2771" w:type="dxa"/>
          </w:tcPr>
          <w:p w14:paraId="6F725CD9" w14:textId="77777777" w:rsidR="000C30DA" w:rsidRPr="0069185A" w:rsidRDefault="000C30DA" w:rsidP="000C30DA">
            <w:pPr>
              <w:rPr>
                <w:rFonts w:eastAsia="Times New Roman"/>
                <w:sz w:val="24"/>
                <w:szCs w:val="24"/>
              </w:rPr>
            </w:pPr>
            <w:r w:rsidRPr="0069185A">
              <w:rPr>
                <w:rFonts w:eastAsia="Times New Roman"/>
              </w:rPr>
              <w:t xml:space="preserve">4.5. Механического </w:t>
            </w:r>
          </w:p>
        </w:tc>
        <w:tc>
          <w:tcPr>
            <w:tcW w:w="1217" w:type="dxa"/>
          </w:tcPr>
          <w:p w14:paraId="1160DFA7" w14:textId="77777777" w:rsidR="000C30DA" w:rsidRPr="0069185A" w:rsidRDefault="000C30DA" w:rsidP="00056A59">
            <w:pPr>
              <w:rPr>
                <w:rFonts w:eastAsia="Times New Roman"/>
                <w:sz w:val="24"/>
                <w:szCs w:val="24"/>
              </w:rPr>
            </w:pPr>
          </w:p>
        </w:tc>
        <w:tc>
          <w:tcPr>
            <w:tcW w:w="2298" w:type="dxa"/>
          </w:tcPr>
          <w:p w14:paraId="4C70D605" w14:textId="77777777" w:rsidR="000C30DA" w:rsidRPr="0069185A" w:rsidRDefault="000C30DA" w:rsidP="00056A59">
            <w:pPr>
              <w:rPr>
                <w:rFonts w:eastAsia="Times New Roman"/>
                <w:sz w:val="24"/>
                <w:szCs w:val="24"/>
              </w:rPr>
            </w:pPr>
          </w:p>
        </w:tc>
      </w:tr>
      <w:tr w:rsidR="0069185A" w:rsidRPr="0069185A" w14:paraId="41625EE9" w14:textId="77777777" w:rsidTr="0069185A">
        <w:trPr>
          <w:trHeight w:val="252"/>
        </w:trPr>
        <w:tc>
          <w:tcPr>
            <w:tcW w:w="562" w:type="dxa"/>
            <w:vMerge/>
          </w:tcPr>
          <w:p w14:paraId="70E9B39F" w14:textId="77777777" w:rsidR="000C30DA" w:rsidRPr="0069185A" w:rsidRDefault="000C30DA" w:rsidP="00056A59">
            <w:pPr>
              <w:rPr>
                <w:rFonts w:eastAsia="Times New Roman"/>
              </w:rPr>
            </w:pPr>
          </w:p>
        </w:tc>
        <w:tc>
          <w:tcPr>
            <w:tcW w:w="2933" w:type="dxa"/>
            <w:vMerge/>
          </w:tcPr>
          <w:p w14:paraId="509CD8A4" w14:textId="77777777" w:rsidR="000C30DA" w:rsidRPr="0069185A" w:rsidRDefault="000C30DA" w:rsidP="00056A59">
            <w:pPr>
              <w:rPr>
                <w:rFonts w:eastAsia="Times New Roman"/>
              </w:rPr>
            </w:pPr>
          </w:p>
        </w:tc>
        <w:tc>
          <w:tcPr>
            <w:tcW w:w="2771" w:type="dxa"/>
          </w:tcPr>
          <w:p w14:paraId="2C2FEB6A" w14:textId="77777777" w:rsidR="000C30DA" w:rsidRPr="0069185A" w:rsidRDefault="000C30DA" w:rsidP="000C30DA">
            <w:pPr>
              <w:rPr>
                <w:rFonts w:eastAsia="Times New Roman"/>
                <w:sz w:val="24"/>
                <w:szCs w:val="24"/>
              </w:rPr>
            </w:pPr>
            <w:r w:rsidRPr="0069185A">
              <w:rPr>
                <w:rFonts w:eastAsia="Times New Roman"/>
              </w:rPr>
              <w:t xml:space="preserve">4.6. Электрического </w:t>
            </w:r>
          </w:p>
        </w:tc>
        <w:tc>
          <w:tcPr>
            <w:tcW w:w="1217" w:type="dxa"/>
          </w:tcPr>
          <w:p w14:paraId="45670132" w14:textId="77777777" w:rsidR="000C30DA" w:rsidRPr="0069185A" w:rsidRDefault="000C30DA" w:rsidP="00056A59">
            <w:pPr>
              <w:rPr>
                <w:rFonts w:eastAsia="Times New Roman"/>
                <w:sz w:val="24"/>
                <w:szCs w:val="24"/>
              </w:rPr>
            </w:pPr>
          </w:p>
        </w:tc>
        <w:tc>
          <w:tcPr>
            <w:tcW w:w="2298" w:type="dxa"/>
          </w:tcPr>
          <w:p w14:paraId="1BA5C424" w14:textId="77777777" w:rsidR="000C30DA" w:rsidRPr="0069185A" w:rsidRDefault="000C30DA" w:rsidP="00056A59">
            <w:pPr>
              <w:rPr>
                <w:rFonts w:eastAsia="Times New Roman"/>
                <w:sz w:val="24"/>
                <w:szCs w:val="24"/>
              </w:rPr>
            </w:pPr>
          </w:p>
        </w:tc>
      </w:tr>
      <w:tr w:rsidR="0069185A" w:rsidRPr="0069185A" w14:paraId="2BDA685D" w14:textId="77777777" w:rsidTr="0069185A">
        <w:trPr>
          <w:trHeight w:val="264"/>
        </w:trPr>
        <w:tc>
          <w:tcPr>
            <w:tcW w:w="562" w:type="dxa"/>
            <w:vMerge/>
          </w:tcPr>
          <w:p w14:paraId="75DFF592" w14:textId="77777777" w:rsidR="000C30DA" w:rsidRPr="0069185A" w:rsidRDefault="000C30DA" w:rsidP="00056A59">
            <w:pPr>
              <w:rPr>
                <w:rFonts w:eastAsia="Times New Roman"/>
              </w:rPr>
            </w:pPr>
          </w:p>
        </w:tc>
        <w:tc>
          <w:tcPr>
            <w:tcW w:w="2933" w:type="dxa"/>
            <w:vMerge/>
          </w:tcPr>
          <w:p w14:paraId="2BDCD594" w14:textId="77777777" w:rsidR="000C30DA" w:rsidRPr="0069185A" w:rsidRDefault="000C30DA" w:rsidP="00056A59">
            <w:pPr>
              <w:rPr>
                <w:rFonts w:eastAsia="Times New Roman"/>
              </w:rPr>
            </w:pPr>
          </w:p>
        </w:tc>
        <w:tc>
          <w:tcPr>
            <w:tcW w:w="2771" w:type="dxa"/>
          </w:tcPr>
          <w:p w14:paraId="51FA6C33" w14:textId="77777777" w:rsidR="000C30DA" w:rsidRPr="0069185A" w:rsidRDefault="000C30DA" w:rsidP="000C30DA">
            <w:pPr>
              <w:rPr>
                <w:rFonts w:eastAsia="Times New Roman"/>
                <w:sz w:val="24"/>
                <w:szCs w:val="24"/>
              </w:rPr>
            </w:pPr>
            <w:r w:rsidRPr="0069185A">
              <w:rPr>
                <w:rFonts w:eastAsia="Times New Roman"/>
              </w:rPr>
              <w:t xml:space="preserve">4.7. Санитарно- технического </w:t>
            </w:r>
          </w:p>
        </w:tc>
        <w:tc>
          <w:tcPr>
            <w:tcW w:w="1217" w:type="dxa"/>
          </w:tcPr>
          <w:p w14:paraId="0F15CDC7" w14:textId="77777777" w:rsidR="000C30DA" w:rsidRPr="0069185A" w:rsidRDefault="000C30DA" w:rsidP="00056A59">
            <w:pPr>
              <w:rPr>
                <w:rFonts w:eastAsia="Times New Roman"/>
                <w:sz w:val="24"/>
                <w:szCs w:val="24"/>
              </w:rPr>
            </w:pPr>
          </w:p>
        </w:tc>
        <w:tc>
          <w:tcPr>
            <w:tcW w:w="2298" w:type="dxa"/>
          </w:tcPr>
          <w:p w14:paraId="5283F853" w14:textId="77777777" w:rsidR="000C30DA" w:rsidRPr="0069185A" w:rsidRDefault="000C30DA" w:rsidP="00056A59">
            <w:pPr>
              <w:rPr>
                <w:rFonts w:eastAsia="Times New Roman"/>
                <w:sz w:val="24"/>
                <w:szCs w:val="24"/>
              </w:rPr>
            </w:pPr>
          </w:p>
        </w:tc>
      </w:tr>
      <w:tr w:rsidR="0069185A" w:rsidRPr="0069185A" w14:paraId="19376796" w14:textId="77777777" w:rsidTr="0069185A">
        <w:trPr>
          <w:trHeight w:val="312"/>
        </w:trPr>
        <w:tc>
          <w:tcPr>
            <w:tcW w:w="562" w:type="dxa"/>
            <w:vMerge/>
          </w:tcPr>
          <w:p w14:paraId="74E273F3" w14:textId="77777777" w:rsidR="000C30DA" w:rsidRPr="0069185A" w:rsidRDefault="000C30DA" w:rsidP="00056A59">
            <w:pPr>
              <w:rPr>
                <w:rFonts w:eastAsia="Times New Roman"/>
              </w:rPr>
            </w:pPr>
          </w:p>
        </w:tc>
        <w:tc>
          <w:tcPr>
            <w:tcW w:w="2933" w:type="dxa"/>
            <w:vMerge/>
          </w:tcPr>
          <w:p w14:paraId="2E872C03" w14:textId="77777777" w:rsidR="000C30DA" w:rsidRPr="0069185A" w:rsidRDefault="000C30DA" w:rsidP="00056A59">
            <w:pPr>
              <w:rPr>
                <w:rFonts w:eastAsia="Times New Roman"/>
              </w:rPr>
            </w:pPr>
          </w:p>
        </w:tc>
        <w:tc>
          <w:tcPr>
            <w:tcW w:w="2771" w:type="dxa"/>
          </w:tcPr>
          <w:p w14:paraId="12B036F3" w14:textId="77777777" w:rsidR="000C30DA" w:rsidRPr="0069185A" w:rsidRDefault="000C30DA" w:rsidP="000C30DA">
            <w:pPr>
              <w:rPr>
                <w:rFonts w:eastAsia="Times New Roman"/>
                <w:sz w:val="24"/>
                <w:szCs w:val="24"/>
              </w:rPr>
            </w:pPr>
            <w:r w:rsidRPr="0069185A">
              <w:rPr>
                <w:rFonts w:eastAsia="Times New Roman"/>
              </w:rPr>
              <w:t>4.8. Иного обслуживающего более одного помещения в многоквартирном доме оборудования</w:t>
            </w:r>
          </w:p>
        </w:tc>
        <w:tc>
          <w:tcPr>
            <w:tcW w:w="1217" w:type="dxa"/>
          </w:tcPr>
          <w:p w14:paraId="0D38C32D" w14:textId="77777777" w:rsidR="000C30DA" w:rsidRPr="0069185A" w:rsidRDefault="000C30DA" w:rsidP="00056A59">
            <w:pPr>
              <w:rPr>
                <w:rFonts w:eastAsia="Times New Roman"/>
                <w:sz w:val="24"/>
                <w:szCs w:val="24"/>
              </w:rPr>
            </w:pPr>
          </w:p>
        </w:tc>
        <w:tc>
          <w:tcPr>
            <w:tcW w:w="2298" w:type="dxa"/>
          </w:tcPr>
          <w:p w14:paraId="55A43FFB" w14:textId="77777777" w:rsidR="000C30DA" w:rsidRPr="0069185A" w:rsidRDefault="000C30DA" w:rsidP="00056A59">
            <w:pPr>
              <w:rPr>
                <w:rFonts w:eastAsia="Times New Roman"/>
                <w:sz w:val="24"/>
                <w:szCs w:val="24"/>
              </w:rPr>
            </w:pPr>
          </w:p>
        </w:tc>
      </w:tr>
      <w:tr w:rsidR="0069185A" w:rsidRPr="0069185A" w14:paraId="34C22F45" w14:textId="77777777" w:rsidTr="0069185A">
        <w:trPr>
          <w:trHeight w:val="396"/>
        </w:trPr>
        <w:tc>
          <w:tcPr>
            <w:tcW w:w="562" w:type="dxa"/>
            <w:vMerge/>
          </w:tcPr>
          <w:p w14:paraId="7D8DB271" w14:textId="77777777" w:rsidR="000C30DA" w:rsidRPr="0069185A" w:rsidRDefault="000C30DA" w:rsidP="00056A59">
            <w:pPr>
              <w:rPr>
                <w:rFonts w:eastAsia="Times New Roman"/>
              </w:rPr>
            </w:pPr>
          </w:p>
        </w:tc>
        <w:tc>
          <w:tcPr>
            <w:tcW w:w="2933" w:type="dxa"/>
            <w:vMerge/>
          </w:tcPr>
          <w:p w14:paraId="400387CC" w14:textId="77777777" w:rsidR="000C30DA" w:rsidRPr="0069185A" w:rsidRDefault="000C30DA" w:rsidP="00056A59">
            <w:pPr>
              <w:rPr>
                <w:rFonts w:eastAsia="Times New Roman"/>
              </w:rPr>
            </w:pPr>
          </w:p>
        </w:tc>
        <w:tc>
          <w:tcPr>
            <w:tcW w:w="2771" w:type="dxa"/>
          </w:tcPr>
          <w:p w14:paraId="627D6291" w14:textId="77777777" w:rsidR="000C30DA" w:rsidRPr="0069185A" w:rsidRDefault="000C30DA" w:rsidP="000C30DA">
            <w:pPr>
              <w:rPr>
                <w:rFonts w:eastAsia="Times New Roman"/>
                <w:sz w:val="24"/>
                <w:szCs w:val="24"/>
              </w:rPr>
            </w:pPr>
            <w:r w:rsidRPr="0069185A">
              <w:rPr>
                <w:rFonts w:eastAsia="Times New Roman"/>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217" w:type="dxa"/>
          </w:tcPr>
          <w:p w14:paraId="7F3B3D1F" w14:textId="77777777" w:rsidR="000C30DA" w:rsidRPr="0069185A" w:rsidRDefault="000C30DA" w:rsidP="00056A59">
            <w:pPr>
              <w:rPr>
                <w:rFonts w:eastAsia="Times New Roman"/>
                <w:sz w:val="24"/>
                <w:szCs w:val="24"/>
              </w:rPr>
            </w:pPr>
          </w:p>
        </w:tc>
        <w:tc>
          <w:tcPr>
            <w:tcW w:w="2298" w:type="dxa"/>
          </w:tcPr>
          <w:p w14:paraId="1EA4D669" w14:textId="77777777" w:rsidR="000C30DA" w:rsidRPr="0069185A" w:rsidRDefault="000C30DA" w:rsidP="00056A59">
            <w:pPr>
              <w:rPr>
                <w:rFonts w:eastAsia="Times New Roman"/>
                <w:sz w:val="24"/>
                <w:szCs w:val="24"/>
              </w:rPr>
            </w:pPr>
          </w:p>
        </w:tc>
      </w:tr>
      <w:tr w:rsidR="0069185A" w:rsidRPr="0069185A" w14:paraId="687CB525" w14:textId="77777777" w:rsidTr="0069185A">
        <w:tc>
          <w:tcPr>
            <w:tcW w:w="562" w:type="dxa"/>
          </w:tcPr>
          <w:p w14:paraId="189C3B97" w14:textId="77777777" w:rsidR="000C30DA" w:rsidRPr="0069185A" w:rsidRDefault="00CD68E3" w:rsidP="00056A59">
            <w:pPr>
              <w:rPr>
                <w:rFonts w:eastAsia="Times New Roman"/>
                <w:sz w:val="24"/>
                <w:szCs w:val="24"/>
              </w:rPr>
            </w:pPr>
            <w:r w:rsidRPr="0069185A">
              <w:rPr>
                <w:rFonts w:eastAsia="Times New Roman"/>
              </w:rPr>
              <w:lastRenderedPageBreak/>
              <w:t>5.</w:t>
            </w:r>
          </w:p>
        </w:tc>
        <w:tc>
          <w:tcPr>
            <w:tcW w:w="5704" w:type="dxa"/>
            <w:gridSpan w:val="2"/>
          </w:tcPr>
          <w:p w14:paraId="3CA6DB4F" w14:textId="77777777" w:rsidR="000C30DA" w:rsidRPr="0069185A" w:rsidRDefault="00CD68E3" w:rsidP="00CD68E3">
            <w:pPr>
              <w:rPr>
                <w:rFonts w:eastAsia="Times New Roman"/>
                <w:sz w:val="24"/>
                <w:szCs w:val="24"/>
              </w:rPr>
            </w:pPr>
            <w:r w:rsidRPr="0069185A">
              <w:rPr>
                <w:rFonts w:eastAsia="Times New Roman"/>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w:t>
            </w:r>
          </w:p>
        </w:tc>
        <w:tc>
          <w:tcPr>
            <w:tcW w:w="1217" w:type="dxa"/>
          </w:tcPr>
          <w:p w14:paraId="68383C2A" w14:textId="77777777" w:rsidR="000C30DA" w:rsidRPr="0069185A" w:rsidRDefault="000C30DA" w:rsidP="00056A59">
            <w:pPr>
              <w:rPr>
                <w:rFonts w:eastAsia="Times New Roman"/>
                <w:sz w:val="24"/>
                <w:szCs w:val="24"/>
              </w:rPr>
            </w:pPr>
          </w:p>
        </w:tc>
        <w:tc>
          <w:tcPr>
            <w:tcW w:w="2298" w:type="dxa"/>
          </w:tcPr>
          <w:p w14:paraId="506908A0" w14:textId="77777777" w:rsidR="000C30DA" w:rsidRPr="0069185A" w:rsidRDefault="00CD68E3" w:rsidP="00056A59">
            <w:pPr>
              <w:rPr>
                <w:rFonts w:eastAsia="Times New Roman"/>
                <w:sz w:val="24"/>
                <w:szCs w:val="24"/>
              </w:rPr>
            </w:pPr>
            <w:r w:rsidRPr="0069185A">
              <w:rPr>
                <w:rFonts w:eastAsia="Times New Roman"/>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CD68E3" w:rsidRPr="0069185A" w14:paraId="53CAD8C2" w14:textId="77777777" w:rsidTr="0069185A">
        <w:tc>
          <w:tcPr>
            <w:tcW w:w="9781" w:type="dxa"/>
            <w:gridSpan w:val="5"/>
          </w:tcPr>
          <w:p w14:paraId="133E302D" w14:textId="77777777" w:rsidR="00CD68E3" w:rsidRPr="0069185A" w:rsidRDefault="00CD68E3" w:rsidP="00056A59">
            <w:pPr>
              <w:rPr>
                <w:rFonts w:eastAsia="Times New Roman"/>
                <w:sz w:val="24"/>
                <w:szCs w:val="24"/>
              </w:rPr>
            </w:pPr>
            <w:r w:rsidRPr="0069185A">
              <w:rPr>
                <w:rFonts w:eastAsia="Times New Roman"/>
              </w:rPr>
              <w:t xml:space="preserve">                  II. Иные, связанные с управлением многоквартирным домом, документы</w:t>
            </w:r>
          </w:p>
        </w:tc>
      </w:tr>
      <w:tr w:rsidR="0069185A" w:rsidRPr="0069185A" w14:paraId="461A59D1" w14:textId="77777777" w:rsidTr="0069185A">
        <w:tc>
          <w:tcPr>
            <w:tcW w:w="562" w:type="dxa"/>
          </w:tcPr>
          <w:p w14:paraId="27EA5CF9" w14:textId="77777777" w:rsidR="00CD68E3" w:rsidRPr="0069185A" w:rsidRDefault="00CD68E3" w:rsidP="00056A59">
            <w:pPr>
              <w:rPr>
                <w:rFonts w:eastAsia="Times New Roman"/>
                <w:sz w:val="24"/>
                <w:szCs w:val="24"/>
              </w:rPr>
            </w:pPr>
            <w:r w:rsidRPr="0069185A">
              <w:rPr>
                <w:rFonts w:eastAsia="Times New Roman"/>
              </w:rPr>
              <w:t>6.</w:t>
            </w:r>
          </w:p>
        </w:tc>
        <w:tc>
          <w:tcPr>
            <w:tcW w:w="5704" w:type="dxa"/>
            <w:gridSpan w:val="2"/>
          </w:tcPr>
          <w:p w14:paraId="64FD95C5" w14:textId="77777777" w:rsidR="00CD68E3" w:rsidRPr="0069185A" w:rsidRDefault="00CD68E3" w:rsidP="00056A59">
            <w:pPr>
              <w:rPr>
                <w:rFonts w:eastAsia="Times New Roman"/>
                <w:sz w:val="24"/>
                <w:szCs w:val="24"/>
              </w:rPr>
            </w:pPr>
            <w:r w:rsidRPr="0069185A">
              <w:rPr>
                <w:rFonts w:eastAsia="Times New Roman"/>
              </w:rPr>
              <w:t>Кадастровая карта (план) земельного участка</w:t>
            </w:r>
          </w:p>
        </w:tc>
        <w:tc>
          <w:tcPr>
            <w:tcW w:w="1217" w:type="dxa"/>
          </w:tcPr>
          <w:p w14:paraId="6F67942F" w14:textId="77777777" w:rsidR="00CD68E3" w:rsidRPr="0069185A" w:rsidRDefault="00CD68E3" w:rsidP="00056A59">
            <w:pPr>
              <w:rPr>
                <w:rFonts w:eastAsia="Times New Roman"/>
                <w:sz w:val="24"/>
                <w:szCs w:val="24"/>
              </w:rPr>
            </w:pPr>
          </w:p>
        </w:tc>
        <w:tc>
          <w:tcPr>
            <w:tcW w:w="2298" w:type="dxa"/>
          </w:tcPr>
          <w:p w14:paraId="73ACC54F" w14:textId="77777777" w:rsidR="00CD68E3" w:rsidRPr="0069185A" w:rsidRDefault="00CD68E3" w:rsidP="00056A59">
            <w:pPr>
              <w:rPr>
                <w:rFonts w:eastAsia="Times New Roman"/>
                <w:sz w:val="24"/>
                <w:szCs w:val="24"/>
              </w:rPr>
            </w:pPr>
          </w:p>
        </w:tc>
      </w:tr>
      <w:tr w:rsidR="0069185A" w:rsidRPr="0069185A" w14:paraId="26353279" w14:textId="77777777" w:rsidTr="0069185A">
        <w:tc>
          <w:tcPr>
            <w:tcW w:w="562" w:type="dxa"/>
          </w:tcPr>
          <w:p w14:paraId="7BF472FA" w14:textId="77777777" w:rsidR="00CD68E3" w:rsidRPr="0069185A" w:rsidRDefault="00CD68E3" w:rsidP="00056A59">
            <w:pPr>
              <w:rPr>
                <w:rFonts w:eastAsia="Times New Roman"/>
                <w:sz w:val="24"/>
                <w:szCs w:val="24"/>
              </w:rPr>
            </w:pPr>
            <w:r w:rsidRPr="0069185A">
              <w:rPr>
                <w:rFonts w:eastAsia="Times New Roman"/>
              </w:rPr>
              <w:t>7.</w:t>
            </w:r>
          </w:p>
        </w:tc>
        <w:tc>
          <w:tcPr>
            <w:tcW w:w="5704" w:type="dxa"/>
            <w:gridSpan w:val="2"/>
          </w:tcPr>
          <w:p w14:paraId="6BEBC8AB" w14:textId="77777777" w:rsidR="00CD68E3" w:rsidRPr="0069185A" w:rsidRDefault="00CD68E3" w:rsidP="00056A59">
            <w:pPr>
              <w:rPr>
                <w:rFonts w:eastAsia="Times New Roman"/>
                <w:sz w:val="24"/>
                <w:szCs w:val="24"/>
              </w:rPr>
            </w:pPr>
            <w:r w:rsidRPr="0069185A">
              <w:rPr>
                <w:rFonts w:eastAsia="Times New Roman"/>
              </w:rPr>
              <w:t>Документы, в которых указываются содержание и сфера действия сервитута, с приложением заверенного соответствующей организацией</w:t>
            </w:r>
            <w:r w:rsidR="00C753BF">
              <w:rPr>
                <w:rFonts w:eastAsia="Times New Roman"/>
              </w:rPr>
              <w:t xml:space="preserve"> </w:t>
            </w:r>
            <w:r w:rsidRPr="0069185A">
              <w:rPr>
                <w:rFonts w:eastAsia="Times New Roman"/>
              </w:rPr>
              <w:t>(органом)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1217" w:type="dxa"/>
          </w:tcPr>
          <w:p w14:paraId="4F7E3F08" w14:textId="77777777" w:rsidR="00CD68E3" w:rsidRPr="0069185A" w:rsidRDefault="00CD68E3" w:rsidP="00056A59">
            <w:pPr>
              <w:rPr>
                <w:rFonts w:eastAsia="Times New Roman"/>
                <w:sz w:val="24"/>
                <w:szCs w:val="24"/>
              </w:rPr>
            </w:pPr>
          </w:p>
        </w:tc>
        <w:tc>
          <w:tcPr>
            <w:tcW w:w="2298" w:type="dxa"/>
          </w:tcPr>
          <w:p w14:paraId="3944F9F0" w14:textId="77777777" w:rsidR="00CD68E3" w:rsidRPr="0069185A" w:rsidRDefault="00CD68E3" w:rsidP="00056A59">
            <w:pPr>
              <w:rPr>
                <w:rFonts w:eastAsia="Times New Roman"/>
                <w:sz w:val="24"/>
                <w:szCs w:val="24"/>
              </w:rPr>
            </w:pPr>
          </w:p>
        </w:tc>
      </w:tr>
      <w:tr w:rsidR="0069185A" w:rsidRPr="0069185A" w14:paraId="6B9AB6E7" w14:textId="77777777" w:rsidTr="0069185A">
        <w:tc>
          <w:tcPr>
            <w:tcW w:w="562" w:type="dxa"/>
          </w:tcPr>
          <w:p w14:paraId="61DE0DF8" w14:textId="77777777" w:rsidR="00CD68E3" w:rsidRPr="0069185A" w:rsidRDefault="00CD68E3" w:rsidP="00056A59">
            <w:pPr>
              <w:rPr>
                <w:rFonts w:eastAsia="Times New Roman"/>
                <w:sz w:val="24"/>
                <w:szCs w:val="24"/>
              </w:rPr>
            </w:pPr>
            <w:r w:rsidRPr="0069185A">
              <w:rPr>
                <w:rFonts w:eastAsia="Times New Roman"/>
              </w:rPr>
              <w:t>8.</w:t>
            </w:r>
          </w:p>
        </w:tc>
        <w:tc>
          <w:tcPr>
            <w:tcW w:w="5704" w:type="dxa"/>
            <w:gridSpan w:val="2"/>
          </w:tcPr>
          <w:p w14:paraId="1ECABDE9" w14:textId="77777777" w:rsidR="00CD68E3" w:rsidRPr="0069185A" w:rsidRDefault="00CD68E3" w:rsidP="00056A59">
            <w:pPr>
              <w:rPr>
                <w:rFonts w:eastAsia="Times New Roman"/>
                <w:sz w:val="24"/>
                <w:szCs w:val="24"/>
              </w:rPr>
            </w:pPr>
            <w:r w:rsidRPr="0069185A">
              <w:rPr>
                <w:rFonts w:eastAsia="Times New Roman"/>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217" w:type="dxa"/>
          </w:tcPr>
          <w:p w14:paraId="62E44CD0" w14:textId="77777777" w:rsidR="00CD68E3" w:rsidRPr="0069185A" w:rsidRDefault="00CD68E3" w:rsidP="00056A59">
            <w:pPr>
              <w:rPr>
                <w:rFonts w:eastAsia="Times New Roman"/>
                <w:sz w:val="24"/>
                <w:szCs w:val="24"/>
              </w:rPr>
            </w:pPr>
          </w:p>
        </w:tc>
        <w:tc>
          <w:tcPr>
            <w:tcW w:w="2298" w:type="dxa"/>
          </w:tcPr>
          <w:p w14:paraId="6B63B81A" w14:textId="77777777" w:rsidR="00CD68E3" w:rsidRPr="0069185A" w:rsidRDefault="00CD68E3" w:rsidP="00056A59">
            <w:pPr>
              <w:rPr>
                <w:rFonts w:eastAsia="Times New Roman"/>
                <w:sz w:val="24"/>
                <w:szCs w:val="24"/>
              </w:rPr>
            </w:pPr>
          </w:p>
        </w:tc>
      </w:tr>
      <w:tr w:rsidR="0069185A" w:rsidRPr="0069185A" w14:paraId="41B111AD" w14:textId="77777777" w:rsidTr="0069185A">
        <w:tc>
          <w:tcPr>
            <w:tcW w:w="562" w:type="dxa"/>
          </w:tcPr>
          <w:p w14:paraId="2967A6B1" w14:textId="77777777" w:rsidR="00CD68E3" w:rsidRPr="0069185A" w:rsidRDefault="00CD68E3" w:rsidP="00056A59">
            <w:pPr>
              <w:rPr>
                <w:rFonts w:eastAsia="Times New Roman"/>
                <w:sz w:val="24"/>
                <w:szCs w:val="24"/>
              </w:rPr>
            </w:pPr>
            <w:r w:rsidRPr="0069185A">
              <w:rPr>
                <w:rFonts w:eastAsia="Times New Roman"/>
              </w:rPr>
              <w:t>9.</w:t>
            </w:r>
          </w:p>
        </w:tc>
        <w:tc>
          <w:tcPr>
            <w:tcW w:w="5704" w:type="dxa"/>
            <w:gridSpan w:val="2"/>
          </w:tcPr>
          <w:p w14:paraId="0872A800" w14:textId="77777777" w:rsidR="00CD68E3" w:rsidRPr="0069185A" w:rsidRDefault="00CD68E3" w:rsidP="00056A59">
            <w:pPr>
              <w:rPr>
                <w:rFonts w:eastAsia="Times New Roman"/>
                <w:sz w:val="24"/>
                <w:szCs w:val="24"/>
              </w:rPr>
            </w:pPr>
            <w:r w:rsidRPr="0069185A">
              <w:rPr>
                <w:rFonts w:eastAsia="Times New Roman"/>
              </w:rPr>
              <w:t>Акт приемки в эксплуатацию многоквартирного  дома</w:t>
            </w:r>
          </w:p>
        </w:tc>
        <w:tc>
          <w:tcPr>
            <w:tcW w:w="1217" w:type="dxa"/>
          </w:tcPr>
          <w:p w14:paraId="31A3B75B" w14:textId="77777777" w:rsidR="00CD68E3" w:rsidRPr="0069185A" w:rsidRDefault="00CD68E3" w:rsidP="00056A59">
            <w:pPr>
              <w:rPr>
                <w:rFonts w:eastAsia="Times New Roman"/>
                <w:sz w:val="24"/>
                <w:szCs w:val="24"/>
              </w:rPr>
            </w:pPr>
          </w:p>
        </w:tc>
        <w:tc>
          <w:tcPr>
            <w:tcW w:w="2298" w:type="dxa"/>
          </w:tcPr>
          <w:p w14:paraId="70BDF01A" w14:textId="77777777" w:rsidR="00CD68E3" w:rsidRPr="0069185A" w:rsidRDefault="00CD68E3" w:rsidP="00056A59">
            <w:pPr>
              <w:rPr>
                <w:rFonts w:eastAsia="Times New Roman"/>
                <w:sz w:val="24"/>
                <w:szCs w:val="24"/>
              </w:rPr>
            </w:pPr>
          </w:p>
        </w:tc>
      </w:tr>
      <w:tr w:rsidR="0069185A" w:rsidRPr="0069185A" w14:paraId="271CBC62" w14:textId="77777777" w:rsidTr="0069185A">
        <w:tc>
          <w:tcPr>
            <w:tcW w:w="562" w:type="dxa"/>
          </w:tcPr>
          <w:p w14:paraId="40FFF9FB" w14:textId="77777777" w:rsidR="00CD68E3" w:rsidRPr="0069185A" w:rsidRDefault="00CD68E3" w:rsidP="00056A59">
            <w:pPr>
              <w:rPr>
                <w:rFonts w:eastAsia="Times New Roman"/>
                <w:sz w:val="24"/>
                <w:szCs w:val="24"/>
              </w:rPr>
            </w:pPr>
            <w:r w:rsidRPr="0069185A">
              <w:rPr>
                <w:rFonts w:eastAsia="Times New Roman"/>
              </w:rPr>
              <w:t>10.</w:t>
            </w:r>
          </w:p>
        </w:tc>
        <w:tc>
          <w:tcPr>
            <w:tcW w:w="5704" w:type="dxa"/>
            <w:gridSpan w:val="2"/>
          </w:tcPr>
          <w:p w14:paraId="3725EDBF" w14:textId="77777777" w:rsidR="00CD68E3" w:rsidRPr="0069185A" w:rsidRDefault="00CD68E3" w:rsidP="00056A59">
            <w:pPr>
              <w:rPr>
                <w:rFonts w:eastAsia="Times New Roman"/>
                <w:sz w:val="24"/>
                <w:szCs w:val="24"/>
              </w:rPr>
            </w:pPr>
            <w:r w:rsidRPr="0069185A">
              <w:rPr>
                <w:rFonts w:eastAsia="Times New Roman"/>
              </w:rPr>
              <w:t>Акты освидетельствования скрытых работ</w:t>
            </w:r>
          </w:p>
        </w:tc>
        <w:tc>
          <w:tcPr>
            <w:tcW w:w="1217" w:type="dxa"/>
          </w:tcPr>
          <w:p w14:paraId="451E90E1" w14:textId="77777777" w:rsidR="00CD68E3" w:rsidRPr="0069185A" w:rsidRDefault="00CD68E3" w:rsidP="00056A59">
            <w:pPr>
              <w:rPr>
                <w:rFonts w:eastAsia="Times New Roman"/>
                <w:sz w:val="24"/>
                <w:szCs w:val="24"/>
              </w:rPr>
            </w:pPr>
          </w:p>
        </w:tc>
        <w:tc>
          <w:tcPr>
            <w:tcW w:w="2298" w:type="dxa"/>
          </w:tcPr>
          <w:p w14:paraId="40A8CF12" w14:textId="77777777" w:rsidR="00CD68E3" w:rsidRPr="0069185A" w:rsidRDefault="00CD68E3" w:rsidP="00056A59">
            <w:pPr>
              <w:rPr>
                <w:rFonts w:eastAsia="Times New Roman"/>
                <w:sz w:val="24"/>
                <w:szCs w:val="24"/>
              </w:rPr>
            </w:pPr>
          </w:p>
        </w:tc>
      </w:tr>
      <w:tr w:rsidR="0069185A" w:rsidRPr="0069185A" w14:paraId="1477E98D" w14:textId="77777777" w:rsidTr="0069185A">
        <w:tc>
          <w:tcPr>
            <w:tcW w:w="562" w:type="dxa"/>
          </w:tcPr>
          <w:p w14:paraId="1473C316" w14:textId="77777777" w:rsidR="00CD68E3" w:rsidRPr="0069185A" w:rsidRDefault="00CD68E3" w:rsidP="00056A59">
            <w:pPr>
              <w:rPr>
                <w:rFonts w:eastAsia="Times New Roman"/>
                <w:sz w:val="24"/>
                <w:szCs w:val="24"/>
              </w:rPr>
            </w:pPr>
            <w:r w:rsidRPr="0069185A">
              <w:rPr>
                <w:rFonts w:eastAsia="Times New Roman"/>
              </w:rPr>
              <w:t>11.</w:t>
            </w:r>
          </w:p>
        </w:tc>
        <w:tc>
          <w:tcPr>
            <w:tcW w:w="5704" w:type="dxa"/>
            <w:gridSpan w:val="2"/>
          </w:tcPr>
          <w:p w14:paraId="380FE169" w14:textId="77777777" w:rsidR="00CD68E3" w:rsidRPr="0069185A" w:rsidRDefault="00CD68E3" w:rsidP="00056A59">
            <w:pPr>
              <w:rPr>
                <w:rFonts w:eastAsia="Times New Roman"/>
                <w:sz w:val="24"/>
                <w:szCs w:val="24"/>
              </w:rPr>
            </w:pPr>
            <w:r w:rsidRPr="0069185A">
              <w:rPr>
                <w:rFonts w:eastAsia="Times New Roman"/>
              </w:rPr>
              <w:t>Протокол измерения шума и вибрации</w:t>
            </w:r>
          </w:p>
        </w:tc>
        <w:tc>
          <w:tcPr>
            <w:tcW w:w="1217" w:type="dxa"/>
          </w:tcPr>
          <w:p w14:paraId="54473862" w14:textId="77777777" w:rsidR="00CD68E3" w:rsidRPr="0069185A" w:rsidRDefault="00CD68E3" w:rsidP="00056A59">
            <w:pPr>
              <w:rPr>
                <w:rFonts w:eastAsia="Times New Roman"/>
                <w:sz w:val="24"/>
                <w:szCs w:val="24"/>
              </w:rPr>
            </w:pPr>
          </w:p>
        </w:tc>
        <w:tc>
          <w:tcPr>
            <w:tcW w:w="2298" w:type="dxa"/>
          </w:tcPr>
          <w:p w14:paraId="4B4AED21" w14:textId="77777777" w:rsidR="00CD68E3" w:rsidRPr="0069185A" w:rsidRDefault="00CD68E3" w:rsidP="00056A59">
            <w:pPr>
              <w:rPr>
                <w:rFonts w:eastAsia="Times New Roman"/>
                <w:sz w:val="24"/>
                <w:szCs w:val="24"/>
              </w:rPr>
            </w:pPr>
          </w:p>
        </w:tc>
      </w:tr>
      <w:tr w:rsidR="0069185A" w:rsidRPr="0069185A" w14:paraId="09ABD440" w14:textId="77777777" w:rsidTr="0069185A">
        <w:tc>
          <w:tcPr>
            <w:tcW w:w="562" w:type="dxa"/>
          </w:tcPr>
          <w:p w14:paraId="5747828A" w14:textId="77777777" w:rsidR="00CD68E3" w:rsidRPr="0069185A" w:rsidRDefault="00CD68E3" w:rsidP="00056A59">
            <w:pPr>
              <w:rPr>
                <w:rFonts w:eastAsia="Times New Roman"/>
                <w:sz w:val="24"/>
                <w:szCs w:val="24"/>
              </w:rPr>
            </w:pPr>
            <w:r w:rsidRPr="0069185A">
              <w:rPr>
                <w:rFonts w:eastAsia="Times New Roman"/>
              </w:rPr>
              <w:t>12.</w:t>
            </w:r>
          </w:p>
        </w:tc>
        <w:tc>
          <w:tcPr>
            <w:tcW w:w="5704" w:type="dxa"/>
            <w:gridSpan w:val="2"/>
          </w:tcPr>
          <w:p w14:paraId="6D67CA70" w14:textId="77777777" w:rsidR="00CD68E3" w:rsidRPr="0069185A" w:rsidRDefault="00CD68E3" w:rsidP="00056A59">
            <w:pPr>
              <w:rPr>
                <w:rFonts w:eastAsia="Times New Roman"/>
                <w:sz w:val="24"/>
                <w:szCs w:val="24"/>
              </w:rPr>
            </w:pPr>
            <w:r w:rsidRPr="0069185A">
              <w:rPr>
                <w:rFonts w:eastAsia="Times New Roman"/>
              </w:rPr>
              <w:t>Разрешение на присоединение мощности к сети энергоснабжающей организации</w:t>
            </w:r>
          </w:p>
        </w:tc>
        <w:tc>
          <w:tcPr>
            <w:tcW w:w="1217" w:type="dxa"/>
          </w:tcPr>
          <w:p w14:paraId="41CE1084" w14:textId="77777777" w:rsidR="00CD68E3" w:rsidRPr="0069185A" w:rsidRDefault="00CD68E3" w:rsidP="00056A59">
            <w:pPr>
              <w:rPr>
                <w:rFonts w:eastAsia="Times New Roman"/>
                <w:sz w:val="24"/>
                <w:szCs w:val="24"/>
              </w:rPr>
            </w:pPr>
          </w:p>
        </w:tc>
        <w:tc>
          <w:tcPr>
            <w:tcW w:w="2298" w:type="dxa"/>
          </w:tcPr>
          <w:p w14:paraId="195C6C1A" w14:textId="77777777" w:rsidR="00CD68E3" w:rsidRPr="0069185A" w:rsidRDefault="00CD68E3" w:rsidP="00056A59">
            <w:pPr>
              <w:rPr>
                <w:rFonts w:eastAsia="Times New Roman"/>
                <w:sz w:val="24"/>
                <w:szCs w:val="24"/>
              </w:rPr>
            </w:pPr>
          </w:p>
        </w:tc>
      </w:tr>
      <w:tr w:rsidR="0069185A" w:rsidRPr="0069185A" w14:paraId="1A9D0955" w14:textId="77777777" w:rsidTr="0069185A">
        <w:tc>
          <w:tcPr>
            <w:tcW w:w="562" w:type="dxa"/>
          </w:tcPr>
          <w:p w14:paraId="1FFA5493" w14:textId="77777777" w:rsidR="00CD68E3" w:rsidRPr="0069185A" w:rsidRDefault="00CD68E3" w:rsidP="00056A59">
            <w:pPr>
              <w:rPr>
                <w:rFonts w:eastAsia="Times New Roman"/>
                <w:sz w:val="24"/>
                <w:szCs w:val="24"/>
              </w:rPr>
            </w:pPr>
            <w:r w:rsidRPr="0069185A">
              <w:rPr>
                <w:rFonts w:eastAsia="Times New Roman"/>
              </w:rPr>
              <w:t>13.</w:t>
            </w:r>
          </w:p>
        </w:tc>
        <w:tc>
          <w:tcPr>
            <w:tcW w:w="5704" w:type="dxa"/>
            <w:gridSpan w:val="2"/>
          </w:tcPr>
          <w:p w14:paraId="618B3D27" w14:textId="77777777" w:rsidR="00CD68E3" w:rsidRPr="0069185A" w:rsidRDefault="00CD68E3" w:rsidP="00056A59">
            <w:pPr>
              <w:rPr>
                <w:rFonts w:eastAsia="Times New Roman"/>
                <w:sz w:val="24"/>
                <w:szCs w:val="24"/>
              </w:rPr>
            </w:pPr>
            <w:r w:rsidRPr="0069185A">
              <w:rPr>
                <w:rFonts w:eastAsia="Times New Roman"/>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217" w:type="dxa"/>
          </w:tcPr>
          <w:p w14:paraId="35B5F263" w14:textId="77777777" w:rsidR="00CD68E3" w:rsidRPr="0069185A" w:rsidRDefault="00CD68E3" w:rsidP="00056A59">
            <w:pPr>
              <w:rPr>
                <w:rFonts w:eastAsia="Times New Roman"/>
                <w:sz w:val="24"/>
                <w:szCs w:val="24"/>
              </w:rPr>
            </w:pPr>
          </w:p>
        </w:tc>
        <w:tc>
          <w:tcPr>
            <w:tcW w:w="2298" w:type="dxa"/>
          </w:tcPr>
          <w:p w14:paraId="2020850D" w14:textId="77777777" w:rsidR="00CD68E3" w:rsidRPr="0069185A" w:rsidRDefault="00CD68E3" w:rsidP="00056A59">
            <w:pPr>
              <w:rPr>
                <w:rFonts w:eastAsia="Times New Roman"/>
                <w:sz w:val="24"/>
                <w:szCs w:val="24"/>
              </w:rPr>
            </w:pPr>
          </w:p>
        </w:tc>
      </w:tr>
      <w:tr w:rsidR="0069185A" w:rsidRPr="0069185A" w14:paraId="2E8B8294" w14:textId="77777777" w:rsidTr="0069185A">
        <w:tc>
          <w:tcPr>
            <w:tcW w:w="562" w:type="dxa"/>
          </w:tcPr>
          <w:p w14:paraId="157BD1E8" w14:textId="77777777" w:rsidR="00CD68E3" w:rsidRPr="0069185A" w:rsidRDefault="00CD68E3" w:rsidP="00056A59">
            <w:pPr>
              <w:rPr>
                <w:rFonts w:eastAsia="Times New Roman"/>
                <w:sz w:val="24"/>
                <w:szCs w:val="24"/>
              </w:rPr>
            </w:pPr>
            <w:r w:rsidRPr="0069185A">
              <w:rPr>
                <w:rFonts w:eastAsia="Times New Roman"/>
              </w:rPr>
              <w:t>14.</w:t>
            </w:r>
          </w:p>
        </w:tc>
        <w:tc>
          <w:tcPr>
            <w:tcW w:w="5704" w:type="dxa"/>
            <w:gridSpan w:val="2"/>
          </w:tcPr>
          <w:p w14:paraId="4A306475" w14:textId="77777777" w:rsidR="00CD68E3" w:rsidRPr="0069185A" w:rsidRDefault="00CD68E3" w:rsidP="00056A59">
            <w:pPr>
              <w:rPr>
                <w:rFonts w:eastAsia="Times New Roman"/>
                <w:sz w:val="24"/>
                <w:szCs w:val="24"/>
              </w:rPr>
            </w:pPr>
            <w:r w:rsidRPr="0069185A">
              <w:rPr>
                <w:rFonts w:eastAsia="Times New Roman"/>
              </w:rPr>
              <w:t>Акты установки и приемки в эксплуатацию коллективных (общедомовых) приборов учета</w:t>
            </w:r>
          </w:p>
        </w:tc>
        <w:tc>
          <w:tcPr>
            <w:tcW w:w="1217" w:type="dxa"/>
          </w:tcPr>
          <w:p w14:paraId="3D8AB8AB" w14:textId="77777777" w:rsidR="00CD68E3" w:rsidRPr="0069185A" w:rsidRDefault="00CD68E3" w:rsidP="00056A59">
            <w:pPr>
              <w:rPr>
                <w:rFonts w:eastAsia="Times New Roman"/>
                <w:sz w:val="24"/>
                <w:szCs w:val="24"/>
              </w:rPr>
            </w:pPr>
          </w:p>
        </w:tc>
        <w:tc>
          <w:tcPr>
            <w:tcW w:w="2298" w:type="dxa"/>
          </w:tcPr>
          <w:p w14:paraId="0DDB3BA3" w14:textId="77777777" w:rsidR="00CD68E3" w:rsidRPr="0069185A" w:rsidRDefault="00CD68E3" w:rsidP="00056A59">
            <w:pPr>
              <w:rPr>
                <w:rFonts w:eastAsia="Times New Roman"/>
                <w:sz w:val="24"/>
                <w:szCs w:val="24"/>
              </w:rPr>
            </w:pPr>
          </w:p>
        </w:tc>
      </w:tr>
      <w:tr w:rsidR="0069185A" w:rsidRPr="0069185A" w14:paraId="0F7C3B3E" w14:textId="77777777" w:rsidTr="0069185A">
        <w:tc>
          <w:tcPr>
            <w:tcW w:w="562" w:type="dxa"/>
          </w:tcPr>
          <w:p w14:paraId="391D419B" w14:textId="77777777" w:rsidR="00CD68E3" w:rsidRPr="0069185A" w:rsidRDefault="00CD68E3" w:rsidP="00056A59">
            <w:pPr>
              <w:rPr>
                <w:rFonts w:eastAsia="Times New Roman"/>
                <w:sz w:val="24"/>
                <w:szCs w:val="24"/>
              </w:rPr>
            </w:pPr>
            <w:r w:rsidRPr="0069185A">
              <w:rPr>
                <w:rFonts w:eastAsia="Times New Roman"/>
              </w:rPr>
              <w:t>15.</w:t>
            </w:r>
          </w:p>
        </w:tc>
        <w:tc>
          <w:tcPr>
            <w:tcW w:w="5704" w:type="dxa"/>
            <w:gridSpan w:val="2"/>
          </w:tcPr>
          <w:p w14:paraId="326AA8FB" w14:textId="77777777" w:rsidR="00CD68E3" w:rsidRPr="0069185A" w:rsidRDefault="00CD68E3" w:rsidP="00056A59">
            <w:pPr>
              <w:rPr>
                <w:rFonts w:eastAsia="Times New Roman"/>
                <w:sz w:val="24"/>
                <w:szCs w:val="24"/>
              </w:rPr>
            </w:pPr>
            <w:r w:rsidRPr="0069185A">
              <w:rPr>
                <w:rFonts w:eastAsia="Times New Roman"/>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217" w:type="dxa"/>
          </w:tcPr>
          <w:p w14:paraId="40E17E93" w14:textId="77777777" w:rsidR="00CD68E3" w:rsidRPr="0069185A" w:rsidRDefault="00CD68E3" w:rsidP="00056A59">
            <w:pPr>
              <w:rPr>
                <w:rFonts w:eastAsia="Times New Roman"/>
                <w:sz w:val="24"/>
                <w:szCs w:val="24"/>
              </w:rPr>
            </w:pPr>
          </w:p>
        </w:tc>
        <w:tc>
          <w:tcPr>
            <w:tcW w:w="2298" w:type="dxa"/>
          </w:tcPr>
          <w:p w14:paraId="25C19BA1" w14:textId="77777777" w:rsidR="00CD68E3" w:rsidRPr="0069185A" w:rsidRDefault="00CD68E3" w:rsidP="00056A59">
            <w:pPr>
              <w:rPr>
                <w:rFonts w:eastAsia="Times New Roman"/>
                <w:sz w:val="24"/>
                <w:szCs w:val="24"/>
              </w:rPr>
            </w:pPr>
          </w:p>
        </w:tc>
      </w:tr>
      <w:tr w:rsidR="0069185A" w:rsidRPr="0069185A" w14:paraId="7944655B" w14:textId="77777777" w:rsidTr="0069185A">
        <w:tc>
          <w:tcPr>
            <w:tcW w:w="562" w:type="dxa"/>
          </w:tcPr>
          <w:p w14:paraId="2BF98581" w14:textId="77777777" w:rsidR="00CD68E3" w:rsidRPr="0069185A" w:rsidRDefault="00CD68E3" w:rsidP="00056A59">
            <w:pPr>
              <w:rPr>
                <w:rFonts w:eastAsia="Times New Roman"/>
              </w:rPr>
            </w:pPr>
            <w:r w:rsidRPr="0069185A">
              <w:rPr>
                <w:rFonts w:eastAsia="Times New Roman"/>
              </w:rPr>
              <w:t>16.</w:t>
            </w:r>
          </w:p>
        </w:tc>
        <w:tc>
          <w:tcPr>
            <w:tcW w:w="5704" w:type="dxa"/>
            <w:gridSpan w:val="2"/>
          </w:tcPr>
          <w:p w14:paraId="1E836062" w14:textId="77777777" w:rsidR="00CD68E3" w:rsidRPr="0069185A" w:rsidRDefault="00CD68E3" w:rsidP="00056A59">
            <w:pPr>
              <w:rPr>
                <w:rFonts w:eastAsia="Times New Roman"/>
              </w:rPr>
            </w:pPr>
            <w:r w:rsidRPr="0069185A">
              <w:rPr>
                <w:rFonts w:eastAsia="Times New Roman"/>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217" w:type="dxa"/>
          </w:tcPr>
          <w:p w14:paraId="3115641F" w14:textId="77777777" w:rsidR="00CD68E3" w:rsidRPr="0069185A" w:rsidRDefault="00CD68E3" w:rsidP="00056A59">
            <w:pPr>
              <w:rPr>
                <w:rFonts w:eastAsia="Times New Roman"/>
                <w:sz w:val="24"/>
                <w:szCs w:val="24"/>
              </w:rPr>
            </w:pPr>
          </w:p>
        </w:tc>
        <w:tc>
          <w:tcPr>
            <w:tcW w:w="2298" w:type="dxa"/>
          </w:tcPr>
          <w:p w14:paraId="1CAECEE8" w14:textId="77777777" w:rsidR="00CD68E3" w:rsidRPr="0069185A" w:rsidRDefault="00CD68E3" w:rsidP="00056A59">
            <w:pPr>
              <w:rPr>
                <w:rFonts w:eastAsia="Times New Roman"/>
                <w:sz w:val="24"/>
                <w:szCs w:val="24"/>
              </w:rPr>
            </w:pPr>
          </w:p>
        </w:tc>
      </w:tr>
      <w:tr w:rsidR="0069185A" w:rsidRPr="0069185A" w14:paraId="7FAF0D56" w14:textId="77777777" w:rsidTr="0069185A">
        <w:tc>
          <w:tcPr>
            <w:tcW w:w="562" w:type="dxa"/>
          </w:tcPr>
          <w:p w14:paraId="4FF15469" w14:textId="77777777" w:rsidR="00CD68E3" w:rsidRPr="0069185A" w:rsidRDefault="00CD68E3" w:rsidP="00056A59">
            <w:pPr>
              <w:rPr>
                <w:rFonts w:eastAsia="Times New Roman"/>
              </w:rPr>
            </w:pPr>
            <w:r w:rsidRPr="0069185A">
              <w:rPr>
                <w:rFonts w:eastAsia="Times New Roman"/>
              </w:rPr>
              <w:t>17.</w:t>
            </w:r>
          </w:p>
        </w:tc>
        <w:tc>
          <w:tcPr>
            <w:tcW w:w="5704" w:type="dxa"/>
            <w:gridSpan w:val="2"/>
          </w:tcPr>
          <w:p w14:paraId="78401FD3" w14:textId="77777777" w:rsidR="00CD68E3" w:rsidRPr="0069185A" w:rsidRDefault="00CD68E3" w:rsidP="00056A59">
            <w:pPr>
              <w:rPr>
                <w:rFonts w:eastAsia="Times New Roman"/>
              </w:rPr>
            </w:pPr>
            <w:r w:rsidRPr="0069185A">
              <w:rPr>
                <w:rFonts w:eastAsia="Times New Roman"/>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1217" w:type="dxa"/>
          </w:tcPr>
          <w:p w14:paraId="4F11E021" w14:textId="77777777" w:rsidR="00CD68E3" w:rsidRPr="0069185A" w:rsidRDefault="00CD68E3" w:rsidP="00056A59">
            <w:pPr>
              <w:rPr>
                <w:rFonts w:eastAsia="Times New Roman"/>
                <w:sz w:val="24"/>
                <w:szCs w:val="24"/>
              </w:rPr>
            </w:pPr>
          </w:p>
        </w:tc>
        <w:tc>
          <w:tcPr>
            <w:tcW w:w="2298" w:type="dxa"/>
          </w:tcPr>
          <w:p w14:paraId="7BD04334" w14:textId="77777777" w:rsidR="00CD68E3" w:rsidRPr="0069185A" w:rsidRDefault="00CD68E3" w:rsidP="00056A59">
            <w:pPr>
              <w:rPr>
                <w:rFonts w:eastAsia="Times New Roman"/>
                <w:sz w:val="24"/>
                <w:szCs w:val="24"/>
              </w:rPr>
            </w:pPr>
            <w:r w:rsidRPr="0069185A">
              <w:rPr>
                <w:rFonts w:eastAsia="Times New Roman"/>
              </w:rPr>
              <w:t>За год, предшествующий передаче документации</w:t>
            </w:r>
          </w:p>
        </w:tc>
      </w:tr>
      <w:tr w:rsidR="0069185A" w:rsidRPr="0069185A" w14:paraId="1C0908D8" w14:textId="77777777" w:rsidTr="0069185A">
        <w:tc>
          <w:tcPr>
            <w:tcW w:w="562" w:type="dxa"/>
          </w:tcPr>
          <w:p w14:paraId="799F885C" w14:textId="77777777" w:rsidR="00CD68E3" w:rsidRPr="0069185A" w:rsidRDefault="00CD68E3" w:rsidP="00056A59">
            <w:pPr>
              <w:rPr>
                <w:rFonts w:eastAsia="Times New Roman"/>
              </w:rPr>
            </w:pPr>
            <w:r w:rsidRPr="0069185A">
              <w:rPr>
                <w:rFonts w:eastAsia="Times New Roman"/>
              </w:rPr>
              <w:t>18.</w:t>
            </w:r>
          </w:p>
        </w:tc>
        <w:tc>
          <w:tcPr>
            <w:tcW w:w="5704" w:type="dxa"/>
            <w:gridSpan w:val="2"/>
          </w:tcPr>
          <w:p w14:paraId="783F35D1" w14:textId="77777777" w:rsidR="00CD68E3" w:rsidRPr="0069185A" w:rsidRDefault="00CD68E3" w:rsidP="00056A59">
            <w:pPr>
              <w:rPr>
                <w:rFonts w:eastAsia="Times New Roman"/>
              </w:rPr>
            </w:pPr>
            <w:r w:rsidRPr="0069185A">
              <w:rPr>
                <w:rFonts w:eastAsia="Times New Roman"/>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1217" w:type="dxa"/>
          </w:tcPr>
          <w:p w14:paraId="2C0091A2" w14:textId="77777777" w:rsidR="00CD68E3" w:rsidRPr="0069185A" w:rsidRDefault="00CD68E3" w:rsidP="00056A59">
            <w:pPr>
              <w:rPr>
                <w:rFonts w:eastAsia="Times New Roman"/>
                <w:sz w:val="24"/>
                <w:szCs w:val="24"/>
              </w:rPr>
            </w:pPr>
          </w:p>
        </w:tc>
        <w:tc>
          <w:tcPr>
            <w:tcW w:w="2298" w:type="dxa"/>
          </w:tcPr>
          <w:p w14:paraId="2CDFAD53" w14:textId="77777777" w:rsidR="00CD68E3" w:rsidRPr="0069185A" w:rsidRDefault="00CD68E3" w:rsidP="00056A59">
            <w:pPr>
              <w:rPr>
                <w:rFonts w:eastAsia="Times New Roman"/>
              </w:rPr>
            </w:pPr>
          </w:p>
        </w:tc>
      </w:tr>
      <w:tr w:rsidR="0069185A" w:rsidRPr="0069185A" w14:paraId="1ABEABCF" w14:textId="77777777" w:rsidTr="0069185A">
        <w:tc>
          <w:tcPr>
            <w:tcW w:w="562" w:type="dxa"/>
          </w:tcPr>
          <w:p w14:paraId="21A50915" w14:textId="77777777" w:rsidR="00CD68E3" w:rsidRPr="0069185A" w:rsidRDefault="00CD68E3" w:rsidP="00056A59">
            <w:pPr>
              <w:rPr>
                <w:rFonts w:eastAsia="Times New Roman"/>
              </w:rPr>
            </w:pPr>
            <w:r w:rsidRPr="0069185A">
              <w:rPr>
                <w:rFonts w:eastAsia="Times New Roman"/>
              </w:rPr>
              <w:t>19.</w:t>
            </w:r>
          </w:p>
        </w:tc>
        <w:tc>
          <w:tcPr>
            <w:tcW w:w="5704" w:type="dxa"/>
            <w:gridSpan w:val="2"/>
          </w:tcPr>
          <w:p w14:paraId="535A3076" w14:textId="77777777" w:rsidR="00CD68E3" w:rsidRPr="0069185A" w:rsidRDefault="00CD68E3" w:rsidP="00056A59">
            <w:pPr>
              <w:rPr>
                <w:rFonts w:eastAsia="Times New Roman"/>
              </w:rPr>
            </w:pPr>
            <w:r w:rsidRPr="0069185A">
              <w:rPr>
                <w:rFonts w:eastAsia="Times New Roman"/>
              </w:rPr>
              <w:t>Иные связанные с управлением многоквартирным домом документы:   договоры</w:t>
            </w:r>
            <w:r w:rsidR="00AB1F4B" w:rsidRPr="0069185A">
              <w:rPr>
                <w:rFonts w:eastAsia="Times New Roman"/>
              </w:rPr>
              <w:t xml:space="preserve"> списки,  прочее</w:t>
            </w:r>
          </w:p>
        </w:tc>
        <w:tc>
          <w:tcPr>
            <w:tcW w:w="1217" w:type="dxa"/>
          </w:tcPr>
          <w:p w14:paraId="460203CC" w14:textId="77777777" w:rsidR="00CD68E3" w:rsidRPr="0069185A" w:rsidRDefault="00CD68E3" w:rsidP="00056A59">
            <w:pPr>
              <w:rPr>
                <w:rFonts w:eastAsia="Times New Roman"/>
                <w:sz w:val="24"/>
                <w:szCs w:val="24"/>
              </w:rPr>
            </w:pPr>
          </w:p>
        </w:tc>
        <w:tc>
          <w:tcPr>
            <w:tcW w:w="2298" w:type="dxa"/>
          </w:tcPr>
          <w:p w14:paraId="56587649" w14:textId="77777777" w:rsidR="00CD68E3" w:rsidRPr="0069185A" w:rsidRDefault="00AB1F4B" w:rsidP="00AB1F4B">
            <w:pPr>
              <w:rPr>
                <w:rFonts w:eastAsia="Times New Roman"/>
              </w:rPr>
            </w:pPr>
            <w:r w:rsidRPr="0069185A">
              <w:rPr>
                <w:rFonts w:eastAsia="Times New Roman"/>
              </w:rPr>
              <w:t>Список граждан, зарегистрированных в доме</w:t>
            </w:r>
          </w:p>
        </w:tc>
      </w:tr>
    </w:tbl>
    <w:p w14:paraId="1FD1DD26" w14:textId="77777777" w:rsidR="009D1E89" w:rsidRDefault="00BE531F" w:rsidP="00AB1F4B">
      <w:pPr>
        <w:spacing w:line="20" w:lineRule="exact"/>
      </w:pPr>
      <w:r>
        <w:rPr>
          <w:noProof/>
        </w:rPr>
        <mc:AlternateContent>
          <mc:Choice Requires="wps">
            <w:drawing>
              <wp:anchor distT="0" distB="0" distL="0" distR="0" simplePos="0" relativeHeight="251655168" behindDoc="1" locked="0" layoutInCell="0" allowOverlap="1" wp14:anchorId="6DDA095B" wp14:editId="60A5D766">
                <wp:simplePos x="0" y="0"/>
                <wp:positionH relativeFrom="column">
                  <wp:posOffset>3175</wp:posOffset>
                </wp:positionH>
                <wp:positionV relativeFrom="paragraph">
                  <wp:posOffset>-2187575</wp:posOffset>
                </wp:positionV>
                <wp:extent cx="12700" cy="13335"/>
                <wp:effectExtent l="3175" t="3175" r="3175" b="2540"/>
                <wp:wrapNone/>
                <wp:docPr id="4" name="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2810E" id="Shape 44" o:spid="_x0000_s1026" style="position:absolute;margin-left:.25pt;margin-top:-172.25pt;width:1pt;height:1.0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" o:allowincell="f" fillcolor="black" stroked="f"/>
            </w:pict>
          </mc:Fallback>
        </mc:AlternateContent>
      </w:r>
      <w:r>
        <w:rPr>
          <w:noProof/>
        </w:rPr>
        <mc:AlternateContent>
          <mc:Choice Requires="wps">
            <w:drawing>
              <wp:anchor distT="0" distB="0" distL="0" distR="0" simplePos="0" relativeHeight="251656192" behindDoc="1" locked="0" layoutInCell="0" allowOverlap="1" wp14:anchorId="55456142" wp14:editId="61B10ED2">
                <wp:simplePos x="0" y="0"/>
                <wp:positionH relativeFrom="column">
                  <wp:posOffset>431165</wp:posOffset>
                </wp:positionH>
                <wp:positionV relativeFrom="paragraph">
                  <wp:posOffset>-2187575</wp:posOffset>
                </wp:positionV>
                <wp:extent cx="13335" cy="13335"/>
                <wp:effectExtent l="2540" t="3175" r="3175" b="2540"/>
                <wp:wrapNone/>
                <wp:docPr id="3" name="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6431B" id="Shape 45" o:spid="_x0000_s1026" style="position:absolute;margin-left:33.95pt;margin-top:-172.25pt;width:1.05pt;height:1.0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" o:allowincell="f" fillcolor="black" stroked="f"/>
            </w:pict>
          </mc:Fallback>
        </mc:AlternateContent>
      </w:r>
      <w:bookmarkStart w:id="75" w:name="page51"/>
      <w:bookmarkStart w:id="76" w:name="page52"/>
      <w:bookmarkEnd w:id="75"/>
      <w:bookmarkEnd w:id="76"/>
    </w:p>
    <w:p w14:paraId="511DB014" w14:textId="77777777" w:rsidR="009D1E89" w:rsidRDefault="009D1E89" w:rsidP="009D1E89">
      <w:pPr>
        <w:spacing w:line="11" w:lineRule="exact"/>
      </w:pPr>
    </w:p>
    <w:p w14:paraId="7AF8CEB9" w14:textId="77777777" w:rsidR="00056A59" w:rsidRDefault="00056A59" w:rsidP="009D1E89">
      <w:pPr>
        <w:spacing w:line="237" w:lineRule="auto"/>
        <w:ind w:left="20" w:firstLine="540"/>
        <w:jc w:val="both"/>
        <w:rPr>
          <w:rFonts w:eastAsia="Times New Roman"/>
        </w:rPr>
      </w:pPr>
    </w:p>
    <w:p w14:paraId="361F78C8" w14:textId="77777777" w:rsidR="009D1E89" w:rsidRDefault="009D1E89" w:rsidP="009D1E89">
      <w:pPr>
        <w:spacing w:line="237" w:lineRule="auto"/>
        <w:ind w:left="20" w:firstLine="540"/>
        <w:jc w:val="both"/>
      </w:pPr>
      <w:r>
        <w:rPr>
          <w:rFonts w:eastAsia="Times New Roman"/>
        </w:rPr>
        <w:t>Примечание. Необходимо указание на форму документа: оригинал; нотариально заверенная копия; копия, заверенная органом, выдавшим документ; ксерокопия или др.</w:t>
      </w:r>
    </w:p>
    <w:p w14:paraId="706967F2" w14:textId="77777777" w:rsidR="009D1E89" w:rsidRDefault="009D1E89" w:rsidP="009D1E89">
      <w:pPr>
        <w:spacing w:line="19" w:lineRule="exact"/>
      </w:pPr>
    </w:p>
    <w:p w14:paraId="16C5A035" w14:textId="77777777" w:rsidR="009D1E89" w:rsidRDefault="009D1E89" w:rsidP="009D1E89">
      <w:pPr>
        <w:spacing w:line="242" w:lineRule="auto"/>
        <w:ind w:left="20" w:firstLine="540"/>
        <w:jc w:val="both"/>
        <w:rPr>
          <w:rFonts w:eastAsia="Times New Roman"/>
        </w:rPr>
      </w:pPr>
      <w:r>
        <w:rPr>
          <w:rFonts w:eastAsia="Times New Roman"/>
        </w:rPr>
        <w:t>В случае отсутствия документов, указанных в настоящем приложении, или необходимости актуализации имеющихся документов работы по изготовлению недостающих документов или их обновлению могут быть включены в перечень услуг и работ по содержанию общего имущества в многоквартирном доме.</w:t>
      </w:r>
    </w:p>
    <w:p w14:paraId="369FDD4F" w14:textId="77777777" w:rsidR="001B50D4" w:rsidRDefault="001B50D4" w:rsidP="009D1E89">
      <w:pPr>
        <w:spacing w:line="242" w:lineRule="auto"/>
        <w:ind w:left="20" w:firstLine="540"/>
        <w:jc w:val="both"/>
        <w:rPr>
          <w:rFonts w:eastAsia="Times New Roman"/>
        </w:rPr>
      </w:pPr>
    </w:p>
    <w:p w14:paraId="2DF9E130" w14:textId="77777777" w:rsidR="001B50D4" w:rsidRDefault="001B50D4" w:rsidP="009D1E89">
      <w:pPr>
        <w:spacing w:line="242" w:lineRule="auto"/>
        <w:ind w:left="20" w:firstLine="540"/>
        <w:jc w:val="both"/>
      </w:pPr>
    </w:p>
    <w:p w14:paraId="6640BED5" w14:textId="77777777" w:rsidR="009D1E89" w:rsidRDefault="009D1E89" w:rsidP="009D1E89">
      <w:pPr>
        <w:spacing w:line="2" w:lineRule="exact"/>
      </w:pPr>
    </w:p>
    <w:p w14:paraId="5CE5EDC2" w14:textId="77777777" w:rsidR="009D1E89" w:rsidRDefault="009D1E89" w:rsidP="009D1E89">
      <w:pPr>
        <w:tabs>
          <w:tab w:val="left" w:pos="3560"/>
        </w:tabs>
        <w:ind w:left="20"/>
        <w:rPr>
          <w:rFonts w:eastAsia="Times New Roman"/>
          <w:b/>
          <w:bCs/>
          <w:sz w:val="24"/>
          <w:szCs w:val="24"/>
        </w:rPr>
      </w:pPr>
      <w:r w:rsidRPr="001B50D4">
        <w:rPr>
          <w:rFonts w:eastAsia="Times New Roman"/>
          <w:b/>
          <w:bCs/>
          <w:sz w:val="24"/>
          <w:szCs w:val="24"/>
        </w:rPr>
        <w:t>Управляющая организация</w:t>
      </w:r>
      <w:r w:rsidRPr="001B50D4">
        <w:rPr>
          <w:sz w:val="24"/>
          <w:szCs w:val="24"/>
        </w:rPr>
        <w:tab/>
      </w:r>
      <w:r w:rsidR="001B50D4" w:rsidRPr="001B50D4">
        <w:rPr>
          <w:sz w:val="24"/>
          <w:szCs w:val="24"/>
        </w:rPr>
        <w:t xml:space="preserve">                </w:t>
      </w:r>
      <w:r w:rsidR="001B50D4">
        <w:rPr>
          <w:sz w:val="24"/>
          <w:szCs w:val="24"/>
        </w:rPr>
        <w:t xml:space="preserve">               </w:t>
      </w:r>
      <w:r w:rsidRPr="001B50D4">
        <w:rPr>
          <w:rFonts w:eastAsia="Times New Roman"/>
          <w:b/>
          <w:bCs/>
          <w:sz w:val="24"/>
          <w:szCs w:val="24"/>
        </w:rPr>
        <w:t>Собственник</w:t>
      </w:r>
    </w:p>
    <w:p w14:paraId="7BDF1965" w14:textId="77777777" w:rsidR="001B50D4" w:rsidRPr="001B50D4" w:rsidRDefault="001B50D4" w:rsidP="009D1E89">
      <w:pPr>
        <w:tabs>
          <w:tab w:val="left" w:pos="3560"/>
        </w:tabs>
        <w:ind w:left="20"/>
        <w:rPr>
          <w:sz w:val="24"/>
          <w:szCs w:val="24"/>
        </w:rPr>
      </w:pPr>
    </w:p>
    <w:p w14:paraId="38DE2370" w14:textId="77777777" w:rsidR="009D1E89" w:rsidRPr="001B50D4" w:rsidRDefault="009D1E89" w:rsidP="009D1E89">
      <w:pPr>
        <w:tabs>
          <w:tab w:val="left" w:pos="4440"/>
        </w:tabs>
        <w:spacing w:line="225" w:lineRule="auto"/>
        <w:ind w:left="20"/>
        <w:rPr>
          <w:sz w:val="24"/>
          <w:szCs w:val="24"/>
        </w:rPr>
      </w:pPr>
      <w:r w:rsidRPr="001B50D4">
        <w:rPr>
          <w:rFonts w:eastAsia="Courier New"/>
          <w:sz w:val="24"/>
          <w:szCs w:val="24"/>
        </w:rPr>
        <w:t>________</w:t>
      </w:r>
      <w:r w:rsidR="001B50D4">
        <w:rPr>
          <w:rFonts w:eastAsia="Courier New"/>
          <w:sz w:val="24"/>
          <w:szCs w:val="24"/>
        </w:rPr>
        <w:t>_____</w:t>
      </w:r>
      <w:r w:rsidRPr="001B50D4">
        <w:rPr>
          <w:rFonts w:eastAsia="Courier New"/>
          <w:sz w:val="24"/>
          <w:szCs w:val="24"/>
        </w:rPr>
        <w:t xml:space="preserve"> /____________</w:t>
      </w:r>
      <w:r w:rsidR="001B50D4">
        <w:rPr>
          <w:rFonts w:eastAsia="Courier New"/>
          <w:sz w:val="24"/>
          <w:szCs w:val="24"/>
        </w:rPr>
        <w:t>__________</w:t>
      </w:r>
      <w:r w:rsidRPr="001B50D4">
        <w:rPr>
          <w:rFonts w:eastAsia="Courier New"/>
          <w:sz w:val="24"/>
          <w:szCs w:val="24"/>
        </w:rPr>
        <w:t>/</w:t>
      </w:r>
      <w:r w:rsidRPr="001B50D4">
        <w:rPr>
          <w:sz w:val="24"/>
          <w:szCs w:val="24"/>
        </w:rPr>
        <w:tab/>
      </w:r>
      <w:r w:rsidR="001B50D4">
        <w:rPr>
          <w:sz w:val="24"/>
          <w:szCs w:val="24"/>
        </w:rPr>
        <w:t xml:space="preserve">                </w:t>
      </w:r>
      <w:r w:rsidRPr="001B50D4">
        <w:rPr>
          <w:rFonts w:eastAsia="Courier New"/>
          <w:sz w:val="24"/>
          <w:szCs w:val="24"/>
        </w:rPr>
        <w:t>_________</w:t>
      </w:r>
      <w:r w:rsidR="001B50D4">
        <w:rPr>
          <w:rFonts w:eastAsia="Courier New"/>
          <w:sz w:val="24"/>
          <w:szCs w:val="24"/>
        </w:rPr>
        <w:t>______</w:t>
      </w:r>
      <w:r w:rsidRPr="001B50D4">
        <w:rPr>
          <w:rFonts w:eastAsia="Courier New"/>
          <w:sz w:val="24"/>
          <w:szCs w:val="24"/>
        </w:rPr>
        <w:t xml:space="preserve"> /__________</w:t>
      </w:r>
      <w:r w:rsidR="001B50D4">
        <w:rPr>
          <w:rFonts w:eastAsia="Courier New"/>
          <w:sz w:val="24"/>
          <w:szCs w:val="24"/>
        </w:rPr>
        <w:t>___________</w:t>
      </w:r>
      <w:r w:rsidRPr="001B50D4">
        <w:rPr>
          <w:rFonts w:eastAsia="Courier New"/>
          <w:sz w:val="24"/>
          <w:szCs w:val="24"/>
        </w:rPr>
        <w:t>/</w:t>
      </w:r>
    </w:p>
    <w:p w14:paraId="3D026152" w14:textId="77777777" w:rsidR="001B50D4" w:rsidRDefault="001B50D4" w:rsidP="009D1E89">
      <w:pPr>
        <w:spacing w:line="223" w:lineRule="auto"/>
        <w:ind w:left="20"/>
        <w:rPr>
          <w:rFonts w:eastAsia="Courier New"/>
        </w:rPr>
      </w:pPr>
      <w:r>
        <w:rPr>
          <w:rFonts w:eastAsia="Courier New"/>
        </w:rPr>
        <w:t xml:space="preserve">         (подпись)                                (ф.и.о.)                                                 (подпись)                               (ф.и.о.)</w:t>
      </w:r>
    </w:p>
    <w:p w14:paraId="1F5C5444" w14:textId="77777777" w:rsidR="009D1E89" w:rsidRPr="001B50D4" w:rsidRDefault="009D1E89" w:rsidP="009D1E89">
      <w:pPr>
        <w:spacing w:line="223" w:lineRule="auto"/>
        <w:ind w:left="20"/>
      </w:pPr>
      <w:r w:rsidRPr="001B50D4">
        <w:rPr>
          <w:rFonts w:eastAsia="Courier New"/>
        </w:rPr>
        <w:t>М.П</w:t>
      </w:r>
      <w:r w:rsidR="001B50D4" w:rsidRPr="001B50D4">
        <w:rPr>
          <w:rFonts w:eastAsia="Courier New"/>
        </w:rPr>
        <w:t>.</w:t>
      </w:r>
    </w:p>
    <w:p w14:paraId="34198780" w14:textId="77777777" w:rsidR="009D1E89" w:rsidRDefault="009D1E89" w:rsidP="009D1E89">
      <w:pPr>
        <w:sectPr w:rsidR="009D1E89" w:rsidSect="00544BBB">
          <w:pgSz w:w="11900" w:h="16838"/>
          <w:pgMar w:top="673" w:right="560" w:bottom="1440" w:left="1418" w:header="0" w:footer="0" w:gutter="0"/>
          <w:cols w:space="720" w:equalWidth="0">
            <w:col w:w="9922"/>
          </w:cols>
        </w:sectPr>
      </w:pPr>
    </w:p>
    <w:p w14:paraId="52700853" w14:textId="77777777" w:rsidR="009D1E89" w:rsidRDefault="009D1E89" w:rsidP="009D1E89">
      <w:pPr>
        <w:ind w:left="5180"/>
      </w:pPr>
      <w:bookmarkStart w:id="77" w:name="page53"/>
      <w:bookmarkEnd w:id="77"/>
      <w:r>
        <w:rPr>
          <w:rFonts w:eastAsia="Times New Roman"/>
          <w:sz w:val="16"/>
          <w:szCs w:val="16"/>
        </w:rPr>
        <w:lastRenderedPageBreak/>
        <w:t>5</w:t>
      </w:r>
      <w:r w:rsidR="005174C6">
        <w:rPr>
          <w:rFonts w:eastAsia="Times New Roman"/>
          <w:sz w:val="16"/>
          <w:szCs w:val="16"/>
        </w:rPr>
        <w:t>8</w:t>
      </w:r>
    </w:p>
    <w:p w14:paraId="2EFC354A" w14:textId="77777777" w:rsidR="009D1E89" w:rsidRDefault="009D1E89" w:rsidP="009D1E89">
      <w:pPr>
        <w:spacing w:line="146" w:lineRule="exact"/>
      </w:pPr>
    </w:p>
    <w:p w14:paraId="1C952942" w14:textId="77777777" w:rsidR="001B50D4" w:rsidRDefault="004F2467" w:rsidP="001B50D4">
      <w:pPr>
        <w:spacing w:line="242" w:lineRule="auto"/>
        <w:ind w:left="7760"/>
        <w:rPr>
          <w:rFonts w:eastAsia="Times New Roman"/>
          <w:sz w:val="24"/>
          <w:szCs w:val="24"/>
        </w:rPr>
      </w:pPr>
      <w:r>
        <w:rPr>
          <w:rFonts w:eastAsia="Times New Roman"/>
          <w:sz w:val="24"/>
          <w:szCs w:val="24"/>
        </w:rPr>
        <w:t xml:space="preserve">  Приложение</w:t>
      </w:r>
      <w:r w:rsidR="009D1E89">
        <w:rPr>
          <w:rFonts w:eastAsia="Times New Roman"/>
          <w:sz w:val="24"/>
          <w:szCs w:val="24"/>
        </w:rPr>
        <w:t xml:space="preserve"> </w:t>
      </w:r>
      <w:r w:rsidR="00A47D04">
        <w:rPr>
          <w:rFonts w:eastAsia="Times New Roman"/>
          <w:sz w:val="24"/>
          <w:szCs w:val="24"/>
        </w:rPr>
        <w:t>3</w:t>
      </w:r>
    </w:p>
    <w:p w14:paraId="215C867F" w14:textId="77777777" w:rsidR="001B50D4" w:rsidRDefault="001B50D4" w:rsidP="001B50D4">
      <w:pPr>
        <w:spacing w:line="242" w:lineRule="auto"/>
        <w:rPr>
          <w:rFonts w:eastAsia="Times New Roman"/>
          <w:sz w:val="24"/>
          <w:szCs w:val="24"/>
        </w:rPr>
      </w:pPr>
      <w:r>
        <w:rPr>
          <w:rFonts w:eastAsia="Times New Roman"/>
          <w:sz w:val="24"/>
          <w:szCs w:val="24"/>
        </w:rPr>
        <w:t xml:space="preserve">                                                                                                                            к договору управления</w:t>
      </w:r>
    </w:p>
    <w:p w14:paraId="75A06E7B" w14:textId="77777777" w:rsidR="001B50D4" w:rsidRDefault="001B50D4" w:rsidP="001B50D4">
      <w:pPr>
        <w:spacing w:line="242" w:lineRule="auto"/>
        <w:rPr>
          <w:rFonts w:eastAsia="Times New Roman"/>
          <w:sz w:val="24"/>
          <w:szCs w:val="24"/>
        </w:rPr>
      </w:pPr>
      <w:r>
        <w:rPr>
          <w:rFonts w:eastAsia="Times New Roman"/>
          <w:sz w:val="24"/>
          <w:szCs w:val="24"/>
        </w:rPr>
        <w:t xml:space="preserve">                                                                                                                          </w:t>
      </w:r>
      <w:r w:rsidR="009D1E89">
        <w:rPr>
          <w:rFonts w:eastAsia="Times New Roman"/>
          <w:sz w:val="24"/>
          <w:szCs w:val="24"/>
        </w:rPr>
        <w:t xml:space="preserve">многоквартирным домом </w:t>
      </w:r>
    </w:p>
    <w:p w14:paraId="26BB554D" w14:textId="77777777" w:rsidR="009D1E89" w:rsidRDefault="009D1E89" w:rsidP="001B50D4">
      <w:pPr>
        <w:spacing w:line="242" w:lineRule="auto"/>
      </w:pPr>
      <w:r w:rsidRPr="00A56B80">
        <w:rPr>
          <w:rFonts w:eastAsia="Times New Roman"/>
          <w:sz w:val="24"/>
          <w:szCs w:val="24"/>
        </w:rPr>
        <w:t xml:space="preserve">Лот </w:t>
      </w:r>
      <w:r w:rsidRPr="001B50D4">
        <w:rPr>
          <w:rFonts w:eastAsia="Times New Roman"/>
          <w:sz w:val="24"/>
          <w:szCs w:val="24"/>
        </w:rPr>
        <w:t>_</w:t>
      </w:r>
      <w:r w:rsidR="00B73EF9" w:rsidRPr="00B73EF9">
        <w:rPr>
          <w:rFonts w:eastAsia="Times New Roman"/>
          <w:sz w:val="24"/>
          <w:szCs w:val="24"/>
          <w:u w:val="single"/>
        </w:rPr>
        <w:t>1</w:t>
      </w:r>
      <w:r w:rsidRPr="001B50D4">
        <w:rPr>
          <w:rFonts w:eastAsia="Times New Roman"/>
          <w:sz w:val="24"/>
          <w:szCs w:val="24"/>
        </w:rPr>
        <w:t>_</w:t>
      </w:r>
    </w:p>
    <w:p w14:paraId="7BC4451C" w14:textId="77777777" w:rsidR="009D1E89" w:rsidRDefault="009D1E89" w:rsidP="009D1E89">
      <w:pPr>
        <w:spacing w:line="308" w:lineRule="exact"/>
      </w:pPr>
    </w:p>
    <w:p w14:paraId="339C30B8" w14:textId="77777777" w:rsidR="00BB7470" w:rsidRPr="001B50D4" w:rsidRDefault="006835CB" w:rsidP="006835CB">
      <w:pPr>
        <w:spacing w:line="237" w:lineRule="auto"/>
        <w:ind w:right="1860"/>
        <w:rPr>
          <w:rFonts w:eastAsia="Times New Roman"/>
          <w:bCs/>
          <w:sz w:val="24"/>
          <w:szCs w:val="24"/>
        </w:rPr>
      </w:pPr>
      <w:r>
        <w:rPr>
          <w:rFonts w:eastAsia="Times New Roman"/>
          <w:bCs/>
          <w:sz w:val="24"/>
          <w:szCs w:val="24"/>
        </w:rPr>
        <w:t xml:space="preserve">                                                                 </w:t>
      </w:r>
      <w:r w:rsidR="009D1E89" w:rsidRPr="001B50D4">
        <w:rPr>
          <w:rFonts w:eastAsia="Times New Roman"/>
          <w:bCs/>
          <w:sz w:val="24"/>
          <w:szCs w:val="24"/>
        </w:rPr>
        <w:t>П Е Р Е Ч Е Н Ь</w:t>
      </w:r>
    </w:p>
    <w:p w14:paraId="0A05CBE7" w14:textId="77777777" w:rsidR="007A1051" w:rsidRDefault="001B50D4" w:rsidP="007A1051">
      <w:pPr>
        <w:tabs>
          <w:tab w:val="left" w:pos="9072"/>
        </w:tabs>
        <w:spacing w:line="237" w:lineRule="auto"/>
        <w:ind w:right="-1" w:firstLine="1701"/>
        <w:rPr>
          <w:rFonts w:eastAsia="Times New Roman"/>
          <w:bCs/>
          <w:sz w:val="24"/>
          <w:szCs w:val="24"/>
        </w:rPr>
      </w:pPr>
      <w:r>
        <w:rPr>
          <w:rFonts w:eastAsia="Times New Roman"/>
          <w:bCs/>
          <w:sz w:val="24"/>
          <w:szCs w:val="24"/>
        </w:rPr>
        <w:t xml:space="preserve">РАБОТ И УСЛУГ ПО СОДЕРЖАНИЮ И </w:t>
      </w:r>
      <w:r w:rsidRPr="001B50D4">
        <w:rPr>
          <w:rFonts w:eastAsia="Times New Roman"/>
          <w:bCs/>
          <w:sz w:val="24"/>
          <w:szCs w:val="24"/>
        </w:rPr>
        <w:t>РЕМОНТУ</w:t>
      </w:r>
      <w:r>
        <w:t xml:space="preserve"> </w:t>
      </w:r>
      <w:r w:rsidRPr="001B50D4">
        <w:rPr>
          <w:rFonts w:eastAsia="Times New Roman"/>
          <w:bCs/>
          <w:sz w:val="24"/>
          <w:szCs w:val="24"/>
        </w:rPr>
        <w:t xml:space="preserve">ОБЩЕГО </w:t>
      </w:r>
      <w:r w:rsidR="006835CB">
        <w:rPr>
          <w:rFonts w:eastAsia="Times New Roman"/>
          <w:bCs/>
          <w:sz w:val="24"/>
          <w:szCs w:val="24"/>
        </w:rPr>
        <w:t xml:space="preserve">                                                            </w:t>
      </w:r>
      <w:r w:rsidRPr="001B50D4">
        <w:rPr>
          <w:rFonts w:eastAsia="Times New Roman"/>
          <w:bCs/>
          <w:sz w:val="24"/>
          <w:szCs w:val="24"/>
        </w:rPr>
        <w:t>ИМУЩЕСТВА СОБСТВЕННИКОВ ПОМЕЩЕНИЙ В МНОГОКВАРТИРНОМ ДОМЕ</w:t>
      </w:r>
      <w:r w:rsidR="00AB1F4B">
        <w:rPr>
          <w:rFonts w:eastAsia="Times New Roman"/>
          <w:bCs/>
          <w:sz w:val="24"/>
          <w:szCs w:val="24"/>
        </w:rPr>
        <w:t xml:space="preserve">: </w:t>
      </w:r>
    </w:p>
    <w:p w14:paraId="1B6C1438" w14:textId="77777777" w:rsidR="009D1E89" w:rsidRPr="007A1051" w:rsidRDefault="007A1051" w:rsidP="007A1051">
      <w:pPr>
        <w:tabs>
          <w:tab w:val="left" w:pos="9072"/>
        </w:tabs>
        <w:spacing w:line="237" w:lineRule="auto"/>
        <w:ind w:right="-1" w:firstLine="1701"/>
        <w:rPr>
          <w:rFonts w:eastAsia="Times New Roman"/>
          <w:bCs/>
          <w:sz w:val="24"/>
          <w:szCs w:val="24"/>
        </w:rPr>
      </w:pPr>
      <w:r>
        <w:rPr>
          <w:rFonts w:eastAsia="Times New Roman"/>
          <w:bCs/>
          <w:i/>
          <w:sz w:val="24"/>
          <w:szCs w:val="24"/>
        </w:rPr>
        <w:t xml:space="preserve">                            </w:t>
      </w:r>
      <w:r>
        <w:rPr>
          <w:rFonts w:eastAsia="Times New Roman"/>
          <w:bCs/>
          <w:i/>
          <w:sz w:val="24"/>
          <w:szCs w:val="24"/>
          <w:u w:val="single"/>
        </w:rPr>
        <w:t xml:space="preserve">г. Гороховец, ул. </w:t>
      </w:r>
      <w:r w:rsidR="00C753BF">
        <w:rPr>
          <w:rFonts w:eastAsia="Times New Roman"/>
          <w:bCs/>
          <w:i/>
          <w:sz w:val="24"/>
          <w:szCs w:val="24"/>
          <w:u w:val="single"/>
        </w:rPr>
        <w:t>Гоголя</w:t>
      </w:r>
      <w:r>
        <w:rPr>
          <w:rFonts w:eastAsia="Times New Roman"/>
          <w:bCs/>
          <w:i/>
          <w:sz w:val="24"/>
          <w:szCs w:val="24"/>
          <w:u w:val="single"/>
        </w:rPr>
        <w:t xml:space="preserve">, д. </w:t>
      </w:r>
      <w:r w:rsidR="00C753BF">
        <w:rPr>
          <w:rFonts w:eastAsia="Times New Roman"/>
          <w:bCs/>
          <w:i/>
          <w:sz w:val="24"/>
          <w:szCs w:val="24"/>
          <w:u w:val="single"/>
        </w:rPr>
        <w:t>1</w:t>
      </w:r>
      <w:r>
        <w:rPr>
          <w:rFonts w:eastAsia="Times New Roman"/>
          <w:bCs/>
          <w:i/>
          <w:sz w:val="24"/>
          <w:szCs w:val="24"/>
          <w:u w:val="single"/>
        </w:rPr>
        <w:t>4</w:t>
      </w:r>
    </w:p>
    <w:p w14:paraId="1C505DC5" w14:textId="77777777" w:rsidR="009D1E89" w:rsidRPr="001B50D4" w:rsidRDefault="009D1E89" w:rsidP="006835CB">
      <w:pPr>
        <w:spacing w:line="290" w:lineRule="exact"/>
        <w:jc w:val="center"/>
      </w:pPr>
    </w:p>
    <w:p w14:paraId="522A1599" w14:textId="77777777" w:rsidR="009D1E89" w:rsidRDefault="00C53A3C" w:rsidP="009D1E89">
      <w:pPr>
        <w:ind w:left="7520"/>
        <w:rPr>
          <w:rFonts w:eastAsia="Times New Roman"/>
          <w:bCs/>
          <w:sz w:val="24"/>
          <w:szCs w:val="24"/>
        </w:rPr>
      </w:pPr>
      <w:r>
        <w:rPr>
          <w:rFonts w:eastAsia="Times New Roman"/>
          <w:bCs/>
          <w:sz w:val="24"/>
          <w:szCs w:val="24"/>
        </w:rPr>
        <w:t xml:space="preserve">          </w:t>
      </w:r>
      <w:r w:rsidR="007A1051">
        <w:rPr>
          <w:rFonts w:eastAsia="Times New Roman"/>
          <w:bCs/>
          <w:sz w:val="24"/>
          <w:szCs w:val="24"/>
        </w:rPr>
        <w:t xml:space="preserve">  </w:t>
      </w:r>
      <w:r w:rsidR="00C753BF">
        <w:rPr>
          <w:rFonts w:eastAsia="Times New Roman"/>
          <w:bCs/>
          <w:sz w:val="24"/>
          <w:szCs w:val="24"/>
        </w:rPr>
        <w:t xml:space="preserve">  </w:t>
      </w:r>
      <w:r w:rsidR="009D1E89" w:rsidRPr="001B50D4">
        <w:rPr>
          <w:rFonts w:eastAsia="Times New Roman"/>
          <w:bCs/>
          <w:sz w:val="24"/>
          <w:szCs w:val="24"/>
        </w:rPr>
        <w:t xml:space="preserve">S – </w:t>
      </w:r>
      <w:r w:rsidR="00C753BF">
        <w:rPr>
          <w:rFonts w:eastAsia="Times New Roman"/>
          <w:bCs/>
          <w:i/>
          <w:sz w:val="24"/>
          <w:szCs w:val="24"/>
        </w:rPr>
        <w:t>292,10</w:t>
      </w:r>
      <w:r w:rsidR="009D1E89" w:rsidRPr="001B50D4">
        <w:rPr>
          <w:rFonts w:eastAsia="Times New Roman"/>
          <w:bCs/>
          <w:sz w:val="24"/>
          <w:szCs w:val="24"/>
        </w:rPr>
        <w:t xml:space="preserve"> кв.м</w:t>
      </w:r>
    </w:p>
    <w:tbl>
      <w:tblPr>
        <w:tblW w:w="9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4"/>
        <w:gridCol w:w="1546"/>
        <w:gridCol w:w="1559"/>
        <w:gridCol w:w="1141"/>
      </w:tblGrid>
      <w:tr w:rsidR="00EF399A" w:rsidRPr="00DE7D24" w14:paraId="467C23C5" w14:textId="77777777" w:rsidTr="00EF399A">
        <w:tc>
          <w:tcPr>
            <w:tcW w:w="5684" w:type="dxa"/>
            <w:vAlign w:val="center"/>
          </w:tcPr>
          <w:p w14:paraId="338B6FEA" w14:textId="77777777" w:rsidR="00EF399A" w:rsidRPr="00B93332" w:rsidRDefault="00EF399A" w:rsidP="0063428B">
            <w:pPr>
              <w:jc w:val="center"/>
              <w:rPr>
                <w:sz w:val="22"/>
                <w:szCs w:val="22"/>
              </w:rPr>
            </w:pPr>
            <w:r w:rsidRPr="00B93332">
              <w:rPr>
                <w:sz w:val="22"/>
                <w:szCs w:val="22"/>
              </w:rPr>
              <w:t>Наименование работ и услуг</w:t>
            </w:r>
          </w:p>
        </w:tc>
        <w:tc>
          <w:tcPr>
            <w:tcW w:w="1546" w:type="dxa"/>
            <w:vAlign w:val="center"/>
          </w:tcPr>
          <w:p w14:paraId="07513BFA" w14:textId="77777777" w:rsidR="00EF399A" w:rsidRPr="00B93332" w:rsidRDefault="00EF399A" w:rsidP="0063428B">
            <w:pPr>
              <w:jc w:val="center"/>
              <w:rPr>
                <w:sz w:val="22"/>
                <w:szCs w:val="22"/>
              </w:rPr>
            </w:pPr>
            <w:r w:rsidRPr="00B93332">
              <w:rPr>
                <w:sz w:val="22"/>
                <w:szCs w:val="22"/>
              </w:rPr>
              <w:t>Периоди</w:t>
            </w:r>
            <w:r>
              <w:rPr>
                <w:sz w:val="22"/>
                <w:szCs w:val="22"/>
              </w:rPr>
              <w:t>ч-</w:t>
            </w:r>
            <w:r w:rsidRPr="00B93332">
              <w:rPr>
                <w:sz w:val="22"/>
                <w:szCs w:val="22"/>
              </w:rPr>
              <w:t>ность выполнения работ и оказания услуг</w:t>
            </w:r>
          </w:p>
        </w:tc>
        <w:tc>
          <w:tcPr>
            <w:tcW w:w="1559" w:type="dxa"/>
            <w:vAlign w:val="center"/>
          </w:tcPr>
          <w:p w14:paraId="5276A2BC" w14:textId="77777777" w:rsidR="00EF399A" w:rsidRPr="00B93332" w:rsidRDefault="00EF399A" w:rsidP="0063428B">
            <w:pPr>
              <w:jc w:val="center"/>
              <w:rPr>
                <w:sz w:val="22"/>
                <w:szCs w:val="22"/>
              </w:rPr>
            </w:pPr>
            <w:r w:rsidRPr="00B93332">
              <w:rPr>
                <w:sz w:val="22"/>
                <w:szCs w:val="22"/>
              </w:rPr>
              <w:t>Годовая плата (рублей)</w:t>
            </w:r>
          </w:p>
        </w:tc>
        <w:tc>
          <w:tcPr>
            <w:tcW w:w="1141" w:type="dxa"/>
            <w:vAlign w:val="center"/>
          </w:tcPr>
          <w:p w14:paraId="2C4DF9FD" w14:textId="77777777" w:rsidR="00EF399A" w:rsidRPr="00B93332" w:rsidRDefault="00EF399A" w:rsidP="0063428B">
            <w:pPr>
              <w:jc w:val="center"/>
              <w:rPr>
                <w:sz w:val="22"/>
                <w:szCs w:val="22"/>
              </w:rPr>
            </w:pPr>
            <w:r w:rsidRPr="00B93332">
              <w:rPr>
                <w:sz w:val="22"/>
                <w:szCs w:val="22"/>
              </w:rPr>
              <w:t>Стоимо</w:t>
            </w:r>
            <w:r>
              <w:rPr>
                <w:sz w:val="22"/>
                <w:szCs w:val="22"/>
              </w:rPr>
              <w:t>-</w:t>
            </w:r>
            <w:r w:rsidRPr="00B93332">
              <w:rPr>
                <w:sz w:val="22"/>
                <w:szCs w:val="22"/>
              </w:rPr>
              <w:t>сть 1 кв.м общей площади (рублей в месяц)</w:t>
            </w:r>
          </w:p>
        </w:tc>
      </w:tr>
      <w:tr w:rsidR="00EF399A" w:rsidRPr="00DE7D24" w14:paraId="7AB05106" w14:textId="77777777" w:rsidTr="00EF399A">
        <w:tc>
          <w:tcPr>
            <w:tcW w:w="5684" w:type="dxa"/>
          </w:tcPr>
          <w:p w14:paraId="237513A3" w14:textId="77777777" w:rsidR="00EF399A" w:rsidRPr="00DE7D24" w:rsidRDefault="00EF399A" w:rsidP="0063428B">
            <w:pPr>
              <w:rPr>
                <w:b/>
                <w:sz w:val="22"/>
                <w:szCs w:val="22"/>
              </w:rPr>
            </w:pPr>
            <w:r w:rsidRPr="00DE7D24">
              <w:rPr>
                <w:b/>
                <w:sz w:val="22"/>
                <w:szCs w:val="22"/>
                <w:lang w:val="en-US"/>
              </w:rPr>
              <w:t>I</w:t>
            </w:r>
            <w:r w:rsidRPr="00DE7D24">
              <w:rPr>
                <w:b/>
                <w:sz w:val="22"/>
                <w:szCs w:val="22"/>
              </w:rPr>
              <w:t>. Работы, необходимые для надлежащего содержания несущих конструкций (фундаментов, стен, перекрытий и покрытий, балок, лестниц, несущих элементов крыш) и ненесущих конструкций (перегородок, внутренней отделки, полов)</w:t>
            </w:r>
          </w:p>
        </w:tc>
        <w:tc>
          <w:tcPr>
            <w:tcW w:w="1546" w:type="dxa"/>
            <w:vAlign w:val="center"/>
          </w:tcPr>
          <w:p w14:paraId="5D7F0A3D" w14:textId="77777777" w:rsidR="00EF399A" w:rsidRPr="00DE7D24" w:rsidRDefault="00EF399A" w:rsidP="0063428B">
            <w:pPr>
              <w:jc w:val="center"/>
              <w:rPr>
                <w:b/>
                <w:sz w:val="22"/>
                <w:szCs w:val="22"/>
              </w:rPr>
            </w:pPr>
          </w:p>
        </w:tc>
        <w:tc>
          <w:tcPr>
            <w:tcW w:w="1559" w:type="dxa"/>
            <w:vAlign w:val="bottom"/>
          </w:tcPr>
          <w:p w14:paraId="6DB89E93" w14:textId="77777777" w:rsidR="00EF399A" w:rsidRPr="00CE3BB0" w:rsidRDefault="003858BE" w:rsidP="0063428B">
            <w:pPr>
              <w:jc w:val="center"/>
              <w:rPr>
                <w:b/>
                <w:sz w:val="22"/>
                <w:szCs w:val="22"/>
              </w:rPr>
            </w:pPr>
            <w:r>
              <w:rPr>
                <w:b/>
                <w:sz w:val="22"/>
                <w:szCs w:val="22"/>
              </w:rPr>
              <w:t xml:space="preserve"> </w:t>
            </w:r>
            <w:r w:rsidR="00EF399A" w:rsidRPr="00CE3BB0">
              <w:rPr>
                <w:b/>
                <w:sz w:val="22"/>
                <w:szCs w:val="22"/>
              </w:rPr>
              <w:t xml:space="preserve"> </w:t>
            </w:r>
          </w:p>
        </w:tc>
        <w:tc>
          <w:tcPr>
            <w:tcW w:w="1141" w:type="dxa"/>
            <w:vAlign w:val="bottom"/>
          </w:tcPr>
          <w:p w14:paraId="5EA85421" w14:textId="77777777" w:rsidR="00EF399A" w:rsidRPr="002B107A" w:rsidRDefault="003858BE" w:rsidP="0063428B">
            <w:pPr>
              <w:rPr>
                <w:sz w:val="22"/>
                <w:szCs w:val="22"/>
              </w:rPr>
            </w:pPr>
            <w:r>
              <w:rPr>
                <w:b/>
                <w:sz w:val="22"/>
                <w:szCs w:val="22"/>
              </w:rPr>
              <w:t xml:space="preserve"> </w:t>
            </w:r>
          </w:p>
        </w:tc>
      </w:tr>
      <w:tr w:rsidR="00EF399A" w:rsidRPr="00DE7D24" w14:paraId="5F444AC1" w14:textId="77777777" w:rsidTr="00EF399A">
        <w:tc>
          <w:tcPr>
            <w:tcW w:w="5684" w:type="dxa"/>
          </w:tcPr>
          <w:p w14:paraId="5921479E" w14:textId="77777777" w:rsidR="00EF399A" w:rsidRPr="00DE7D24" w:rsidRDefault="00EF399A" w:rsidP="0063428B">
            <w:pPr>
              <w:rPr>
                <w:sz w:val="22"/>
                <w:szCs w:val="22"/>
              </w:rPr>
            </w:pPr>
            <w:r w:rsidRPr="00DE7D24">
              <w:rPr>
                <w:sz w:val="22"/>
                <w:szCs w:val="22"/>
              </w:rPr>
              <w:t>1.</w:t>
            </w:r>
            <w:r>
              <w:rPr>
                <w:sz w:val="22"/>
                <w:szCs w:val="22"/>
              </w:rPr>
              <w:t xml:space="preserve"> </w:t>
            </w:r>
            <w:r w:rsidRPr="00DE7D24">
              <w:rPr>
                <w:sz w:val="22"/>
                <w:szCs w:val="22"/>
              </w:rPr>
              <w:t xml:space="preserve">Работы, выполняемые в отношении фундамента: </w:t>
            </w:r>
          </w:p>
          <w:p w14:paraId="6CC55CBA" w14:textId="77777777" w:rsidR="00EF399A" w:rsidRPr="00DE7D24" w:rsidRDefault="00EF399A" w:rsidP="0063428B">
            <w:pPr>
              <w:rPr>
                <w:sz w:val="22"/>
                <w:szCs w:val="22"/>
              </w:rPr>
            </w:pPr>
            <w:r w:rsidRPr="00DE7D24">
              <w:rPr>
                <w:sz w:val="22"/>
                <w:szCs w:val="22"/>
              </w:rPr>
              <w:t>1.1.</w:t>
            </w:r>
            <w:r>
              <w:rPr>
                <w:sz w:val="22"/>
                <w:szCs w:val="22"/>
              </w:rPr>
              <w:t xml:space="preserve"> </w:t>
            </w:r>
            <w:r w:rsidRPr="00DE7D24">
              <w:rPr>
                <w:sz w:val="22"/>
                <w:szCs w:val="22"/>
              </w:rPr>
              <w:t>Проверка соответствия параметров вертикальной планировки территории вокруг здания проектным параметрам. Устранение выявленных нарушений;</w:t>
            </w:r>
          </w:p>
          <w:p w14:paraId="6A832DB9" w14:textId="77777777" w:rsidR="00EF399A" w:rsidRPr="00DE7D24" w:rsidRDefault="00EF399A" w:rsidP="0063428B">
            <w:pPr>
              <w:rPr>
                <w:sz w:val="22"/>
                <w:szCs w:val="22"/>
              </w:rPr>
            </w:pPr>
            <w:r w:rsidRPr="00DE7D24">
              <w:rPr>
                <w:sz w:val="22"/>
                <w:szCs w:val="22"/>
              </w:rPr>
              <w:t>1.2.</w:t>
            </w:r>
            <w:r>
              <w:rPr>
                <w:sz w:val="22"/>
                <w:szCs w:val="22"/>
              </w:rPr>
              <w:t xml:space="preserve"> </w:t>
            </w:r>
            <w:r w:rsidRPr="00DE7D24">
              <w:rPr>
                <w:sz w:val="22"/>
                <w:szCs w:val="22"/>
              </w:rPr>
              <w:t>Проверка технического состояния видимых частей конструкций с выявлением: признаков неравномерных осадок фундаментов; коррозии арматуры, расслаивания, трещин, выпучивания, от</w:t>
            </w:r>
            <w:r>
              <w:rPr>
                <w:sz w:val="22"/>
                <w:szCs w:val="22"/>
              </w:rPr>
              <w:t>клонения от вертикали</w:t>
            </w:r>
            <w:r w:rsidRPr="00DE7D24">
              <w:rPr>
                <w:sz w:val="22"/>
                <w:szCs w:val="22"/>
              </w:rPr>
              <w:t xml:space="preserve">; </w:t>
            </w:r>
          </w:p>
          <w:p w14:paraId="457E109C" w14:textId="77777777" w:rsidR="00EF399A" w:rsidRPr="00DE7D24" w:rsidRDefault="00EF399A" w:rsidP="0063428B">
            <w:pPr>
              <w:rPr>
                <w:sz w:val="22"/>
                <w:szCs w:val="22"/>
              </w:rPr>
            </w:pPr>
            <w:r w:rsidRPr="00DE7D24">
              <w:rPr>
                <w:sz w:val="22"/>
                <w:szCs w:val="22"/>
              </w:rPr>
              <w:t>1.3.</w:t>
            </w:r>
            <w:r>
              <w:rPr>
                <w:sz w:val="22"/>
                <w:szCs w:val="22"/>
              </w:rPr>
              <w:t xml:space="preserve"> </w:t>
            </w:r>
            <w:r w:rsidRPr="00DE7D24">
              <w:rPr>
                <w:sz w:val="22"/>
                <w:szCs w:val="22"/>
              </w:rPr>
              <w:t xml:space="preserve">При выявлении нарушений – разборка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 </w:t>
            </w:r>
          </w:p>
          <w:p w14:paraId="10501AEC" w14:textId="77777777" w:rsidR="00EF399A" w:rsidRPr="00DE7D24" w:rsidRDefault="00EF399A" w:rsidP="0063428B">
            <w:pPr>
              <w:rPr>
                <w:sz w:val="22"/>
                <w:szCs w:val="22"/>
              </w:rPr>
            </w:pPr>
            <w:r w:rsidRPr="00DE7D24">
              <w:rPr>
                <w:sz w:val="22"/>
                <w:szCs w:val="22"/>
              </w:rPr>
              <w:t>1.4.</w:t>
            </w:r>
            <w:r>
              <w:rPr>
                <w:sz w:val="22"/>
                <w:szCs w:val="22"/>
              </w:rPr>
              <w:t xml:space="preserve"> </w:t>
            </w:r>
            <w:r w:rsidRPr="00DE7D24">
              <w:rPr>
                <w:sz w:val="22"/>
                <w:szCs w:val="22"/>
              </w:rPr>
              <w:t>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1546" w:type="dxa"/>
            <w:vAlign w:val="center"/>
          </w:tcPr>
          <w:p w14:paraId="6C2598F0" w14:textId="77777777" w:rsidR="00EF399A" w:rsidRPr="00DE7D24" w:rsidRDefault="00EF399A" w:rsidP="0063428B">
            <w:pPr>
              <w:jc w:val="center"/>
              <w:rPr>
                <w:sz w:val="22"/>
                <w:szCs w:val="22"/>
              </w:rPr>
            </w:pPr>
            <w:r w:rsidRPr="00DE7D24">
              <w:rPr>
                <w:sz w:val="22"/>
                <w:szCs w:val="22"/>
              </w:rPr>
              <w:t>Технический осмотр –</w:t>
            </w:r>
          </w:p>
          <w:p w14:paraId="79691AC8" w14:textId="77777777" w:rsidR="00EF399A" w:rsidRPr="00DE7D24" w:rsidRDefault="00EF399A" w:rsidP="0063428B">
            <w:pPr>
              <w:jc w:val="center"/>
              <w:rPr>
                <w:sz w:val="22"/>
                <w:szCs w:val="22"/>
              </w:rPr>
            </w:pPr>
            <w:r w:rsidRPr="00DE7D24">
              <w:rPr>
                <w:sz w:val="22"/>
                <w:szCs w:val="22"/>
              </w:rPr>
              <w:t>2 раза в год.</w:t>
            </w:r>
          </w:p>
          <w:p w14:paraId="50356490"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2B5FD689" w14:textId="77777777" w:rsidR="00EF399A" w:rsidRPr="00CE3BB0" w:rsidRDefault="003858BE" w:rsidP="0063428B">
            <w:pPr>
              <w:jc w:val="center"/>
              <w:rPr>
                <w:sz w:val="22"/>
                <w:szCs w:val="22"/>
              </w:rPr>
            </w:pPr>
            <w:r>
              <w:rPr>
                <w:sz w:val="22"/>
                <w:szCs w:val="22"/>
              </w:rPr>
              <w:t xml:space="preserve"> </w:t>
            </w:r>
            <w:r w:rsidR="00EF399A" w:rsidRPr="00CE3BB0">
              <w:rPr>
                <w:sz w:val="22"/>
                <w:szCs w:val="22"/>
              </w:rPr>
              <w:t xml:space="preserve"> </w:t>
            </w:r>
          </w:p>
        </w:tc>
        <w:tc>
          <w:tcPr>
            <w:tcW w:w="1141" w:type="dxa"/>
            <w:vAlign w:val="bottom"/>
          </w:tcPr>
          <w:p w14:paraId="16B600AB" w14:textId="77777777" w:rsidR="00EF399A" w:rsidRPr="000860C2" w:rsidRDefault="00EF399A" w:rsidP="003858BE">
            <w:pPr>
              <w:rPr>
                <w:sz w:val="22"/>
                <w:szCs w:val="22"/>
              </w:rPr>
            </w:pPr>
            <w:r w:rsidRPr="000860C2">
              <w:rPr>
                <w:color w:val="FF0000"/>
                <w:sz w:val="22"/>
                <w:szCs w:val="22"/>
              </w:rPr>
              <w:t xml:space="preserve">     </w:t>
            </w:r>
            <w:r w:rsidR="003858BE">
              <w:rPr>
                <w:sz w:val="22"/>
                <w:szCs w:val="22"/>
              </w:rPr>
              <w:t xml:space="preserve"> </w:t>
            </w:r>
          </w:p>
        </w:tc>
      </w:tr>
      <w:tr w:rsidR="00EF399A" w:rsidRPr="00DE7D24" w14:paraId="096B0440" w14:textId="77777777" w:rsidTr="00EF399A">
        <w:tc>
          <w:tcPr>
            <w:tcW w:w="5684" w:type="dxa"/>
          </w:tcPr>
          <w:p w14:paraId="59F4B583" w14:textId="77777777" w:rsidR="00EF399A" w:rsidRPr="00DE7D24" w:rsidRDefault="00EF399A" w:rsidP="0063428B">
            <w:pPr>
              <w:rPr>
                <w:sz w:val="22"/>
                <w:szCs w:val="22"/>
              </w:rPr>
            </w:pPr>
            <w:r w:rsidRPr="00DE7D24">
              <w:rPr>
                <w:sz w:val="22"/>
                <w:szCs w:val="22"/>
              </w:rPr>
              <w:t>2.</w:t>
            </w:r>
            <w:r>
              <w:rPr>
                <w:sz w:val="22"/>
                <w:szCs w:val="22"/>
              </w:rPr>
              <w:t xml:space="preserve"> </w:t>
            </w:r>
            <w:r w:rsidRPr="00DE7D24">
              <w:rPr>
                <w:sz w:val="22"/>
                <w:szCs w:val="22"/>
              </w:rPr>
              <w:t>Работы, выполняемые для надлежащего содержания стен:</w:t>
            </w:r>
          </w:p>
          <w:p w14:paraId="1BE455E8" w14:textId="77777777" w:rsidR="00EF399A" w:rsidRPr="00DE7D24" w:rsidRDefault="00EF399A" w:rsidP="0063428B">
            <w:pPr>
              <w:rPr>
                <w:sz w:val="22"/>
                <w:szCs w:val="22"/>
              </w:rPr>
            </w:pPr>
            <w:r w:rsidRPr="00DE7D24">
              <w:rPr>
                <w:sz w:val="22"/>
                <w:szCs w:val="22"/>
              </w:rPr>
              <w:t>2.1.</w:t>
            </w:r>
            <w:r>
              <w:rPr>
                <w:sz w:val="22"/>
                <w:szCs w:val="22"/>
              </w:rPr>
              <w:t xml:space="preserve"> </w:t>
            </w:r>
            <w:r w:rsidRPr="00DE7D24">
              <w:rPr>
                <w:sz w:val="22"/>
                <w:szCs w:val="22"/>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w:t>
            </w:r>
          </w:p>
          <w:p w14:paraId="21C06DAA" w14:textId="77777777" w:rsidR="00EF399A" w:rsidRPr="00DE7D24" w:rsidRDefault="00EF399A" w:rsidP="0063428B">
            <w:pPr>
              <w:rPr>
                <w:sz w:val="22"/>
                <w:szCs w:val="22"/>
              </w:rPr>
            </w:pPr>
            <w:r w:rsidRPr="00DE7D24">
              <w:rPr>
                <w:sz w:val="22"/>
                <w:szCs w:val="22"/>
              </w:rPr>
              <w:t>2.2.</w:t>
            </w:r>
            <w:r>
              <w:rPr>
                <w:sz w:val="22"/>
                <w:szCs w:val="22"/>
              </w:rPr>
              <w:t xml:space="preserve"> </w:t>
            </w:r>
            <w:r w:rsidRPr="00DE7D24">
              <w:rPr>
                <w:sz w:val="22"/>
                <w:szCs w:val="22"/>
              </w:rPr>
              <w:t xml:space="preserve">Выявление повреждение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w:t>
            </w:r>
          </w:p>
          <w:p w14:paraId="6E3BD810" w14:textId="77777777" w:rsidR="00EF399A" w:rsidRPr="00DE7D24" w:rsidRDefault="00EF399A" w:rsidP="0063428B">
            <w:pPr>
              <w:rPr>
                <w:sz w:val="22"/>
                <w:szCs w:val="22"/>
              </w:rPr>
            </w:pPr>
            <w:r w:rsidRPr="00DE7D24">
              <w:rPr>
                <w:sz w:val="22"/>
                <w:szCs w:val="22"/>
              </w:rPr>
              <w:t>2.3.</w:t>
            </w:r>
            <w:r>
              <w:rPr>
                <w:sz w:val="22"/>
                <w:szCs w:val="22"/>
              </w:rPr>
              <w:t xml:space="preserve"> </w:t>
            </w:r>
            <w:r w:rsidRPr="00DE7D24">
              <w:rPr>
                <w:sz w:val="22"/>
                <w:szCs w:val="22"/>
              </w:rPr>
              <w:t>В случае выявления повреждений и нарушений – составление плана мероприятий по инструментальному обследовании стен, восстановлению проектных условий их эксплуатации и его выполнение.</w:t>
            </w:r>
          </w:p>
        </w:tc>
        <w:tc>
          <w:tcPr>
            <w:tcW w:w="1546" w:type="dxa"/>
            <w:vAlign w:val="center"/>
          </w:tcPr>
          <w:p w14:paraId="08DCDEB1" w14:textId="77777777" w:rsidR="00EF399A" w:rsidRPr="00DE7D24" w:rsidRDefault="00EF399A" w:rsidP="0063428B">
            <w:pPr>
              <w:jc w:val="center"/>
              <w:rPr>
                <w:sz w:val="22"/>
                <w:szCs w:val="22"/>
              </w:rPr>
            </w:pPr>
          </w:p>
          <w:p w14:paraId="1C57EFF7" w14:textId="77777777" w:rsidR="00EF399A" w:rsidRPr="00DE7D24" w:rsidRDefault="00EF399A" w:rsidP="0063428B">
            <w:pPr>
              <w:jc w:val="center"/>
              <w:rPr>
                <w:sz w:val="22"/>
                <w:szCs w:val="22"/>
              </w:rPr>
            </w:pPr>
          </w:p>
          <w:p w14:paraId="749D8B07" w14:textId="77777777" w:rsidR="00EF399A" w:rsidRPr="00DE7D24" w:rsidRDefault="00EF399A" w:rsidP="0063428B">
            <w:pPr>
              <w:jc w:val="center"/>
              <w:rPr>
                <w:sz w:val="22"/>
                <w:szCs w:val="22"/>
              </w:rPr>
            </w:pPr>
            <w:r w:rsidRPr="00DE7D24">
              <w:rPr>
                <w:sz w:val="22"/>
                <w:szCs w:val="22"/>
              </w:rPr>
              <w:t>Технический осмотр –</w:t>
            </w:r>
          </w:p>
          <w:p w14:paraId="5AEB8380" w14:textId="77777777" w:rsidR="00EF399A" w:rsidRPr="00DE7D24" w:rsidRDefault="00EF399A" w:rsidP="0063428B">
            <w:pPr>
              <w:jc w:val="center"/>
              <w:rPr>
                <w:sz w:val="22"/>
                <w:szCs w:val="22"/>
              </w:rPr>
            </w:pPr>
            <w:r w:rsidRPr="00DE7D24">
              <w:rPr>
                <w:sz w:val="22"/>
                <w:szCs w:val="22"/>
              </w:rPr>
              <w:t>2 раза в год.</w:t>
            </w:r>
          </w:p>
          <w:p w14:paraId="1820BE5D"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3B33A8BD"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47DD21EB" w14:textId="77777777" w:rsidR="00EF399A" w:rsidRPr="000860C2" w:rsidRDefault="003858BE" w:rsidP="0063428B">
            <w:pPr>
              <w:rPr>
                <w:sz w:val="22"/>
                <w:szCs w:val="22"/>
              </w:rPr>
            </w:pPr>
            <w:r>
              <w:rPr>
                <w:sz w:val="22"/>
                <w:szCs w:val="22"/>
              </w:rPr>
              <w:t xml:space="preserve"> </w:t>
            </w:r>
          </w:p>
        </w:tc>
      </w:tr>
      <w:tr w:rsidR="00EF399A" w:rsidRPr="00DE7D24" w14:paraId="201AE33E" w14:textId="77777777" w:rsidTr="00EF399A">
        <w:tc>
          <w:tcPr>
            <w:tcW w:w="5684" w:type="dxa"/>
          </w:tcPr>
          <w:p w14:paraId="698EB07D" w14:textId="77777777" w:rsidR="00EF399A" w:rsidRPr="00DE7D24" w:rsidRDefault="00EF399A" w:rsidP="0063428B">
            <w:pPr>
              <w:rPr>
                <w:sz w:val="22"/>
                <w:szCs w:val="22"/>
              </w:rPr>
            </w:pPr>
            <w:r w:rsidRPr="00DE7D24">
              <w:rPr>
                <w:sz w:val="22"/>
                <w:szCs w:val="22"/>
              </w:rPr>
              <w:t>3.</w:t>
            </w:r>
            <w:r>
              <w:rPr>
                <w:sz w:val="22"/>
                <w:szCs w:val="22"/>
              </w:rPr>
              <w:t xml:space="preserve"> </w:t>
            </w:r>
            <w:r w:rsidRPr="00DE7D24">
              <w:rPr>
                <w:sz w:val="22"/>
                <w:szCs w:val="22"/>
              </w:rPr>
              <w:t>Работы, выполняемые в целях надлежащего содержания перекрытий и покрытий:</w:t>
            </w:r>
          </w:p>
          <w:p w14:paraId="22158FD1" w14:textId="77777777" w:rsidR="00EF399A" w:rsidRPr="00DE7D24" w:rsidRDefault="00EF399A" w:rsidP="0063428B">
            <w:pPr>
              <w:rPr>
                <w:sz w:val="22"/>
                <w:szCs w:val="22"/>
              </w:rPr>
            </w:pPr>
            <w:r w:rsidRPr="00DE7D24">
              <w:rPr>
                <w:sz w:val="22"/>
                <w:szCs w:val="22"/>
              </w:rPr>
              <w:lastRenderedPageBreak/>
              <w:t>3.1.</w:t>
            </w:r>
            <w:r>
              <w:rPr>
                <w:sz w:val="22"/>
                <w:szCs w:val="22"/>
              </w:rPr>
              <w:t xml:space="preserve"> </w:t>
            </w:r>
            <w:r w:rsidRPr="00DE7D24">
              <w:rPr>
                <w:sz w:val="22"/>
                <w:szCs w:val="22"/>
              </w:rPr>
              <w:t>Выявление нарушений условий эксплуатации, несанкционированных изменений конструктивного решения, выявления прогибов, трещин и колебаний;</w:t>
            </w:r>
          </w:p>
          <w:p w14:paraId="303B07B0" w14:textId="77777777" w:rsidR="00EF399A" w:rsidRPr="00DE7D24" w:rsidRDefault="00EF399A" w:rsidP="0063428B">
            <w:pPr>
              <w:rPr>
                <w:sz w:val="22"/>
                <w:szCs w:val="22"/>
              </w:rPr>
            </w:pPr>
            <w:r w:rsidRPr="00DE7D24">
              <w:rPr>
                <w:sz w:val="22"/>
                <w:szCs w:val="22"/>
              </w:rPr>
              <w:t>3.2.</w:t>
            </w:r>
            <w:r>
              <w:rPr>
                <w:sz w:val="22"/>
                <w:szCs w:val="22"/>
              </w:rPr>
              <w:t xml:space="preserve"> </w:t>
            </w:r>
            <w:r w:rsidRPr="00DE7D24">
              <w:rPr>
                <w:sz w:val="22"/>
                <w:szCs w:val="22"/>
              </w:rPr>
              <w:t xml:space="preserve">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w:t>
            </w:r>
          </w:p>
          <w:p w14:paraId="63A2BEB5" w14:textId="77777777" w:rsidR="00EF399A" w:rsidRPr="00DE7D24" w:rsidRDefault="00EF399A" w:rsidP="0063428B">
            <w:pPr>
              <w:rPr>
                <w:sz w:val="22"/>
                <w:szCs w:val="22"/>
              </w:rPr>
            </w:pPr>
            <w:r w:rsidRPr="00DE7D24">
              <w:rPr>
                <w:sz w:val="22"/>
                <w:szCs w:val="22"/>
              </w:rPr>
              <w:t>3.3.</w:t>
            </w:r>
            <w:r>
              <w:rPr>
                <w:sz w:val="22"/>
                <w:szCs w:val="22"/>
              </w:rPr>
              <w:t xml:space="preserve"> </w:t>
            </w:r>
            <w:r w:rsidRPr="00DE7D24">
              <w:rPr>
                <w:sz w:val="22"/>
                <w:szCs w:val="22"/>
              </w:rPr>
              <w:t xml:space="preserve">Проверка состояния утепления, гидроизоляции и звукоизоляции; </w:t>
            </w:r>
          </w:p>
          <w:p w14:paraId="757B0270" w14:textId="77777777" w:rsidR="00EF399A" w:rsidRPr="00DE7D24" w:rsidRDefault="00EF399A" w:rsidP="0063428B">
            <w:pPr>
              <w:rPr>
                <w:sz w:val="22"/>
                <w:szCs w:val="22"/>
              </w:rPr>
            </w:pPr>
            <w:r w:rsidRPr="00DE7D24">
              <w:rPr>
                <w:sz w:val="22"/>
                <w:szCs w:val="22"/>
              </w:rPr>
              <w:t>3.4.</w:t>
            </w:r>
            <w:r>
              <w:rPr>
                <w:sz w:val="22"/>
                <w:szCs w:val="22"/>
              </w:rPr>
              <w:t xml:space="preserve"> </w:t>
            </w:r>
            <w:r w:rsidRPr="00DE7D24">
              <w:rPr>
                <w:sz w:val="22"/>
                <w:szCs w:val="22"/>
              </w:rPr>
              <w:t xml:space="preserve">При выявлении повреждений и нарушений – разборка плана восстановительных работ (при необходимости), проведение восстановительных работ.   </w:t>
            </w:r>
          </w:p>
        </w:tc>
        <w:tc>
          <w:tcPr>
            <w:tcW w:w="1546" w:type="dxa"/>
            <w:vAlign w:val="center"/>
          </w:tcPr>
          <w:p w14:paraId="0B1976FB" w14:textId="77777777" w:rsidR="00EF399A" w:rsidRPr="00DE7D24" w:rsidRDefault="00EF399A" w:rsidP="0063428B">
            <w:pPr>
              <w:jc w:val="center"/>
              <w:rPr>
                <w:sz w:val="22"/>
                <w:szCs w:val="22"/>
              </w:rPr>
            </w:pPr>
            <w:r w:rsidRPr="00DE7D24">
              <w:rPr>
                <w:sz w:val="22"/>
                <w:szCs w:val="22"/>
              </w:rPr>
              <w:lastRenderedPageBreak/>
              <w:t>Технический осмотр –</w:t>
            </w:r>
          </w:p>
          <w:p w14:paraId="6AF62B0F" w14:textId="77777777" w:rsidR="00EF399A" w:rsidRPr="00DE7D24" w:rsidRDefault="00EF399A" w:rsidP="0063428B">
            <w:pPr>
              <w:jc w:val="center"/>
              <w:rPr>
                <w:sz w:val="22"/>
                <w:szCs w:val="22"/>
              </w:rPr>
            </w:pPr>
            <w:r w:rsidRPr="00DE7D24">
              <w:rPr>
                <w:sz w:val="22"/>
                <w:szCs w:val="22"/>
              </w:rPr>
              <w:lastRenderedPageBreak/>
              <w:t>2 раза в год.</w:t>
            </w:r>
          </w:p>
          <w:p w14:paraId="00DEE147"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017519F8" w14:textId="77777777" w:rsidR="00EF399A" w:rsidRPr="00CE3BB0" w:rsidRDefault="003858BE" w:rsidP="0063428B">
            <w:pPr>
              <w:jc w:val="center"/>
              <w:rPr>
                <w:sz w:val="22"/>
                <w:szCs w:val="22"/>
              </w:rPr>
            </w:pPr>
            <w:r>
              <w:rPr>
                <w:sz w:val="22"/>
                <w:szCs w:val="22"/>
              </w:rPr>
              <w:lastRenderedPageBreak/>
              <w:t xml:space="preserve"> </w:t>
            </w:r>
          </w:p>
        </w:tc>
        <w:tc>
          <w:tcPr>
            <w:tcW w:w="1141" w:type="dxa"/>
            <w:vAlign w:val="bottom"/>
          </w:tcPr>
          <w:p w14:paraId="0471E2EA" w14:textId="77777777" w:rsidR="00EF399A" w:rsidRPr="000860C2" w:rsidRDefault="003858BE" w:rsidP="0063428B">
            <w:pPr>
              <w:rPr>
                <w:sz w:val="22"/>
                <w:szCs w:val="22"/>
              </w:rPr>
            </w:pPr>
            <w:r>
              <w:rPr>
                <w:sz w:val="22"/>
                <w:szCs w:val="22"/>
              </w:rPr>
              <w:t xml:space="preserve"> </w:t>
            </w:r>
          </w:p>
        </w:tc>
      </w:tr>
      <w:tr w:rsidR="00EF399A" w:rsidRPr="00DE7D24" w14:paraId="001AD0C6" w14:textId="77777777" w:rsidTr="00EF399A">
        <w:tc>
          <w:tcPr>
            <w:tcW w:w="5684" w:type="dxa"/>
          </w:tcPr>
          <w:p w14:paraId="428C7D83" w14:textId="77777777" w:rsidR="00EF399A" w:rsidRPr="00AF1FC9" w:rsidRDefault="00EF399A" w:rsidP="0063428B">
            <w:pPr>
              <w:rPr>
                <w:sz w:val="22"/>
                <w:szCs w:val="22"/>
              </w:rPr>
            </w:pPr>
            <w:r w:rsidRPr="00AF1FC9">
              <w:rPr>
                <w:sz w:val="22"/>
                <w:szCs w:val="22"/>
              </w:rPr>
              <w:t xml:space="preserve">4. Работы, выполняемые в целях надлежащего содержания балок (ригелей) перекрытий и покрытий: </w:t>
            </w:r>
          </w:p>
          <w:p w14:paraId="22B7EFF8" w14:textId="77777777" w:rsidR="00EF399A" w:rsidRPr="00AF1FC9" w:rsidRDefault="00EF399A" w:rsidP="0063428B">
            <w:pPr>
              <w:rPr>
                <w:sz w:val="22"/>
                <w:szCs w:val="22"/>
              </w:rPr>
            </w:pPr>
            <w:r w:rsidRPr="00AF1FC9">
              <w:rPr>
                <w:sz w:val="22"/>
                <w:szCs w:val="22"/>
              </w:rPr>
              <w:t>4.1.</w:t>
            </w:r>
            <w:r>
              <w:rPr>
                <w:sz w:val="22"/>
                <w:szCs w:val="22"/>
              </w:rPr>
              <w:t xml:space="preserve"> </w:t>
            </w:r>
            <w:r w:rsidRPr="00AF1FC9">
              <w:rPr>
                <w:sz w:val="22"/>
                <w:szCs w:val="22"/>
              </w:rPr>
              <w:t>Контроль  состояния  и  выявление  нарушений  условий эксплуатации несанкционированных изменений</w:t>
            </w:r>
            <w:r w:rsidRPr="00AF1FC9">
              <w:rPr>
                <w:w w:val="99"/>
                <w:sz w:val="22"/>
                <w:szCs w:val="22"/>
              </w:rPr>
              <w:t xml:space="preserve"> конструктивного решения, устойчивости, прогибов,</w:t>
            </w:r>
            <w:r w:rsidRPr="00AF1FC9">
              <w:rPr>
                <w:sz w:val="22"/>
                <w:szCs w:val="22"/>
              </w:rPr>
              <w:t xml:space="preserve"> колебаний и трещин; </w:t>
            </w:r>
          </w:p>
          <w:p w14:paraId="057DCDB8" w14:textId="77777777" w:rsidR="00EF399A" w:rsidRPr="00AF1FC9" w:rsidRDefault="00EF399A" w:rsidP="0063428B">
            <w:pPr>
              <w:rPr>
                <w:sz w:val="22"/>
                <w:szCs w:val="22"/>
              </w:rPr>
            </w:pPr>
            <w:r w:rsidRPr="00AF1FC9">
              <w:rPr>
                <w:sz w:val="22"/>
                <w:szCs w:val="22"/>
              </w:rPr>
              <w:t>4.2.</w:t>
            </w:r>
            <w:r>
              <w:rPr>
                <w:sz w:val="22"/>
                <w:szCs w:val="22"/>
              </w:rPr>
              <w:t xml:space="preserve"> </w:t>
            </w:r>
            <w:r w:rsidRPr="00AF1FC9">
              <w:rPr>
                <w:sz w:val="22"/>
                <w:szCs w:val="22"/>
              </w:rPr>
              <w:t xml:space="preserve">Выявление   поверхностных   отколов   и   отслоения защитного  слоя  бетона  в  растянутой  зоне,  оголения  и коррозии  арматуры,  крупных  выбоин  и  сколов  в  сжатой зоне в домах с монолитными и сборными железобетонными балками перекрытий и покрытий; </w:t>
            </w:r>
          </w:p>
          <w:p w14:paraId="4649D067" w14:textId="77777777" w:rsidR="00EF399A" w:rsidRPr="00AF1FC9" w:rsidRDefault="00EF399A" w:rsidP="0063428B">
            <w:pPr>
              <w:rPr>
                <w:sz w:val="22"/>
                <w:szCs w:val="22"/>
              </w:rPr>
            </w:pPr>
            <w:r w:rsidRPr="00AF1FC9">
              <w:rPr>
                <w:sz w:val="22"/>
                <w:szCs w:val="22"/>
              </w:rPr>
              <w:t>4.3.</w:t>
            </w:r>
            <w:r>
              <w:rPr>
                <w:sz w:val="22"/>
                <w:szCs w:val="22"/>
              </w:rPr>
              <w:t xml:space="preserve"> </w:t>
            </w:r>
            <w:r w:rsidRPr="00AF1FC9">
              <w:rPr>
                <w:sz w:val="22"/>
                <w:szCs w:val="22"/>
              </w:rPr>
              <w:t xml:space="preserve">Выявление коррозии с уменьшением площади сечения несущих    элементов,    потери    местной    устойчивости конструкций  (выпучивание  стенок  и  и  поясов  балок), трещин  в  основном  материале  элементов  в  домах  со стальными балками перекрытий и покрытий; </w:t>
            </w:r>
          </w:p>
          <w:p w14:paraId="18CCE0FA" w14:textId="77777777" w:rsidR="00EF399A" w:rsidRPr="00AF1FC9" w:rsidRDefault="00EF399A" w:rsidP="0063428B">
            <w:pPr>
              <w:rPr>
                <w:sz w:val="22"/>
                <w:szCs w:val="22"/>
              </w:rPr>
            </w:pPr>
            <w:r w:rsidRPr="00AF1FC9">
              <w:rPr>
                <w:sz w:val="22"/>
                <w:szCs w:val="22"/>
              </w:rPr>
              <w:t>4.4.</w:t>
            </w:r>
            <w:r>
              <w:rPr>
                <w:sz w:val="22"/>
                <w:szCs w:val="22"/>
              </w:rPr>
              <w:t xml:space="preserve"> </w:t>
            </w:r>
            <w:r w:rsidRPr="00AF1FC9">
              <w:rPr>
                <w:sz w:val="22"/>
                <w:szCs w:val="22"/>
              </w:rPr>
              <w:t xml:space="preserve">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 </w:t>
            </w:r>
          </w:p>
          <w:p w14:paraId="06DF9D55" w14:textId="77777777" w:rsidR="00EF399A" w:rsidRPr="00DE7D24" w:rsidRDefault="00EF399A" w:rsidP="0063428B">
            <w:pPr>
              <w:rPr>
                <w:sz w:val="22"/>
                <w:szCs w:val="22"/>
              </w:rPr>
            </w:pPr>
            <w:r w:rsidRPr="00AF1FC9">
              <w:rPr>
                <w:sz w:val="22"/>
                <w:szCs w:val="22"/>
              </w:rPr>
              <w:t>4.5.</w:t>
            </w:r>
            <w:r>
              <w:rPr>
                <w:sz w:val="22"/>
                <w:szCs w:val="22"/>
              </w:rPr>
              <w:t xml:space="preserve"> </w:t>
            </w:r>
            <w:r w:rsidRPr="00AF1FC9">
              <w:rPr>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546" w:type="dxa"/>
            <w:vAlign w:val="center"/>
          </w:tcPr>
          <w:p w14:paraId="4BA3766F" w14:textId="77777777" w:rsidR="00EF399A" w:rsidRPr="00DE7D24" w:rsidRDefault="00EF399A" w:rsidP="0063428B">
            <w:pPr>
              <w:jc w:val="center"/>
              <w:rPr>
                <w:sz w:val="22"/>
                <w:szCs w:val="22"/>
              </w:rPr>
            </w:pPr>
            <w:r w:rsidRPr="00DE7D24">
              <w:rPr>
                <w:sz w:val="22"/>
                <w:szCs w:val="22"/>
              </w:rPr>
              <w:t>Технический осмотр –</w:t>
            </w:r>
          </w:p>
          <w:p w14:paraId="59034EC6" w14:textId="77777777" w:rsidR="00EF399A" w:rsidRPr="00DE7D24" w:rsidRDefault="00EF399A" w:rsidP="0063428B">
            <w:pPr>
              <w:jc w:val="center"/>
              <w:rPr>
                <w:sz w:val="22"/>
                <w:szCs w:val="22"/>
              </w:rPr>
            </w:pPr>
            <w:r w:rsidRPr="00DE7D24">
              <w:rPr>
                <w:sz w:val="22"/>
                <w:szCs w:val="22"/>
              </w:rPr>
              <w:t>2 раза в год.</w:t>
            </w:r>
          </w:p>
          <w:p w14:paraId="6EF1E296"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508E7A78"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04FD2FAE" w14:textId="77777777" w:rsidR="00EF399A" w:rsidRPr="000860C2" w:rsidRDefault="003858BE" w:rsidP="0063428B">
            <w:pPr>
              <w:rPr>
                <w:sz w:val="22"/>
                <w:szCs w:val="22"/>
              </w:rPr>
            </w:pPr>
            <w:r>
              <w:rPr>
                <w:sz w:val="22"/>
                <w:szCs w:val="22"/>
              </w:rPr>
              <w:t xml:space="preserve"> </w:t>
            </w:r>
          </w:p>
        </w:tc>
      </w:tr>
      <w:tr w:rsidR="00EF399A" w:rsidRPr="00DE7D24" w14:paraId="2DA06E69" w14:textId="77777777" w:rsidTr="00EF399A">
        <w:tc>
          <w:tcPr>
            <w:tcW w:w="5684" w:type="dxa"/>
          </w:tcPr>
          <w:p w14:paraId="1FC7F600" w14:textId="77777777" w:rsidR="00EF399A" w:rsidRPr="00DE7D24" w:rsidRDefault="00EF399A" w:rsidP="0063428B">
            <w:pPr>
              <w:rPr>
                <w:sz w:val="22"/>
                <w:szCs w:val="22"/>
              </w:rPr>
            </w:pPr>
            <w:r>
              <w:rPr>
                <w:sz w:val="22"/>
                <w:szCs w:val="22"/>
              </w:rPr>
              <w:t>5</w:t>
            </w:r>
            <w:r w:rsidRPr="00DE7D24">
              <w:rPr>
                <w:sz w:val="22"/>
                <w:szCs w:val="22"/>
              </w:rPr>
              <w:t>.</w:t>
            </w:r>
            <w:r>
              <w:rPr>
                <w:sz w:val="22"/>
                <w:szCs w:val="22"/>
              </w:rPr>
              <w:t xml:space="preserve"> </w:t>
            </w:r>
            <w:r w:rsidRPr="00DE7D24">
              <w:rPr>
                <w:sz w:val="22"/>
                <w:szCs w:val="22"/>
              </w:rPr>
              <w:t xml:space="preserve">Работы, выполняемые в целях надлежащего содержания крыш: </w:t>
            </w:r>
          </w:p>
          <w:p w14:paraId="55352F13" w14:textId="77777777" w:rsidR="00EF399A" w:rsidRPr="00DE7D24" w:rsidRDefault="00EF399A" w:rsidP="0063428B">
            <w:pPr>
              <w:rPr>
                <w:sz w:val="22"/>
                <w:szCs w:val="22"/>
              </w:rPr>
            </w:pPr>
            <w:r>
              <w:rPr>
                <w:sz w:val="22"/>
                <w:szCs w:val="22"/>
              </w:rPr>
              <w:t>5</w:t>
            </w:r>
            <w:r w:rsidRPr="00DE7D24">
              <w:rPr>
                <w:sz w:val="22"/>
                <w:szCs w:val="22"/>
              </w:rPr>
              <w:t>.1.</w:t>
            </w:r>
            <w:r>
              <w:rPr>
                <w:sz w:val="22"/>
                <w:szCs w:val="22"/>
              </w:rPr>
              <w:t xml:space="preserve"> </w:t>
            </w:r>
            <w:r w:rsidRPr="00DE7D24">
              <w:rPr>
                <w:sz w:val="22"/>
                <w:szCs w:val="22"/>
              </w:rPr>
              <w:t xml:space="preserve">Проверка кровли на отсутствие протечек; </w:t>
            </w:r>
          </w:p>
          <w:p w14:paraId="745BC24B" w14:textId="77777777" w:rsidR="00EF399A" w:rsidRPr="00DE7D24" w:rsidRDefault="00EF399A" w:rsidP="0063428B">
            <w:pPr>
              <w:rPr>
                <w:sz w:val="22"/>
                <w:szCs w:val="22"/>
              </w:rPr>
            </w:pPr>
            <w:r>
              <w:rPr>
                <w:sz w:val="22"/>
                <w:szCs w:val="22"/>
              </w:rPr>
              <w:t>5</w:t>
            </w:r>
            <w:r w:rsidRPr="00DE7D24">
              <w:rPr>
                <w:sz w:val="22"/>
                <w:szCs w:val="22"/>
              </w:rPr>
              <w:t>.2.</w:t>
            </w:r>
            <w:r>
              <w:rPr>
                <w:sz w:val="22"/>
                <w:szCs w:val="22"/>
              </w:rPr>
              <w:t xml:space="preserve"> </w:t>
            </w:r>
            <w:r w:rsidRPr="00DE7D24">
              <w:rPr>
                <w:sz w:val="22"/>
                <w:szCs w:val="22"/>
              </w:rPr>
              <w:t xml:space="preserve">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w:t>
            </w:r>
          </w:p>
          <w:p w14:paraId="7F39A1A4" w14:textId="77777777" w:rsidR="00EF399A" w:rsidRDefault="00EF399A" w:rsidP="0063428B">
            <w:pPr>
              <w:rPr>
                <w:sz w:val="22"/>
                <w:szCs w:val="22"/>
              </w:rPr>
            </w:pPr>
            <w:r>
              <w:rPr>
                <w:sz w:val="22"/>
                <w:szCs w:val="22"/>
              </w:rPr>
              <w:t>5</w:t>
            </w:r>
            <w:r w:rsidRPr="00DE7D24">
              <w:rPr>
                <w:sz w:val="22"/>
                <w:szCs w:val="22"/>
              </w:rPr>
              <w:t>.3.</w:t>
            </w:r>
            <w:r>
              <w:rPr>
                <w:sz w:val="22"/>
                <w:szCs w:val="22"/>
              </w:rPr>
              <w:t xml:space="preserve"> </w:t>
            </w:r>
            <w:r w:rsidRPr="00DE7D24">
              <w:rPr>
                <w:sz w:val="22"/>
                <w:szCs w:val="22"/>
              </w:rPr>
              <w:t xml:space="preserve">Проверка температурно-влажностного режима и воздухообмена на чердаке; </w:t>
            </w:r>
          </w:p>
          <w:p w14:paraId="60FB0E15" w14:textId="77777777" w:rsidR="00EF399A" w:rsidRPr="00DE7D24" w:rsidRDefault="00EF399A" w:rsidP="0063428B">
            <w:pPr>
              <w:rPr>
                <w:sz w:val="22"/>
                <w:szCs w:val="22"/>
              </w:rPr>
            </w:pPr>
            <w:r>
              <w:rPr>
                <w:sz w:val="22"/>
                <w:szCs w:val="22"/>
              </w:rPr>
              <w:t>5</w:t>
            </w:r>
            <w:r w:rsidRPr="00DE7D24">
              <w:rPr>
                <w:sz w:val="22"/>
                <w:szCs w:val="22"/>
              </w:rPr>
              <w:t xml:space="preserve">.4. </w:t>
            </w:r>
            <w:r>
              <w:rPr>
                <w:sz w:val="22"/>
                <w:szCs w:val="22"/>
              </w:rPr>
              <w:t xml:space="preserve"> </w:t>
            </w:r>
            <w:r w:rsidRPr="00DE7D24">
              <w:rPr>
                <w:sz w:val="22"/>
                <w:szCs w:val="22"/>
              </w:rPr>
              <w:t xml:space="preserve">Проверка и при необходимости очистка кровли </w:t>
            </w:r>
            <w:r>
              <w:rPr>
                <w:sz w:val="22"/>
                <w:szCs w:val="22"/>
              </w:rPr>
              <w:t xml:space="preserve">и водоотводящих устройств </w:t>
            </w:r>
            <w:r w:rsidRPr="00DE7D24">
              <w:rPr>
                <w:sz w:val="22"/>
                <w:szCs w:val="22"/>
              </w:rPr>
              <w:t xml:space="preserve">от мусора, грязи и наледи, препятствующих стоку дождевых и талых вод; </w:t>
            </w:r>
          </w:p>
          <w:p w14:paraId="1A581F10" w14:textId="77777777" w:rsidR="00EF399A" w:rsidRPr="00DE7D24" w:rsidRDefault="00EF399A" w:rsidP="0063428B">
            <w:pPr>
              <w:rPr>
                <w:sz w:val="22"/>
                <w:szCs w:val="22"/>
              </w:rPr>
            </w:pPr>
            <w:r>
              <w:rPr>
                <w:sz w:val="22"/>
                <w:szCs w:val="22"/>
              </w:rPr>
              <w:t>5</w:t>
            </w:r>
            <w:r w:rsidRPr="00DE7D24">
              <w:rPr>
                <w:sz w:val="22"/>
                <w:szCs w:val="22"/>
              </w:rPr>
              <w:t>.5.</w:t>
            </w:r>
            <w:r>
              <w:rPr>
                <w:sz w:val="22"/>
                <w:szCs w:val="22"/>
              </w:rPr>
              <w:t xml:space="preserve"> </w:t>
            </w:r>
            <w:r w:rsidRPr="00DE7D24">
              <w:rPr>
                <w:sz w:val="22"/>
                <w:szCs w:val="22"/>
              </w:rPr>
              <w:t xml:space="preserve">Проверка и при необходимости очистка кровли от скопления снега и наледи; </w:t>
            </w:r>
          </w:p>
          <w:p w14:paraId="41AC5DB6" w14:textId="77777777" w:rsidR="00EF399A" w:rsidRPr="00DE7D24" w:rsidRDefault="00EF399A" w:rsidP="0063428B">
            <w:pPr>
              <w:rPr>
                <w:sz w:val="22"/>
                <w:szCs w:val="22"/>
              </w:rPr>
            </w:pPr>
            <w:r>
              <w:rPr>
                <w:sz w:val="22"/>
                <w:szCs w:val="22"/>
              </w:rPr>
              <w:t>5</w:t>
            </w:r>
            <w:r w:rsidRPr="00DE7D24">
              <w:rPr>
                <w:sz w:val="22"/>
                <w:szCs w:val="22"/>
              </w:rPr>
              <w:t>.6.</w:t>
            </w:r>
            <w:r>
              <w:rPr>
                <w:sz w:val="22"/>
                <w:szCs w:val="22"/>
              </w:rPr>
              <w:t xml:space="preserve"> </w:t>
            </w:r>
            <w:r w:rsidRPr="00DE7D24">
              <w:rPr>
                <w:sz w:val="22"/>
                <w:szCs w:val="22"/>
              </w:rPr>
              <w:t xml:space="preserve">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 </w:t>
            </w:r>
          </w:p>
        </w:tc>
        <w:tc>
          <w:tcPr>
            <w:tcW w:w="1546" w:type="dxa"/>
            <w:vAlign w:val="center"/>
          </w:tcPr>
          <w:p w14:paraId="0C93F21A" w14:textId="77777777" w:rsidR="00EF399A" w:rsidRPr="00DE7D24" w:rsidRDefault="00EF399A" w:rsidP="0063428B">
            <w:pPr>
              <w:jc w:val="center"/>
              <w:rPr>
                <w:sz w:val="22"/>
                <w:szCs w:val="22"/>
              </w:rPr>
            </w:pPr>
            <w:r w:rsidRPr="00DE7D24">
              <w:rPr>
                <w:sz w:val="22"/>
                <w:szCs w:val="22"/>
              </w:rPr>
              <w:t>Технический осмотр –</w:t>
            </w:r>
          </w:p>
          <w:p w14:paraId="22BB80E6" w14:textId="77777777" w:rsidR="00EF399A" w:rsidRPr="00DE7D24" w:rsidRDefault="00EF399A" w:rsidP="0063428B">
            <w:pPr>
              <w:jc w:val="center"/>
              <w:rPr>
                <w:sz w:val="22"/>
                <w:szCs w:val="22"/>
              </w:rPr>
            </w:pPr>
            <w:r w:rsidRPr="00DE7D24">
              <w:rPr>
                <w:sz w:val="22"/>
                <w:szCs w:val="22"/>
              </w:rPr>
              <w:t>2 раза в год.</w:t>
            </w:r>
          </w:p>
          <w:p w14:paraId="0E4CCCE7"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335D6920"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2196B4BD" w14:textId="77777777" w:rsidR="00EF399A" w:rsidRPr="000860C2" w:rsidRDefault="003858BE" w:rsidP="0063428B">
            <w:pPr>
              <w:rPr>
                <w:sz w:val="22"/>
                <w:szCs w:val="22"/>
              </w:rPr>
            </w:pPr>
            <w:r>
              <w:rPr>
                <w:sz w:val="22"/>
                <w:szCs w:val="22"/>
              </w:rPr>
              <w:t xml:space="preserve"> </w:t>
            </w:r>
          </w:p>
        </w:tc>
      </w:tr>
      <w:tr w:rsidR="00EF399A" w:rsidRPr="00DE7D24" w14:paraId="121D27F2" w14:textId="77777777" w:rsidTr="00EF399A">
        <w:tc>
          <w:tcPr>
            <w:tcW w:w="5684" w:type="dxa"/>
          </w:tcPr>
          <w:p w14:paraId="7EB86B03" w14:textId="77777777" w:rsidR="00EF399A" w:rsidRPr="00DE7D24" w:rsidRDefault="00EF399A" w:rsidP="0063428B">
            <w:pPr>
              <w:rPr>
                <w:sz w:val="22"/>
                <w:szCs w:val="22"/>
              </w:rPr>
            </w:pPr>
            <w:r>
              <w:rPr>
                <w:sz w:val="22"/>
                <w:szCs w:val="22"/>
              </w:rPr>
              <w:t>6</w:t>
            </w:r>
            <w:r w:rsidRPr="00DE7D24">
              <w:rPr>
                <w:sz w:val="22"/>
                <w:szCs w:val="22"/>
              </w:rPr>
              <w:t>.</w:t>
            </w:r>
            <w:r>
              <w:rPr>
                <w:sz w:val="22"/>
                <w:szCs w:val="22"/>
              </w:rPr>
              <w:t xml:space="preserve"> </w:t>
            </w:r>
            <w:r w:rsidRPr="00DE7D24">
              <w:rPr>
                <w:sz w:val="22"/>
                <w:szCs w:val="22"/>
              </w:rPr>
              <w:t xml:space="preserve">Работы, выполняемые в целях надлежащего </w:t>
            </w:r>
            <w:r w:rsidRPr="00DE7D24">
              <w:rPr>
                <w:sz w:val="22"/>
                <w:szCs w:val="22"/>
              </w:rPr>
              <w:lastRenderedPageBreak/>
              <w:t>содержания лестниц:</w:t>
            </w:r>
          </w:p>
          <w:p w14:paraId="03EE4D20" w14:textId="77777777" w:rsidR="00EF399A" w:rsidRPr="00DE7D24" w:rsidRDefault="00EF399A" w:rsidP="0063428B">
            <w:pPr>
              <w:rPr>
                <w:sz w:val="22"/>
                <w:szCs w:val="22"/>
              </w:rPr>
            </w:pPr>
            <w:r>
              <w:rPr>
                <w:sz w:val="22"/>
                <w:szCs w:val="22"/>
              </w:rPr>
              <w:t>6</w:t>
            </w:r>
            <w:r w:rsidRPr="00DE7D24">
              <w:rPr>
                <w:sz w:val="22"/>
                <w:szCs w:val="22"/>
              </w:rPr>
              <w:t>.1.</w:t>
            </w:r>
            <w:r>
              <w:rPr>
                <w:sz w:val="22"/>
                <w:szCs w:val="22"/>
              </w:rPr>
              <w:t xml:space="preserve"> </w:t>
            </w:r>
            <w:r w:rsidRPr="00DE7D24">
              <w:rPr>
                <w:sz w:val="22"/>
                <w:szCs w:val="22"/>
              </w:rPr>
              <w:t>Выявление деформации и повреждений в несущих конструкциях, надежности крепления ограждений;</w:t>
            </w:r>
          </w:p>
          <w:p w14:paraId="681181FD" w14:textId="77777777" w:rsidR="00EF399A" w:rsidRPr="00DE7D24" w:rsidRDefault="00EF399A" w:rsidP="0063428B">
            <w:pPr>
              <w:rPr>
                <w:sz w:val="22"/>
                <w:szCs w:val="22"/>
              </w:rPr>
            </w:pPr>
            <w:r>
              <w:rPr>
                <w:sz w:val="22"/>
                <w:szCs w:val="22"/>
              </w:rPr>
              <w:t>6</w:t>
            </w:r>
            <w:r w:rsidRPr="00DE7D24">
              <w:rPr>
                <w:sz w:val="22"/>
                <w:szCs w:val="22"/>
              </w:rPr>
              <w:t>.2.</w:t>
            </w:r>
            <w:r>
              <w:rPr>
                <w:sz w:val="22"/>
                <w:szCs w:val="22"/>
              </w:rPr>
              <w:t xml:space="preserve"> </w:t>
            </w:r>
            <w:r w:rsidRPr="00DE7D24">
              <w:rPr>
                <w:sz w:val="22"/>
                <w:szCs w:val="22"/>
              </w:rPr>
              <w:t>Выявление наличия и параметров трещин в сопряжениях маршевых плит с несущими конструкциями, оголения и коррозии арматуры, нарушения связей в отдельных проступях;</w:t>
            </w:r>
          </w:p>
          <w:p w14:paraId="02B4BE0D" w14:textId="77777777" w:rsidR="00EF399A" w:rsidRPr="00DE7D24" w:rsidRDefault="00EF399A" w:rsidP="0063428B">
            <w:pPr>
              <w:rPr>
                <w:sz w:val="22"/>
                <w:szCs w:val="22"/>
              </w:rPr>
            </w:pPr>
            <w:r>
              <w:rPr>
                <w:sz w:val="22"/>
                <w:szCs w:val="22"/>
              </w:rPr>
              <w:t>6</w:t>
            </w:r>
            <w:r w:rsidRPr="00DE7D24">
              <w:rPr>
                <w:sz w:val="22"/>
                <w:szCs w:val="22"/>
              </w:rPr>
              <w:t>.3.</w:t>
            </w:r>
            <w:r>
              <w:rPr>
                <w:sz w:val="22"/>
                <w:szCs w:val="22"/>
              </w:rPr>
              <w:t xml:space="preserve"> </w:t>
            </w:r>
            <w:r w:rsidRPr="00DE7D24">
              <w:rPr>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546" w:type="dxa"/>
            <w:vAlign w:val="center"/>
          </w:tcPr>
          <w:p w14:paraId="6AEBA4DA" w14:textId="77777777" w:rsidR="003858BE" w:rsidRDefault="003858BE" w:rsidP="0063428B">
            <w:pPr>
              <w:jc w:val="center"/>
              <w:rPr>
                <w:sz w:val="22"/>
                <w:szCs w:val="22"/>
              </w:rPr>
            </w:pPr>
          </w:p>
          <w:p w14:paraId="6D203EDF" w14:textId="77777777" w:rsidR="00EF399A" w:rsidRPr="00DE7D24" w:rsidRDefault="00EF399A" w:rsidP="0063428B">
            <w:pPr>
              <w:jc w:val="center"/>
              <w:rPr>
                <w:sz w:val="22"/>
                <w:szCs w:val="22"/>
              </w:rPr>
            </w:pPr>
            <w:r w:rsidRPr="00DE7D24">
              <w:rPr>
                <w:sz w:val="22"/>
                <w:szCs w:val="22"/>
              </w:rPr>
              <w:lastRenderedPageBreak/>
              <w:t>Технический осмотр –</w:t>
            </w:r>
          </w:p>
          <w:p w14:paraId="0918F5B7" w14:textId="77777777" w:rsidR="00EF399A" w:rsidRPr="00DE7D24" w:rsidRDefault="00EF399A" w:rsidP="0063428B">
            <w:pPr>
              <w:jc w:val="center"/>
              <w:rPr>
                <w:sz w:val="22"/>
                <w:szCs w:val="22"/>
              </w:rPr>
            </w:pPr>
            <w:r w:rsidRPr="00DE7D24">
              <w:rPr>
                <w:sz w:val="22"/>
                <w:szCs w:val="22"/>
              </w:rPr>
              <w:t>2 раза в год.</w:t>
            </w:r>
          </w:p>
          <w:p w14:paraId="1D9714F8"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480C3D5E" w14:textId="77777777" w:rsidR="00EF399A" w:rsidRPr="00CE3BB0" w:rsidRDefault="00EF399A" w:rsidP="003858BE">
            <w:pPr>
              <w:jc w:val="center"/>
              <w:rPr>
                <w:sz w:val="22"/>
                <w:szCs w:val="22"/>
              </w:rPr>
            </w:pPr>
            <w:r w:rsidRPr="00CE3BB0">
              <w:rPr>
                <w:sz w:val="22"/>
                <w:szCs w:val="22"/>
              </w:rPr>
              <w:lastRenderedPageBreak/>
              <w:t xml:space="preserve"> </w:t>
            </w:r>
            <w:r w:rsidR="003858BE">
              <w:rPr>
                <w:sz w:val="22"/>
                <w:szCs w:val="22"/>
              </w:rPr>
              <w:t xml:space="preserve"> </w:t>
            </w:r>
          </w:p>
        </w:tc>
        <w:tc>
          <w:tcPr>
            <w:tcW w:w="1141" w:type="dxa"/>
            <w:vAlign w:val="bottom"/>
          </w:tcPr>
          <w:p w14:paraId="189B1FBC" w14:textId="77777777" w:rsidR="00EF399A" w:rsidRPr="000860C2" w:rsidRDefault="00EF399A" w:rsidP="003858BE">
            <w:pPr>
              <w:rPr>
                <w:sz w:val="22"/>
                <w:szCs w:val="22"/>
              </w:rPr>
            </w:pPr>
            <w:r w:rsidRPr="000860C2">
              <w:rPr>
                <w:sz w:val="22"/>
                <w:szCs w:val="22"/>
              </w:rPr>
              <w:t xml:space="preserve">     </w:t>
            </w:r>
            <w:r w:rsidR="003858BE">
              <w:rPr>
                <w:sz w:val="22"/>
                <w:szCs w:val="22"/>
              </w:rPr>
              <w:t xml:space="preserve"> </w:t>
            </w:r>
          </w:p>
        </w:tc>
      </w:tr>
      <w:tr w:rsidR="00EF399A" w:rsidRPr="00DE7D24" w14:paraId="0A46ACA8" w14:textId="77777777" w:rsidTr="00EF399A">
        <w:tc>
          <w:tcPr>
            <w:tcW w:w="5684" w:type="dxa"/>
          </w:tcPr>
          <w:p w14:paraId="03922EAF" w14:textId="77777777" w:rsidR="00EF399A" w:rsidRDefault="00EF399A" w:rsidP="0063428B">
            <w:pPr>
              <w:rPr>
                <w:sz w:val="22"/>
                <w:szCs w:val="22"/>
              </w:rPr>
            </w:pPr>
            <w:r>
              <w:rPr>
                <w:sz w:val="22"/>
                <w:szCs w:val="22"/>
              </w:rPr>
              <w:t>7</w:t>
            </w:r>
            <w:r w:rsidRPr="00DE7D24">
              <w:rPr>
                <w:sz w:val="22"/>
                <w:szCs w:val="22"/>
              </w:rPr>
              <w:t>.</w:t>
            </w:r>
            <w:r>
              <w:rPr>
                <w:sz w:val="22"/>
                <w:szCs w:val="22"/>
              </w:rPr>
              <w:t xml:space="preserve"> </w:t>
            </w:r>
            <w:r w:rsidRPr="00DE7D24">
              <w:rPr>
                <w:sz w:val="22"/>
                <w:szCs w:val="22"/>
              </w:rPr>
              <w:t xml:space="preserve">Работы, выполняемые в целях надлежащего содержания фасадов: </w:t>
            </w:r>
          </w:p>
          <w:p w14:paraId="1A1592CB" w14:textId="77777777" w:rsidR="00EF399A" w:rsidRPr="00DE7D24" w:rsidRDefault="00EF399A" w:rsidP="0063428B">
            <w:pPr>
              <w:rPr>
                <w:sz w:val="22"/>
                <w:szCs w:val="22"/>
              </w:rPr>
            </w:pPr>
            <w:r>
              <w:rPr>
                <w:sz w:val="22"/>
                <w:szCs w:val="22"/>
              </w:rPr>
              <w:t>7</w:t>
            </w:r>
            <w:r w:rsidRPr="00DE7D24">
              <w:rPr>
                <w:sz w:val="22"/>
                <w:szCs w:val="22"/>
              </w:rPr>
              <w:t>.1.</w:t>
            </w:r>
            <w:r>
              <w:rPr>
                <w:sz w:val="22"/>
                <w:szCs w:val="22"/>
              </w:rPr>
              <w:t xml:space="preserve"> </w:t>
            </w:r>
            <w:r w:rsidRPr="00DE7D24">
              <w:rPr>
                <w:sz w:val="22"/>
                <w:szCs w:val="22"/>
              </w:rPr>
              <w:t xml:space="preserve"> Выявление нарушений отделки фасадов и их отдельных элементов, ослабления связи отделочных слоев со стенами</w:t>
            </w:r>
            <w:r>
              <w:rPr>
                <w:sz w:val="22"/>
                <w:szCs w:val="22"/>
              </w:rPr>
              <w:t>, нарушений сплошности и герметичности наружных водостоков</w:t>
            </w:r>
            <w:r w:rsidRPr="00DE7D24">
              <w:rPr>
                <w:sz w:val="22"/>
                <w:szCs w:val="22"/>
              </w:rPr>
              <w:t>;</w:t>
            </w:r>
          </w:p>
          <w:p w14:paraId="48AD3775" w14:textId="77777777" w:rsidR="00EF399A" w:rsidRPr="00DE7D24" w:rsidRDefault="00EF399A" w:rsidP="0063428B">
            <w:pPr>
              <w:rPr>
                <w:sz w:val="22"/>
                <w:szCs w:val="22"/>
              </w:rPr>
            </w:pPr>
            <w:r>
              <w:rPr>
                <w:sz w:val="22"/>
                <w:szCs w:val="22"/>
              </w:rPr>
              <w:t>7</w:t>
            </w:r>
            <w:r w:rsidRPr="00DE7D24">
              <w:rPr>
                <w:sz w:val="22"/>
                <w:szCs w:val="22"/>
              </w:rPr>
              <w:t>.2.</w:t>
            </w:r>
            <w:r>
              <w:rPr>
                <w:sz w:val="22"/>
                <w:szCs w:val="22"/>
              </w:rPr>
              <w:t xml:space="preserve"> </w:t>
            </w:r>
            <w:r w:rsidRPr="00DE7D24">
              <w:rPr>
                <w:sz w:val="22"/>
                <w:szCs w:val="22"/>
              </w:rPr>
              <w:t>Выявление нарушений и эксплуатационных качеств несущих конструкции, гидроизоляции;</w:t>
            </w:r>
          </w:p>
          <w:p w14:paraId="383568CF" w14:textId="77777777" w:rsidR="00EF399A" w:rsidRPr="00DE7D24" w:rsidRDefault="00EF399A" w:rsidP="0063428B">
            <w:pPr>
              <w:rPr>
                <w:sz w:val="22"/>
                <w:szCs w:val="22"/>
              </w:rPr>
            </w:pPr>
            <w:r>
              <w:rPr>
                <w:sz w:val="22"/>
                <w:szCs w:val="22"/>
              </w:rPr>
              <w:t>7</w:t>
            </w:r>
            <w:r w:rsidRPr="00DE7D24">
              <w:rPr>
                <w:sz w:val="22"/>
                <w:szCs w:val="22"/>
              </w:rPr>
              <w:t>.3.</w:t>
            </w:r>
            <w:r>
              <w:rPr>
                <w:sz w:val="22"/>
                <w:szCs w:val="22"/>
              </w:rPr>
              <w:t xml:space="preserve"> </w:t>
            </w:r>
            <w:r w:rsidRPr="00DE7D24">
              <w:rPr>
                <w:sz w:val="22"/>
                <w:szCs w:val="22"/>
              </w:rPr>
              <w:t>Контроль состояния и восстановление или замена отдельных элементов крылец и зонтов над входами в здании;</w:t>
            </w:r>
          </w:p>
          <w:p w14:paraId="740296DA" w14:textId="77777777" w:rsidR="00EF399A" w:rsidRPr="00DE7D24" w:rsidRDefault="00EF399A" w:rsidP="0063428B">
            <w:pPr>
              <w:rPr>
                <w:sz w:val="22"/>
                <w:szCs w:val="22"/>
              </w:rPr>
            </w:pPr>
            <w:r>
              <w:rPr>
                <w:sz w:val="22"/>
                <w:szCs w:val="22"/>
              </w:rPr>
              <w:t>7</w:t>
            </w:r>
            <w:r w:rsidRPr="00DE7D24">
              <w:rPr>
                <w:sz w:val="22"/>
                <w:szCs w:val="22"/>
              </w:rPr>
              <w:t>.4.</w:t>
            </w:r>
            <w:r>
              <w:rPr>
                <w:sz w:val="22"/>
                <w:szCs w:val="22"/>
              </w:rPr>
              <w:t xml:space="preserve"> </w:t>
            </w:r>
            <w:r w:rsidRPr="00DE7D24">
              <w:rPr>
                <w:sz w:val="22"/>
                <w:szCs w:val="22"/>
              </w:rPr>
              <w:t xml:space="preserve">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 </w:t>
            </w:r>
          </w:p>
          <w:p w14:paraId="2262183E" w14:textId="77777777" w:rsidR="00EF399A" w:rsidRPr="00DE7D24" w:rsidRDefault="00EF399A" w:rsidP="0063428B">
            <w:pPr>
              <w:rPr>
                <w:sz w:val="22"/>
                <w:szCs w:val="22"/>
              </w:rPr>
            </w:pPr>
            <w:r>
              <w:rPr>
                <w:sz w:val="22"/>
                <w:szCs w:val="22"/>
              </w:rPr>
              <w:t>7</w:t>
            </w:r>
            <w:r w:rsidRPr="00DE7D24">
              <w:rPr>
                <w:sz w:val="22"/>
                <w:szCs w:val="22"/>
              </w:rPr>
              <w:t>.5.</w:t>
            </w:r>
            <w:r>
              <w:rPr>
                <w:sz w:val="22"/>
                <w:szCs w:val="22"/>
              </w:rPr>
              <w:t xml:space="preserve"> </w:t>
            </w:r>
            <w:r w:rsidRPr="00DE7D24">
              <w:rPr>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546" w:type="dxa"/>
            <w:vAlign w:val="center"/>
          </w:tcPr>
          <w:p w14:paraId="2848BD7E" w14:textId="77777777" w:rsidR="00EF399A" w:rsidRPr="00DE7D24" w:rsidRDefault="00EF399A" w:rsidP="0063428B">
            <w:pPr>
              <w:jc w:val="center"/>
              <w:rPr>
                <w:sz w:val="22"/>
                <w:szCs w:val="22"/>
              </w:rPr>
            </w:pPr>
            <w:r w:rsidRPr="00DE7D24">
              <w:rPr>
                <w:sz w:val="22"/>
                <w:szCs w:val="22"/>
              </w:rPr>
              <w:t>Технический осмотр –</w:t>
            </w:r>
          </w:p>
          <w:p w14:paraId="099A62BE" w14:textId="77777777" w:rsidR="00EF399A" w:rsidRPr="00DE7D24" w:rsidRDefault="00EF399A" w:rsidP="0063428B">
            <w:pPr>
              <w:jc w:val="center"/>
              <w:rPr>
                <w:sz w:val="22"/>
                <w:szCs w:val="22"/>
              </w:rPr>
            </w:pPr>
            <w:r w:rsidRPr="00DE7D24">
              <w:rPr>
                <w:sz w:val="22"/>
                <w:szCs w:val="22"/>
              </w:rPr>
              <w:t>2 раза в год.</w:t>
            </w:r>
          </w:p>
          <w:p w14:paraId="02CACFF2"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39981DE1"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1BBF059A" w14:textId="77777777" w:rsidR="00EF399A" w:rsidRPr="000860C2" w:rsidRDefault="003858BE" w:rsidP="0063428B">
            <w:pPr>
              <w:rPr>
                <w:sz w:val="22"/>
                <w:szCs w:val="22"/>
              </w:rPr>
            </w:pPr>
            <w:r>
              <w:rPr>
                <w:sz w:val="22"/>
                <w:szCs w:val="22"/>
              </w:rPr>
              <w:t xml:space="preserve"> </w:t>
            </w:r>
          </w:p>
        </w:tc>
      </w:tr>
      <w:tr w:rsidR="00EF399A" w:rsidRPr="00DE7D24" w14:paraId="6A59588F" w14:textId="77777777" w:rsidTr="00EF399A">
        <w:tc>
          <w:tcPr>
            <w:tcW w:w="5684" w:type="dxa"/>
          </w:tcPr>
          <w:p w14:paraId="545A55FD" w14:textId="77777777" w:rsidR="00EF399A" w:rsidRPr="00DE7D24" w:rsidRDefault="00284502" w:rsidP="0063428B">
            <w:pPr>
              <w:rPr>
                <w:sz w:val="22"/>
                <w:szCs w:val="22"/>
              </w:rPr>
            </w:pPr>
            <w:r>
              <w:rPr>
                <w:sz w:val="22"/>
                <w:szCs w:val="22"/>
              </w:rPr>
              <w:t>8</w:t>
            </w:r>
            <w:r w:rsidR="00EF399A" w:rsidRPr="00DE7D24">
              <w:rPr>
                <w:sz w:val="22"/>
                <w:szCs w:val="22"/>
              </w:rPr>
              <w:t>.</w:t>
            </w:r>
            <w:r w:rsidR="00EF399A">
              <w:rPr>
                <w:sz w:val="22"/>
                <w:szCs w:val="22"/>
              </w:rPr>
              <w:t xml:space="preserve"> </w:t>
            </w:r>
            <w:r w:rsidR="00EF399A" w:rsidRPr="00DE7D24">
              <w:rPr>
                <w:sz w:val="22"/>
                <w:szCs w:val="22"/>
              </w:rPr>
              <w:t xml:space="preserve">Работы, выполняемые в целях надлежащего содержания внутренней отделки: </w:t>
            </w:r>
          </w:p>
          <w:p w14:paraId="28A1A427" w14:textId="77777777" w:rsidR="00EF399A" w:rsidRPr="00DE7D24" w:rsidRDefault="00284502" w:rsidP="0063428B">
            <w:pPr>
              <w:rPr>
                <w:sz w:val="22"/>
                <w:szCs w:val="22"/>
              </w:rPr>
            </w:pPr>
            <w:r>
              <w:rPr>
                <w:sz w:val="22"/>
                <w:szCs w:val="22"/>
              </w:rPr>
              <w:t>8</w:t>
            </w:r>
            <w:r w:rsidR="00EF399A" w:rsidRPr="00DE7D24">
              <w:rPr>
                <w:sz w:val="22"/>
                <w:szCs w:val="22"/>
              </w:rPr>
              <w:t>.1.</w:t>
            </w:r>
            <w:r w:rsidR="00EF399A">
              <w:rPr>
                <w:sz w:val="22"/>
                <w:szCs w:val="22"/>
              </w:rPr>
              <w:t xml:space="preserve"> </w:t>
            </w:r>
            <w:r w:rsidR="00EF399A" w:rsidRPr="00DE7D24">
              <w:rPr>
                <w:sz w:val="22"/>
                <w:szCs w:val="22"/>
              </w:rPr>
              <w:t>Проверка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1546" w:type="dxa"/>
            <w:vAlign w:val="center"/>
          </w:tcPr>
          <w:p w14:paraId="5C232C74" w14:textId="77777777" w:rsidR="00EF399A" w:rsidRPr="00DE7D24" w:rsidRDefault="00EF399A" w:rsidP="0063428B">
            <w:pPr>
              <w:jc w:val="center"/>
              <w:rPr>
                <w:sz w:val="22"/>
                <w:szCs w:val="22"/>
              </w:rPr>
            </w:pPr>
            <w:r w:rsidRPr="00DE7D24">
              <w:rPr>
                <w:sz w:val="22"/>
                <w:szCs w:val="22"/>
              </w:rPr>
              <w:t>Технический осмотр –</w:t>
            </w:r>
          </w:p>
          <w:p w14:paraId="4C6D5880" w14:textId="77777777" w:rsidR="00EF399A" w:rsidRPr="00DE7D24" w:rsidRDefault="00EF399A" w:rsidP="0063428B">
            <w:pPr>
              <w:jc w:val="center"/>
              <w:rPr>
                <w:sz w:val="22"/>
                <w:szCs w:val="22"/>
              </w:rPr>
            </w:pPr>
            <w:r w:rsidRPr="00DE7D24">
              <w:rPr>
                <w:sz w:val="22"/>
                <w:szCs w:val="22"/>
              </w:rPr>
              <w:t>2 раза в год.</w:t>
            </w:r>
          </w:p>
          <w:p w14:paraId="19E8F1BB"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188E5480"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274C6381" w14:textId="77777777" w:rsidR="00EF399A" w:rsidRPr="000860C2" w:rsidRDefault="00EF399A" w:rsidP="0063428B">
            <w:pPr>
              <w:jc w:val="center"/>
              <w:rPr>
                <w:color w:val="FF0000"/>
                <w:sz w:val="22"/>
                <w:szCs w:val="22"/>
              </w:rPr>
            </w:pPr>
          </w:p>
          <w:p w14:paraId="38921DC3" w14:textId="77777777" w:rsidR="00EF399A" w:rsidRPr="000860C2" w:rsidRDefault="00EF399A" w:rsidP="0063428B">
            <w:pPr>
              <w:jc w:val="center"/>
              <w:rPr>
                <w:color w:val="FF0000"/>
                <w:sz w:val="22"/>
                <w:szCs w:val="22"/>
              </w:rPr>
            </w:pPr>
          </w:p>
          <w:p w14:paraId="588C89C5" w14:textId="77777777" w:rsidR="00EF399A" w:rsidRPr="000860C2" w:rsidRDefault="00EF399A" w:rsidP="0063428B">
            <w:pPr>
              <w:jc w:val="center"/>
              <w:rPr>
                <w:color w:val="FF0000"/>
                <w:sz w:val="22"/>
                <w:szCs w:val="22"/>
              </w:rPr>
            </w:pPr>
          </w:p>
          <w:p w14:paraId="228E32CB" w14:textId="77777777" w:rsidR="00EF399A" w:rsidRPr="000860C2" w:rsidRDefault="00EF399A" w:rsidP="0063428B">
            <w:pPr>
              <w:jc w:val="center"/>
              <w:rPr>
                <w:color w:val="FF0000"/>
                <w:sz w:val="22"/>
                <w:szCs w:val="22"/>
              </w:rPr>
            </w:pPr>
          </w:p>
          <w:p w14:paraId="443F629F" w14:textId="77777777" w:rsidR="00EF399A" w:rsidRPr="000860C2" w:rsidRDefault="00EF399A" w:rsidP="0063428B">
            <w:pPr>
              <w:jc w:val="center"/>
              <w:rPr>
                <w:color w:val="FF0000"/>
                <w:sz w:val="22"/>
                <w:szCs w:val="22"/>
              </w:rPr>
            </w:pPr>
          </w:p>
          <w:p w14:paraId="4EB75589" w14:textId="77777777" w:rsidR="00EF399A" w:rsidRPr="000860C2" w:rsidRDefault="003858BE" w:rsidP="0063428B">
            <w:pPr>
              <w:jc w:val="center"/>
              <w:rPr>
                <w:sz w:val="22"/>
                <w:szCs w:val="22"/>
              </w:rPr>
            </w:pPr>
            <w:r>
              <w:rPr>
                <w:sz w:val="22"/>
                <w:szCs w:val="22"/>
              </w:rPr>
              <w:t xml:space="preserve"> </w:t>
            </w:r>
          </w:p>
        </w:tc>
      </w:tr>
      <w:tr w:rsidR="00EF399A" w:rsidRPr="00DE7D24" w14:paraId="1CDAF017" w14:textId="77777777" w:rsidTr="00EF399A">
        <w:tc>
          <w:tcPr>
            <w:tcW w:w="5684" w:type="dxa"/>
          </w:tcPr>
          <w:p w14:paraId="00A76675" w14:textId="77777777" w:rsidR="00EF399A" w:rsidRPr="00DE7D24" w:rsidRDefault="00284502" w:rsidP="0063428B">
            <w:pPr>
              <w:rPr>
                <w:sz w:val="22"/>
                <w:szCs w:val="22"/>
              </w:rPr>
            </w:pPr>
            <w:r>
              <w:rPr>
                <w:sz w:val="22"/>
                <w:szCs w:val="22"/>
              </w:rPr>
              <w:t>9</w:t>
            </w:r>
            <w:r w:rsidR="00EF399A" w:rsidRPr="00DE7D24">
              <w:rPr>
                <w:sz w:val="22"/>
                <w:szCs w:val="22"/>
              </w:rPr>
              <w:t>.</w:t>
            </w:r>
            <w:r w:rsidR="00EF399A">
              <w:rPr>
                <w:sz w:val="22"/>
                <w:szCs w:val="22"/>
              </w:rPr>
              <w:t xml:space="preserve"> </w:t>
            </w:r>
            <w:r w:rsidR="00EF399A" w:rsidRPr="00DE7D24">
              <w:rPr>
                <w:sz w:val="22"/>
                <w:szCs w:val="22"/>
              </w:rPr>
              <w:t>Работы, выполняемые в целях надлежащего содержания полов помещений, относящихся к общему имуществу:</w:t>
            </w:r>
          </w:p>
          <w:p w14:paraId="31123753" w14:textId="77777777" w:rsidR="00EF399A" w:rsidRPr="00DE7D24" w:rsidRDefault="00284502" w:rsidP="0063428B">
            <w:pPr>
              <w:rPr>
                <w:sz w:val="22"/>
                <w:szCs w:val="22"/>
              </w:rPr>
            </w:pPr>
            <w:r>
              <w:rPr>
                <w:sz w:val="22"/>
                <w:szCs w:val="22"/>
              </w:rPr>
              <w:t>9</w:t>
            </w:r>
            <w:r w:rsidR="00EF399A" w:rsidRPr="00DE7D24">
              <w:rPr>
                <w:sz w:val="22"/>
                <w:szCs w:val="22"/>
              </w:rPr>
              <w:t>.1.</w:t>
            </w:r>
            <w:r w:rsidR="00EF399A">
              <w:rPr>
                <w:sz w:val="22"/>
                <w:szCs w:val="22"/>
              </w:rPr>
              <w:t xml:space="preserve"> </w:t>
            </w:r>
            <w:r w:rsidR="00EF399A" w:rsidRPr="00DE7D24">
              <w:rPr>
                <w:sz w:val="22"/>
                <w:szCs w:val="22"/>
              </w:rPr>
              <w:t>Проверка состояния основания, поверхностного слоя и работоспособности системы вентиляции;</w:t>
            </w:r>
          </w:p>
          <w:p w14:paraId="22E13410" w14:textId="77777777" w:rsidR="00EF399A" w:rsidRPr="00DE7D24" w:rsidRDefault="00284502" w:rsidP="0063428B">
            <w:pPr>
              <w:rPr>
                <w:sz w:val="22"/>
                <w:szCs w:val="22"/>
              </w:rPr>
            </w:pPr>
            <w:r>
              <w:rPr>
                <w:sz w:val="22"/>
                <w:szCs w:val="22"/>
              </w:rPr>
              <w:t>9</w:t>
            </w:r>
            <w:r w:rsidR="00EF399A" w:rsidRPr="00DE7D24">
              <w:rPr>
                <w:sz w:val="22"/>
                <w:szCs w:val="22"/>
              </w:rPr>
              <w:t>.2.</w:t>
            </w:r>
            <w:r w:rsidR="00EF399A">
              <w:rPr>
                <w:sz w:val="22"/>
                <w:szCs w:val="22"/>
              </w:rPr>
              <w:t xml:space="preserve"> </w:t>
            </w:r>
            <w:r w:rsidR="00EF399A" w:rsidRPr="00DE7D24">
              <w:rPr>
                <w:sz w:val="22"/>
                <w:szCs w:val="22"/>
              </w:rPr>
              <w:t>При выявлении повреждений и нарушений разработка плана восстановительных работ (при необходимости), проведение восстановительных работ.</w:t>
            </w:r>
          </w:p>
        </w:tc>
        <w:tc>
          <w:tcPr>
            <w:tcW w:w="1546" w:type="dxa"/>
            <w:vAlign w:val="center"/>
          </w:tcPr>
          <w:p w14:paraId="3496FEAD" w14:textId="77777777" w:rsidR="00EF399A" w:rsidRPr="00DE7D24" w:rsidRDefault="00EF399A" w:rsidP="0063428B">
            <w:pPr>
              <w:jc w:val="center"/>
              <w:rPr>
                <w:sz w:val="22"/>
                <w:szCs w:val="22"/>
              </w:rPr>
            </w:pPr>
            <w:r w:rsidRPr="00DE7D24">
              <w:rPr>
                <w:sz w:val="22"/>
                <w:szCs w:val="22"/>
              </w:rPr>
              <w:t>Технический осмотр –</w:t>
            </w:r>
          </w:p>
          <w:p w14:paraId="1FB4FF2A" w14:textId="77777777" w:rsidR="00EF399A" w:rsidRPr="00DE7D24" w:rsidRDefault="00EF399A" w:rsidP="0063428B">
            <w:pPr>
              <w:jc w:val="center"/>
              <w:rPr>
                <w:sz w:val="22"/>
                <w:szCs w:val="22"/>
              </w:rPr>
            </w:pPr>
            <w:r w:rsidRPr="00DE7D24">
              <w:rPr>
                <w:sz w:val="22"/>
                <w:szCs w:val="22"/>
              </w:rPr>
              <w:t>2 раза в год.</w:t>
            </w:r>
          </w:p>
          <w:p w14:paraId="7DADB4F3"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0C03C9CD"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08616E8E" w14:textId="77777777" w:rsidR="00EF399A" w:rsidRPr="000860C2" w:rsidRDefault="00EF399A" w:rsidP="003858BE">
            <w:pPr>
              <w:rPr>
                <w:sz w:val="22"/>
                <w:szCs w:val="22"/>
              </w:rPr>
            </w:pPr>
            <w:r w:rsidRPr="000860C2">
              <w:rPr>
                <w:sz w:val="22"/>
                <w:szCs w:val="22"/>
              </w:rPr>
              <w:t xml:space="preserve">      </w:t>
            </w:r>
            <w:r w:rsidR="003858BE">
              <w:rPr>
                <w:sz w:val="22"/>
                <w:szCs w:val="22"/>
              </w:rPr>
              <w:t xml:space="preserve"> </w:t>
            </w:r>
          </w:p>
        </w:tc>
      </w:tr>
      <w:tr w:rsidR="00EF399A" w:rsidRPr="00DE7D24" w14:paraId="29AE274F" w14:textId="77777777" w:rsidTr="00EF399A">
        <w:tc>
          <w:tcPr>
            <w:tcW w:w="5684" w:type="dxa"/>
          </w:tcPr>
          <w:p w14:paraId="1639662B" w14:textId="77777777" w:rsidR="00EF399A" w:rsidRPr="00DE7D24" w:rsidRDefault="00EF399A" w:rsidP="0063428B">
            <w:pPr>
              <w:rPr>
                <w:sz w:val="22"/>
                <w:szCs w:val="22"/>
              </w:rPr>
            </w:pPr>
            <w:r>
              <w:rPr>
                <w:sz w:val="22"/>
                <w:szCs w:val="22"/>
              </w:rPr>
              <w:t>1</w:t>
            </w:r>
            <w:r w:rsidR="00284502">
              <w:rPr>
                <w:sz w:val="22"/>
                <w:szCs w:val="22"/>
              </w:rPr>
              <w:t>0</w:t>
            </w:r>
            <w:r w:rsidRPr="00DE7D24">
              <w:rPr>
                <w:sz w:val="22"/>
                <w:szCs w:val="22"/>
              </w:rPr>
              <w:t>.</w:t>
            </w:r>
            <w:r>
              <w:rPr>
                <w:sz w:val="22"/>
                <w:szCs w:val="22"/>
              </w:rPr>
              <w:t xml:space="preserve"> </w:t>
            </w:r>
            <w:r w:rsidRPr="00DE7D24">
              <w:rPr>
                <w:sz w:val="22"/>
                <w:szCs w:val="22"/>
              </w:rPr>
              <w:t>Работы, выполняемые в целях надлежащего содержания оконных и дверных заполнений помещений, относящихся к общему имуществу:</w:t>
            </w:r>
          </w:p>
          <w:p w14:paraId="331141DC" w14:textId="77777777" w:rsidR="00EF399A" w:rsidRPr="00DE7D24" w:rsidRDefault="00EF399A" w:rsidP="0063428B">
            <w:pPr>
              <w:rPr>
                <w:sz w:val="22"/>
                <w:szCs w:val="22"/>
              </w:rPr>
            </w:pPr>
            <w:r>
              <w:rPr>
                <w:sz w:val="22"/>
                <w:szCs w:val="22"/>
              </w:rPr>
              <w:t>1</w:t>
            </w:r>
            <w:r w:rsidR="00284502">
              <w:rPr>
                <w:sz w:val="22"/>
                <w:szCs w:val="22"/>
              </w:rPr>
              <w:t>0</w:t>
            </w:r>
            <w:r w:rsidRPr="00DE7D24">
              <w:rPr>
                <w:sz w:val="22"/>
                <w:szCs w:val="22"/>
              </w:rPr>
              <w:t>.1.</w:t>
            </w:r>
            <w:r>
              <w:rPr>
                <w:sz w:val="22"/>
                <w:szCs w:val="22"/>
              </w:rPr>
              <w:t xml:space="preserve"> </w:t>
            </w:r>
            <w:r w:rsidRPr="00DE7D24">
              <w:rPr>
                <w:sz w:val="22"/>
                <w:szCs w:val="22"/>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w:t>
            </w:r>
          </w:p>
          <w:p w14:paraId="38185E47" w14:textId="77777777" w:rsidR="00EF399A" w:rsidRPr="00DE7D24" w:rsidRDefault="00EF399A" w:rsidP="00284502">
            <w:pPr>
              <w:rPr>
                <w:sz w:val="22"/>
                <w:szCs w:val="22"/>
              </w:rPr>
            </w:pPr>
            <w:r w:rsidRPr="00DE7D24">
              <w:rPr>
                <w:sz w:val="22"/>
                <w:szCs w:val="22"/>
              </w:rPr>
              <w:t>1</w:t>
            </w:r>
            <w:r w:rsidR="00284502">
              <w:rPr>
                <w:sz w:val="22"/>
                <w:szCs w:val="22"/>
              </w:rPr>
              <w:t>0</w:t>
            </w:r>
            <w:r w:rsidRPr="00DE7D24">
              <w:rPr>
                <w:sz w:val="22"/>
                <w:szCs w:val="22"/>
              </w:rPr>
              <w:t>.2.</w:t>
            </w:r>
            <w:r>
              <w:rPr>
                <w:sz w:val="22"/>
                <w:szCs w:val="22"/>
              </w:rPr>
              <w:t xml:space="preserve"> </w:t>
            </w:r>
            <w:r w:rsidRPr="00DE7D24">
              <w:rPr>
                <w:sz w:val="22"/>
                <w:szCs w:val="22"/>
              </w:rPr>
              <w:t>При выявлении нарушений в отопительный период незамедлительный ремонт. В остальных случаях разработка плана восстановительных работ (при необходимости), проведение восстановительных работ.</w:t>
            </w:r>
          </w:p>
        </w:tc>
        <w:tc>
          <w:tcPr>
            <w:tcW w:w="1546" w:type="dxa"/>
            <w:vAlign w:val="center"/>
          </w:tcPr>
          <w:p w14:paraId="19E59CF7" w14:textId="77777777" w:rsidR="00EF399A" w:rsidRPr="00DE7D24" w:rsidRDefault="00EF399A" w:rsidP="0063428B">
            <w:pPr>
              <w:jc w:val="center"/>
              <w:rPr>
                <w:sz w:val="22"/>
                <w:szCs w:val="22"/>
              </w:rPr>
            </w:pPr>
            <w:r w:rsidRPr="00DE7D24">
              <w:rPr>
                <w:sz w:val="22"/>
                <w:szCs w:val="22"/>
              </w:rPr>
              <w:t>Технический осмотр –</w:t>
            </w:r>
          </w:p>
          <w:p w14:paraId="18C37B09" w14:textId="77777777" w:rsidR="00EF399A" w:rsidRPr="00DE7D24" w:rsidRDefault="00EF399A" w:rsidP="0063428B">
            <w:pPr>
              <w:jc w:val="center"/>
              <w:rPr>
                <w:sz w:val="22"/>
                <w:szCs w:val="22"/>
              </w:rPr>
            </w:pPr>
            <w:r w:rsidRPr="00DE7D24">
              <w:rPr>
                <w:sz w:val="22"/>
                <w:szCs w:val="22"/>
              </w:rPr>
              <w:t>2 раза в год.</w:t>
            </w:r>
          </w:p>
          <w:p w14:paraId="1E53D0CD"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107E1BB9"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50FA341D" w14:textId="77777777" w:rsidR="00EF399A" w:rsidRPr="000860C2" w:rsidRDefault="003858BE" w:rsidP="0063428B">
            <w:pPr>
              <w:rPr>
                <w:sz w:val="22"/>
                <w:szCs w:val="22"/>
              </w:rPr>
            </w:pPr>
            <w:r>
              <w:rPr>
                <w:sz w:val="22"/>
                <w:szCs w:val="22"/>
              </w:rPr>
              <w:t xml:space="preserve"> </w:t>
            </w:r>
          </w:p>
        </w:tc>
      </w:tr>
      <w:tr w:rsidR="00EF399A" w:rsidRPr="00DE7D24" w14:paraId="4B7C53BC" w14:textId="77777777" w:rsidTr="00EF399A">
        <w:tc>
          <w:tcPr>
            <w:tcW w:w="5684" w:type="dxa"/>
          </w:tcPr>
          <w:p w14:paraId="1926D552" w14:textId="77777777" w:rsidR="00EF399A" w:rsidRPr="00DE7D24" w:rsidRDefault="00EF399A" w:rsidP="0063428B">
            <w:pPr>
              <w:rPr>
                <w:b/>
                <w:sz w:val="22"/>
                <w:szCs w:val="22"/>
              </w:rPr>
            </w:pPr>
            <w:r>
              <w:rPr>
                <w:b/>
                <w:sz w:val="22"/>
                <w:szCs w:val="22"/>
                <w:lang w:val="en-US"/>
              </w:rPr>
              <w:t>II</w:t>
            </w:r>
            <w:r w:rsidRPr="00DE7D24">
              <w:rPr>
                <w:b/>
                <w:sz w:val="22"/>
                <w:szCs w:val="22"/>
              </w:rPr>
              <w:t>. Работы, необходимые для надлежащего содержания оборудования и систем инженерно-</w:t>
            </w:r>
            <w:r w:rsidRPr="00DE7D24">
              <w:rPr>
                <w:b/>
                <w:sz w:val="22"/>
                <w:szCs w:val="22"/>
              </w:rPr>
              <w:lastRenderedPageBreak/>
              <w:t>технического обеспечения, входящих в состав общего имущества</w:t>
            </w:r>
          </w:p>
        </w:tc>
        <w:tc>
          <w:tcPr>
            <w:tcW w:w="1546" w:type="dxa"/>
            <w:vAlign w:val="center"/>
          </w:tcPr>
          <w:p w14:paraId="01D2798B" w14:textId="77777777" w:rsidR="00EF399A" w:rsidRPr="00DE7D24" w:rsidRDefault="00EF399A" w:rsidP="0063428B">
            <w:pPr>
              <w:jc w:val="center"/>
              <w:rPr>
                <w:sz w:val="22"/>
                <w:szCs w:val="22"/>
              </w:rPr>
            </w:pPr>
          </w:p>
        </w:tc>
        <w:tc>
          <w:tcPr>
            <w:tcW w:w="1559" w:type="dxa"/>
            <w:vAlign w:val="bottom"/>
          </w:tcPr>
          <w:p w14:paraId="028D794E" w14:textId="77777777" w:rsidR="00EF399A" w:rsidRPr="00CE3BB0" w:rsidRDefault="003858BE" w:rsidP="0063428B">
            <w:pPr>
              <w:jc w:val="center"/>
              <w:rPr>
                <w:b/>
                <w:sz w:val="22"/>
                <w:szCs w:val="22"/>
              </w:rPr>
            </w:pPr>
            <w:r>
              <w:rPr>
                <w:b/>
                <w:sz w:val="22"/>
                <w:szCs w:val="22"/>
              </w:rPr>
              <w:t xml:space="preserve"> </w:t>
            </w:r>
          </w:p>
        </w:tc>
        <w:tc>
          <w:tcPr>
            <w:tcW w:w="1141" w:type="dxa"/>
            <w:vAlign w:val="bottom"/>
          </w:tcPr>
          <w:p w14:paraId="08735479" w14:textId="77777777" w:rsidR="00EF399A" w:rsidRPr="002B107A" w:rsidRDefault="00EF399A" w:rsidP="003858BE">
            <w:pPr>
              <w:rPr>
                <w:b/>
                <w:sz w:val="22"/>
                <w:szCs w:val="22"/>
              </w:rPr>
            </w:pPr>
            <w:r w:rsidRPr="002B107A">
              <w:rPr>
                <w:sz w:val="22"/>
                <w:szCs w:val="22"/>
              </w:rPr>
              <w:t xml:space="preserve">     </w:t>
            </w:r>
            <w:r w:rsidR="003858BE">
              <w:rPr>
                <w:b/>
                <w:sz w:val="22"/>
                <w:szCs w:val="22"/>
              </w:rPr>
              <w:t xml:space="preserve"> </w:t>
            </w:r>
          </w:p>
        </w:tc>
      </w:tr>
      <w:tr w:rsidR="00EF399A" w:rsidRPr="00DE7D24" w14:paraId="64922BEE" w14:textId="77777777" w:rsidTr="00EF399A">
        <w:tc>
          <w:tcPr>
            <w:tcW w:w="5684" w:type="dxa"/>
          </w:tcPr>
          <w:p w14:paraId="7BA524D6" w14:textId="77777777" w:rsidR="00EF399A" w:rsidRPr="00DE7D24" w:rsidRDefault="00B74538" w:rsidP="0063428B">
            <w:pPr>
              <w:rPr>
                <w:sz w:val="22"/>
                <w:szCs w:val="22"/>
              </w:rPr>
            </w:pPr>
            <w:r>
              <w:rPr>
                <w:sz w:val="22"/>
                <w:szCs w:val="22"/>
              </w:rPr>
              <w:t>1</w:t>
            </w:r>
            <w:r w:rsidR="00EF399A" w:rsidRPr="00DE7D24">
              <w:rPr>
                <w:sz w:val="22"/>
                <w:szCs w:val="22"/>
              </w:rPr>
              <w:t>.</w:t>
            </w:r>
            <w:r w:rsidR="00EF399A">
              <w:rPr>
                <w:sz w:val="22"/>
                <w:szCs w:val="22"/>
              </w:rPr>
              <w:t xml:space="preserve"> </w:t>
            </w:r>
            <w:r w:rsidR="00EF399A" w:rsidRPr="00DE7D24">
              <w:rPr>
                <w:sz w:val="22"/>
                <w:szCs w:val="22"/>
              </w:rPr>
              <w:t>Общие работы, выполняемые для надлежащего содержания систем водоснабжения</w:t>
            </w:r>
            <w:r w:rsidR="00EF399A">
              <w:rPr>
                <w:sz w:val="22"/>
                <w:szCs w:val="22"/>
              </w:rPr>
              <w:t xml:space="preserve"> (холодного и горячего), отопления и </w:t>
            </w:r>
            <w:r w:rsidR="00EF399A" w:rsidRPr="00560A5E">
              <w:rPr>
                <w:sz w:val="22"/>
                <w:szCs w:val="22"/>
              </w:rPr>
              <w:t>водоотведения</w:t>
            </w:r>
            <w:r w:rsidR="00EF399A" w:rsidRPr="00DE7D24">
              <w:rPr>
                <w:sz w:val="22"/>
                <w:szCs w:val="22"/>
              </w:rPr>
              <w:t>:</w:t>
            </w:r>
          </w:p>
          <w:p w14:paraId="09830FB2" w14:textId="77777777" w:rsidR="00EF399A" w:rsidRPr="00DE7D24" w:rsidRDefault="00B74538" w:rsidP="0063428B">
            <w:pPr>
              <w:rPr>
                <w:sz w:val="22"/>
                <w:szCs w:val="22"/>
              </w:rPr>
            </w:pPr>
            <w:r>
              <w:rPr>
                <w:sz w:val="22"/>
                <w:szCs w:val="22"/>
              </w:rPr>
              <w:t>1</w:t>
            </w:r>
            <w:r w:rsidR="00EF399A" w:rsidRPr="00DE7D24">
              <w:rPr>
                <w:sz w:val="22"/>
                <w:szCs w:val="22"/>
              </w:rPr>
              <w:t>.1.</w:t>
            </w:r>
            <w:r w:rsidR="00EF399A">
              <w:rPr>
                <w:sz w:val="22"/>
                <w:szCs w:val="22"/>
              </w:rPr>
              <w:t xml:space="preserve"> </w:t>
            </w:r>
            <w:r w:rsidR="00EF399A" w:rsidRPr="00DE7D24">
              <w:rPr>
                <w:sz w:val="22"/>
                <w:szCs w:val="22"/>
              </w:rPr>
              <w:t>Проверка исправности, работоспособности, регулировка и техническое обслуживание запорной арматуры, элементов, скрытых от постоянного наблюдения (разводящих трубопроводов и оборудования на чердаках);</w:t>
            </w:r>
          </w:p>
          <w:p w14:paraId="03FDCD26" w14:textId="77777777" w:rsidR="00EF399A" w:rsidRPr="00DE7D24" w:rsidRDefault="00B74538" w:rsidP="0063428B">
            <w:pPr>
              <w:rPr>
                <w:sz w:val="22"/>
                <w:szCs w:val="22"/>
              </w:rPr>
            </w:pPr>
            <w:r>
              <w:rPr>
                <w:sz w:val="22"/>
                <w:szCs w:val="22"/>
              </w:rPr>
              <w:t>1</w:t>
            </w:r>
            <w:r w:rsidR="00EF399A">
              <w:rPr>
                <w:sz w:val="22"/>
                <w:szCs w:val="22"/>
              </w:rPr>
              <w:t>.2</w:t>
            </w:r>
            <w:r w:rsidR="00EF399A" w:rsidRPr="00DE7D24">
              <w:rPr>
                <w:sz w:val="22"/>
                <w:szCs w:val="22"/>
              </w:rPr>
              <w:t>.</w:t>
            </w:r>
            <w:r w:rsidR="00EF399A">
              <w:rPr>
                <w:sz w:val="22"/>
                <w:szCs w:val="22"/>
              </w:rPr>
              <w:t xml:space="preserve"> </w:t>
            </w:r>
            <w:r w:rsidR="00EF399A" w:rsidRPr="00DE7D24">
              <w:rPr>
                <w:sz w:val="22"/>
                <w:szCs w:val="22"/>
              </w:rPr>
              <w:t>Постоянный контроль параметров воды (давления, температуры, расхода) незамедлительное принятие мер к восстановлению требуемых параметров водоснабжения и герметичности системы;</w:t>
            </w:r>
          </w:p>
          <w:p w14:paraId="3AB3E819" w14:textId="77777777" w:rsidR="00EF399A" w:rsidRPr="00DE7D24" w:rsidRDefault="00B74538" w:rsidP="0063428B">
            <w:pPr>
              <w:rPr>
                <w:sz w:val="22"/>
                <w:szCs w:val="22"/>
              </w:rPr>
            </w:pPr>
            <w:r>
              <w:rPr>
                <w:sz w:val="22"/>
                <w:szCs w:val="22"/>
              </w:rPr>
              <w:t>1</w:t>
            </w:r>
            <w:r w:rsidR="00EF399A">
              <w:rPr>
                <w:sz w:val="22"/>
                <w:szCs w:val="22"/>
              </w:rPr>
              <w:t>.3</w:t>
            </w:r>
            <w:r w:rsidR="00EF399A" w:rsidRPr="00DE7D24">
              <w:rPr>
                <w:sz w:val="22"/>
                <w:szCs w:val="22"/>
              </w:rPr>
              <w:t>.</w:t>
            </w:r>
            <w:r w:rsidR="00EF399A">
              <w:rPr>
                <w:sz w:val="22"/>
                <w:szCs w:val="22"/>
              </w:rPr>
              <w:t xml:space="preserve"> </w:t>
            </w:r>
            <w:r w:rsidR="00EF399A" w:rsidRPr="00DE7D24">
              <w:rPr>
                <w:sz w:val="22"/>
                <w:szCs w:val="22"/>
              </w:rPr>
              <w:t>Восстановление работоспособности (ремонт, замена) оборудования, водоразборных приборов (кранов и т.п.), относящихся к общему имуществу;</w:t>
            </w:r>
          </w:p>
          <w:p w14:paraId="22DBD0E3" w14:textId="77777777" w:rsidR="00EF399A" w:rsidRPr="00560A5E" w:rsidRDefault="00B74538" w:rsidP="0063428B">
            <w:r>
              <w:rPr>
                <w:sz w:val="22"/>
                <w:szCs w:val="22"/>
              </w:rPr>
              <w:t>1</w:t>
            </w:r>
            <w:r w:rsidR="00EF399A">
              <w:rPr>
                <w:sz w:val="22"/>
                <w:szCs w:val="22"/>
              </w:rPr>
              <w:t>.4</w:t>
            </w:r>
            <w:r w:rsidR="00EF399A" w:rsidRPr="00DE7D24">
              <w:rPr>
                <w:sz w:val="22"/>
                <w:szCs w:val="22"/>
              </w:rPr>
              <w:t>.</w:t>
            </w:r>
            <w:r w:rsidR="00EF399A">
              <w:rPr>
                <w:sz w:val="22"/>
                <w:szCs w:val="22"/>
              </w:rPr>
              <w:t xml:space="preserve"> </w:t>
            </w:r>
            <w:r w:rsidR="00EF399A" w:rsidRPr="00DE7D24">
              <w:rPr>
                <w:sz w:val="22"/>
                <w:szCs w:val="22"/>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r w:rsidR="00EF399A">
              <w:rPr>
                <w:sz w:val="22"/>
                <w:szCs w:val="22"/>
              </w:rPr>
              <w:t xml:space="preserve"> </w:t>
            </w:r>
            <w:r>
              <w:rPr>
                <w:sz w:val="22"/>
                <w:szCs w:val="22"/>
              </w:rPr>
              <w:t>1</w:t>
            </w:r>
            <w:r w:rsidR="00EF399A" w:rsidRPr="000D1AB2">
              <w:rPr>
                <w:sz w:val="22"/>
                <w:szCs w:val="22"/>
              </w:rPr>
              <w:t>.5.</w:t>
            </w:r>
            <w:r w:rsidR="00EF399A">
              <w:rPr>
                <w:sz w:val="22"/>
                <w:szCs w:val="22"/>
              </w:rPr>
              <w:t xml:space="preserve"> </w:t>
            </w:r>
            <w:r w:rsidR="00EF399A" w:rsidRPr="000D1AB2">
              <w:rPr>
                <w:sz w:val="22"/>
                <w:szCs w:val="22"/>
              </w:rPr>
              <w:t>Контроль состояния и восстановление исправности элементов внутренней канализации, канализационных вытяжек;</w:t>
            </w:r>
          </w:p>
          <w:p w14:paraId="65E96B14" w14:textId="77777777" w:rsidR="00EF399A" w:rsidRPr="00401C67" w:rsidRDefault="00B74538" w:rsidP="0063428B">
            <w:r>
              <w:rPr>
                <w:sz w:val="22"/>
                <w:szCs w:val="22"/>
              </w:rPr>
              <w:t>1</w:t>
            </w:r>
            <w:r w:rsidR="00EF399A">
              <w:rPr>
                <w:sz w:val="22"/>
                <w:szCs w:val="22"/>
              </w:rPr>
              <w:t>.6</w:t>
            </w:r>
            <w:r w:rsidR="00EF399A" w:rsidRPr="006F4E99">
              <w:rPr>
                <w:sz w:val="22"/>
                <w:szCs w:val="22"/>
              </w:rPr>
              <w:t>.</w:t>
            </w:r>
            <w:r w:rsidR="00EF399A">
              <w:rPr>
                <w:sz w:val="22"/>
                <w:szCs w:val="22"/>
              </w:rPr>
              <w:t xml:space="preserve"> </w:t>
            </w:r>
            <w:r w:rsidR="00EF399A" w:rsidRPr="006F4E99">
              <w:rPr>
                <w:sz w:val="22"/>
                <w:szCs w:val="22"/>
              </w:rPr>
              <w:t>Промывка систем водоснабжения для удаления накипно-коррозионных отложений;</w:t>
            </w:r>
          </w:p>
          <w:p w14:paraId="46BDDD92" w14:textId="77777777" w:rsidR="00EF399A" w:rsidRPr="00DE7D24" w:rsidRDefault="00B74538" w:rsidP="0063428B">
            <w:pPr>
              <w:rPr>
                <w:sz w:val="22"/>
                <w:szCs w:val="22"/>
              </w:rPr>
            </w:pPr>
            <w:r>
              <w:rPr>
                <w:sz w:val="22"/>
                <w:szCs w:val="22"/>
              </w:rPr>
              <w:t>1</w:t>
            </w:r>
            <w:r w:rsidR="00EF399A">
              <w:rPr>
                <w:sz w:val="22"/>
                <w:szCs w:val="22"/>
              </w:rPr>
              <w:t>.7</w:t>
            </w:r>
            <w:r w:rsidR="00EF399A" w:rsidRPr="00DE7D24">
              <w:rPr>
                <w:sz w:val="22"/>
                <w:szCs w:val="22"/>
              </w:rPr>
              <w:t>.</w:t>
            </w:r>
            <w:r w:rsidR="00EF399A">
              <w:rPr>
                <w:sz w:val="22"/>
                <w:szCs w:val="22"/>
              </w:rPr>
              <w:t xml:space="preserve"> </w:t>
            </w:r>
            <w:r w:rsidR="00EF399A" w:rsidRPr="00DE7D24">
              <w:rPr>
                <w:sz w:val="22"/>
                <w:szCs w:val="22"/>
              </w:rPr>
              <w:t>Промывка участков водопровода после выполнения ремонтно-строительных работ на водопрово</w:t>
            </w:r>
            <w:r w:rsidR="00EF399A">
              <w:rPr>
                <w:sz w:val="22"/>
                <w:szCs w:val="22"/>
              </w:rPr>
              <w:t>де.</w:t>
            </w:r>
          </w:p>
        </w:tc>
        <w:tc>
          <w:tcPr>
            <w:tcW w:w="1546" w:type="dxa"/>
            <w:vAlign w:val="center"/>
          </w:tcPr>
          <w:p w14:paraId="7CE9F4D0" w14:textId="77777777" w:rsidR="00EF399A" w:rsidRPr="00DE7D24" w:rsidRDefault="00EF399A" w:rsidP="0063428B">
            <w:pPr>
              <w:jc w:val="center"/>
              <w:rPr>
                <w:sz w:val="22"/>
                <w:szCs w:val="22"/>
              </w:rPr>
            </w:pPr>
          </w:p>
          <w:p w14:paraId="3661DA68" w14:textId="77777777" w:rsidR="00EF399A" w:rsidRPr="00DE7D24" w:rsidRDefault="00EF399A" w:rsidP="0063428B">
            <w:pPr>
              <w:jc w:val="center"/>
              <w:rPr>
                <w:sz w:val="22"/>
                <w:szCs w:val="22"/>
              </w:rPr>
            </w:pPr>
          </w:p>
          <w:p w14:paraId="63049195" w14:textId="77777777" w:rsidR="00EF399A" w:rsidRPr="00DE7D24" w:rsidRDefault="00EF399A" w:rsidP="0063428B">
            <w:pPr>
              <w:jc w:val="center"/>
              <w:rPr>
                <w:sz w:val="22"/>
                <w:szCs w:val="22"/>
              </w:rPr>
            </w:pPr>
          </w:p>
          <w:p w14:paraId="4151FE1C" w14:textId="77777777" w:rsidR="00EF399A" w:rsidRPr="00DE7D24" w:rsidRDefault="00EF399A" w:rsidP="0063428B">
            <w:pPr>
              <w:jc w:val="center"/>
              <w:rPr>
                <w:sz w:val="22"/>
                <w:szCs w:val="22"/>
              </w:rPr>
            </w:pPr>
            <w:r w:rsidRPr="00DE7D24">
              <w:rPr>
                <w:sz w:val="22"/>
                <w:szCs w:val="22"/>
              </w:rPr>
              <w:t>Технический осмотр –</w:t>
            </w:r>
          </w:p>
          <w:p w14:paraId="018E511E" w14:textId="77777777" w:rsidR="00EF399A" w:rsidRPr="00DE7D24" w:rsidRDefault="00EF399A" w:rsidP="0063428B">
            <w:pPr>
              <w:jc w:val="center"/>
              <w:rPr>
                <w:sz w:val="22"/>
                <w:szCs w:val="22"/>
              </w:rPr>
            </w:pPr>
            <w:r w:rsidRPr="00DE7D24">
              <w:rPr>
                <w:sz w:val="22"/>
                <w:szCs w:val="22"/>
              </w:rPr>
              <w:t>2 раза в год.</w:t>
            </w:r>
          </w:p>
          <w:p w14:paraId="4BCA9050"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350F318B"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22EC76B1" w14:textId="77777777" w:rsidR="00EF399A" w:rsidRPr="000860C2" w:rsidRDefault="003858BE" w:rsidP="0063428B">
            <w:pPr>
              <w:rPr>
                <w:sz w:val="22"/>
                <w:szCs w:val="22"/>
              </w:rPr>
            </w:pPr>
            <w:r>
              <w:rPr>
                <w:sz w:val="22"/>
                <w:szCs w:val="22"/>
              </w:rPr>
              <w:t xml:space="preserve"> </w:t>
            </w:r>
          </w:p>
        </w:tc>
      </w:tr>
      <w:tr w:rsidR="00EF399A" w:rsidRPr="00DE7D24" w14:paraId="3BFEB8B5" w14:textId="77777777" w:rsidTr="00EF399A">
        <w:tc>
          <w:tcPr>
            <w:tcW w:w="5684" w:type="dxa"/>
          </w:tcPr>
          <w:p w14:paraId="56AC3C2D" w14:textId="77777777" w:rsidR="00EF399A" w:rsidRDefault="00B74538" w:rsidP="0063428B">
            <w:pPr>
              <w:rPr>
                <w:sz w:val="22"/>
                <w:szCs w:val="22"/>
              </w:rPr>
            </w:pPr>
            <w:r>
              <w:rPr>
                <w:sz w:val="22"/>
                <w:szCs w:val="22"/>
              </w:rPr>
              <w:t>2</w:t>
            </w:r>
            <w:r w:rsidR="00EF399A">
              <w:rPr>
                <w:sz w:val="22"/>
                <w:szCs w:val="22"/>
              </w:rPr>
              <w:t>. Р</w:t>
            </w:r>
            <w:r w:rsidR="00EF399A" w:rsidRPr="00DE7D24">
              <w:rPr>
                <w:sz w:val="22"/>
                <w:szCs w:val="22"/>
              </w:rPr>
              <w:t>аботы, выполняемые для надлежащего содержания систем</w:t>
            </w:r>
            <w:r w:rsidR="00EF399A">
              <w:rPr>
                <w:sz w:val="22"/>
                <w:szCs w:val="22"/>
              </w:rPr>
              <w:t xml:space="preserve"> теплоснабжения (отопление, горячее водоснабжение):</w:t>
            </w:r>
          </w:p>
          <w:p w14:paraId="288D67B6" w14:textId="77777777" w:rsidR="00EF399A" w:rsidRPr="00DE7D24" w:rsidRDefault="00B74538" w:rsidP="0063428B">
            <w:pPr>
              <w:rPr>
                <w:sz w:val="22"/>
                <w:szCs w:val="22"/>
              </w:rPr>
            </w:pPr>
            <w:r>
              <w:rPr>
                <w:sz w:val="22"/>
                <w:szCs w:val="22"/>
              </w:rPr>
              <w:t>2</w:t>
            </w:r>
            <w:r w:rsidR="00EF399A" w:rsidRPr="00DE7D24">
              <w:rPr>
                <w:sz w:val="22"/>
                <w:szCs w:val="22"/>
              </w:rPr>
              <w:t xml:space="preserve">.1.Проверка исправности, работоспособности, регулировка и техническое обслуживание запорной арматуры, элементов, скрытых от постоянного наблюдения (разводящих трубопроводов и оборудования </w:t>
            </w:r>
            <w:r w:rsidR="00EF399A">
              <w:rPr>
                <w:sz w:val="22"/>
                <w:szCs w:val="22"/>
              </w:rPr>
              <w:t>в подвалах и на чердаках</w:t>
            </w:r>
            <w:r w:rsidR="00EF399A" w:rsidRPr="00DE7D24">
              <w:rPr>
                <w:sz w:val="22"/>
                <w:szCs w:val="22"/>
              </w:rPr>
              <w:t>);</w:t>
            </w:r>
          </w:p>
          <w:p w14:paraId="53D07108" w14:textId="77777777" w:rsidR="00EF399A" w:rsidRPr="00DE7D24" w:rsidRDefault="00B74538" w:rsidP="0063428B">
            <w:pPr>
              <w:rPr>
                <w:sz w:val="22"/>
                <w:szCs w:val="22"/>
              </w:rPr>
            </w:pPr>
            <w:r>
              <w:rPr>
                <w:sz w:val="22"/>
                <w:szCs w:val="22"/>
              </w:rPr>
              <w:t>2</w:t>
            </w:r>
            <w:r w:rsidR="00EF399A">
              <w:rPr>
                <w:sz w:val="22"/>
                <w:szCs w:val="22"/>
              </w:rPr>
              <w:t>.2</w:t>
            </w:r>
            <w:r w:rsidR="00EF399A" w:rsidRPr="00DE7D24">
              <w:rPr>
                <w:sz w:val="22"/>
                <w:szCs w:val="22"/>
              </w:rPr>
              <w:t xml:space="preserve">.Постоянный контроль параметров теплоносителя (давления, температуры, расхода) незамедлительное принятие мер к восстановлению требуемых параметров </w:t>
            </w:r>
            <w:r w:rsidR="00EF399A">
              <w:rPr>
                <w:sz w:val="22"/>
                <w:szCs w:val="22"/>
              </w:rPr>
              <w:t xml:space="preserve">отопления </w:t>
            </w:r>
            <w:r w:rsidR="00EF399A" w:rsidRPr="00DE7D24">
              <w:rPr>
                <w:sz w:val="22"/>
                <w:szCs w:val="22"/>
              </w:rPr>
              <w:t>и герметичности системы;</w:t>
            </w:r>
          </w:p>
          <w:p w14:paraId="7E8D176B" w14:textId="77777777" w:rsidR="00EF399A" w:rsidRPr="00DE7D24" w:rsidRDefault="00B74538" w:rsidP="0063428B">
            <w:pPr>
              <w:rPr>
                <w:sz w:val="22"/>
                <w:szCs w:val="22"/>
              </w:rPr>
            </w:pPr>
            <w:r>
              <w:rPr>
                <w:sz w:val="22"/>
                <w:szCs w:val="22"/>
              </w:rPr>
              <w:t>2</w:t>
            </w:r>
            <w:r w:rsidR="00EF399A">
              <w:rPr>
                <w:sz w:val="22"/>
                <w:szCs w:val="22"/>
              </w:rPr>
              <w:t>.3</w:t>
            </w:r>
            <w:r w:rsidR="00EF399A" w:rsidRPr="00DE7D24">
              <w:rPr>
                <w:sz w:val="22"/>
                <w:szCs w:val="22"/>
              </w:rPr>
              <w:t>.Восстановление работоспособности (ремонт, замена) оборуд</w:t>
            </w:r>
            <w:r w:rsidR="00EF399A">
              <w:rPr>
                <w:sz w:val="22"/>
                <w:szCs w:val="22"/>
              </w:rPr>
              <w:t xml:space="preserve">ования и отопительных приборов </w:t>
            </w:r>
            <w:r w:rsidR="00EF399A" w:rsidRPr="00DE7D24">
              <w:rPr>
                <w:sz w:val="22"/>
                <w:szCs w:val="22"/>
              </w:rPr>
              <w:t>(кранов и т.п.), относящихся к общему имуществу;</w:t>
            </w:r>
          </w:p>
          <w:p w14:paraId="05C86A12" w14:textId="77777777" w:rsidR="00EF399A" w:rsidRDefault="00B74538" w:rsidP="0063428B">
            <w:pPr>
              <w:rPr>
                <w:sz w:val="22"/>
                <w:szCs w:val="22"/>
              </w:rPr>
            </w:pPr>
            <w:r>
              <w:rPr>
                <w:sz w:val="22"/>
                <w:szCs w:val="22"/>
              </w:rPr>
              <w:t>2</w:t>
            </w:r>
            <w:r w:rsidR="00EF399A">
              <w:rPr>
                <w:sz w:val="22"/>
                <w:szCs w:val="22"/>
              </w:rPr>
              <w:t>.4</w:t>
            </w:r>
            <w:r w:rsidR="00EF399A" w:rsidRPr="00DE7D24">
              <w:rPr>
                <w:sz w:val="22"/>
                <w:szCs w:val="22"/>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14:paraId="7499F44D" w14:textId="77777777" w:rsidR="00EF399A" w:rsidRPr="002126AA" w:rsidRDefault="00B74538" w:rsidP="00B74538">
            <w:r>
              <w:rPr>
                <w:sz w:val="22"/>
                <w:szCs w:val="22"/>
              </w:rPr>
              <w:t>2</w:t>
            </w:r>
            <w:r w:rsidR="00EF399A">
              <w:rPr>
                <w:sz w:val="22"/>
                <w:szCs w:val="22"/>
              </w:rPr>
              <w:t>.</w:t>
            </w:r>
            <w:r>
              <w:rPr>
                <w:sz w:val="22"/>
                <w:szCs w:val="22"/>
              </w:rPr>
              <w:t>5</w:t>
            </w:r>
            <w:r w:rsidR="00EF399A" w:rsidRPr="006F4E99">
              <w:rPr>
                <w:sz w:val="22"/>
                <w:szCs w:val="22"/>
              </w:rPr>
              <w:t xml:space="preserve">.Промывка </w:t>
            </w:r>
            <w:r w:rsidR="00EF399A">
              <w:rPr>
                <w:sz w:val="22"/>
                <w:szCs w:val="22"/>
              </w:rPr>
              <w:t xml:space="preserve">и опрессовка </w:t>
            </w:r>
            <w:r w:rsidR="00EF399A" w:rsidRPr="006F4E99">
              <w:rPr>
                <w:sz w:val="22"/>
                <w:szCs w:val="22"/>
              </w:rPr>
              <w:t>систем</w:t>
            </w:r>
            <w:r w:rsidR="00EF399A">
              <w:rPr>
                <w:sz w:val="22"/>
                <w:szCs w:val="22"/>
              </w:rPr>
              <w:t>ы теплоснабжения</w:t>
            </w:r>
            <w:r w:rsidR="00EF399A" w:rsidRPr="006F4E99">
              <w:rPr>
                <w:sz w:val="22"/>
                <w:szCs w:val="22"/>
              </w:rPr>
              <w:t xml:space="preserve"> для удаления накипно-коррозионных отложений</w:t>
            </w:r>
            <w:r w:rsidR="00EF399A">
              <w:rPr>
                <w:sz w:val="22"/>
                <w:szCs w:val="22"/>
              </w:rPr>
              <w:t xml:space="preserve"> и проверки устойчивости системы к высокому давлению</w:t>
            </w:r>
          </w:p>
        </w:tc>
        <w:tc>
          <w:tcPr>
            <w:tcW w:w="1546" w:type="dxa"/>
            <w:vAlign w:val="center"/>
          </w:tcPr>
          <w:p w14:paraId="513E1DEA" w14:textId="77777777" w:rsidR="00C0564E" w:rsidRPr="00DE7D24" w:rsidRDefault="00C0564E" w:rsidP="00C0564E">
            <w:pPr>
              <w:jc w:val="center"/>
              <w:rPr>
                <w:sz w:val="22"/>
                <w:szCs w:val="22"/>
              </w:rPr>
            </w:pPr>
            <w:r w:rsidRPr="00DE7D24">
              <w:rPr>
                <w:sz w:val="22"/>
                <w:szCs w:val="22"/>
              </w:rPr>
              <w:t>Технический осмотр –</w:t>
            </w:r>
          </w:p>
          <w:p w14:paraId="570E823B" w14:textId="77777777" w:rsidR="00C0564E" w:rsidRPr="00DE7D24" w:rsidRDefault="00C0564E" w:rsidP="00C0564E">
            <w:pPr>
              <w:jc w:val="center"/>
              <w:rPr>
                <w:sz w:val="22"/>
                <w:szCs w:val="22"/>
              </w:rPr>
            </w:pPr>
            <w:r w:rsidRPr="00DE7D24">
              <w:rPr>
                <w:sz w:val="22"/>
                <w:szCs w:val="22"/>
              </w:rPr>
              <w:t>2 раза в год.</w:t>
            </w:r>
          </w:p>
          <w:p w14:paraId="62A704AC" w14:textId="77777777" w:rsidR="00EF399A" w:rsidRPr="00DE7D24" w:rsidRDefault="00C0564E" w:rsidP="00C0564E">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3C6B2243"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750E2DC4" w14:textId="77777777" w:rsidR="00EF399A" w:rsidRPr="000860C2" w:rsidRDefault="00EF399A" w:rsidP="003858BE">
            <w:pPr>
              <w:rPr>
                <w:sz w:val="22"/>
                <w:szCs w:val="22"/>
              </w:rPr>
            </w:pPr>
            <w:r w:rsidRPr="000860C2">
              <w:rPr>
                <w:color w:val="FF0000"/>
                <w:sz w:val="22"/>
                <w:szCs w:val="22"/>
              </w:rPr>
              <w:t xml:space="preserve">     </w:t>
            </w:r>
            <w:r w:rsidR="003858BE">
              <w:rPr>
                <w:sz w:val="22"/>
                <w:szCs w:val="22"/>
              </w:rPr>
              <w:t xml:space="preserve"> </w:t>
            </w:r>
          </w:p>
        </w:tc>
      </w:tr>
      <w:tr w:rsidR="00EF399A" w:rsidRPr="00DE7D24" w14:paraId="5790D611" w14:textId="77777777" w:rsidTr="00EF399A">
        <w:tc>
          <w:tcPr>
            <w:tcW w:w="5684" w:type="dxa"/>
          </w:tcPr>
          <w:p w14:paraId="3600BF03" w14:textId="77777777" w:rsidR="00EF399A" w:rsidRPr="00DE7D24" w:rsidRDefault="00B74538" w:rsidP="0063428B">
            <w:pPr>
              <w:rPr>
                <w:sz w:val="22"/>
                <w:szCs w:val="22"/>
              </w:rPr>
            </w:pPr>
            <w:r>
              <w:rPr>
                <w:sz w:val="22"/>
                <w:szCs w:val="22"/>
              </w:rPr>
              <w:t>3</w:t>
            </w:r>
            <w:r w:rsidR="00EF399A" w:rsidRPr="00DE7D24">
              <w:rPr>
                <w:sz w:val="22"/>
                <w:szCs w:val="22"/>
              </w:rPr>
              <w:t>.</w:t>
            </w:r>
            <w:r>
              <w:rPr>
                <w:sz w:val="22"/>
                <w:szCs w:val="22"/>
              </w:rPr>
              <w:t xml:space="preserve"> </w:t>
            </w:r>
            <w:r w:rsidR="00EF399A" w:rsidRPr="00DE7D24">
              <w:rPr>
                <w:sz w:val="22"/>
                <w:szCs w:val="22"/>
              </w:rPr>
              <w:t>Работы, выполняемые в целях надлежащего содержания электрооборудования</w:t>
            </w:r>
            <w:r w:rsidR="00EF399A">
              <w:rPr>
                <w:sz w:val="22"/>
                <w:szCs w:val="22"/>
              </w:rPr>
              <w:t>, радио- и телекоммуникационного оборудования</w:t>
            </w:r>
            <w:r w:rsidR="00EF399A" w:rsidRPr="00DE7D24">
              <w:rPr>
                <w:sz w:val="22"/>
                <w:szCs w:val="22"/>
              </w:rPr>
              <w:t>:</w:t>
            </w:r>
          </w:p>
          <w:p w14:paraId="55ACA5F6" w14:textId="77777777" w:rsidR="00EF399A" w:rsidRPr="00DE7D24" w:rsidRDefault="00B74538" w:rsidP="0063428B">
            <w:pPr>
              <w:rPr>
                <w:sz w:val="22"/>
                <w:szCs w:val="22"/>
              </w:rPr>
            </w:pPr>
            <w:r>
              <w:rPr>
                <w:sz w:val="22"/>
                <w:szCs w:val="22"/>
              </w:rPr>
              <w:t>3</w:t>
            </w:r>
            <w:r w:rsidR="00EF399A" w:rsidRPr="00DE7D24">
              <w:rPr>
                <w:sz w:val="22"/>
                <w:szCs w:val="22"/>
              </w:rPr>
              <w:t>.1.</w:t>
            </w:r>
            <w:r>
              <w:rPr>
                <w:sz w:val="22"/>
                <w:szCs w:val="22"/>
              </w:rPr>
              <w:t xml:space="preserve"> </w:t>
            </w:r>
            <w:r w:rsidR="00EF399A" w:rsidRPr="00DE7D24">
              <w:rPr>
                <w:sz w:val="22"/>
                <w:szCs w:val="22"/>
              </w:rPr>
              <w:t>Проверка заземления оболочки электрокабеля, оборудования, замеры сопротивления изоляции проводов, трубопроводов и восстановление цепей заземления по результатам проверки;</w:t>
            </w:r>
          </w:p>
          <w:p w14:paraId="5B67C055" w14:textId="77777777" w:rsidR="00EF399A" w:rsidRPr="00DE7D24" w:rsidRDefault="00B74538" w:rsidP="0063428B">
            <w:pPr>
              <w:rPr>
                <w:sz w:val="22"/>
                <w:szCs w:val="22"/>
              </w:rPr>
            </w:pPr>
            <w:r>
              <w:rPr>
                <w:sz w:val="22"/>
                <w:szCs w:val="22"/>
              </w:rPr>
              <w:t>3</w:t>
            </w:r>
            <w:r w:rsidR="00EF399A" w:rsidRPr="00DE7D24">
              <w:rPr>
                <w:sz w:val="22"/>
                <w:szCs w:val="22"/>
              </w:rPr>
              <w:t>.2.Техническое обслуживание и ремонт</w:t>
            </w:r>
            <w:r w:rsidR="00EF399A">
              <w:rPr>
                <w:sz w:val="22"/>
                <w:szCs w:val="22"/>
              </w:rPr>
              <w:t xml:space="preserve"> осветительных установок, </w:t>
            </w:r>
            <w:r w:rsidR="00EF399A" w:rsidRPr="00DE7D24">
              <w:rPr>
                <w:sz w:val="22"/>
                <w:szCs w:val="22"/>
              </w:rPr>
              <w:t xml:space="preserve"> внутридомовых электросетей, очистка клемм и соединений в групповых щитках и распределительных </w:t>
            </w:r>
            <w:r w:rsidR="00EF399A" w:rsidRPr="00DE7D24">
              <w:rPr>
                <w:sz w:val="22"/>
                <w:szCs w:val="22"/>
              </w:rPr>
              <w:lastRenderedPageBreak/>
              <w:t>шкафах, наладка электрооборудования;</w:t>
            </w:r>
          </w:p>
          <w:p w14:paraId="364A6149" w14:textId="77777777" w:rsidR="00EF399A" w:rsidRPr="00DE7D24" w:rsidRDefault="00B74538" w:rsidP="0063428B">
            <w:pPr>
              <w:rPr>
                <w:sz w:val="22"/>
                <w:szCs w:val="22"/>
              </w:rPr>
            </w:pPr>
            <w:r>
              <w:rPr>
                <w:sz w:val="22"/>
                <w:szCs w:val="22"/>
              </w:rPr>
              <w:t>3</w:t>
            </w:r>
            <w:r w:rsidR="00EF399A" w:rsidRPr="00DE7D24">
              <w:rPr>
                <w:sz w:val="22"/>
                <w:szCs w:val="22"/>
              </w:rPr>
              <w:t>.3.Контроль состояния и замена вышедших из строя датчиков, проводки.</w:t>
            </w:r>
          </w:p>
        </w:tc>
        <w:tc>
          <w:tcPr>
            <w:tcW w:w="1546" w:type="dxa"/>
            <w:vAlign w:val="center"/>
          </w:tcPr>
          <w:p w14:paraId="5E82F047" w14:textId="77777777" w:rsidR="00EF399A" w:rsidRPr="00DE7D24" w:rsidRDefault="00EF399A" w:rsidP="0063428B">
            <w:pPr>
              <w:jc w:val="center"/>
              <w:rPr>
                <w:sz w:val="22"/>
                <w:szCs w:val="22"/>
              </w:rPr>
            </w:pPr>
            <w:r w:rsidRPr="00DE7D24">
              <w:rPr>
                <w:sz w:val="22"/>
                <w:szCs w:val="22"/>
              </w:rPr>
              <w:lastRenderedPageBreak/>
              <w:t>Технический осмотр –</w:t>
            </w:r>
          </w:p>
          <w:p w14:paraId="6048CDED" w14:textId="77777777" w:rsidR="00EF399A" w:rsidRPr="00DE7D24" w:rsidRDefault="00EF399A" w:rsidP="0063428B">
            <w:pPr>
              <w:jc w:val="center"/>
              <w:rPr>
                <w:sz w:val="22"/>
                <w:szCs w:val="22"/>
              </w:rPr>
            </w:pPr>
            <w:r w:rsidRPr="00DE7D24">
              <w:rPr>
                <w:sz w:val="22"/>
                <w:szCs w:val="22"/>
              </w:rPr>
              <w:t>2 раза в год.</w:t>
            </w:r>
          </w:p>
          <w:p w14:paraId="6410D9C8" w14:textId="77777777" w:rsidR="00EF399A" w:rsidRPr="00DE7D24" w:rsidRDefault="00EF399A" w:rsidP="0063428B">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757FC1F1"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41403728" w14:textId="77777777" w:rsidR="00EF399A" w:rsidRPr="000860C2" w:rsidRDefault="00EF399A" w:rsidP="003858BE">
            <w:pPr>
              <w:rPr>
                <w:sz w:val="22"/>
                <w:szCs w:val="22"/>
              </w:rPr>
            </w:pPr>
            <w:r w:rsidRPr="000860C2">
              <w:rPr>
                <w:color w:val="FF0000"/>
                <w:sz w:val="22"/>
                <w:szCs w:val="22"/>
              </w:rPr>
              <w:t xml:space="preserve">     </w:t>
            </w:r>
            <w:r w:rsidR="003858BE">
              <w:rPr>
                <w:sz w:val="22"/>
                <w:szCs w:val="22"/>
              </w:rPr>
              <w:t xml:space="preserve"> </w:t>
            </w:r>
          </w:p>
        </w:tc>
      </w:tr>
      <w:tr w:rsidR="00EF399A" w:rsidRPr="00DE7D24" w14:paraId="1C8F2BE5" w14:textId="77777777" w:rsidTr="00EF399A">
        <w:tc>
          <w:tcPr>
            <w:tcW w:w="5684" w:type="dxa"/>
          </w:tcPr>
          <w:p w14:paraId="6A713087" w14:textId="77777777" w:rsidR="00EF399A" w:rsidRDefault="00B74538" w:rsidP="0063428B">
            <w:pPr>
              <w:rPr>
                <w:sz w:val="22"/>
                <w:szCs w:val="22"/>
              </w:rPr>
            </w:pPr>
            <w:r>
              <w:rPr>
                <w:sz w:val="22"/>
                <w:szCs w:val="22"/>
              </w:rPr>
              <w:t>4</w:t>
            </w:r>
            <w:r w:rsidR="00EF399A">
              <w:rPr>
                <w:sz w:val="22"/>
                <w:szCs w:val="22"/>
              </w:rPr>
              <w:t xml:space="preserve">. </w:t>
            </w:r>
            <w:r w:rsidR="00EF399A" w:rsidRPr="002160DB">
              <w:rPr>
                <w:sz w:val="22"/>
                <w:szCs w:val="22"/>
              </w:rPr>
              <w:t xml:space="preserve">Работы, выполняемые в целях надлежащего содержания систем внутридомового газового оборудования: </w:t>
            </w:r>
          </w:p>
          <w:p w14:paraId="135F8988" w14:textId="77777777" w:rsidR="00EF399A" w:rsidRDefault="00B74538" w:rsidP="0063428B">
            <w:pPr>
              <w:rPr>
                <w:sz w:val="22"/>
                <w:szCs w:val="22"/>
              </w:rPr>
            </w:pPr>
            <w:r>
              <w:rPr>
                <w:sz w:val="22"/>
                <w:szCs w:val="22"/>
              </w:rPr>
              <w:t>4</w:t>
            </w:r>
            <w:r w:rsidR="00EF399A" w:rsidRPr="002160DB">
              <w:rPr>
                <w:sz w:val="22"/>
                <w:szCs w:val="22"/>
              </w:rPr>
              <w:t>.1.</w:t>
            </w:r>
            <w:r w:rsidR="00EF399A">
              <w:rPr>
                <w:sz w:val="22"/>
                <w:szCs w:val="22"/>
              </w:rPr>
              <w:t xml:space="preserve"> </w:t>
            </w:r>
            <w:r w:rsidR="00EF399A" w:rsidRPr="002160DB">
              <w:rPr>
                <w:sz w:val="22"/>
                <w:szCs w:val="22"/>
              </w:rPr>
              <w:t xml:space="preserve">Организация проверки состояния системы внутридомового  газового  оборудования  и  ее  отдельных элементов; </w:t>
            </w:r>
          </w:p>
          <w:p w14:paraId="532BDBC1" w14:textId="77777777" w:rsidR="00EF399A" w:rsidRDefault="00B74538" w:rsidP="0063428B">
            <w:pPr>
              <w:rPr>
                <w:sz w:val="22"/>
                <w:szCs w:val="22"/>
              </w:rPr>
            </w:pPr>
            <w:r>
              <w:rPr>
                <w:sz w:val="22"/>
                <w:szCs w:val="22"/>
              </w:rPr>
              <w:t>4</w:t>
            </w:r>
            <w:r w:rsidR="00EF399A" w:rsidRPr="002160DB">
              <w:rPr>
                <w:sz w:val="22"/>
                <w:szCs w:val="22"/>
              </w:rPr>
              <w:t>.2.</w:t>
            </w:r>
            <w:r w:rsidR="00EF399A">
              <w:rPr>
                <w:sz w:val="22"/>
                <w:szCs w:val="22"/>
              </w:rPr>
              <w:t xml:space="preserve"> </w:t>
            </w:r>
            <w:r w:rsidR="00EF399A" w:rsidRPr="002160DB">
              <w:rPr>
                <w:sz w:val="22"/>
                <w:szCs w:val="22"/>
              </w:rPr>
              <w:t xml:space="preserve">Организация  технического  обслуживания  и  ремонта систем контроля загазованности помещений; </w:t>
            </w:r>
            <w:r w:rsidR="00EF399A">
              <w:rPr>
                <w:sz w:val="22"/>
                <w:szCs w:val="22"/>
              </w:rPr>
              <w:t>5</w:t>
            </w:r>
            <w:r w:rsidR="00EF399A" w:rsidRPr="002160DB">
              <w:rPr>
                <w:sz w:val="22"/>
                <w:szCs w:val="22"/>
              </w:rPr>
              <w:t>.3.</w:t>
            </w:r>
            <w:r w:rsidR="00EF399A">
              <w:rPr>
                <w:sz w:val="22"/>
                <w:szCs w:val="22"/>
              </w:rPr>
              <w:t xml:space="preserve"> </w:t>
            </w:r>
            <w:r w:rsidR="00EF399A" w:rsidRPr="002160DB">
              <w:rPr>
                <w:sz w:val="22"/>
                <w:szCs w:val="22"/>
              </w:rPr>
              <w:t>При выявлении нарушений и неисправностей внутридомового газового оборудования, систем дымоудаления и вентиляции, газа в помещениях, - организация проведения работ по их устранению.</w:t>
            </w:r>
          </w:p>
        </w:tc>
        <w:tc>
          <w:tcPr>
            <w:tcW w:w="1546" w:type="dxa"/>
            <w:vAlign w:val="center"/>
          </w:tcPr>
          <w:p w14:paraId="549A618A" w14:textId="77777777" w:rsidR="00EF399A" w:rsidRPr="00DE7D24" w:rsidRDefault="00EF399A" w:rsidP="0063428B">
            <w:pPr>
              <w:jc w:val="center"/>
              <w:rPr>
                <w:sz w:val="22"/>
                <w:szCs w:val="22"/>
              </w:rPr>
            </w:pPr>
            <w:r>
              <w:rPr>
                <w:sz w:val="22"/>
                <w:szCs w:val="22"/>
              </w:rPr>
              <w:t>1</w:t>
            </w:r>
            <w:r w:rsidRPr="00DE7D24">
              <w:rPr>
                <w:sz w:val="22"/>
                <w:szCs w:val="22"/>
              </w:rPr>
              <w:t xml:space="preserve"> раз в год.</w:t>
            </w:r>
          </w:p>
          <w:p w14:paraId="419CD096" w14:textId="77777777" w:rsidR="00EF399A" w:rsidRPr="00DE7D24" w:rsidRDefault="00EF399A" w:rsidP="0063428B">
            <w:pPr>
              <w:jc w:val="center"/>
              <w:rPr>
                <w:sz w:val="22"/>
                <w:szCs w:val="22"/>
              </w:rPr>
            </w:pPr>
            <w:r>
              <w:rPr>
                <w:sz w:val="22"/>
                <w:szCs w:val="22"/>
              </w:rPr>
              <w:t>По договору</w:t>
            </w:r>
            <w:r w:rsidRPr="00DE7D24">
              <w:rPr>
                <w:sz w:val="22"/>
                <w:szCs w:val="22"/>
              </w:rPr>
              <w:t xml:space="preserve"> </w:t>
            </w:r>
            <w:r>
              <w:rPr>
                <w:sz w:val="22"/>
                <w:szCs w:val="22"/>
              </w:rPr>
              <w:t xml:space="preserve"> </w:t>
            </w:r>
          </w:p>
        </w:tc>
        <w:tc>
          <w:tcPr>
            <w:tcW w:w="1559" w:type="dxa"/>
            <w:vAlign w:val="bottom"/>
          </w:tcPr>
          <w:p w14:paraId="37FAE216" w14:textId="77777777" w:rsidR="00EF399A" w:rsidRPr="00CE3BB0" w:rsidRDefault="00EF399A" w:rsidP="0063428B">
            <w:pPr>
              <w:jc w:val="center"/>
              <w:rPr>
                <w:sz w:val="22"/>
                <w:szCs w:val="22"/>
              </w:rPr>
            </w:pPr>
          </w:p>
        </w:tc>
        <w:tc>
          <w:tcPr>
            <w:tcW w:w="1141" w:type="dxa"/>
            <w:vAlign w:val="bottom"/>
          </w:tcPr>
          <w:p w14:paraId="2EC0266F" w14:textId="77777777" w:rsidR="00EF399A" w:rsidRPr="000860C2" w:rsidRDefault="00EF399A" w:rsidP="0063428B">
            <w:pPr>
              <w:rPr>
                <w:color w:val="FF0000"/>
                <w:sz w:val="22"/>
                <w:szCs w:val="22"/>
              </w:rPr>
            </w:pPr>
          </w:p>
        </w:tc>
      </w:tr>
      <w:tr w:rsidR="00EF399A" w:rsidRPr="00DE7D24" w14:paraId="25262819" w14:textId="77777777" w:rsidTr="00EF399A">
        <w:tc>
          <w:tcPr>
            <w:tcW w:w="5684" w:type="dxa"/>
          </w:tcPr>
          <w:p w14:paraId="3B93B32E" w14:textId="77777777" w:rsidR="00EF399A" w:rsidRPr="002160DB" w:rsidRDefault="00B74538" w:rsidP="0063428B">
            <w:pPr>
              <w:rPr>
                <w:sz w:val="22"/>
                <w:szCs w:val="22"/>
              </w:rPr>
            </w:pPr>
            <w:r>
              <w:rPr>
                <w:sz w:val="22"/>
                <w:szCs w:val="22"/>
              </w:rPr>
              <w:t>5</w:t>
            </w:r>
            <w:r w:rsidR="00EF399A" w:rsidRPr="002160DB">
              <w:rPr>
                <w:sz w:val="22"/>
                <w:szCs w:val="22"/>
              </w:rPr>
              <w:t>.</w:t>
            </w:r>
            <w:r w:rsidR="00EF399A">
              <w:rPr>
                <w:sz w:val="22"/>
                <w:szCs w:val="22"/>
              </w:rPr>
              <w:t xml:space="preserve"> </w:t>
            </w:r>
            <w:r w:rsidR="00EF399A" w:rsidRPr="002160DB">
              <w:rPr>
                <w:sz w:val="22"/>
                <w:szCs w:val="22"/>
              </w:rPr>
              <w:t>Работы, выполняемые в целях надлежащего содержания систем дымоудаления и вентиляции</w:t>
            </w:r>
          </w:p>
        </w:tc>
        <w:tc>
          <w:tcPr>
            <w:tcW w:w="1546" w:type="dxa"/>
            <w:vAlign w:val="center"/>
          </w:tcPr>
          <w:p w14:paraId="2C4DAE06" w14:textId="77777777" w:rsidR="00EF399A" w:rsidRPr="00DE7D24" w:rsidRDefault="00B74538" w:rsidP="0063428B">
            <w:pPr>
              <w:jc w:val="center"/>
              <w:rPr>
                <w:sz w:val="22"/>
                <w:szCs w:val="22"/>
              </w:rPr>
            </w:pPr>
            <w:r>
              <w:rPr>
                <w:sz w:val="22"/>
                <w:szCs w:val="22"/>
              </w:rPr>
              <w:t>3</w:t>
            </w:r>
            <w:r w:rsidR="00EF399A" w:rsidRPr="00DE7D24">
              <w:rPr>
                <w:sz w:val="22"/>
                <w:szCs w:val="22"/>
              </w:rPr>
              <w:t xml:space="preserve"> раз</w:t>
            </w:r>
            <w:r>
              <w:rPr>
                <w:sz w:val="22"/>
                <w:szCs w:val="22"/>
              </w:rPr>
              <w:t>а</w:t>
            </w:r>
            <w:r w:rsidR="00EF399A" w:rsidRPr="00DE7D24">
              <w:rPr>
                <w:sz w:val="22"/>
                <w:szCs w:val="22"/>
              </w:rPr>
              <w:t xml:space="preserve"> в год.</w:t>
            </w:r>
          </w:p>
          <w:p w14:paraId="3B19EC81" w14:textId="77777777" w:rsidR="00EF399A" w:rsidRPr="00DE7D24" w:rsidRDefault="00EF399A" w:rsidP="0063428B">
            <w:pPr>
              <w:jc w:val="center"/>
              <w:rPr>
                <w:sz w:val="22"/>
                <w:szCs w:val="22"/>
              </w:rPr>
            </w:pPr>
            <w:r>
              <w:rPr>
                <w:sz w:val="22"/>
                <w:szCs w:val="22"/>
              </w:rPr>
              <w:t>По договору</w:t>
            </w:r>
            <w:r w:rsidRPr="00DE7D24">
              <w:rPr>
                <w:sz w:val="22"/>
                <w:szCs w:val="22"/>
              </w:rPr>
              <w:t xml:space="preserve"> </w:t>
            </w:r>
            <w:r>
              <w:rPr>
                <w:sz w:val="22"/>
                <w:szCs w:val="22"/>
              </w:rPr>
              <w:t xml:space="preserve"> </w:t>
            </w:r>
          </w:p>
        </w:tc>
        <w:tc>
          <w:tcPr>
            <w:tcW w:w="1559" w:type="dxa"/>
            <w:vAlign w:val="bottom"/>
          </w:tcPr>
          <w:p w14:paraId="6C92DFE9"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59A4DFAF" w14:textId="77777777" w:rsidR="00EF399A" w:rsidRPr="000860C2" w:rsidRDefault="00EF399A" w:rsidP="003858BE">
            <w:pPr>
              <w:rPr>
                <w:sz w:val="22"/>
                <w:szCs w:val="22"/>
              </w:rPr>
            </w:pPr>
            <w:r w:rsidRPr="000860C2">
              <w:rPr>
                <w:color w:val="FF0000"/>
                <w:sz w:val="22"/>
                <w:szCs w:val="22"/>
              </w:rPr>
              <w:t xml:space="preserve">     </w:t>
            </w:r>
            <w:r w:rsidR="003858BE">
              <w:rPr>
                <w:sz w:val="22"/>
                <w:szCs w:val="22"/>
              </w:rPr>
              <w:t xml:space="preserve"> </w:t>
            </w:r>
            <w:r w:rsidRPr="000860C2">
              <w:rPr>
                <w:sz w:val="22"/>
                <w:szCs w:val="22"/>
              </w:rPr>
              <w:t xml:space="preserve">  </w:t>
            </w:r>
          </w:p>
        </w:tc>
      </w:tr>
      <w:tr w:rsidR="00EF399A" w:rsidRPr="00DE7D24" w14:paraId="1E663B0F" w14:textId="77777777" w:rsidTr="00EF399A">
        <w:tc>
          <w:tcPr>
            <w:tcW w:w="5684" w:type="dxa"/>
          </w:tcPr>
          <w:p w14:paraId="43DD13A9" w14:textId="77777777" w:rsidR="00EF399A" w:rsidRPr="00DE7D24" w:rsidRDefault="00EF399A" w:rsidP="0063428B">
            <w:pPr>
              <w:rPr>
                <w:b/>
                <w:sz w:val="22"/>
                <w:szCs w:val="22"/>
              </w:rPr>
            </w:pPr>
            <w:r w:rsidRPr="00DE7D24">
              <w:rPr>
                <w:b/>
                <w:sz w:val="22"/>
                <w:szCs w:val="22"/>
                <w:lang w:val="en-US"/>
              </w:rPr>
              <w:t>III</w:t>
            </w:r>
            <w:r w:rsidRPr="00DE7D24">
              <w:rPr>
                <w:b/>
                <w:sz w:val="22"/>
                <w:szCs w:val="22"/>
              </w:rPr>
              <w:t>. Работы и услуги по содержанию иного общего имущества</w:t>
            </w:r>
          </w:p>
        </w:tc>
        <w:tc>
          <w:tcPr>
            <w:tcW w:w="1546" w:type="dxa"/>
            <w:vAlign w:val="center"/>
          </w:tcPr>
          <w:p w14:paraId="1348064D" w14:textId="77777777" w:rsidR="00EF399A" w:rsidRPr="00DE7D24" w:rsidRDefault="00EF399A" w:rsidP="0063428B">
            <w:pPr>
              <w:jc w:val="center"/>
              <w:rPr>
                <w:sz w:val="22"/>
                <w:szCs w:val="22"/>
              </w:rPr>
            </w:pPr>
          </w:p>
        </w:tc>
        <w:tc>
          <w:tcPr>
            <w:tcW w:w="1559" w:type="dxa"/>
            <w:vAlign w:val="bottom"/>
          </w:tcPr>
          <w:p w14:paraId="4D266B86" w14:textId="77777777" w:rsidR="00EF399A" w:rsidRPr="00CE3BB0" w:rsidRDefault="003858BE" w:rsidP="0063428B">
            <w:pPr>
              <w:jc w:val="center"/>
              <w:rPr>
                <w:b/>
                <w:sz w:val="22"/>
                <w:szCs w:val="22"/>
              </w:rPr>
            </w:pPr>
            <w:r>
              <w:rPr>
                <w:b/>
                <w:sz w:val="22"/>
                <w:szCs w:val="22"/>
              </w:rPr>
              <w:t xml:space="preserve"> </w:t>
            </w:r>
          </w:p>
        </w:tc>
        <w:tc>
          <w:tcPr>
            <w:tcW w:w="1141" w:type="dxa"/>
            <w:vAlign w:val="bottom"/>
          </w:tcPr>
          <w:p w14:paraId="55F7CC52" w14:textId="77777777" w:rsidR="00EF399A" w:rsidRPr="002B107A" w:rsidRDefault="003858BE" w:rsidP="0063428B">
            <w:pPr>
              <w:jc w:val="center"/>
              <w:rPr>
                <w:b/>
                <w:sz w:val="22"/>
                <w:szCs w:val="22"/>
              </w:rPr>
            </w:pPr>
            <w:r>
              <w:rPr>
                <w:b/>
                <w:sz w:val="22"/>
                <w:szCs w:val="22"/>
              </w:rPr>
              <w:t xml:space="preserve"> </w:t>
            </w:r>
          </w:p>
        </w:tc>
      </w:tr>
      <w:tr w:rsidR="00EF399A" w:rsidRPr="00DE7D24" w14:paraId="78CF27C2" w14:textId="77777777" w:rsidTr="00EF399A">
        <w:tc>
          <w:tcPr>
            <w:tcW w:w="5684" w:type="dxa"/>
          </w:tcPr>
          <w:p w14:paraId="52F47D0C" w14:textId="77777777" w:rsidR="00EF399A" w:rsidRPr="00DE7D24" w:rsidRDefault="00EF399A" w:rsidP="0063428B">
            <w:pPr>
              <w:rPr>
                <w:sz w:val="22"/>
                <w:szCs w:val="22"/>
              </w:rPr>
            </w:pPr>
            <w:r w:rsidRPr="00DE7D24">
              <w:rPr>
                <w:sz w:val="22"/>
                <w:szCs w:val="22"/>
              </w:rPr>
              <w:t>1.</w:t>
            </w:r>
            <w:r>
              <w:rPr>
                <w:sz w:val="22"/>
                <w:szCs w:val="22"/>
              </w:rPr>
              <w:t xml:space="preserve"> </w:t>
            </w:r>
            <w:r w:rsidRPr="00DE7D24">
              <w:rPr>
                <w:sz w:val="22"/>
                <w:szCs w:val="22"/>
              </w:rPr>
              <w:t>Работы по содержанию помещений, входящих в состав общего имущества:</w:t>
            </w:r>
          </w:p>
        </w:tc>
        <w:tc>
          <w:tcPr>
            <w:tcW w:w="1546" w:type="dxa"/>
            <w:vAlign w:val="center"/>
          </w:tcPr>
          <w:p w14:paraId="086E23F5" w14:textId="77777777" w:rsidR="00EF399A" w:rsidRPr="00DE7D24" w:rsidRDefault="00EF399A" w:rsidP="0063428B">
            <w:pPr>
              <w:ind w:hanging="19"/>
              <w:jc w:val="center"/>
              <w:rPr>
                <w:sz w:val="22"/>
                <w:szCs w:val="22"/>
              </w:rPr>
            </w:pPr>
          </w:p>
        </w:tc>
        <w:tc>
          <w:tcPr>
            <w:tcW w:w="1559" w:type="dxa"/>
            <w:vAlign w:val="bottom"/>
          </w:tcPr>
          <w:p w14:paraId="04662561" w14:textId="77777777" w:rsidR="00EF399A" w:rsidRPr="00CE3BB0" w:rsidRDefault="003858BE" w:rsidP="0063428B">
            <w:pPr>
              <w:jc w:val="center"/>
              <w:rPr>
                <w:sz w:val="22"/>
                <w:szCs w:val="22"/>
              </w:rPr>
            </w:pPr>
            <w:r>
              <w:rPr>
                <w:sz w:val="22"/>
                <w:szCs w:val="22"/>
              </w:rPr>
              <w:t xml:space="preserve"> </w:t>
            </w:r>
          </w:p>
        </w:tc>
        <w:tc>
          <w:tcPr>
            <w:tcW w:w="1141" w:type="dxa"/>
            <w:vAlign w:val="bottom"/>
          </w:tcPr>
          <w:p w14:paraId="5DB4B6A1" w14:textId="77777777" w:rsidR="00EF399A" w:rsidRPr="000860C2" w:rsidRDefault="003858BE" w:rsidP="0063428B">
            <w:pPr>
              <w:jc w:val="center"/>
              <w:rPr>
                <w:sz w:val="22"/>
                <w:szCs w:val="22"/>
              </w:rPr>
            </w:pPr>
            <w:r>
              <w:rPr>
                <w:sz w:val="22"/>
                <w:szCs w:val="22"/>
              </w:rPr>
              <w:t xml:space="preserve"> </w:t>
            </w:r>
          </w:p>
        </w:tc>
      </w:tr>
      <w:tr w:rsidR="00EF399A" w:rsidRPr="00DE7D24" w14:paraId="6A55017F" w14:textId="77777777" w:rsidTr="00EF399A">
        <w:tc>
          <w:tcPr>
            <w:tcW w:w="5684" w:type="dxa"/>
          </w:tcPr>
          <w:p w14:paraId="3E35458C" w14:textId="77777777" w:rsidR="00EF399A" w:rsidRPr="00DE7D24" w:rsidRDefault="00EF399A" w:rsidP="0063428B">
            <w:pPr>
              <w:rPr>
                <w:sz w:val="22"/>
                <w:szCs w:val="22"/>
              </w:rPr>
            </w:pPr>
            <w:r w:rsidRPr="00DE7D24">
              <w:rPr>
                <w:sz w:val="22"/>
                <w:szCs w:val="22"/>
              </w:rPr>
              <w:t>1.1.</w:t>
            </w:r>
            <w:r>
              <w:rPr>
                <w:sz w:val="22"/>
                <w:szCs w:val="22"/>
              </w:rPr>
              <w:t xml:space="preserve"> </w:t>
            </w:r>
            <w:r w:rsidRPr="00DE7D24">
              <w:rPr>
                <w:sz w:val="22"/>
                <w:szCs w:val="22"/>
              </w:rPr>
              <w:t>Сухая и влажная уборка коридоров, лестничных площадок</w:t>
            </w:r>
          </w:p>
        </w:tc>
        <w:tc>
          <w:tcPr>
            <w:tcW w:w="1546" w:type="dxa"/>
            <w:vAlign w:val="center"/>
          </w:tcPr>
          <w:p w14:paraId="1CB9E04E" w14:textId="77777777" w:rsidR="00EF399A" w:rsidRPr="00DE7D24" w:rsidRDefault="00EF399A" w:rsidP="0063428B">
            <w:pPr>
              <w:ind w:hanging="19"/>
              <w:jc w:val="center"/>
              <w:rPr>
                <w:sz w:val="22"/>
                <w:szCs w:val="22"/>
              </w:rPr>
            </w:pPr>
          </w:p>
        </w:tc>
        <w:tc>
          <w:tcPr>
            <w:tcW w:w="1559" w:type="dxa"/>
            <w:vAlign w:val="center"/>
          </w:tcPr>
          <w:p w14:paraId="21DEDF03" w14:textId="77777777" w:rsidR="00EF399A" w:rsidRPr="00EA7AFA" w:rsidRDefault="00EF399A" w:rsidP="0063428B">
            <w:pPr>
              <w:jc w:val="center"/>
              <w:rPr>
                <w:color w:val="FF0000"/>
                <w:sz w:val="22"/>
                <w:szCs w:val="22"/>
              </w:rPr>
            </w:pPr>
          </w:p>
        </w:tc>
        <w:tc>
          <w:tcPr>
            <w:tcW w:w="1141" w:type="dxa"/>
            <w:vAlign w:val="center"/>
          </w:tcPr>
          <w:p w14:paraId="7E1E4549" w14:textId="77777777" w:rsidR="00EF399A" w:rsidRPr="000860C2" w:rsidRDefault="00EF399A" w:rsidP="0063428B">
            <w:pPr>
              <w:jc w:val="center"/>
              <w:rPr>
                <w:color w:val="FF0000"/>
                <w:sz w:val="22"/>
                <w:szCs w:val="22"/>
              </w:rPr>
            </w:pPr>
          </w:p>
        </w:tc>
      </w:tr>
      <w:tr w:rsidR="00EF399A" w:rsidRPr="00DE7D24" w14:paraId="06DDA08F" w14:textId="77777777" w:rsidTr="00EF399A">
        <w:tc>
          <w:tcPr>
            <w:tcW w:w="5684" w:type="dxa"/>
          </w:tcPr>
          <w:p w14:paraId="5A274844" w14:textId="77777777" w:rsidR="00EF399A" w:rsidRPr="00DE7D24" w:rsidRDefault="00EF399A" w:rsidP="0063428B">
            <w:pPr>
              <w:rPr>
                <w:sz w:val="22"/>
                <w:szCs w:val="22"/>
              </w:rPr>
            </w:pPr>
            <w:r w:rsidRPr="00DE7D24">
              <w:rPr>
                <w:sz w:val="22"/>
                <w:szCs w:val="22"/>
              </w:rPr>
              <w:t>1.1.1.</w:t>
            </w:r>
            <w:r>
              <w:rPr>
                <w:sz w:val="22"/>
                <w:szCs w:val="22"/>
              </w:rPr>
              <w:t xml:space="preserve"> </w:t>
            </w:r>
            <w:r w:rsidRPr="00DE7D24">
              <w:rPr>
                <w:sz w:val="22"/>
                <w:szCs w:val="22"/>
              </w:rPr>
              <w:t>Подметание</w:t>
            </w:r>
          </w:p>
        </w:tc>
        <w:tc>
          <w:tcPr>
            <w:tcW w:w="1546" w:type="dxa"/>
            <w:vAlign w:val="center"/>
          </w:tcPr>
          <w:p w14:paraId="300C3E75" w14:textId="77777777" w:rsidR="00EF399A" w:rsidRPr="00DE7D24" w:rsidRDefault="00EF399A" w:rsidP="0063428B">
            <w:pPr>
              <w:ind w:hanging="19"/>
              <w:jc w:val="center"/>
              <w:rPr>
                <w:sz w:val="22"/>
                <w:szCs w:val="22"/>
              </w:rPr>
            </w:pPr>
            <w:r w:rsidRPr="00DE7D24">
              <w:rPr>
                <w:sz w:val="22"/>
                <w:szCs w:val="22"/>
              </w:rPr>
              <w:t>1 раз в неделю</w:t>
            </w:r>
          </w:p>
        </w:tc>
        <w:tc>
          <w:tcPr>
            <w:tcW w:w="1559" w:type="dxa"/>
            <w:vAlign w:val="center"/>
          </w:tcPr>
          <w:p w14:paraId="60C4DB9A"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7B299F9F"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5C921AB7" w14:textId="77777777" w:rsidTr="00EF399A">
        <w:tc>
          <w:tcPr>
            <w:tcW w:w="5684" w:type="dxa"/>
          </w:tcPr>
          <w:p w14:paraId="7F6542EC" w14:textId="77777777" w:rsidR="00EF399A" w:rsidRPr="00DE7D24" w:rsidRDefault="00EF399A" w:rsidP="0063428B">
            <w:pPr>
              <w:rPr>
                <w:sz w:val="22"/>
                <w:szCs w:val="22"/>
              </w:rPr>
            </w:pPr>
            <w:r w:rsidRPr="00DE7D24">
              <w:rPr>
                <w:sz w:val="22"/>
                <w:szCs w:val="22"/>
              </w:rPr>
              <w:t>1.1.2.</w:t>
            </w:r>
            <w:r>
              <w:rPr>
                <w:sz w:val="22"/>
                <w:szCs w:val="22"/>
              </w:rPr>
              <w:t xml:space="preserve"> </w:t>
            </w:r>
            <w:r w:rsidRPr="00DE7D24">
              <w:rPr>
                <w:sz w:val="22"/>
                <w:szCs w:val="22"/>
              </w:rPr>
              <w:t>Мытье</w:t>
            </w:r>
          </w:p>
        </w:tc>
        <w:tc>
          <w:tcPr>
            <w:tcW w:w="1546" w:type="dxa"/>
            <w:vAlign w:val="center"/>
          </w:tcPr>
          <w:p w14:paraId="6AC541AE" w14:textId="77777777" w:rsidR="00EF399A" w:rsidRPr="00DE7D24" w:rsidRDefault="00EF399A" w:rsidP="0063428B">
            <w:pPr>
              <w:ind w:hanging="19"/>
              <w:jc w:val="center"/>
              <w:rPr>
                <w:sz w:val="22"/>
                <w:szCs w:val="22"/>
              </w:rPr>
            </w:pPr>
            <w:r w:rsidRPr="00DE7D24">
              <w:rPr>
                <w:sz w:val="22"/>
                <w:szCs w:val="22"/>
              </w:rPr>
              <w:t>2 раза в месяц</w:t>
            </w:r>
          </w:p>
        </w:tc>
        <w:tc>
          <w:tcPr>
            <w:tcW w:w="1559" w:type="dxa"/>
            <w:vAlign w:val="center"/>
          </w:tcPr>
          <w:p w14:paraId="2C75AA6C"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3917AE9A"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06371269" w14:textId="77777777" w:rsidTr="00EF399A">
        <w:tc>
          <w:tcPr>
            <w:tcW w:w="5684" w:type="dxa"/>
          </w:tcPr>
          <w:p w14:paraId="6C17D756" w14:textId="77777777" w:rsidR="00EF399A" w:rsidRPr="00DE7D24" w:rsidRDefault="00EF399A" w:rsidP="0063428B">
            <w:pPr>
              <w:rPr>
                <w:sz w:val="22"/>
                <w:szCs w:val="22"/>
              </w:rPr>
            </w:pPr>
            <w:r w:rsidRPr="00DE7D24">
              <w:rPr>
                <w:sz w:val="22"/>
                <w:szCs w:val="22"/>
              </w:rPr>
              <w:t>1.2.</w:t>
            </w:r>
            <w:r>
              <w:rPr>
                <w:sz w:val="22"/>
                <w:szCs w:val="22"/>
              </w:rPr>
              <w:t xml:space="preserve"> </w:t>
            </w:r>
            <w:r w:rsidRPr="00DE7D24">
              <w:rPr>
                <w:sz w:val="22"/>
                <w:szCs w:val="22"/>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1546" w:type="dxa"/>
            <w:vAlign w:val="center"/>
          </w:tcPr>
          <w:p w14:paraId="69ACFDEB" w14:textId="77777777" w:rsidR="00EF399A" w:rsidRPr="00DE7D24" w:rsidRDefault="00EF399A" w:rsidP="0063428B">
            <w:pPr>
              <w:ind w:hanging="19"/>
              <w:jc w:val="center"/>
              <w:rPr>
                <w:sz w:val="22"/>
                <w:szCs w:val="22"/>
              </w:rPr>
            </w:pPr>
            <w:r w:rsidRPr="00DE7D24">
              <w:rPr>
                <w:sz w:val="22"/>
                <w:szCs w:val="22"/>
              </w:rPr>
              <w:t>1 раз в год</w:t>
            </w:r>
          </w:p>
        </w:tc>
        <w:tc>
          <w:tcPr>
            <w:tcW w:w="1559" w:type="dxa"/>
            <w:vAlign w:val="center"/>
          </w:tcPr>
          <w:p w14:paraId="2C960DFE"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13A39926"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739EB188" w14:textId="77777777" w:rsidTr="00EF399A">
        <w:tc>
          <w:tcPr>
            <w:tcW w:w="5684" w:type="dxa"/>
          </w:tcPr>
          <w:p w14:paraId="09CA0430" w14:textId="77777777" w:rsidR="00EF399A" w:rsidRPr="00DE7D24" w:rsidRDefault="00EF399A" w:rsidP="0063428B">
            <w:pPr>
              <w:rPr>
                <w:sz w:val="22"/>
                <w:szCs w:val="22"/>
              </w:rPr>
            </w:pPr>
            <w:r w:rsidRPr="00DE7D24">
              <w:rPr>
                <w:sz w:val="22"/>
                <w:szCs w:val="22"/>
              </w:rPr>
              <w:t>1.3.</w:t>
            </w:r>
            <w:r>
              <w:rPr>
                <w:sz w:val="22"/>
                <w:szCs w:val="22"/>
              </w:rPr>
              <w:t xml:space="preserve"> </w:t>
            </w:r>
            <w:r w:rsidRPr="00DE7D24">
              <w:rPr>
                <w:sz w:val="22"/>
                <w:szCs w:val="22"/>
              </w:rPr>
              <w:t>Мытье окон</w:t>
            </w:r>
          </w:p>
        </w:tc>
        <w:tc>
          <w:tcPr>
            <w:tcW w:w="1546" w:type="dxa"/>
            <w:vAlign w:val="center"/>
          </w:tcPr>
          <w:p w14:paraId="260F6833" w14:textId="77777777" w:rsidR="00EF399A" w:rsidRPr="00DE7D24" w:rsidRDefault="00EF399A" w:rsidP="0063428B">
            <w:pPr>
              <w:ind w:hanging="19"/>
              <w:jc w:val="center"/>
              <w:rPr>
                <w:sz w:val="22"/>
                <w:szCs w:val="22"/>
              </w:rPr>
            </w:pPr>
            <w:r w:rsidRPr="00DE7D24">
              <w:rPr>
                <w:sz w:val="22"/>
                <w:szCs w:val="22"/>
              </w:rPr>
              <w:t>1 раз в год</w:t>
            </w:r>
          </w:p>
        </w:tc>
        <w:tc>
          <w:tcPr>
            <w:tcW w:w="1559" w:type="dxa"/>
            <w:vAlign w:val="center"/>
          </w:tcPr>
          <w:p w14:paraId="381D404C"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5538804B"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7D648E8B" w14:textId="77777777" w:rsidTr="00EF399A">
        <w:tc>
          <w:tcPr>
            <w:tcW w:w="5684" w:type="dxa"/>
          </w:tcPr>
          <w:p w14:paraId="2A0DAB03" w14:textId="77777777" w:rsidR="00EF399A" w:rsidRPr="00DE7D24" w:rsidRDefault="00EF399A" w:rsidP="0063428B">
            <w:pPr>
              <w:rPr>
                <w:sz w:val="22"/>
                <w:szCs w:val="22"/>
              </w:rPr>
            </w:pPr>
            <w:r w:rsidRPr="00DE7D24">
              <w:rPr>
                <w:sz w:val="22"/>
                <w:szCs w:val="22"/>
              </w:rPr>
              <w:t>1.4.</w:t>
            </w:r>
            <w:r>
              <w:rPr>
                <w:sz w:val="22"/>
                <w:szCs w:val="22"/>
              </w:rPr>
              <w:t xml:space="preserve"> </w:t>
            </w:r>
            <w:r w:rsidRPr="00DE7D24">
              <w:rPr>
                <w:sz w:val="22"/>
                <w:szCs w:val="22"/>
              </w:rPr>
              <w:t>Проведение дератизации помещений, входящих в состав общего имущества</w:t>
            </w:r>
          </w:p>
        </w:tc>
        <w:tc>
          <w:tcPr>
            <w:tcW w:w="1546" w:type="dxa"/>
            <w:vAlign w:val="center"/>
          </w:tcPr>
          <w:p w14:paraId="69666EA0" w14:textId="77777777" w:rsidR="00EF399A" w:rsidRPr="00DE7D24" w:rsidRDefault="00EF399A" w:rsidP="0063428B">
            <w:pPr>
              <w:ind w:hanging="19"/>
              <w:jc w:val="center"/>
              <w:rPr>
                <w:sz w:val="22"/>
                <w:szCs w:val="22"/>
              </w:rPr>
            </w:pPr>
            <w:r w:rsidRPr="00DE7D24">
              <w:rPr>
                <w:sz w:val="22"/>
                <w:szCs w:val="22"/>
              </w:rPr>
              <w:t>1 раз в год</w:t>
            </w:r>
          </w:p>
        </w:tc>
        <w:tc>
          <w:tcPr>
            <w:tcW w:w="1559" w:type="dxa"/>
            <w:vAlign w:val="center"/>
          </w:tcPr>
          <w:p w14:paraId="19AED67B"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6366E4CE"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6AA01607" w14:textId="77777777" w:rsidTr="00EF399A">
        <w:tc>
          <w:tcPr>
            <w:tcW w:w="5684" w:type="dxa"/>
          </w:tcPr>
          <w:p w14:paraId="15BD774A" w14:textId="77777777" w:rsidR="00EF399A" w:rsidRPr="00DE7D24" w:rsidRDefault="00EF399A" w:rsidP="0063428B">
            <w:pPr>
              <w:rPr>
                <w:sz w:val="22"/>
                <w:szCs w:val="22"/>
              </w:rPr>
            </w:pPr>
            <w:r w:rsidRPr="00DE7D24">
              <w:rPr>
                <w:sz w:val="22"/>
                <w:szCs w:val="22"/>
              </w:rPr>
              <w:t>2.</w:t>
            </w:r>
            <w:r>
              <w:rPr>
                <w:sz w:val="22"/>
                <w:szCs w:val="22"/>
              </w:rPr>
              <w:t xml:space="preserve"> </w:t>
            </w:r>
            <w:r w:rsidRPr="00DE7D24">
              <w:rPr>
                <w:sz w:val="22"/>
                <w:szCs w:val="22"/>
              </w:rPr>
              <w:t>Работы по содержанию земельного участка с элементами озеленения и благоустройства, иными объектами, предназначенными для обслуживания и эксплуатации (далее придомовая территория) в холодный период года</w:t>
            </w:r>
            <w:r>
              <w:rPr>
                <w:sz w:val="22"/>
                <w:szCs w:val="22"/>
              </w:rPr>
              <w:t>, в т.ч.</w:t>
            </w:r>
            <w:r w:rsidRPr="00DE7D24">
              <w:rPr>
                <w:sz w:val="22"/>
                <w:szCs w:val="22"/>
              </w:rPr>
              <w:t>:</w:t>
            </w:r>
          </w:p>
        </w:tc>
        <w:tc>
          <w:tcPr>
            <w:tcW w:w="1546" w:type="dxa"/>
            <w:vAlign w:val="center"/>
          </w:tcPr>
          <w:p w14:paraId="2096110D" w14:textId="77777777" w:rsidR="00EF399A" w:rsidRPr="00DE7D24" w:rsidRDefault="00EF399A" w:rsidP="0063428B">
            <w:pPr>
              <w:ind w:hanging="19"/>
              <w:jc w:val="center"/>
              <w:rPr>
                <w:sz w:val="22"/>
                <w:szCs w:val="22"/>
              </w:rPr>
            </w:pPr>
          </w:p>
        </w:tc>
        <w:tc>
          <w:tcPr>
            <w:tcW w:w="1559" w:type="dxa"/>
            <w:vAlign w:val="center"/>
          </w:tcPr>
          <w:p w14:paraId="3818D7EB" w14:textId="77777777" w:rsidR="00EF399A" w:rsidRPr="002B107A" w:rsidRDefault="003858BE" w:rsidP="0063428B">
            <w:pPr>
              <w:jc w:val="center"/>
              <w:rPr>
                <w:sz w:val="22"/>
                <w:szCs w:val="22"/>
              </w:rPr>
            </w:pPr>
            <w:r>
              <w:rPr>
                <w:sz w:val="22"/>
                <w:szCs w:val="22"/>
              </w:rPr>
              <w:t xml:space="preserve"> </w:t>
            </w:r>
            <w:r w:rsidR="00EF399A" w:rsidRPr="002B107A">
              <w:rPr>
                <w:sz w:val="22"/>
                <w:szCs w:val="22"/>
              </w:rPr>
              <w:t xml:space="preserve"> </w:t>
            </w:r>
          </w:p>
        </w:tc>
        <w:tc>
          <w:tcPr>
            <w:tcW w:w="1141" w:type="dxa"/>
            <w:vAlign w:val="center"/>
          </w:tcPr>
          <w:p w14:paraId="2C20350E" w14:textId="77777777" w:rsidR="00EF399A" w:rsidRPr="002B107A" w:rsidRDefault="003858BE" w:rsidP="0063428B">
            <w:pPr>
              <w:jc w:val="center"/>
              <w:rPr>
                <w:sz w:val="22"/>
                <w:szCs w:val="22"/>
              </w:rPr>
            </w:pPr>
            <w:r>
              <w:rPr>
                <w:sz w:val="22"/>
                <w:szCs w:val="22"/>
              </w:rPr>
              <w:t xml:space="preserve"> </w:t>
            </w:r>
          </w:p>
        </w:tc>
      </w:tr>
      <w:tr w:rsidR="00EF399A" w:rsidRPr="00DE7D24" w14:paraId="5A81CBBE" w14:textId="77777777" w:rsidTr="00EF399A">
        <w:tc>
          <w:tcPr>
            <w:tcW w:w="5684" w:type="dxa"/>
          </w:tcPr>
          <w:p w14:paraId="1A79F060" w14:textId="77777777" w:rsidR="00EF399A" w:rsidRPr="00DE7D24" w:rsidRDefault="00EF399A" w:rsidP="0063428B">
            <w:pPr>
              <w:rPr>
                <w:sz w:val="22"/>
                <w:szCs w:val="22"/>
              </w:rPr>
            </w:pPr>
            <w:r w:rsidRPr="00DE7D24">
              <w:rPr>
                <w:sz w:val="22"/>
                <w:szCs w:val="22"/>
              </w:rPr>
              <w:t>2.1.</w:t>
            </w:r>
            <w:r>
              <w:rPr>
                <w:sz w:val="22"/>
                <w:szCs w:val="22"/>
              </w:rPr>
              <w:t xml:space="preserve"> </w:t>
            </w:r>
            <w:r w:rsidRPr="00DE7D24">
              <w:rPr>
                <w:sz w:val="22"/>
                <w:szCs w:val="22"/>
              </w:rPr>
              <w:t>Сдвигание свежевыпавшего снега и очистка придомовой территории от снега и льда при наличии колейности свыше 5 см</w:t>
            </w:r>
          </w:p>
        </w:tc>
        <w:tc>
          <w:tcPr>
            <w:tcW w:w="1546" w:type="dxa"/>
            <w:vAlign w:val="center"/>
          </w:tcPr>
          <w:p w14:paraId="53074095" w14:textId="77777777" w:rsidR="00EF399A" w:rsidRPr="00DE7D24" w:rsidRDefault="00EF399A" w:rsidP="0063428B">
            <w:pPr>
              <w:ind w:hanging="19"/>
              <w:jc w:val="center"/>
              <w:rPr>
                <w:sz w:val="22"/>
                <w:szCs w:val="22"/>
              </w:rPr>
            </w:pPr>
            <w:r w:rsidRPr="00DE7D24">
              <w:rPr>
                <w:sz w:val="22"/>
                <w:szCs w:val="22"/>
              </w:rPr>
              <w:t>1 раз в сутки в дни снегопада</w:t>
            </w:r>
          </w:p>
        </w:tc>
        <w:tc>
          <w:tcPr>
            <w:tcW w:w="1559" w:type="dxa"/>
            <w:vAlign w:val="center"/>
          </w:tcPr>
          <w:p w14:paraId="58456653"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797361F4"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4B5F4AD0" w14:textId="77777777" w:rsidTr="00EF399A">
        <w:tc>
          <w:tcPr>
            <w:tcW w:w="5684" w:type="dxa"/>
          </w:tcPr>
          <w:p w14:paraId="40722CD6" w14:textId="77777777" w:rsidR="00EF399A" w:rsidRDefault="00EF399A" w:rsidP="0063428B">
            <w:pPr>
              <w:rPr>
                <w:sz w:val="22"/>
                <w:szCs w:val="22"/>
              </w:rPr>
            </w:pPr>
            <w:r w:rsidRPr="00DE7D24">
              <w:rPr>
                <w:sz w:val="22"/>
                <w:szCs w:val="22"/>
              </w:rPr>
              <w:t>2.2.</w:t>
            </w:r>
            <w:r>
              <w:rPr>
                <w:sz w:val="22"/>
                <w:szCs w:val="22"/>
              </w:rPr>
              <w:t xml:space="preserve"> Работы по санитарному содержанию и обслуживанию контейнерной площадки в холодный период года</w:t>
            </w:r>
          </w:p>
          <w:p w14:paraId="772EEE66" w14:textId="77777777" w:rsidR="00EF399A" w:rsidRPr="00DE7D24" w:rsidRDefault="00EF399A" w:rsidP="0063428B">
            <w:pPr>
              <w:rPr>
                <w:sz w:val="22"/>
                <w:szCs w:val="22"/>
              </w:rPr>
            </w:pPr>
          </w:p>
        </w:tc>
        <w:tc>
          <w:tcPr>
            <w:tcW w:w="1546" w:type="dxa"/>
            <w:vAlign w:val="center"/>
          </w:tcPr>
          <w:p w14:paraId="5E7CA508" w14:textId="77777777" w:rsidR="00EF399A" w:rsidRPr="00DE7D24" w:rsidRDefault="00EF399A" w:rsidP="0063428B">
            <w:pPr>
              <w:ind w:hanging="19"/>
              <w:jc w:val="center"/>
              <w:rPr>
                <w:sz w:val="22"/>
                <w:szCs w:val="22"/>
              </w:rPr>
            </w:pPr>
            <w:r w:rsidRPr="00DE7D24">
              <w:rPr>
                <w:sz w:val="22"/>
                <w:szCs w:val="22"/>
              </w:rPr>
              <w:t xml:space="preserve">1 раз в </w:t>
            </w:r>
            <w:r>
              <w:rPr>
                <w:sz w:val="22"/>
                <w:szCs w:val="22"/>
              </w:rPr>
              <w:t>сутки</w:t>
            </w:r>
          </w:p>
        </w:tc>
        <w:tc>
          <w:tcPr>
            <w:tcW w:w="1559" w:type="dxa"/>
            <w:vAlign w:val="center"/>
          </w:tcPr>
          <w:p w14:paraId="6ED405FC" w14:textId="77777777" w:rsidR="00EF399A" w:rsidRPr="00EA7AFA" w:rsidRDefault="003858BE" w:rsidP="0063428B">
            <w:pPr>
              <w:jc w:val="center"/>
              <w:rPr>
                <w:color w:val="FF0000"/>
                <w:sz w:val="22"/>
                <w:szCs w:val="22"/>
              </w:rPr>
            </w:pPr>
            <w:r>
              <w:rPr>
                <w:sz w:val="22"/>
                <w:szCs w:val="22"/>
              </w:rPr>
              <w:t xml:space="preserve"> </w:t>
            </w:r>
            <w:r w:rsidR="00EF399A" w:rsidRPr="00EA7AFA">
              <w:rPr>
                <w:color w:val="FF0000"/>
                <w:sz w:val="22"/>
                <w:szCs w:val="22"/>
              </w:rPr>
              <w:t xml:space="preserve"> </w:t>
            </w:r>
          </w:p>
        </w:tc>
        <w:tc>
          <w:tcPr>
            <w:tcW w:w="1141" w:type="dxa"/>
            <w:vAlign w:val="center"/>
          </w:tcPr>
          <w:p w14:paraId="56F68BD5" w14:textId="77777777" w:rsidR="00EF399A" w:rsidRPr="000D71CF" w:rsidRDefault="003858BE" w:rsidP="0063428B">
            <w:pPr>
              <w:jc w:val="center"/>
              <w:rPr>
                <w:sz w:val="22"/>
                <w:szCs w:val="22"/>
              </w:rPr>
            </w:pPr>
            <w:r>
              <w:rPr>
                <w:sz w:val="22"/>
                <w:szCs w:val="22"/>
              </w:rPr>
              <w:t xml:space="preserve"> </w:t>
            </w:r>
            <w:r w:rsidR="00EF399A" w:rsidRPr="000D71CF">
              <w:rPr>
                <w:sz w:val="22"/>
                <w:szCs w:val="22"/>
              </w:rPr>
              <w:t xml:space="preserve"> </w:t>
            </w:r>
          </w:p>
        </w:tc>
      </w:tr>
      <w:tr w:rsidR="00EF399A" w:rsidRPr="00DE7D24" w14:paraId="13DE3C9E" w14:textId="77777777" w:rsidTr="00EF399A">
        <w:tc>
          <w:tcPr>
            <w:tcW w:w="5684" w:type="dxa"/>
          </w:tcPr>
          <w:p w14:paraId="21C5DEA3" w14:textId="77777777" w:rsidR="00EF399A" w:rsidRPr="00DE7D24" w:rsidRDefault="00EF399A" w:rsidP="0063428B">
            <w:pPr>
              <w:rPr>
                <w:sz w:val="22"/>
                <w:szCs w:val="22"/>
              </w:rPr>
            </w:pPr>
            <w:r w:rsidRPr="00DE7D24">
              <w:rPr>
                <w:sz w:val="22"/>
                <w:szCs w:val="22"/>
              </w:rPr>
              <w:t>2.3.</w:t>
            </w:r>
            <w:r>
              <w:rPr>
                <w:sz w:val="22"/>
                <w:szCs w:val="22"/>
              </w:rPr>
              <w:t xml:space="preserve"> </w:t>
            </w:r>
            <w:r w:rsidRPr="00DE7D24">
              <w:rPr>
                <w:sz w:val="22"/>
                <w:szCs w:val="22"/>
              </w:rPr>
              <w:t>Очистка придомовой территории от наледи и льда</w:t>
            </w:r>
          </w:p>
        </w:tc>
        <w:tc>
          <w:tcPr>
            <w:tcW w:w="1546" w:type="dxa"/>
            <w:vAlign w:val="center"/>
          </w:tcPr>
          <w:p w14:paraId="3EFADB39" w14:textId="77777777" w:rsidR="00EF399A" w:rsidRPr="00DE7D24" w:rsidRDefault="00EF399A" w:rsidP="0063428B">
            <w:pPr>
              <w:ind w:hanging="19"/>
              <w:jc w:val="center"/>
              <w:rPr>
                <w:sz w:val="22"/>
                <w:szCs w:val="22"/>
              </w:rPr>
            </w:pPr>
            <w:r w:rsidRPr="00DE7D24">
              <w:rPr>
                <w:sz w:val="22"/>
                <w:szCs w:val="22"/>
              </w:rPr>
              <w:t>1 раз в трое суток</w:t>
            </w:r>
          </w:p>
        </w:tc>
        <w:tc>
          <w:tcPr>
            <w:tcW w:w="1559" w:type="dxa"/>
            <w:vAlign w:val="center"/>
          </w:tcPr>
          <w:p w14:paraId="38B8E28A"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27D790E4"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375E0659" w14:textId="77777777" w:rsidTr="00EF399A">
        <w:tc>
          <w:tcPr>
            <w:tcW w:w="5684" w:type="dxa"/>
            <w:vAlign w:val="center"/>
          </w:tcPr>
          <w:p w14:paraId="4FC83F4E" w14:textId="77777777" w:rsidR="00EF399A" w:rsidRPr="00DE7D24" w:rsidRDefault="00EF399A" w:rsidP="0063428B">
            <w:pPr>
              <w:rPr>
                <w:sz w:val="22"/>
                <w:szCs w:val="22"/>
              </w:rPr>
            </w:pPr>
            <w:r w:rsidRPr="00DE7D24">
              <w:rPr>
                <w:sz w:val="22"/>
                <w:szCs w:val="22"/>
              </w:rPr>
              <w:t>2.4.</w:t>
            </w:r>
            <w:r>
              <w:rPr>
                <w:sz w:val="22"/>
                <w:szCs w:val="22"/>
              </w:rPr>
              <w:t xml:space="preserve"> </w:t>
            </w:r>
            <w:r w:rsidRPr="00DE7D24">
              <w:rPr>
                <w:sz w:val="22"/>
                <w:szCs w:val="22"/>
              </w:rPr>
              <w:t>Уборка крыльца и площадки перед входом в подъезд</w:t>
            </w:r>
          </w:p>
        </w:tc>
        <w:tc>
          <w:tcPr>
            <w:tcW w:w="1546" w:type="dxa"/>
            <w:vAlign w:val="center"/>
          </w:tcPr>
          <w:p w14:paraId="50317F3B" w14:textId="77777777" w:rsidR="00EF399A" w:rsidRPr="00DE7D24" w:rsidRDefault="00EF399A" w:rsidP="0063428B">
            <w:pPr>
              <w:ind w:hanging="19"/>
              <w:jc w:val="center"/>
              <w:rPr>
                <w:sz w:val="22"/>
                <w:szCs w:val="22"/>
              </w:rPr>
            </w:pPr>
            <w:r w:rsidRPr="00DE7D24">
              <w:rPr>
                <w:sz w:val="22"/>
                <w:szCs w:val="22"/>
              </w:rPr>
              <w:t>1 раз в сутки в дни снегопада</w:t>
            </w:r>
          </w:p>
        </w:tc>
        <w:tc>
          <w:tcPr>
            <w:tcW w:w="1559" w:type="dxa"/>
            <w:vAlign w:val="center"/>
          </w:tcPr>
          <w:p w14:paraId="15EAE9DB"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701A2DDA"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6EF8925E" w14:textId="77777777" w:rsidTr="00EF399A">
        <w:tc>
          <w:tcPr>
            <w:tcW w:w="5684" w:type="dxa"/>
          </w:tcPr>
          <w:p w14:paraId="2D264B71" w14:textId="77777777" w:rsidR="00EF399A" w:rsidRPr="00DE7D24" w:rsidRDefault="00EF399A" w:rsidP="0063428B">
            <w:pPr>
              <w:rPr>
                <w:sz w:val="22"/>
                <w:szCs w:val="22"/>
              </w:rPr>
            </w:pPr>
            <w:r w:rsidRPr="00DE7D24">
              <w:rPr>
                <w:sz w:val="22"/>
                <w:szCs w:val="22"/>
              </w:rPr>
              <w:t>3.</w:t>
            </w:r>
            <w:r>
              <w:rPr>
                <w:sz w:val="22"/>
                <w:szCs w:val="22"/>
              </w:rPr>
              <w:t xml:space="preserve"> </w:t>
            </w:r>
            <w:r w:rsidRPr="00DE7D24">
              <w:rPr>
                <w:sz w:val="22"/>
                <w:szCs w:val="22"/>
              </w:rPr>
              <w:t>Работы по содержанию придомовой территории в теплый период года</w:t>
            </w:r>
            <w:r>
              <w:rPr>
                <w:sz w:val="22"/>
                <w:szCs w:val="22"/>
              </w:rPr>
              <w:t>, в т.ч.</w:t>
            </w:r>
            <w:r w:rsidRPr="00DE7D24">
              <w:rPr>
                <w:sz w:val="22"/>
                <w:szCs w:val="22"/>
              </w:rPr>
              <w:t>:</w:t>
            </w:r>
          </w:p>
        </w:tc>
        <w:tc>
          <w:tcPr>
            <w:tcW w:w="1546" w:type="dxa"/>
            <w:vAlign w:val="center"/>
          </w:tcPr>
          <w:p w14:paraId="3128EFFD" w14:textId="77777777" w:rsidR="00EF399A" w:rsidRPr="00DE7D24" w:rsidRDefault="00EF399A" w:rsidP="0063428B">
            <w:pPr>
              <w:ind w:hanging="19"/>
              <w:jc w:val="center"/>
              <w:rPr>
                <w:sz w:val="22"/>
                <w:szCs w:val="22"/>
              </w:rPr>
            </w:pPr>
          </w:p>
        </w:tc>
        <w:tc>
          <w:tcPr>
            <w:tcW w:w="1559" w:type="dxa"/>
            <w:vAlign w:val="center"/>
          </w:tcPr>
          <w:p w14:paraId="0A8B90C2" w14:textId="77777777" w:rsidR="00EF399A" w:rsidRPr="002B107A" w:rsidRDefault="003858BE" w:rsidP="0063428B">
            <w:pPr>
              <w:jc w:val="center"/>
              <w:rPr>
                <w:i/>
                <w:sz w:val="22"/>
                <w:szCs w:val="22"/>
              </w:rPr>
            </w:pPr>
            <w:r>
              <w:rPr>
                <w:sz w:val="22"/>
                <w:szCs w:val="22"/>
              </w:rPr>
              <w:t xml:space="preserve"> </w:t>
            </w:r>
          </w:p>
        </w:tc>
        <w:tc>
          <w:tcPr>
            <w:tcW w:w="1141" w:type="dxa"/>
            <w:vAlign w:val="center"/>
          </w:tcPr>
          <w:p w14:paraId="273D1FC5" w14:textId="77777777" w:rsidR="00EF399A" w:rsidRPr="002B107A" w:rsidRDefault="003858BE" w:rsidP="0063428B">
            <w:pPr>
              <w:jc w:val="center"/>
              <w:rPr>
                <w:sz w:val="22"/>
                <w:szCs w:val="22"/>
              </w:rPr>
            </w:pPr>
            <w:r>
              <w:rPr>
                <w:sz w:val="22"/>
                <w:szCs w:val="22"/>
              </w:rPr>
              <w:t xml:space="preserve"> </w:t>
            </w:r>
            <w:r w:rsidR="00EF399A" w:rsidRPr="002B107A">
              <w:rPr>
                <w:sz w:val="22"/>
                <w:szCs w:val="22"/>
              </w:rPr>
              <w:t xml:space="preserve"> </w:t>
            </w:r>
          </w:p>
        </w:tc>
      </w:tr>
      <w:tr w:rsidR="00EF399A" w:rsidRPr="00DE7D24" w14:paraId="7602C14E" w14:textId="77777777" w:rsidTr="00EF399A">
        <w:tc>
          <w:tcPr>
            <w:tcW w:w="5684" w:type="dxa"/>
          </w:tcPr>
          <w:p w14:paraId="51141D21" w14:textId="77777777" w:rsidR="00EF399A" w:rsidRPr="00DE7D24" w:rsidRDefault="00EF399A" w:rsidP="0063428B">
            <w:pPr>
              <w:rPr>
                <w:sz w:val="22"/>
                <w:szCs w:val="22"/>
              </w:rPr>
            </w:pPr>
            <w:r w:rsidRPr="00DE7D24">
              <w:rPr>
                <w:sz w:val="22"/>
                <w:szCs w:val="22"/>
              </w:rPr>
              <w:t>3.1.</w:t>
            </w:r>
            <w:r>
              <w:rPr>
                <w:sz w:val="22"/>
                <w:szCs w:val="22"/>
              </w:rPr>
              <w:t xml:space="preserve"> </w:t>
            </w:r>
            <w:r w:rsidRPr="00DE7D24">
              <w:rPr>
                <w:sz w:val="22"/>
                <w:szCs w:val="22"/>
              </w:rPr>
              <w:t xml:space="preserve">Подметание и уборка придомовой территории </w:t>
            </w:r>
          </w:p>
        </w:tc>
        <w:tc>
          <w:tcPr>
            <w:tcW w:w="1546" w:type="dxa"/>
            <w:vAlign w:val="center"/>
          </w:tcPr>
          <w:p w14:paraId="0BAE53EF" w14:textId="77777777" w:rsidR="00EF399A" w:rsidRPr="00DE7D24" w:rsidRDefault="00EF399A" w:rsidP="0063428B">
            <w:pPr>
              <w:ind w:hanging="19"/>
              <w:jc w:val="center"/>
              <w:rPr>
                <w:sz w:val="22"/>
                <w:szCs w:val="22"/>
              </w:rPr>
            </w:pPr>
            <w:r w:rsidRPr="00DE7D24">
              <w:rPr>
                <w:sz w:val="22"/>
                <w:szCs w:val="22"/>
              </w:rPr>
              <w:t>1 раз в трое суток</w:t>
            </w:r>
          </w:p>
        </w:tc>
        <w:tc>
          <w:tcPr>
            <w:tcW w:w="1559" w:type="dxa"/>
            <w:vAlign w:val="center"/>
          </w:tcPr>
          <w:p w14:paraId="39D69C3D"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7934B4A3"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66E68861" w14:textId="77777777" w:rsidTr="00EF399A">
        <w:tc>
          <w:tcPr>
            <w:tcW w:w="5684" w:type="dxa"/>
            <w:vAlign w:val="center"/>
          </w:tcPr>
          <w:p w14:paraId="62BEC359" w14:textId="77777777" w:rsidR="00EF399A" w:rsidRPr="00DE7D24" w:rsidRDefault="00EF399A" w:rsidP="0063428B">
            <w:pPr>
              <w:rPr>
                <w:sz w:val="22"/>
                <w:szCs w:val="22"/>
              </w:rPr>
            </w:pPr>
            <w:r w:rsidRPr="00DE7D24">
              <w:rPr>
                <w:sz w:val="22"/>
                <w:szCs w:val="22"/>
              </w:rPr>
              <w:t>3.2.</w:t>
            </w:r>
            <w:r>
              <w:rPr>
                <w:sz w:val="22"/>
                <w:szCs w:val="22"/>
              </w:rPr>
              <w:t xml:space="preserve"> </w:t>
            </w:r>
            <w:r w:rsidRPr="00DE7D24">
              <w:rPr>
                <w:sz w:val="22"/>
                <w:szCs w:val="22"/>
              </w:rPr>
              <w:t>Уборка крыльца и площадки перед входом в подъезд:</w:t>
            </w:r>
          </w:p>
        </w:tc>
        <w:tc>
          <w:tcPr>
            <w:tcW w:w="1546" w:type="dxa"/>
            <w:vAlign w:val="center"/>
          </w:tcPr>
          <w:p w14:paraId="4B590A78" w14:textId="77777777" w:rsidR="00EF399A" w:rsidRPr="00DE7D24" w:rsidRDefault="00EF399A" w:rsidP="0063428B">
            <w:pPr>
              <w:ind w:hanging="19"/>
              <w:jc w:val="center"/>
              <w:rPr>
                <w:sz w:val="22"/>
                <w:szCs w:val="22"/>
              </w:rPr>
            </w:pPr>
          </w:p>
        </w:tc>
        <w:tc>
          <w:tcPr>
            <w:tcW w:w="1559" w:type="dxa"/>
            <w:vAlign w:val="center"/>
          </w:tcPr>
          <w:p w14:paraId="31F36EF8" w14:textId="77777777" w:rsidR="00EF399A" w:rsidRPr="00EA7AFA" w:rsidRDefault="00EF399A" w:rsidP="0063428B">
            <w:pPr>
              <w:jc w:val="center"/>
              <w:rPr>
                <w:color w:val="FF0000"/>
                <w:sz w:val="22"/>
                <w:szCs w:val="22"/>
              </w:rPr>
            </w:pPr>
          </w:p>
        </w:tc>
        <w:tc>
          <w:tcPr>
            <w:tcW w:w="1141" w:type="dxa"/>
            <w:vAlign w:val="center"/>
          </w:tcPr>
          <w:p w14:paraId="62F4DD9C" w14:textId="77777777" w:rsidR="00EF399A" w:rsidRPr="000860C2" w:rsidRDefault="00EF399A" w:rsidP="0063428B">
            <w:pPr>
              <w:jc w:val="center"/>
              <w:rPr>
                <w:color w:val="FF0000"/>
                <w:sz w:val="22"/>
                <w:szCs w:val="22"/>
              </w:rPr>
            </w:pPr>
          </w:p>
        </w:tc>
      </w:tr>
      <w:tr w:rsidR="00EF399A" w:rsidRPr="00DE7D24" w14:paraId="715BC612" w14:textId="77777777" w:rsidTr="00EF399A">
        <w:tc>
          <w:tcPr>
            <w:tcW w:w="5684" w:type="dxa"/>
            <w:vAlign w:val="center"/>
          </w:tcPr>
          <w:p w14:paraId="350AE1DB" w14:textId="77777777" w:rsidR="00EF399A" w:rsidRPr="00DE7D24" w:rsidRDefault="00EF399A" w:rsidP="0063428B">
            <w:pPr>
              <w:rPr>
                <w:sz w:val="22"/>
                <w:szCs w:val="22"/>
              </w:rPr>
            </w:pPr>
            <w:r w:rsidRPr="00DE7D24">
              <w:rPr>
                <w:sz w:val="22"/>
                <w:szCs w:val="22"/>
              </w:rPr>
              <w:t>3.2.1.</w:t>
            </w:r>
            <w:r>
              <w:rPr>
                <w:sz w:val="22"/>
                <w:szCs w:val="22"/>
              </w:rPr>
              <w:t xml:space="preserve"> </w:t>
            </w:r>
            <w:r w:rsidRPr="00DE7D24">
              <w:rPr>
                <w:sz w:val="22"/>
                <w:szCs w:val="22"/>
              </w:rPr>
              <w:t>Подметание</w:t>
            </w:r>
          </w:p>
        </w:tc>
        <w:tc>
          <w:tcPr>
            <w:tcW w:w="1546" w:type="dxa"/>
            <w:vAlign w:val="center"/>
          </w:tcPr>
          <w:p w14:paraId="7D87689E" w14:textId="77777777" w:rsidR="00EF399A" w:rsidRPr="00DE7D24" w:rsidRDefault="00EF399A" w:rsidP="0063428B">
            <w:pPr>
              <w:ind w:hanging="19"/>
              <w:jc w:val="center"/>
              <w:rPr>
                <w:sz w:val="22"/>
                <w:szCs w:val="22"/>
              </w:rPr>
            </w:pPr>
            <w:r w:rsidRPr="00DE7D24">
              <w:rPr>
                <w:sz w:val="22"/>
                <w:szCs w:val="22"/>
              </w:rPr>
              <w:t>1 раз в двое суток</w:t>
            </w:r>
          </w:p>
        </w:tc>
        <w:tc>
          <w:tcPr>
            <w:tcW w:w="1559" w:type="dxa"/>
            <w:vAlign w:val="center"/>
          </w:tcPr>
          <w:p w14:paraId="4EC58257"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0A2610B6" w14:textId="77777777" w:rsidR="00EF399A" w:rsidRPr="000860C2" w:rsidRDefault="00EF399A" w:rsidP="0063428B">
            <w:pPr>
              <w:jc w:val="center"/>
              <w:rPr>
                <w:color w:val="FF0000"/>
                <w:sz w:val="22"/>
                <w:szCs w:val="22"/>
              </w:rPr>
            </w:pPr>
            <w:r w:rsidRPr="000860C2">
              <w:rPr>
                <w:color w:val="FF0000"/>
                <w:sz w:val="22"/>
                <w:szCs w:val="22"/>
              </w:rPr>
              <w:t xml:space="preserve"> </w:t>
            </w:r>
          </w:p>
        </w:tc>
      </w:tr>
      <w:tr w:rsidR="00EF399A" w:rsidRPr="00DE7D24" w14:paraId="0C798C4A" w14:textId="77777777" w:rsidTr="00EF399A">
        <w:tc>
          <w:tcPr>
            <w:tcW w:w="5684" w:type="dxa"/>
          </w:tcPr>
          <w:p w14:paraId="68CA83F7" w14:textId="77777777" w:rsidR="00EF399A" w:rsidRPr="00DE7D24" w:rsidRDefault="00EF399A" w:rsidP="0063428B">
            <w:pPr>
              <w:rPr>
                <w:sz w:val="22"/>
                <w:szCs w:val="22"/>
              </w:rPr>
            </w:pPr>
            <w:r w:rsidRPr="00DE7D24">
              <w:rPr>
                <w:sz w:val="22"/>
                <w:szCs w:val="22"/>
              </w:rPr>
              <w:lastRenderedPageBreak/>
              <w:t>3.2.2.</w:t>
            </w:r>
            <w:r>
              <w:rPr>
                <w:sz w:val="22"/>
                <w:szCs w:val="22"/>
              </w:rPr>
              <w:t xml:space="preserve"> Работы по санитарному содержанию и обслуживанию контейнерной площадки в теплый период года</w:t>
            </w:r>
          </w:p>
        </w:tc>
        <w:tc>
          <w:tcPr>
            <w:tcW w:w="1546" w:type="dxa"/>
            <w:vAlign w:val="center"/>
          </w:tcPr>
          <w:p w14:paraId="3C359C6F" w14:textId="77777777" w:rsidR="00EF399A" w:rsidRPr="00DE7D24" w:rsidRDefault="00EF399A" w:rsidP="0063428B">
            <w:pPr>
              <w:ind w:hanging="19"/>
              <w:jc w:val="center"/>
              <w:rPr>
                <w:sz w:val="22"/>
                <w:szCs w:val="22"/>
              </w:rPr>
            </w:pPr>
            <w:r w:rsidRPr="00DE7D24">
              <w:rPr>
                <w:sz w:val="22"/>
                <w:szCs w:val="22"/>
              </w:rPr>
              <w:t xml:space="preserve">1 раз в </w:t>
            </w:r>
            <w:r>
              <w:rPr>
                <w:sz w:val="22"/>
                <w:szCs w:val="22"/>
              </w:rPr>
              <w:t>сутки</w:t>
            </w:r>
          </w:p>
        </w:tc>
        <w:tc>
          <w:tcPr>
            <w:tcW w:w="1559" w:type="dxa"/>
            <w:vAlign w:val="center"/>
          </w:tcPr>
          <w:p w14:paraId="6FBF11E8" w14:textId="77777777" w:rsidR="00EF399A" w:rsidRDefault="00EF399A" w:rsidP="0063428B">
            <w:pPr>
              <w:jc w:val="center"/>
              <w:rPr>
                <w:sz w:val="22"/>
                <w:szCs w:val="22"/>
              </w:rPr>
            </w:pPr>
          </w:p>
          <w:p w14:paraId="101EEB58" w14:textId="77777777" w:rsidR="00EF399A" w:rsidRDefault="003858BE" w:rsidP="0063428B">
            <w:pPr>
              <w:jc w:val="center"/>
              <w:rPr>
                <w:sz w:val="22"/>
                <w:szCs w:val="22"/>
              </w:rPr>
            </w:pPr>
            <w:r>
              <w:rPr>
                <w:sz w:val="22"/>
                <w:szCs w:val="22"/>
              </w:rPr>
              <w:t xml:space="preserve"> </w:t>
            </w:r>
          </w:p>
          <w:p w14:paraId="0D373E67" w14:textId="77777777" w:rsidR="00EF399A" w:rsidRPr="00EA7AFA" w:rsidRDefault="00EF399A" w:rsidP="0063428B">
            <w:pPr>
              <w:jc w:val="center"/>
              <w:rPr>
                <w:color w:val="FF0000"/>
                <w:sz w:val="22"/>
                <w:szCs w:val="22"/>
              </w:rPr>
            </w:pPr>
            <w:r w:rsidRPr="00EA7AFA">
              <w:rPr>
                <w:color w:val="FF0000"/>
                <w:sz w:val="22"/>
                <w:szCs w:val="22"/>
              </w:rPr>
              <w:t xml:space="preserve"> </w:t>
            </w:r>
          </w:p>
        </w:tc>
        <w:tc>
          <w:tcPr>
            <w:tcW w:w="1141" w:type="dxa"/>
            <w:vAlign w:val="center"/>
          </w:tcPr>
          <w:p w14:paraId="1B61A812" w14:textId="77777777" w:rsidR="00EF399A" w:rsidRPr="000D71CF" w:rsidRDefault="003858BE" w:rsidP="0063428B">
            <w:pPr>
              <w:jc w:val="center"/>
              <w:rPr>
                <w:sz w:val="22"/>
                <w:szCs w:val="22"/>
              </w:rPr>
            </w:pPr>
            <w:r>
              <w:rPr>
                <w:sz w:val="22"/>
                <w:szCs w:val="22"/>
              </w:rPr>
              <w:t xml:space="preserve"> </w:t>
            </w:r>
            <w:r w:rsidR="00EF399A" w:rsidRPr="000D71CF">
              <w:rPr>
                <w:sz w:val="22"/>
                <w:szCs w:val="22"/>
              </w:rPr>
              <w:t xml:space="preserve"> </w:t>
            </w:r>
          </w:p>
        </w:tc>
      </w:tr>
      <w:tr w:rsidR="00EF399A" w:rsidRPr="00DE7D24" w14:paraId="4C0983FF" w14:textId="77777777" w:rsidTr="00EF399A">
        <w:tc>
          <w:tcPr>
            <w:tcW w:w="5684" w:type="dxa"/>
          </w:tcPr>
          <w:p w14:paraId="2E07ACE1" w14:textId="77777777" w:rsidR="00EF399A" w:rsidRPr="00401C67" w:rsidRDefault="00EF399A" w:rsidP="0063428B">
            <w:pPr>
              <w:rPr>
                <w:sz w:val="22"/>
                <w:szCs w:val="22"/>
              </w:rPr>
            </w:pPr>
            <w:r>
              <w:rPr>
                <w:sz w:val="22"/>
                <w:szCs w:val="22"/>
              </w:rPr>
              <w:t>4</w:t>
            </w:r>
            <w:r w:rsidRPr="002F3479">
              <w:rPr>
                <w:sz w:val="22"/>
                <w:szCs w:val="22"/>
              </w:rPr>
              <w:t>.</w:t>
            </w:r>
            <w:r>
              <w:rPr>
                <w:sz w:val="22"/>
                <w:szCs w:val="22"/>
              </w:rPr>
              <w:t xml:space="preserve">  </w:t>
            </w:r>
            <w:r w:rsidRPr="00900967">
              <w:rPr>
                <w:sz w:val="22"/>
                <w:szCs w:val="22"/>
              </w:rPr>
              <w:t xml:space="preserve">Организация накопления отходов </w:t>
            </w:r>
            <w:r w:rsidRPr="00900967">
              <w:rPr>
                <w:sz w:val="22"/>
                <w:szCs w:val="22"/>
                <w:lang w:val="en-US"/>
              </w:rPr>
              <w:t>I</w:t>
            </w:r>
            <w:r w:rsidRPr="00900967">
              <w:rPr>
                <w:sz w:val="22"/>
                <w:szCs w:val="22"/>
              </w:rPr>
              <w:t>-</w:t>
            </w:r>
            <w:r w:rsidRPr="00900967">
              <w:rPr>
                <w:sz w:val="22"/>
                <w:szCs w:val="22"/>
                <w:lang w:val="en-US"/>
              </w:rPr>
              <w:t>IV</w:t>
            </w:r>
            <w:r w:rsidRPr="00900967">
              <w:rPr>
                <w:sz w:val="22"/>
                <w:szCs w:val="22"/>
              </w:rPr>
              <w:t xml:space="preserve"> классов опасности (отработанных ртутьсодержащих ламп и др.)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tc>
        <w:tc>
          <w:tcPr>
            <w:tcW w:w="1546" w:type="dxa"/>
            <w:vAlign w:val="center"/>
          </w:tcPr>
          <w:p w14:paraId="777FFDD7" w14:textId="77777777" w:rsidR="00EF399A" w:rsidRPr="00401C67" w:rsidRDefault="00EF399A" w:rsidP="0063428B">
            <w:pPr>
              <w:jc w:val="center"/>
              <w:rPr>
                <w:sz w:val="22"/>
                <w:szCs w:val="22"/>
              </w:rPr>
            </w:pPr>
            <w:r w:rsidRPr="00DE7D24">
              <w:rPr>
                <w:sz w:val="22"/>
                <w:szCs w:val="22"/>
              </w:rPr>
              <w:t>По мере необходимо</w:t>
            </w:r>
            <w:r>
              <w:rPr>
                <w:sz w:val="22"/>
                <w:szCs w:val="22"/>
              </w:rPr>
              <w:t>-</w:t>
            </w:r>
            <w:r w:rsidRPr="00DE7D24">
              <w:rPr>
                <w:sz w:val="22"/>
                <w:szCs w:val="22"/>
              </w:rPr>
              <w:t>сти</w:t>
            </w:r>
            <w:r>
              <w:rPr>
                <w:sz w:val="22"/>
                <w:szCs w:val="22"/>
              </w:rPr>
              <w:t xml:space="preserve"> </w:t>
            </w:r>
          </w:p>
        </w:tc>
        <w:tc>
          <w:tcPr>
            <w:tcW w:w="1559" w:type="dxa"/>
            <w:vAlign w:val="center"/>
          </w:tcPr>
          <w:p w14:paraId="043A139A" w14:textId="77777777" w:rsidR="00EF399A" w:rsidRDefault="00EF399A" w:rsidP="0063428B">
            <w:pPr>
              <w:jc w:val="center"/>
              <w:rPr>
                <w:sz w:val="22"/>
                <w:szCs w:val="22"/>
              </w:rPr>
            </w:pPr>
          </w:p>
          <w:p w14:paraId="430E9D0A" w14:textId="77777777" w:rsidR="00EF399A" w:rsidRDefault="00EF399A" w:rsidP="0063428B">
            <w:pPr>
              <w:jc w:val="center"/>
              <w:rPr>
                <w:sz w:val="22"/>
                <w:szCs w:val="22"/>
              </w:rPr>
            </w:pPr>
          </w:p>
          <w:p w14:paraId="22AB54E9" w14:textId="77777777" w:rsidR="00EF399A" w:rsidRPr="003D49F1" w:rsidRDefault="00EF399A" w:rsidP="0063428B">
            <w:pPr>
              <w:jc w:val="center"/>
              <w:rPr>
                <w:sz w:val="22"/>
                <w:szCs w:val="22"/>
              </w:rPr>
            </w:pPr>
            <w:r w:rsidRPr="003D49F1">
              <w:rPr>
                <w:sz w:val="22"/>
                <w:szCs w:val="22"/>
              </w:rPr>
              <w:t xml:space="preserve"> </w:t>
            </w:r>
          </w:p>
          <w:p w14:paraId="21E5450A" w14:textId="77777777" w:rsidR="00EF399A" w:rsidRPr="003D49F1" w:rsidRDefault="00EF399A" w:rsidP="0063428B">
            <w:pPr>
              <w:jc w:val="center"/>
              <w:rPr>
                <w:sz w:val="22"/>
                <w:szCs w:val="22"/>
              </w:rPr>
            </w:pPr>
          </w:p>
        </w:tc>
        <w:tc>
          <w:tcPr>
            <w:tcW w:w="1141" w:type="dxa"/>
            <w:vAlign w:val="center"/>
          </w:tcPr>
          <w:p w14:paraId="739654AA" w14:textId="77777777" w:rsidR="00EF399A" w:rsidRPr="000860C2" w:rsidRDefault="00EF399A" w:rsidP="0063428B">
            <w:pPr>
              <w:jc w:val="center"/>
              <w:rPr>
                <w:color w:val="FF0000"/>
                <w:sz w:val="22"/>
                <w:szCs w:val="22"/>
              </w:rPr>
            </w:pPr>
            <w:r w:rsidRPr="000860C2">
              <w:rPr>
                <w:color w:val="FF0000"/>
                <w:sz w:val="22"/>
                <w:szCs w:val="22"/>
              </w:rPr>
              <w:t xml:space="preserve"> </w:t>
            </w:r>
          </w:p>
          <w:p w14:paraId="693AFB43" w14:textId="77777777" w:rsidR="00EF399A" w:rsidRPr="000860C2" w:rsidRDefault="00EF399A" w:rsidP="0063428B">
            <w:pPr>
              <w:jc w:val="center"/>
              <w:rPr>
                <w:color w:val="FF0000"/>
                <w:sz w:val="22"/>
                <w:szCs w:val="22"/>
              </w:rPr>
            </w:pPr>
          </w:p>
          <w:p w14:paraId="16C61CC6" w14:textId="77777777" w:rsidR="00EF399A" w:rsidRPr="000860C2" w:rsidRDefault="00EF399A" w:rsidP="0063428B">
            <w:pPr>
              <w:jc w:val="center"/>
              <w:rPr>
                <w:color w:val="FF0000"/>
                <w:sz w:val="22"/>
                <w:szCs w:val="22"/>
              </w:rPr>
            </w:pPr>
            <w:r>
              <w:rPr>
                <w:color w:val="FF0000"/>
                <w:sz w:val="22"/>
                <w:szCs w:val="22"/>
              </w:rPr>
              <w:t xml:space="preserve"> </w:t>
            </w:r>
          </w:p>
          <w:p w14:paraId="494A8CD4" w14:textId="77777777" w:rsidR="00EF399A" w:rsidRPr="000860C2" w:rsidRDefault="00EF399A" w:rsidP="0063428B">
            <w:pPr>
              <w:jc w:val="center"/>
              <w:rPr>
                <w:color w:val="FF0000"/>
                <w:sz w:val="22"/>
                <w:szCs w:val="22"/>
              </w:rPr>
            </w:pPr>
          </w:p>
        </w:tc>
      </w:tr>
      <w:tr w:rsidR="00EF399A" w:rsidRPr="00DE7D24" w14:paraId="54F16856" w14:textId="77777777" w:rsidTr="00EF399A">
        <w:tc>
          <w:tcPr>
            <w:tcW w:w="5684" w:type="dxa"/>
          </w:tcPr>
          <w:p w14:paraId="2419A574" w14:textId="77777777" w:rsidR="00EF399A" w:rsidRPr="00900967" w:rsidRDefault="00EF399A" w:rsidP="0063428B">
            <w:pPr>
              <w:rPr>
                <w:sz w:val="22"/>
                <w:szCs w:val="22"/>
              </w:rPr>
            </w:pPr>
            <w:r w:rsidRPr="00900967">
              <w:rPr>
                <w:sz w:val="22"/>
                <w:szCs w:val="22"/>
              </w:rPr>
              <w:t>5.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tc>
        <w:tc>
          <w:tcPr>
            <w:tcW w:w="1546" w:type="dxa"/>
            <w:vAlign w:val="center"/>
          </w:tcPr>
          <w:p w14:paraId="06ED287D" w14:textId="77777777" w:rsidR="00EF399A" w:rsidRPr="00DE7D24" w:rsidRDefault="00EF399A" w:rsidP="0063428B">
            <w:pPr>
              <w:ind w:hanging="19"/>
              <w:jc w:val="center"/>
              <w:rPr>
                <w:sz w:val="22"/>
                <w:szCs w:val="22"/>
              </w:rPr>
            </w:pPr>
            <w:r w:rsidRPr="00900967">
              <w:rPr>
                <w:sz w:val="22"/>
                <w:szCs w:val="22"/>
              </w:rPr>
              <w:t>2 раза в год</w:t>
            </w:r>
          </w:p>
        </w:tc>
        <w:tc>
          <w:tcPr>
            <w:tcW w:w="1559" w:type="dxa"/>
            <w:vAlign w:val="center"/>
          </w:tcPr>
          <w:p w14:paraId="5336F29D" w14:textId="77777777" w:rsidR="00EF399A" w:rsidRPr="002B107A" w:rsidRDefault="003858BE" w:rsidP="0063428B">
            <w:pPr>
              <w:jc w:val="center"/>
              <w:rPr>
                <w:color w:val="FF0000"/>
                <w:sz w:val="22"/>
                <w:szCs w:val="22"/>
              </w:rPr>
            </w:pPr>
            <w:r>
              <w:rPr>
                <w:sz w:val="22"/>
                <w:szCs w:val="22"/>
              </w:rPr>
              <w:t xml:space="preserve"> </w:t>
            </w:r>
            <w:r w:rsidR="00EF399A" w:rsidRPr="002B107A">
              <w:rPr>
                <w:color w:val="FF0000"/>
                <w:sz w:val="22"/>
                <w:szCs w:val="22"/>
              </w:rPr>
              <w:t xml:space="preserve"> </w:t>
            </w:r>
          </w:p>
        </w:tc>
        <w:tc>
          <w:tcPr>
            <w:tcW w:w="1141" w:type="dxa"/>
            <w:vAlign w:val="center"/>
          </w:tcPr>
          <w:p w14:paraId="7E065B81" w14:textId="77777777" w:rsidR="00EF399A" w:rsidRPr="002B107A" w:rsidRDefault="00EF399A" w:rsidP="003858BE">
            <w:pPr>
              <w:jc w:val="center"/>
              <w:rPr>
                <w:color w:val="FF0000"/>
                <w:sz w:val="22"/>
                <w:szCs w:val="22"/>
              </w:rPr>
            </w:pPr>
            <w:r w:rsidRPr="002B107A">
              <w:rPr>
                <w:color w:val="FF0000"/>
                <w:sz w:val="22"/>
                <w:szCs w:val="22"/>
              </w:rPr>
              <w:t xml:space="preserve"> </w:t>
            </w:r>
            <w:r w:rsidR="003858BE">
              <w:rPr>
                <w:sz w:val="22"/>
                <w:szCs w:val="22"/>
              </w:rPr>
              <w:t xml:space="preserve"> </w:t>
            </w:r>
          </w:p>
        </w:tc>
      </w:tr>
      <w:tr w:rsidR="00EF399A" w:rsidRPr="00DE7D24" w14:paraId="39A4FA69" w14:textId="77777777" w:rsidTr="00EF399A">
        <w:tc>
          <w:tcPr>
            <w:tcW w:w="5684" w:type="dxa"/>
          </w:tcPr>
          <w:p w14:paraId="4C3C8A7A" w14:textId="77777777" w:rsidR="00EF399A" w:rsidRPr="00900967" w:rsidRDefault="00EF399A" w:rsidP="0063428B">
            <w:pPr>
              <w:rPr>
                <w:sz w:val="22"/>
                <w:szCs w:val="22"/>
              </w:rPr>
            </w:pPr>
            <w:r w:rsidRPr="00900967">
              <w:rPr>
                <w:sz w:val="22"/>
                <w:szCs w:val="22"/>
              </w:rPr>
              <w:t>6.</w:t>
            </w:r>
            <w:r>
              <w:rPr>
                <w:sz w:val="22"/>
                <w:szCs w:val="22"/>
              </w:rPr>
              <w:t xml:space="preserve"> Работы по обеспечению</w:t>
            </w:r>
            <w:r w:rsidRPr="00DE7D24">
              <w:rPr>
                <w:sz w:val="22"/>
                <w:szCs w:val="22"/>
              </w:rPr>
              <w:t xml:space="preserve"> устранения аварий в соответствии с установленными предельными сроками на внутридомовых инженерных системах, выполнения заявок населения.</w:t>
            </w:r>
          </w:p>
        </w:tc>
        <w:tc>
          <w:tcPr>
            <w:tcW w:w="1546" w:type="dxa"/>
            <w:vAlign w:val="center"/>
          </w:tcPr>
          <w:p w14:paraId="49993EFD" w14:textId="77777777" w:rsidR="00EF399A" w:rsidRPr="00900967" w:rsidRDefault="00EF399A" w:rsidP="0063428B">
            <w:pPr>
              <w:ind w:hanging="19"/>
              <w:jc w:val="center"/>
              <w:rPr>
                <w:sz w:val="22"/>
                <w:szCs w:val="22"/>
              </w:rPr>
            </w:pPr>
            <w:r w:rsidRPr="00DE7D24">
              <w:rPr>
                <w:sz w:val="22"/>
                <w:szCs w:val="22"/>
              </w:rPr>
              <w:t>По мере необходимо</w:t>
            </w:r>
            <w:r>
              <w:rPr>
                <w:sz w:val="22"/>
                <w:szCs w:val="22"/>
              </w:rPr>
              <w:t>-</w:t>
            </w:r>
            <w:r w:rsidRPr="00DE7D24">
              <w:rPr>
                <w:sz w:val="22"/>
                <w:szCs w:val="22"/>
              </w:rPr>
              <w:t>сти</w:t>
            </w:r>
          </w:p>
        </w:tc>
        <w:tc>
          <w:tcPr>
            <w:tcW w:w="1559" w:type="dxa"/>
            <w:vAlign w:val="bottom"/>
          </w:tcPr>
          <w:p w14:paraId="1712537E" w14:textId="77777777" w:rsidR="00EF399A" w:rsidRPr="002B107A" w:rsidRDefault="003858BE" w:rsidP="0063428B">
            <w:pPr>
              <w:jc w:val="center"/>
              <w:rPr>
                <w:sz w:val="22"/>
                <w:szCs w:val="22"/>
              </w:rPr>
            </w:pPr>
            <w:r>
              <w:rPr>
                <w:sz w:val="22"/>
                <w:szCs w:val="22"/>
              </w:rPr>
              <w:t xml:space="preserve"> </w:t>
            </w:r>
          </w:p>
        </w:tc>
        <w:tc>
          <w:tcPr>
            <w:tcW w:w="1141" w:type="dxa"/>
            <w:vAlign w:val="bottom"/>
          </w:tcPr>
          <w:p w14:paraId="3519CB9C" w14:textId="77777777" w:rsidR="00EF399A" w:rsidRPr="002B107A" w:rsidRDefault="00EF399A" w:rsidP="003858BE">
            <w:pPr>
              <w:rPr>
                <w:sz w:val="22"/>
                <w:szCs w:val="22"/>
              </w:rPr>
            </w:pPr>
            <w:r w:rsidRPr="002B107A">
              <w:rPr>
                <w:color w:val="FF0000"/>
                <w:sz w:val="22"/>
                <w:szCs w:val="22"/>
              </w:rPr>
              <w:t xml:space="preserve">      </w:t>
            </w:r>
            <w:r w:rsidR="003858BE">
              <w:rPr>
                <w:sz w:val="22"/>
                <w:szCs w:val="22"/>
              </w:rPr>
              <w:t xml:space="preserve"> </w:t>
            </w:r>
            <w:r w:rsidRPr="002B107A">
              <w:rPr>
                <w:sz w:val="22"/>
                <w:szCs w:val="22"/>
              </w:rPr>
              <w:t xml:space="preserve">     </w:t>
            </w:r>
          </w:p>
        </w:tc>
      </w:tr>
      <w:tr w:rsidR="00EF399A" w:rsidRPr="00DE7D24" w14:paraId="21B1D7E5" w14:textId="77777777" w:rsidTr="00EF399A">
        <w:tc>
          <w:tcPr>
            <w:tcW w:w="5684" w:type="dxa"/>
          </w:tcPr>
          <w:p w14:paraId="092766B7" w14:textId="77777777" w:rsidR="00EF399A" w:rsidRPr="00504C8D" w:rsidRDefault="00EF399A" w:rsidP="0063428B">
            <w:pPr>
              <w:rPr>
                <w:sz w:val="22"/>
                <w:szCs w:val="22"/>
              </w:rPr>
            </w:pPr>
            <w:r>
              <w:rPr>
                <w:sz w:val="22"/>
                <w:szCs w:val="22"/>
              </w:rPr>
              <w:t xml:space="preserve"> </w:t>
            </w:r>
            <w:r w:rsidRPr="00504C8D">
              <w:rPr>
                <w:b/>
                <w:sz w:val="22"/>
                <w:szCs w:val="22"/>
                <w:lang w:val="en-US"/>
              </w:rPr>
              <w:t>IV</w:t>
            </w:r>
            <w:r w:rsidRPr="00504C8D">
              <w:rPr>
                <w:b/>
                <w:sz w:val="22"/>
                <w:szCs w:val="22"/>
              </w:rPr>
              <w:t>. Услуги по управлению многоквартирным домом</w:t>
            </w:r>
          </w:p>
        </w:tc>
        <w:tc>
          <w:tcPr>
            <w:tcW w:w="1546" w:type="dxa"/>
            <w:vAlign w:val="center"/>
          </w:tcPr>
          <w:p w14:paraId="479C226B" w14:textId="77777777" w:rsidR="00EF399A" w:rsidRPr="00DE7D24" w:rsidRDefault="00EF399A" w:rsidP="0063428B">
            <w:pPr>
              <w:ind w:hanging="19"/>
              <w:jc w:val="center"/>
              <w:rPr>
                <w:sz w:val="22"/>
                <w:szCs w:val="22"/>
              </w:rPr>
            </w:pPr>
            <w:r>
              <w:rPr>
                <w:sz w:val="22"/>
                <w:szCs w:val="22"/>
              </w:rPr>
              <w:t xml:space="preserve"> </w:t>
            </w:r>
          </w:p>
        </w:tc>
        <w:tc>
          <w:tcPr>
            <w:tcW w:w="1559" w:type="dxa"/>
            <w:vAlign w:val="bottom"/>
          </w:tcPr>
          <w:p w14:paraId="4BE13597" w14:textId="77777777" w:rsidR="00EF399A" w:rsidRPr="00CE3BB0" w:rsidRDefault="003858BE" w:rsidP="0063428B">
            <w:pPr>
              <w:jc w:val="center"/>
              <w:rPr>
                <w:b/>
                <w:sz w:val="22"/>
                <w:szCs w:val="22"/>
              </w:rPr>
            </w:pPr>
            <w:r>
              <w:rPr>
                <w:b/>
                <w:sz w:val="22"/>
                <w:szCs w:val="22"/>
              </w:rPr>
              <w:t xml:space="preserve"> </w:t>
            </w:r>
          </w:p>
        </w:tc>
        <w:tc>
          <w:tcPr>
            <w:tcW w:w="1141" w:type="dxa"/>
            <w:vAlign w:val="bottom"/>
          </w:tcPr>
          <w:p w14:paraId="19D1D014" w14:textId="77777777" w:rsidR="00EF399A" w:rsidRPr="000860C2" w:rsidRDefault="00EF399A" w:rsidP="0063428B">
            <w:pPr>
              <w:rPr>
                <w:b/>
                <w:color w:val="FF0000"/>
                <w:sz w:val="22"/>
                <w:szCs w:val="22"/>
              </w:rPr>
            </w:pPr>
            <w:r w:rsidRPr="000860C2">
              <w:rPr>
                <w:b/>
                <w:color w:val="FF0000"/>
                <w:sz w:val="22"/>
                <w:szCs w:val="22"/>
              </w:rPr>
              <w:t xml:space="preserve">       </w:t>
            </w:r>
          </w:p>
          <w:p w14:paraId="21284A29" w14:textId="77777777" w:rsidR="00EF399A" w:rsidRPr="000860C2" w:rsidRDefault="003858BE" w:rsidP="0063428B">
            <w:pPr>
              <w:jc w:val="center"/>
              <w:rPr>
                <w:b/>
                <w:sz w:val="22"/>
                <w:szCs w:val="22"/>
              </w:rPr>
            </w:pPr>
            <w:r>
              <w:rPr>
                <w:b/>
                <w:sz w:val="22"/>
                <w:szCs w:val="22"/>
              </w:rPr>
              <w:t xml:space="preserve"> </w:t>
            </w:r>
          </w:p>
        </w:tc>
      </w:tr>
      <w:tr w:rsidR="00EF399A" w:rsidRPr="00DE7D24" w14:paraId="50EE55CB" w14:textId="77777777" w:rsidTr="00EF399A">
        <w:trPr>
          <w:trHeight w:val="456"/>
        </w:trPr>
        <w:tc>
          <w:tcPr>
            <w:tcW w:w="5684" w:type="dxa"/>
          </w:tcPr>
          <w:p w14:paraId="3EB42D3B" w14:textId="77777777" w:rsidR="00EF399A" w:rsidRPr="00DE7D24" w:rsidRDefault="00EF399A" w:rsidP="0063428B">
            <w:pPr>
              <w:rPr>
                <w:b/>
                <w:sz w:val="22"/>
                <w:szCs w:val="22"/>
              </w:rPr>
            </w:pPr>
            <w:r w:rsidRPr="00DE7D24">
              <w:rPr>
                <w:b/>
                <w:sz w:val="22"/>
                <w:szCs w:val="22"/>
              </w:rPr>
              <w:t>Итого затрат:</w:t>
            </w:r>
          </w:p>
        </w:tc>
        <w:tc>
          <w:tcPr>
            <w:tcW w:w="1546" w:type="dxa"/>
            <w:vAlign w:val="center"/>
          </w:tcPr>
          <w:p w14:paraId="2137FD63" w14:textId="77777777" w:rsidR="00EF399A" w:rsidRPr="00DE7D24" w:rsidRDefault="00EF399A" w:rsidP="0063428B">
            <w:pPr>
              <w:ind w:hanging="19"/>
              <w:jc w:val="center"/>
              <w:rPr>
                <w:b/>
                <w:sz w:val="22"/>
                <w:szCs w:val="22"/>
              </w:rPr>
            </w:pPr>
          </w:p>
        </w:tc>
        <w:tc>
          <w:tcPr>
            <w:tcW w:w="1559" w:type="dxa"/>
            <w:vAlign w:val="bottom"/>
          </w:tcPr>
          <w:p w14:paraId="7C008758" w14:textId="77777777" w:rsidR="00EF399A" w:rsidRPr="00CE3BB0" w:rsidRDefault="003858BE" w:rsidP="0063428B">
            <w:pPr>
              <w:spacing w:line="250" w:lineRule="exact"/>
              <w:jc w:val="center"/>
              <w:rPr>
                <w:b/>
                <w:bCs/>
                <w:sz w:val="22"/>
                <w:szCs w:val="22"/>
              </w:rPr>
            </w:pPr>
            <w:r>
              <w:rPr>
                <w:b/>
                <w:sz w:val="22"/>
                <w:szCs w:val="22"/>
              </w:rPr>
              <w:t xml:space="preserve"> </w:t>
            </w:r>
          </w:p>
          <w:p w14:paraId="3B5526A4" w14:textId="77777777" w:rsidR="00EF399A" w:rsidRPr="00CE3BB0" w:rsidRDefault="00EF399A" w:rsidP="0063428B">
            <w:pPr>
              <w:spacing w:line="250" w:lineRule="exact"/>
              <w:jc w:val="center"/>
              <w:rPr>
                <w:sz w:val="22"/>
                <w:szCs w:val="22"/>
              </w:rPr>
            </w:pPr>
          </w:p>
        </w:tc>
        <w:tc>
          <w:tcPr>
            <w:tcW w:w="1141" w:type="dxa"/>
            <w:vAlign w:val="bottom"/>
          </w:tcPr>
          <w:p w14:paraId="4CB83C2A" w14:textId="77777777" w:rsidR="00EF399A" w:rsidRPr="002B107A" w:rsidRDefault="003858BE" w:rsidP="0063428B">
            <w:pPr>
              <w:spacing w:line="250" w:lineRule="exact"/>
              <w:jc w:val="center"/>
              <w:rPr>
                <w:b/>
                <w:sz w:val="22"/>
                <w:szCs w:val="22"/>
              </w:rPr>
            </w:pPr>
            <w:r>
              <w:rPr>
                <w:b/>
                <w:sz w:val="22"/>
                <w:szCs w:val="22"/>
              </w:rPr>
              <w:t xml:space="preserve"> </w:t>
            </w:r>
          </w:p>
          <w:p w14:paraId="52E90840" w14:textId="77777777" w:rsidR="00EF399A" w:rsidRPr="000860C2" w:rsidRDefault="00EF399A" w:rsidP="0063428B">
            <w:pPr>
              <w:spacing w:line="250" w:lineRule="exact"/>
              <w:jc w:val="center"/>
              <w:rPr>
                <w:b/>
                <w:color w:val="FF0000"/>
                <w:sz w:val="22"/>
                <w:szCs w:val="22"/>
              </w:rPr>
            </w:pPr>
          </w:p>
        </w:tc>
      </w:tr>
    </w:tbl>
    <w:p w14:paraId="625E1EB7" w14:textId="77777777" w:rsidR="003858BE" w:rsidRDefault="003858BE" w:rsidP="009D1E89"/>
    <w:p w14:paraId="4FCD47BE" w14:textId="77777777" w:rsidR="003858BE" w:rsidRDefault="003858BE" w:rsidP="003858BE">
      <w:r>
        <w:t>Примечание: Вышеперечисленный размер платы за содержание и ремонт помещений МКД не включает стоимость коммунальных ресурсов (ХВС, ГВС, водоотведение, электрическая энергия), потребляемых при содержании общего имущества в многоквартирном доме.</w:t>
      </w:r>
    </w:p>
    <w:p w14:paraId="11462821" w14:textId="77777777" w:rsidR="003858BE" w:rsidRDefault="003858BE" w:rsidP="003858BE"/>
    <w:p w14:paraId="4B7E473D" w14:textId="77777777" w:rsidR="003858BE" w:rsidRDefault="003858BE" w:rsidP="003858BE"/>
    <w:p w14:paraId="467FD36A" w14:textId="77777777" w:rsidR="003858BE" w:rsidRDefault="003858BE" w:rsidP="003858BE">
      <w:pPr>
        <w:tabs>
          <w:tab w:val="left" w:pos="3560"/>
        </w:tabs>
        <w:ind w:left="20"/>
        <w:rPr>
          <w:rFonts w:eastAsia="Times New Roman"/>
          <w:b/>
          <w:bCs/>
          <w:sz w:val="24"/>
          <w:szCs w:val="24"/>
        </w:rPr>
      </w:pPr>
      <w:r w:rsidRPr="001B50D4">
        <w:rPr>
          <w:rFonts w:eastAsia="Times New Roman"/>
          <w:b/>
          <w:bCs/>
          <w:sz w:val="24"/>
          <w:szCs w:val="24"/>
        </w:rPr>
        <w:t>Управляющая организация</w:t>
      </w:r>
      <w:r w:rsidRPr="001B50D4">
        <w:rPr>
          <w:sz w:val="24"/>
          <w:szCs w:val="24"/>
        </w:rPr>
        <w:tab/>
        <w:t xml:space="preserve">                </w:t>
      </w:r>
      <w:r>
        <w:rPr>
          <w:sz w:val="24"/>
          <w:szCs w:val="24"/>
        </w:rPr>
        <w:t xml:space="preserve">                 </w:t>
      </w:r>
      <w:r w:rsidRPr="001B50D4">
        <w:rPr>
          <w:rFonts w:eastAsia="Times New Roman"/>
          <w:b/>
          <w:bCs/>
          <w:sz w:val="24"/>
          <w:szCs w:val="24"/>
        </w:rPr>
        <w:t>Собственник</w:t>
      </w:r>
    </w:p>
    <w:p w14:paraId="30DE64B2" w14:textId="77777777" w:rsidR="003858BE" w:rsidRPr="001B50D4" w:rsidRDefault="003858BE" w:rsidP="003858BE">
      <w:pPr>
        <w:tabs>
          <w:tab w:val="left" w:pos="3560"/>
        </w:tabs>
        <w:ind w:left="20"/>
        <w:rPr>
          <w:sz w:val="24"/>
          <w:szCs w:val="24"/>
        </w:rPr>
      </w:pPr>
    </w:p>
    <w:p w14:paraId="5EC9DCAD" w14:textId="77777777" w:rsidR="003858BE" w:rsidRPr="001B50D4" w:rsidRDefault="003858BE" w:rsidP="003858BE">
      <w:pPr>
        <w:tabs>
          <w:tab w:val="left" w:pos="4440"/>
        </w:tabs>
        <w:spacing w:line="225" w:lineRule="auto"/>
        <w:ind w:left="20"/>
        <w:rPr>
          <w:sz w:val="24"/>
          <w:szCs w:val="24"/>
        </w:rPr>
      </w:pPr>
      <w:r w:rsidRPr="001B50D4">
        <w:rPr>
          <w:rFonts w:eastAsia="Courier New"/>
          <w:sz w:val="24"/>
          <w:szCs w:val="24"/>
        </w:rPr>
        <w:t>________</w:t>
      </w:r>
      <w:r>
        <w:rPr>
          <w:rFonts w:eastAsia="Courier New"/>
          <w:sz w:val="24"/>
          <w:szCs w:val="24"/>
        </w:rPr>
        <w:t>_____</w:t>
      </w:r>
      <w:r w:rsidRPr="001B50D4">
        <w:rPr>
          <w:rFonts w:eastAsia="Courier New"/>
          <w:sz w:val="24"/>
          <w:szCs w:val="24"/>
        </w:rPr>
        <w:t xml:space="preserve"> /____________</w:t>
      </w:r>
      <w:r>
        <w:rPr>
          <w:rFonts w:eastAsia="Courier New"/>
          <w:sz w:val="24"/>
          <w:szCs w:val="24"/>
        </w:rPr>
        <w:t>__________</w:t>
      </w:r>
      <w:r w:rsidRPr="001B50D4">
        <w:rPr>
          <w:rFonts w:eastAsia="Courier New"/>
          <w:sz w:val="24"/>
          <w:szCs w:val="24"/>
        </w:rPr>
        <w:t>/</w:t>
      </w:r>
      <w:r w:rsidRPr="001B50D4">
        <w:rPr>
          <w:sz w:val="24"/>
          <w:szCs w:val="24"/>
        </w:rPr>
        <w:tab/>
      </w:r>
      <w:r>
        <w:rPr>
          <w:sz w:val="24"/>
          <w:szCs w:val="24"/>
        </w:rPr>
        <w:t xml:space="preserve">                   </w:t>
      </w:r>
      <w:r w:rsidRPr="001B50D4">
        <w:rPr>
          <w:rFonts w:eastAsia="Courier New"/>
          <w:sz w:val="24"/>
          <w:szCs w:val="24"/>
        </w:rPr>
        <w:t>_______</w:t>
      </w:r>
      <w:r>
        <w:rPr>
          <w:rFonts w:eastAsia="Courier New"/>
          <w:sz w:val="24"/>
          <w:szCs w:val="24"/>
        </w:rPr>
        <w:t>______</w:t>
      </w:r>
      <w:r w:rsidRPr="001B50D4">
        <w:rPr>
          <w:rFonts w:eastAsia="Courier New"/>
          <w:sz w:val="24"/>
          <w:szCs w:val="24"/>
        </w:rPr>
        <w:t>/__________</w:t>
      </w:r>
      <w:r>
        <w:rPr>
          <w:rFonts w:eastAsia="Courier New"/>
          <w:sz w:val="24"/>
          <w:szCs w:val="24"/>
        </w:rPr>
        <w:t>___________</w:t>
      </w:r>
      <w:r w:rsidRPr="001B50D4">
        <w:rPr>
          <w:rFonts w:eastAsia="Courier New"/>
          <w:sz w:val="24"/>
          <w:szCs w:val="24"/>
        </w:rPr>
        <w:t>/</w:t>
      </w:r>
    </w:p>
    <w:p w14:paraId="0123B4CA" w14:textId="77777777" w:rsidR="003858BE" w:rsidRDefault="003858BE" w:rsidP="003858BE">
      <w:pPr>
        <w:spacing w:line="223" w:lineRule="auto"/>
        <w:ind w:left="20"/>
        <w:rPr>
          <w:rFonts w:eastAsia="Courier New"/>
        </w:rPr>
      </w:pPr>
      <w:r>
        <w:rPr>
          <w:rFonts w:eastAsia="Courier New"/>
        </w:rPr>
        <w:t xml:space="preserve">        (подпись)                           (ф.и.о.)                                                      (подпись)                          (ф.и.о.)</w:t>
      </w:r>
    </w:p>
    <w:p w14:paraId="51DB57FD" w14:textId="77777777" w:rsidR="009D1E89" w:rsidRPr="006835CB" w:rsidRDefault="003858BE" w:rsidP="003858BE">
      <w:pPr>
        <w:spacing w:line="223" w:lineRule="auto"/>
        <w:ind w:left="20"/>
        <w:sectPr w:rsidR="009D1E89" w:rsidRPr="006835CB" w:rsidSect="00544BBB">
          <w:pgSz w:w="11900" w:h="16838"/>
          <w:pgMar w:top="673" w:right="560" w:bottom="1440" w:left="1418" w:header="0" w:footer="0" w:gutter="0"/>
          <w:cols w:space="720" w:equalWidth="0">
            <w:col w:w="9922"/>
          </w:cols>
        </w:sectPr>
      </w:pPr>
      <w:r w:rsidRPr="001B50D4">
        <w:rPr>
          <w:rFonts w:eastAsia="Courier New"/>
        </w:rPr>
        <w:t>М</w:t>
      </w:r>
      <w:r>
        <w:rPr>
          <w:rFonts w:eastAsia="Courier New"/>
        </w:rPr>
        <w:t>.П.</w:t>
      </w:r>
      <w:bookmarkStart w:id="78" w:name="page54"/>
      <w:bookmarkStart w:id="79" w:name="page55"/>
      <w:bookmarkStart w:id="80" w:name="page56"/>
      <w:bookmarkStart w:id="81" w:name="page57"/>
      <w:bookmarkStart w:id="82" w:name="page58"/>
      <w:bookmarkStart w:id="83" w:name="page59"/>
      <w:bookmarkStart w:id="84" w:name="page60"/>
      <w:bookmarkStart w:id="85" w:name="page61"/>
      <w:bookmarkEnd w:id="78"/>
      <w:bookmarkEnd w:id="79"/>
      <w:bookmarkEnd w:id="80"/>
      <w:bookmarkEnd w:id="81"/>
      <w:bookmarkEnd w:id="82"/>
      <w:bookmarkEnd w:id="83"/>
      <w:bookmarkEnd w:id="84"/>
      <w:bookmarkEnd w:id="85"/>
    </w:p>
    <w:p w14:paraId="66CB5E00" w14:textId="77777777" w:rsidR="009D1E89" w:rsidRPr="003858BE" w:rsidRDefault="005174C6" w:rsidP="003858BE">
      <w:pPr>
        <w:jc w:val="center"/>
        <w:rPr>
          <w:sz w:val="16"/>
          <w:szCs w:val="16"/>
        </w:rPr>
      </w:pPr>
      <w:bookmarkStart w:id="86" w:name="page62"/>
      <w:bookmarkEnd w:id="86"/>
      <w:r>
        <w:rPr>
          <w:sz w:val="16"/>
          <w:szCs w:val="16"/>
        </w:rPr>
        <w:lastRenderedPageBreak/>
        <w:t>64</w:t>
      </w:r>
    </w:p>
    <w:p w14:paraId="22E20A2E" w14:textId="77777777" w:rsidR="009B5FBB" w:rsidRDefault="0076401D" w:rsidP="0076401D">
      <w:pPr>
        <w:jc w:val="right"/>
        <w:rPr>
          <w:rFonts w:eastAsia="Times New Roman"/>
          <w:sz w:val="24"/>
          <w:szCs w:val="24"/>
        </w:rPr>
      </w:pPr>
      <w:bookmarkStart w:id="87" w:name="page63"/>
      <w:bookmarkEnd w:id="87"/>
      <w:r>
        <w:rPr>
          <w:rFonts w:eastAsia="Times New Roman"/>
          <w:sz w:val="24"/>
          <w:szCs w:val="24"/>
        </w:rPr>
        <w:t xml:space="preserve">                                                                                                                       </w:t>
      </w:r>
      <w:r w:rsidR="004F2467">
        <w:rPr>
          <w:rFonts w:eastAsia="Times New Roman"/>
          <w:sz w:val="24"/>
          <w:szCs w:val="24"/>
        </w:rPr>
        <w:t>Приложение</w:t>
      </w:r>
      <w:r w:rsidR="009B5FBB">
        <w:rPr>
          <w:rFonts w:eastAsia="Times New Roman"/>
          <w:sz w:val="24"/>
          <w:szCs w:val="24"/>
        </w:rPr>
        <w:t xml:space="preserve"> 4                                                                                                                                                                                                    </w:t>
      </w:r>
      <w:r w:rsidR="00DC5916">
        <w:rPr>
          <w:rFonts w:eastAsia="Times New Roman"/>
          <w:sz w:val="24"/>
          <w:szCs w:val="24"/>
        </w:rPr>
        <w:t xml:space="preserve">                                                                                                          </w:t>
      </w:r>
      <w:r>
        <w:rPr>
          <w:rFonts w:eastAsia="Times New Roman"/>
          <w:sz w:val="24"/>
          <w:szCs w:val="24"/>
        </w:rPr>
        <w:t xml:space="preserve">                                                     </w:t>
      </w:r>
      <w:r w:rsidR="00DC5916">
        <w:rPr>
          <w:rFonts w:eastAsia="Times New Roman"/>
          <w:sz w:val="24"/>
          <w:szCs w:val="24"/>
        </w:rPr>
        <w:t>к договору управления</w:t>
      </w:r>
      <w:r w:rsidR="0055011C">
        <w:rPr>
          <w:rFonts w:eastAsia="Times New Roman"/>
          <w:sz w:val="24"/>
          <w:szCs w:val="24"/>
        </w:rPr>
        <w:t xml:space="preserve">                                                        </w:t>
      </w:r>
      <w:r>
        <w:rPr>
          <w:rFonts w:eastAsia="Times New Roman"/>
          <w:sz w:val="24"/>
          <w:szCs w:val="24"/>
        </w:rPr>
        <w:t xml:space="preserve">                               </w:t>
      </w:r>
      <w:r w:rsidR="0055011C">
        <w:rPr>
          <w:rFonts w:eastAsia="Times New Roman"/>
          <w:sz w:val="24"/>
          <w:szCs w:val="24"/>
        </w:rPr>
        <w:t xml:space="preserve">                                 </w:t>
      </w:r>
      <w:r w:rsidR="00DC5916">
        <w:rPr>
          <w:rFonts w:eastAsia="Times New Roman"/>
          <w:sz w:val="24"/>
          <w:szCs w:val="24"/>
        </w:rPr>
        <w:t xml:space="preserve">                                                         </w:t>
      </w:r>
      <w:r w:rsidR="009D1E89">
        <w:rPr>
          <w:rFonts w:eastAsia="Times New Roman"/>
          <w:sz w:val="24"/>
          <w:szCs w:val="24"/>
        </w:rPr>
        <w:t>многоквартирным домом</w:t>
      </w:r>
    </w:p>
    <w:p w14:paraId="54AD5AEE" w14:textId="77777777" w:rsidR="00DC5916" w:rsidRDefault="00DC5916" w:rsidP="00DC5916">
      <w:pPr>
        <w:jc w:val="right"/>
        <w:rPr>
          <w:rFonts w:eastAsia="Times New Roman"/>
          <w:sz w:val="24"/>
          <w:szCs w:val="24"/>
        </w:rPr>
      </w:pPr>
    </w:p>
    <w:p w14:paraId="19863C99" w14:textId="77777777" w:rsidR="009D1E89" w:rsidRDefault="009D1E89" w:rsidP="009B5FBB">
      <w:pPr>
        <w:spacing w:line="242" w:lineRule="auto"/>
      </w:pPr>
      <w:r>
        <w:rPr>
          <w:rFonts w:eastAsia="Times New Roman"/>
          <w:sz w:val="24"/>
          <w:szCs w:val="24"/>
        </w:rPr>
        <w:t xml:space="preserve"> </w:t>
      </w:r>
      <w:r w:rsidRPr="00A56B80">
        <w:rPr>
          <w:rFonts w:eastAsia="Times New Roman"/>
          <w:sz w:val="24"/>
          <w:szCs w:val="24"/>
        </w:rPr>
        <w:t xml:space="preserve">Лот </w:t>
      </w:r>
      <w:r w:rsidR="0055011C">
        <w:rPr>
          <w:rFonts w:eastAsia="Times New Roman"/>
          <w:sz w:val="24"/>
          <w:szCs w:val="24"/>
        </w:rPr>
        <w:t>_</w:t>
      </w:r>
      <w:r w:rsidR="0055011C" w:rsidRPr="0055011C">
        <w:rPr>
          <w:rFonts w:eastAsia="Times New Roman"/>
          <w:sz w:val="24"/>
          <w:szCs w:val="24"/>
          <w:u w:val="single"/>
        </w:rPr>
        <w:t>1</w:t>
      </w:r>
      <w:r w:rsidRPr="0055011C">
        <w:rPr>
          <w:rFonts w:eastAsia="Times New Roman"/>
          <w:sz w:val="24"/>
          <w:szCs w:val="24"/>
        </w:rPr>
        <w:t>_</w:t>
      </w:r>
    </w:p>
    <w:p w14:paraId="4DCF6EC8" w14:textId="77777777" w:rsidR="009D1E89" w:rsidRDefault="009D1E89" w:rsidP="009D1E89">
      <w:pPr>
        <w:spacing w:line="303" w:lineRule="exact"/>
      </w:pPr>
    </w:p>
    <w:p w14:paraId="29D9C726" w14:textId="77777777" w:rsidR="009D1E89" w:rsidRPr="0055011C" w:rsidRDefault="0055011C" w:rsidP="0055011C">
      <w:pPr>
        <w:spacing w:line="237" w:lineRule="auto"/>
        <w:ind w:left="426" w:right="683" w:hanging="142"/>
        <w:jc w:val="center"/>
      </w:pPr>
      <w:r>
        <w:rPr>
          <w:rFonts w:eastAsia="Times New Roman"/>
          <w:sz w:val="24"/>
          <w:szCs w:val="24"/>
        </w:rPr>
        <w:t>ПОРЯДОК ИЗМЕНЕНИЯ РАЗМЕРА ПЛАТЫ ЗА КОММУНАЛЬНЫЕ УСЛУГИ</w:t>
      </w:r>
      <w:r>
        <w:t xml:space="preserve"> </w:t>
      </w:r>
      <w:r>
        <w:rPr>
          <w:rFonts w:eastAsia="Times New Roman"/>
          <w:sz w:val="24"/>
          <w:szCs w:val="24"/>
        </w:rPr>
        <w:t>ПРИ ПРЕДОСТАВЛЕНИИ УСЛУГ НЕНАДЛЕЖАЩЕГО КАЧЕСТВА</w:t>
      </w:r>
      <w:r>
        <w:t xml:space="preserve"> </w:t>
      </w:r>
      <w:r>
        <w:rPr>
          <w:rFonts w:eastAsia="Times New Roman"/>
          <w:sz w:val="24"/>
          <w:szCs w:val="24"/>
        </w:rPr>
        <w:t>И (ИЛИ) С ПЕРЕРЫВАМИ, ПРЕВЫШАЮЩИМИ УСТАНОВЛЕННУЮ ПРОДОЛЖИТЕЛЬНОСТЬ</w:t>
      </w:r>
    </w:p>
    <w:p w14:paraId="22B9C423" w14:textId="77777777" w:rsidR="009D1E89" w:rsidRDefault="009D1E89" w:rsidP="009D1E89">
      <w:pPr>
        <w:spacing w:line="200" w:lineRule="exact"/>
      </w:pPr>
    </w:p>
    <w:tbl>
      <w:tblPr>
        <w:tblW w:w="0" w:type="auto"/>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2980"/>
        <w:gridCol w:w="3538"/>
      </w:tblGrid>
      <w:tr w:rsidR="0055011C" w14:paraId="79592242" w14:textId="77777777" w:rsidTr="0069185A">
        <w:tc>
          <w:tcPr>
            <w:tcW w:w="4487" w:type="dxa"/>
          </w:tcPr>
          <w:p w14:paraId="4BA6498E" w14:textId="77777777" w:rsidR="0055011C" w:rsidRPr="0069185A" w:rsidRDefault="0055011C" w:rsidP="0055011C">
            <w:pPr>
              <w:rPr>
                <w:rFonts w:eastAsia="Times New Roman"/>
              </w:rPr>
            </w:pPr>
            <w:r w:rsidRPr="0069185A">
              <w:rPr>
                <w:rFonts w:eastAsia="Courier New"/>
              </w:rPr>
              <w:t>Требования к качеству коммунальных услуг</w:t>
            </w:r>
          </w:p>
        </w:tc>
        <w:tc>
          <w:tcPr>
            <w:tcW w:w="4394" w:type="dxa"/>
          </w:tcPr>
          <w:p w14:paraId="4560BA6E" w14:textId="77777777" w:rsidR="0055011C" w:rsidRPr="0069185A" w:rsidRDefault="0055011C" w:rsidP="00C55D03">
            <w:pPr>
              <w:rPr>
                <w:rFonts w:eastAsia="Times New Roman"/>
              </w:rPr>
            </w:pPr>
            <w:r w:rsidRPr="0069185A">
              <w:rPr>
                <w:rFonts w:eastAsia="Courier New"/>
              </w:rPr>
              <w:t>Допустимая продолжительность перерывов предоставления коммунальн</w:t>
            </w:r>
            <w:r w:rsidR="00C55D03" w:rsidRPr="0069185A">
              <w:rPr>
                <w:rFonts w:eastAsia="Courier New"/>
              </w:rPr>
              <w:t>ой услуги и допустимые отклонения качества коммунальной услуги</w:t>
            </w:r>
          </w:p>
        </w:tc>
        <w:tc>
          <w:tcPr>
            <w:tcW w:w="5670" w:type="dxa"/>
          </w:tcPr>
          <w:p w14:paraId="2ADCF2BE" w14:textId="77777777" w:rsidR="0055011C" w:rsidRPr="0069185A" w:rsidRDefault="0055011C" w:rsidP="00C55D03">
            <w:pPr>
              <w:rPr>
                <w:rFonts w:eastAsia="Times New Roman"/>
              </w:rPr>
            </w:pPr>
            <w:r w:rsidRPr="0069185A">
              <w:rPr>
                <w:rFonts w:eastAsia="Courier New"/>
              </w:rPr>
              <w:t xml:space="preserve">Условия </w:t>
            </w:r>
            <w:r w:rsidR="00C55D03" w:rsidRPr="0069185A">
              <w:rPr>
                <w:rFonts w:eastAsia="Courier New"/>
              </w:rPr>
              <w:t xml:space="preserve">и порядок </w:t>
            </w:r>
            <w:r w:rsidRPr="0069185A">
              <w:rPr>
                <w:rFonts w:eastAsia="Courier New"/>
              </w:rPr>
              <w:t>изменения размера платы за коммунальн</w:t>
            </w:r>
            <w:r w:rsidR="00C55D03" w:rsidRPr="0069185A">
              <w:rPr>
                <w:rFonts w:eastAsia="Courier New"/>
              </w:rPr>
              <w:t>ую</w:t>
            </w:r>
            <w:r w:rsidRPr="0069185A">
              <w:rPr>
                <w:rFonts w:eastAsia="Courier New"/>
              </w:rPr>
              <w:t xml:space="preserve"> услуг</w:t>
            </w:r>
            <w:r w:rsidR="00C55D03" w:rsidRPr="0069185A">
              <w:rPr>
                <w:rFonts w:eastAsia="Courier New"/>
              </w:rPr>
              <w:t>у при</w:t>
            </w:r>
            <w:r w:rsidRPr="0069185A">
              <w:rPr>
                <w:rFonts w:eastAsia="Courier New"/>
              </w:rPr>
              <w:t xml:space="preserve"> </w:t>
            </w:r>
            <w:r w:rsidR="00C55D03" w:rsidRPr="0069185A">
              <w:rPr>
                <w:rFonts w:eastAsia="Courier New"/>
              </w:rPr>
              <w:t xml:space="preserve">предоставлении коммунальной услуги </w:t>
            </w:r>
            <w:r w:rsidRPr="0069185A">
              <w:rPr>
                <w:rFonts w:eastAsia="Courier New"/>
              </w:rPr>
              <w:t>ненадлежащего качества</w:t>
            </w:r>
            <w:r w:rsidR="00C55D03" w:rsidRPr="0069185A">
              <w:rPr>
                <w:rFonts w:eastAsia="Courier New"/>
              </w:rPr>
              <w:t xml:space="preserve"> и (или) с перерывами, превышающими установленную продолжительность</w:t>
            </w:r>
          </w:p>
        </w:tc>
      </w:tr>
      <w:tr w:rsidR="0055011C" w14:paraId="4D12A848" w14:textId="77777777" w:rsidTr="0069185A">
        <w:tc>
          <w:tcPr>
            <w:tcW w:w="14551" w:type="dxa"/>
            <w:gridSpan w:val="3"/>
          </w:tcPr>
          <w:p w14:paraId="6B8449DE" w14:textId="77777777" w:rsidR="0055011C" w:rsidRPr="0069185A" w:rsidRDefault="0055011C" w:rsidP="0069185A">
            <w:pPr>
              <w:spacing w:line="341" w:lineRule="exact"/>
              <w:rPr>
                <w:rFonts w:eastAsia="Times New Roman"/>
              </w:rPr>
            </w:pPr>
            <w:r w:rsidRPr="0069185A">
              <w:rPr>
                <w:rFonts w:eastAsia="Courier New"/>
              </w:rPr>
              <w:t>1. Холодное водоснабжение</w:t>
            </w:r>
            <w:r w:rsidR="00B434E3" w:rsidRPr="0069185A">
              <w:rPr>
                <w:rFonts w:eastAsia="Courier New"/>
              </w:rPr>
              <w:t xml:space="preserve"> </w:t>
            </w:r>
          </w:p>
        </w:tc>
      </w:tr>
      <w:tr w:rsidR="0055011C" w14:paraId="7101DC3E" w14:textId="77777777" w:rsidTr="0069185A">
        <w:tc>
          <w:tcPr>
            <w:tcW w:w="4487" w:type="dxa"/>
          </w:tcPr>
          <w:p w14:paraId="5FCEBBE1" w14:textId="77777777" w:rsidR="0055011C" w:rsidRPr="0069185A" w:rsidRDefault="0055011C" w:rsidP="00B55D31">
            <w:pPr>
              <w:rPr>
                <w:rFonts w:eastAsia="Times New Roman"/>
              </w:rPr>
            </w:pPr>
            <w:r w:rsidRPr="0069185A">
              <w:rPr>
                <w:rFonts w:eastAsia="Courier New"/>
              </w:rPr>
              <w:t xml:space="preserve">1.1. Бесперебойное круглосуточное </w:t>
            </w:r>
            <w:r w:rsidR="00B434E3" w:rsidRPr="0069185A">
              <w:rPr>
                <w:rFonts w:eastAsia="Courier New"/>
              </w:rPr>
              <w:t xml:space="preserve">холодное </w:t>
            </w:r>
            <w:r w:rsidRPr="0069185A">
              <w:rPr>
                <w:rFonts w:eastAsia="Courier New"/>
              </w:rPr>
              <w:t>водоснабжение</w:t>
            </w:r>
            <w:r w:rsidR="00B55D31" w:rsidRPr="0069185A">
              <w:rPr>
                <w:rFonts w:eastAsia="Courier New"/>
              </w:rPr>
              <w:t xml:space="preserve"> в течение года</w:t>
            </w:r>
          </w:p>
        </w:tc>
        <w:tc>
          <w:tcPr>
            <w:tcW w:w="4394" w:type="dxa"/>
          </w:tcPr>
          <w:p w14:paraId="190A8BE5" w14:textId="77777777" w:rsidR="0055011C" w:rsidRPr="0069185A" w:rsidRDefault="0055011C" w:rsidP="00B55D31">
            <w:pPr>
              <w:rPr>
                <w:rFonts w:eastAsia="Courier New"/>
              </w:rPr>
            </w:pPr>
            <w:r w:rsidRPr="0069185A">
              <w:rPr>
                <w:rFonts w:eastAsia="Courier New"/>
              </w:rPr>
              <w:t xml:space="preserve">допустимая продолжительность перерыва подачи холодной воды: </w:t>
            </w:r>
          </w:p>
          <w:p w14:paraId="44A58BE9" w14:textId="77777777" w:rsidR="0055011C" w:rsidRPr="0069185A" w:rsidRDefault="0055011C" w:rsidP="00B55D31">
            <w:pPr>
              <w:rPr>
                <w:rFonts w:eastAsia="Courier New"/>
              </w:rPr>
            </w:pPr>
            <w:r w:rsidRPr="0069185A">
              <w:rPr>
                <w:rFonts w:eastAsia="Courier New"/>
              </w:rPr>
              <w:t>а) 8 часов</w:t>
            </w:r>
            <w:r w:rsidR="00B434E3" w:rsidRPr="0069185A">
              <w:rPr>
                <w:rFonts w:eastAsia="Courier New"/>
              </w:rPr>
              <w:t xml:space="preserve"> </w:t>
            </w:r>
            <w:r w:rsidRPr="0069185A">
              <w:rPr>
                <w:rFonts w:eastAsia="Courier New"/>
              </w:rPr>
              <w:t xml:space="preserve">(суммарно) в течение одного месяца; </w:t>
            </w:r>
          </w:p>
          <w:p w14:paraId="1DF53A92" w14:textId="77777777" w:rsidR="0055011C" w:rsidRPr="0069185A" w:rsidRDefault="0055011C" w:rsidP="00B434E3">
            <w:pPr>
              <w:rPr>
                <w:rFonts w:eastAsia="Times New Roman"/>
              </w:rPr>
            </w:pPr>
            <w:r w:rsidRPr="0069185A">
              <w:rPr>
                <w:rFonts w:eastAsia="Courier New"/>
              </w:rPr>
              <w:t>б) 4 часа единовременно</w:t>
            </w:r>
            <w:r w:rsidR="00B434E3" w:rsidRPr="0069185A">
              <w:rPr>
                <w:rFonts w:eastAsia="Courier New"/>
              </w:rPr>
              <w:t>,</w:t>
            </w:r>
            <w:r w:rsidRPr="0069185A">
              <w:rPr>
                <w:rFonts w:eastAsia="Courier New"/>
              </w:rPr>
              <w:t xml:space="preserve"> при аварии</w:t>
            </w:r>
            <w:r w:rsidR="00B434E3" w:rsidRPr="0069185A">
              <w:rPr>
                <w:rFonts w:eastAsia="Courier New"/>
              </w:rPr>
              <w:t xml:space="preserve"> в централизованных сетях инженерно-технического обеспечения холодного водоснабжения</w:t>
            </w:r>
            <w:r w:rsidR="00905D24">
              <w:rPr>
                <w:rFonts w:eastAsia="Courier New"/>
              </w:rPr>
              <w:t xml:space="preserve"> в соответствии с требованиями законодательства Российской Федерации  о техническом регулировании (СНиП 2.04.02-84*)</w:t>
            </w:r>
          </w:p>
        </w:tc>
        <w:tc>
          <w:tcPr>
            <w:tcW w:w="5670" w:type="dxa"/>
          </w:tcPr>
          <w:p w14:paraId="63D4AD1B" w14:textId="77777777" w:rsidR="0055011C" w:rsidRPr="0069185A" w:rsidRDefault="0055011C" w:rsidP="0069185A">
            <w:pPr>
              <w:jc w:val="both"/>
              <w:rPr>
                <w:rFonts w:eastAsia="Times New Roman"/>
              </w:rPr>
            </w:pPr>
            <w:r w:rsidRPr="0069185A">
              <w:rPr>
                <w:rFonts w:eastAsia="Courier New"/>
              </w:rPr>
              <w:t xml:space="preserve">за каждый час превышения </w:t>
            </w:r>
            <w:r w:rsidR="00B434E3" w:rsidRPr="0069185A">
              <w:rPr>
                <w:rFonts w:eastAsia="Courier New"/>
              </w:rPr>
              <w:t>допустимой продолж</w:t>
            </w:r>
            <w:r w:rsidR="00905D24">
              <w:rPr>
                <w:rFonts w:eastAsia="Courier New"/>
              </w:rPr>
              <w:t>ительности перерыва подачи воды</w:t>
            </w:r>
            <w:r w:rsidR="00B434E3" w:rsidRPr="0069185A">
              <w:rPr>
                <w:rFonts w:eastAsia="Courier New"/>
              </w:rPr>
              <w:t xml:space="preserve">, исчисленной </w:t>
            </w:r>
            <w:r w:rsidRPr="0069185A">
              <w:rPr>
                <w:rFonts w:eastAsia="Courier New"/>
              </w:rPr>
              <w:t>суммарно за расчетный период</w:t>
            </w:r>
            <w:r w:rsidR="00B434E3" w:rsidRPr="0069185A">
              <w:rPr>
                <w:rFonts w:eastAsia="Courier New"/>
              </w:rPr>
              <w:t>, в котором произошло превышение,</w:t>
            </w:r>
            <w:r w:rsidRPr="0069185A">
              <w:rPr>
                <w:rFonts w:eastAsia="Courier New"/>
              </w:rPr>
              <w:t xml:space="preserve"> </w:t>
            </w:r>
            <w:r w:rsidR="00B434E3" w:rsidRPr="0069185A">
              <w:rPr>
                <w:rFonts w:eastAsia="Courier New"/>
              </w:rPr>
              <w:t>размер</w:t>
            </w:r>
            <w:r w:rsidRPr="0069185A">
              <w:rPr>
                <w:rFonts w:eastAsia="Courier New"/>
              </w:rPr>
              <w:t xml:space="preserve"> платы </w:t>
            </w:r>
            <w:r w:rsidR="00B434E3" w:rsidRPr="0069185A">
              <w:rPr>
                <w:rFonts w:eastAsia="Courier New"/>
              </w:rPr>
              <w:t xml:space="preserve">за коммунальную услугу за такой расчетный период снижается на 0,15% </w:t>
            </w:r>
            <w:r w:rsidRPr="0069185A">
              <w:rPr>
                <w:rFonts w:eastAsia="Courier New"/>
              </w:rPr>
              <w:t xml:space="preserve"> размера платы, определенно</w:t>
            </w:r>
            <w:r w:rsidR="00B434E3" w:rsidRPr="0069185A">
              <w:rPr>
                <w:rFonts w:eastAsia="Courier New"/>
              </w:rPr>
              <w:t>го за такой расчетный период</w:t>
            </w:r>
            <w:r w:rsidRPr="0069185A">
              <w:rPr>
                <w:rFonts w:eastAsia="Courier New"/>
              </w:rPr>
              <w:t xml:space="preserve"> исходя из показаний приборов учета или нормативов потребления коммунальных услуг </w:t>
            </w:r>
          </w:p>
        </w:tc>
      </w:tr>
      <w:tr w:rsidR="0055011C" w14:paraId="76AB56CF" w14:textId="77777777" w:rsidTr="0069185A">
        <w:tc>
          <w:tcPr>
            <w:tcW w:w="4487" w:type="dxa"/>
          </w:tcPr>
          <w:p w14:paraId="6F6B24E4" w14:textId="77777777" w:rsidR="0055011C" w:rsidRPr="0069185A" w:rsidRDefault="00B55D31" w:rsidP="00DC5916">
            <w:pPr>
              <w:jc w:val="both"/>
              <w:rPr>
                <w:rFonts w:eastAsia="Times New Roman"/>
              </w:rPr>
            </w:pPr>
            <w:r w:rsidRPr="0069185A">
              <w:rPr>
                <w:rFonts w:eastAsia="Courier New"/>
              </w:rPr>
              <w:t xml:space="preserve">1.2. Постоянное соответствие состава и свойств воды </w:t>
            </w:r>
            <w:r w:rsidR="00DC5916">
              <w:rPr>
                <w:rFonts w:eastAsia="Courier New"/>
              </w:rPr>
              <w:t xml:space="preserve"> требованиям законодательства Российской Федерации о т</w:t>
            </w:r>
            <w:r w:rsidR="00905D24">
              <w:rPr>
                <w:rFonts w:eastAsia="Courier New"/>
              </w:rPr>
              <w:t>ехническом регулировании (СанПиН</w:t>
            </w:r>
            <w:r w:rsidR="00DC5916">
              <w:rPr>
                <w:rFonts w:eastAsia="Courier New"/>
              </w:rPr>
              <w:t xml:space="preserve"> 2.1.4.1074-01)</w:t>
            </w:r>
          </w:p>
        </w:tc>
        <w:tc>
          <w:tcPr>
            <w:tcW w:w="4394" w:type="dxa"/>
          </w:tcPr>
          <w:p w14:paraId="7C732E18" w14:textId="77777777" w:rsidR="0055011C" w:rsidRPr="0069185A" w:rsidRDefault="00B55D31" w:rsidP="0069185A">
            <w:pPr>
              <w:jc w:val="both"/>
              <w:rPr>
                <w:rFonts w:eastAsia="Times New Roman"/>
              </w:rPr>
            </w:pPr>
            <w:r w:rsidRPr="0069185A">
              <w:rPr>
                <w:rFonts w:eastAsia="Courier New"/>
              </w:rPr>
              <w:t xml:space="preserve">отклонение состава и свойств холодной воды от </w:t>
            </w:r>
            <w:r w:rsidR="00B434E3" w:rsidRPr="0069185A">
              <w:rPr>
                <w:rFonts w:eastAsia="Courier New"/>
              </w:rPr>
              <w:t>требований законодательства Российской Федерации о техническом регулировании</w:t>
            </w:r>
            <w:r w:rsidRPr="0069185A">
              <w:rPr>
                <w:rFonts w:eastAsia="Courier New"/>
              </w:rPr>
              <w:t xml:space="preserve"> не допускается</w:t>
            </w:r>
          </w:p>
        </w:tc>
        <w:tc>
          <w:tcPr>
            <w:tcW w:w="5670" w:type="dxa"/>
          </w:tcPr>
          <w:p w14:paraId="69BC44E1" w14:textId="77777777" w:rsidR="0055011C" w:rsidRPr="0069185A" w:rsidRDefault="00B55D31" w:rsidP="0069185A">
            <w:pPr>
              <w:jc w:val="both"/>
              <w:rPr>
                <w:rFonts w:eastAsia="Times New Roman"/>
              </w:rPr>
            </w:pPr>
            <w:r w:rsidRPr="0069185A">
              <w:rPr>
                <w:rFonts w:eastAsia="Courier New"/>
              </w:rPr>
              <w:t>при несоотв</w:t>
            </w:r>
            <w:r w:rsidR="00831E0F" w:rsidRPr="0069185A">
              <w:rPr>
                <w:rFonts w:eastAsia="Courier New"/>
              </w:rPr>
              <w:t xml:space="preserve">етствии состава и свойств воды требованиям законодательства Российской Федерации о техническом регулировании размер платы </w:t>
            </w:r>
            <w:r w:rsidRPr="0069185A">
              <w:rPr>
                <w:rFonts w:eastAsia="Courier New"/>
              </w:rPr>
              <w:t xml:space="preserve"> </w:t>
            </w:r>
            <w:r w:rsidR="00831E0F" w:rsidRPr="0069185A">
              <w:rPr>
                <w:rFonts w:eastAsia="Courier New"/>
              </w:rPr>
              <w:t xml:space="preserve">за коммунальную услугу, определенный за расчетный период, снижается на размер оплаты, исчисленный суммарно </w:t>
            </w:r>
            <w:r w:rsidRPr="0069185A">
              <w:rPr>
                <w:rFonts w:eastAsia="Courier New"/>
              </w:rPr>
              <w:t>за каждый день предоставления коммунальной услуги ненадлежащего качества (независимо от показаний приборов учета)</w:t>
            </w:r>
          </w:p>
        </w:tc>
      </w:tr>
      <w:tr w:rsidR="00B55D31" w14:paraId="4E246E21" w14:textId="77777777" w:rsidTr="0069185A">
        <w:trPr>
          <w:trHeight w:val="1668"/>
        </w:trPr>
        <w:tc>
          <w:tcPr>
            <w:tcW w:w="4487" w:type="dxa"/>
            <w:vAlign w:val="bottom"/>
          </w:tcPr>
          <w:p w14:paraId="262E32B2" w14:textId="77777777" w:rsidR="00B55D31" w:rsidRPr="0069185A" w:rsidRDefault="007A3AC6" w:rsidP="007A3AC6">
            <w:pPr>
              <w:rPr>
                <w:rFonts w:eastAsia="Courier New"/>
              </w:rPr>
            </w:pPr>
            <w:r w:rsidRPr="0069185A">
              <w:rPr>
                <w:rFonts w:eastAsia="Courier New"/>
              </w:rPr>
              <w:t xml:space="preserve">1.3. Давление в системе холодного водоснабжения в точке </w:t>
            </w:r>
            <w:r w:rsidR="00831E0F" w:rsidRPr="0069185A">
              <w:rPr>
                <w:rFonts w:eastAsia="Courier New"/>
              </w:rPr>
              <w:t>водо</w:t>
            </w:r>
            <w:r w:rsidRPr="0069185A">
              <w:rPr>
                <w:rFonts w:eastAsia="Courier New"/>
              </w:rPr>
              <w:t>разбора:</w:t>
            </w:r>
          </w:p>
          <w:p w14:paraId="555B94EE" w14:textId="77777777" w:rsidR="007A3AC6" w:rsidRPr="0069185A" w:rsidRDefault="007A3AC6" w:rsidP="007A3AC6">
            <w:pPr>
              <w:rPr>
                <w:rFonts w:eastAsia="Courier New"/>
              </w:rPr>
            </w:pPr>
            <w:r w:rsidRPr="0069185A">
              <w:rPr>
                <w:rFonts w:eastAsia="Courier New"/>
              </w:rPr>
              <w:t>а) в многоквартирных домах и жилых домах:</w:t>
            </w:r>
          </w:p>
          <w:p w14:paraId="356D4621" w14:textId="77777777" w:rsidR="007A3AC6" w:rsidRPr="0069185A" w:rsidRDefault="007A3AC6" w:rsidP="007A3AC6">
            <w:pPr>
              <w:rPr>
                <w:rFonts w:eastAsia="Courier New"/>
              </w:rPr>
            </w:pPr>
            <w:r w:rsidRPr="0069185A">
              <w:rPr>
                <w:rFonts w:eastAsia="Courier New"/>
              </w:rPr>
              <w:t xml:space="preserve">- </w:t>
            </w:r>
            <w:r w:rsidR="00831E0F" w:rsidRPr="0069185A">
              <w:rPr>
                <w:rFonts w:eastAsia="Courier New"/>
              </w:rPr>
              <w:t>от 0,03 МПа (0,3 кгс/кв. см) до</w:t>
            </w:r>
            <w:r w:rsidRPr="0069185A">
              <w:rPr>
                <w:rFonts w:eastAsia="Courier New"/>
              </w:rPr>
              <w:t xml:space="preserve"> 0,6 МПа (6 кгс/кв. см); </w:t>
            </w:r>
          </w:p>
          <w:p w14:paraId="3C282765" w14:textId="77777777" w:rsidR="007A3AC6" w:rsidRDefault="007A3AC6" w:rsidP="007A3AC6">
            <w:pPr>
              <w:rPr>
                <w:rFonts w:eastAsia="Courier New"/>
              </w:rPr>
            </w:pPr>
            <w:r w:rsidRPr="0069185A">
              <w:rPr>
                <w:rFonts w:eastAsia="Courier New"/>
              </w:rPr>
              <w:t>б) у водоразборных колонок - не менее 0,1 МПа</w:t>
            </w:r>
            <w:r w:rsidR="00905D24">
              <w:rPr>
                <w:rFonts w:eastAsia="Courier New"/>
              </w:rPr>
              <w:t xml:space="preserve"> </w:t>
            </w:r>
            <w:r w:rsidRPr="0069185A">
              <w:rPr>
                <w:rFonts w:eastAsia="Courier New"/>
              </w:rPr>
              <w:t>(1 кгс/кв. см)</w:t>
            </w:r>
          </w:p>
          <w:p w14:paraId="6B7C2B80" w14:textId="77777777" w:rsidR="00905D24" w:rsidRPr="0069185A" w:rsidRDefault="00905D24" w:rsidP="007A3AC6">
            <w:pPr>
              <w:rPr>
                <w:rFonts w:eastAsia="Courier New"/>
              </w:rPr>
            </w:pPr>
          </w:p>
          <w:p w14:paraId="159DB73A" w14:textId="77777777" w:rsidR="009C2923" w:rsidRDefault="009C2923" w:rsidP="007A3AC6">
            <w:pPr>
              <w:rPr>
                <w:rFonts w:eastAsia="Courier New"/>
              </w:rPr>
            </w:pPr>
          </w:p>
          <w:p w14:paraId="5E8AEAEF" w14:textId="77777777" w:rsidR="00905D24" w:rsidRPr="0069185A" w:rsidRDefault="00905D24" w:rsidP="007A3AC6">
            <w:pPr>
              <w:rPr>
                <w:rFonts w:eastAsia="Courier New"/>
              </w:rPr>
            </w:pPr>
          </w:p>
          <w:p w14:paraId="1263BBE0" w14:textId="77777777" w:rsidR="007A3AC6" w:rsidRPr="0069185A" w:rsidRDefault="007A3AC6" w:rsidP="007A3AC6">
            <w:pPr>
              <w:rPr>
                <w:rFonts w:eastAsia="Times New Roman"/>
              </w:rPr>
            </w:pPr>
          </w:p>
        </w:tc>
        <w:tc>
          <w:tcPr>
            <w:tcW w:w="4394" w:type="dxa"/>
            <w:vAlign w:val="bottom"/>
          </w:tcPr>
          <w:p w14:paraId="172B4D2E" w14:textId="77777777" w:rsidR="00B55D31" w:rsidRDefault="007A3AC6" w:rsidP="007A3AC6">
            <w:pPr>
              <w:rPr>
                <w:rFonts w:eastAsia="Courier New"/>
              </w:rPr>
            </w:pPr>
            <w:r w:rsidRPr="0069185A">
              <w:rPr>
                <w:rFonts w:eastAsia="Courier New"/>
              </w:rPr>
              <w:t>отклонение давления не допускается</w:t>
            </w:r>
          </w:p>
          <w:p w14:paraId="733C9827" w14:textId="77777777" w:rsidR="00905D24" w:rsidRDefault="00905D24" w:rsidP="007A3AC6">
            <w:pPr>
              <w:rPr>
                <w:rFonts w:eastAsia="Courier New"/>
              </w:rPr>
            </w:pPr>
          </w:p>
          <w:p w14:paraId="76A60414" w14:textId="77777777" w:rsidR="00905D24" w:rsidRDefault="00905D24" w:rsidP="007A3AC6">
            <w:pPr>
              <w:rPr>
                <w:rFonts w:eastAsia="Courier New"/>
              </w:rPr>
            </w:pPr>
          </w:p>
          <w:p w14:paraId="59F77377" w14:textId="77777777" w:rsidR="00905D24" w:rsidRPr="0069185A" w:rsidRDefault="00905D24" w:rsidP="007A3AC6">
            <w:pPr>
              <w:rPr>
                <w:rFonts w:eastAsia="Courier New"/>
              </w:rPr>
            </w:pPr>
          </w:p>
          <w:p w14:paraId="05159458" w14:textId="77777777" w:rsidR="007A3AC6" w:rsidRPr="0069185A" w:rsidRDefault="007A3AC6" w:rsidP="007A3AC6">
            <w:pPr>
              <w:rPr>
                <w:rFonts w:eastAsia="Courier New"/>
              </w:rPr>
            </w:pPr>
          </w:p>
          <w:p w14:paraId="27E8ADF7" w14:textId="77777777" w:rsidR="007A3AC6" w:rsidRPr="0069185A" w:rsidRDefault="007A3AC6" w:rsidP="007A3AC6">
            <w:pPr>
              <w:rPr>
                <w:rFonts w:eastAsia="Courier New"/>
              </w:rPr>
            </w:pPr>
          </w:p>
          <w:p w14:paraId="2466A6D6" w14:textId="77777777" w:rsidR="009C2923" w:rsidRPr="0069185A" w:rsidRDefault="009C2923" w:rsidP="007A3AC6">
            <w:pPr>
              <w:rPr>
                <w:rFonts w:eastAsia="Courier New"/>
              </w:rPr>
            </w:pPr>
          </w:p>
          <w:p w14:paraId="111B2BDF" w14:textId="77777777" w:rsidR="007A3AC6" w:rsidRPr="0069185A" w:rsidRDefault="007A3AC6" w:rsidP="007A3AC6">
            <w:pPr>
              <w:rPr>
                <w:rFonts w:eastAsia="Courier New"/>
              </w:rPr>
            </w:pPr>
          </w:p>
          <w:p w14:paraId="5A6ED277" w14:textId="77777777" w:rsidR="007A3AC6" w:rsidRPr="0069185A" w:rsidRDefault="007A3AC6" w:rsidP="007A3AC6">
            <w:pPr>
              <w:rPr>
                <w:rFonts w:eastAsia="Courier New"/>
              </w:rPr>
            </w:pPr>
          </w:p>
          <w:p w14:paraId="688D11DE" w14:textId="77777777" w:rsidR="007A3AC6" w:rsidRPr="0069185A" w:rsidRDefault="007A3AC6" w:rsidP="007A3AC6">
            <w:pPr>
              <w:rPr>
                <w:rFonts w:eastAsia="Courier New"/>
              </w:rPr>
            </w:pPr>
          </w:p>
          <w:p w14:paraId="06F36E68" w14:textId="77777777" w:rsidR="007A3AC6" w:rsidRPr="0069185A" w:rsidRDefault="007A3AC6" w:rsidP="007A3AC6">
            <w:pPr>
              <w:rPr>
                <w:rFonts w:eastAsia="Courier New"/>
              </w:rPr>
            </w:pPr>
          </w:p>
          <w:p w14:paraId="43DF4FD1" w14:textId="77777777" w:rsidR="007A3AC6" w:rsidRPr="0069185A" w:rsidRDefault="007A3AC6" w:rsidP="007A3AC6">
            <w:pPr>
              <w:rPr>
                <w:rFonts w:eastAsia="Times New Roman"/>
              </w:rPr>
            </w:pPr>
          </w:p>
        </w:tc>
        <w:tc>
          <w:tcPr>
            <w:tcW w:w="5670" w:type="dxa"/>
          </w:tcPr>
          <w:p w14:paraId="6905DC11" w14:textId="77777777" w:rsidR="007A3AC6" w:rsidRPr="0069185A" w:rsidRDefault="007A3AC6" w:rsidP="0069185A">
            <w:pPr>
              <w:jc w:val="both"/>
              <w:rPr>
                <w:rFonts w:eastAsia="Courier New"/>
              </w:rPr>
            </w:pPr>
            <w:r w:rsidRPr="0069185A">
              <w:rPr>
                <w:rFonts w:eastAsia="Courier New"/>
              </w:rPr>
              <w:t>за каждый час подачи воды</w:t>
            </w:r>
            <w:r w:rsidR="00831E0F" w:rsidRPr="0069185A">
              <w:rPr>
                <w:rFonts w:eastAsia="Courier New"/>
              </w:rPr>
              <w:t xml:space="preserve"> суммарно за расчетный период, в котором произошло отклонение давления</w:t>
            </w:r>
            <w:r w:rsidRPr="0069185A">
              <w:rPr>
                <w:rFonts w:eastAsia="Courier New"/>
              </w:rPr>
              <w:t xml:space="preserve">: </w:t>
            </w:r>
          </w:p>
          <w:p w14:paraId="20D85B88" w14:textId="77777777" w:rsidR="007A3AC6" w:rsidRPr="0069185A" w:rsidRDefault="007A3AC6" w:rsidP="0069185A">
            <w:pPr>
              <w:jc w:val="both"/>
              <w:rPr>
                <w:rFonts w:eastAsia="Courier New"/>
              </w:rPr>
            </w:pPr>
            <w:r w:rsidRPr="0069185A">
              <w:rPr>
                <w:rFonts w:eastAsia="Courier New"/>
              </w:rPr>
              <w:t xml:space="preserve">а) при давлении, отличающемся от установленного до 25%, размер платы </w:t>
            </w:r>
            <w:r w:rsidR="00831E0F" w:rsidRPr="0069185A">
              <w:rPr>
                <w:rFonts w:eastAsia="Courier New"/>
              </w:rPr>
              <w:t xml:space="preserve">за коммунальную услугу за указанный расчетный период </w:t>
            </w:r>
            <w:r w:rsidRPr="0069185A">
              <w:rPr>
                <w:rFonts w:eastAsia="Courier New"/>
              </w:rPr>
              <w:t>снижается на 0,1%;</w:t>
            </w:r>
          </w:p>
          <w:p w14:paraId="273C44B4" w14:textId="77777777" w:rsidR="00B55D31" w:rsidRPr="0069185A" w:rsidRDefault="007A3AC6" w:rsidP="0069185A">
            <w:pPr>
              <w:jc w:val="both"/>
              <w:rPr>
                <w:rFonts w:eastAsia="Times New Roman"/>
              </w:rPr>
            </w:pPr>
            <w:r w:rsidRPr="0069185A">
              <w:rPr>
                <w:rFonts w:eastAsia="Courier New"/>
              </w:rPr>
              <w:t>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2400E7" w14:paraId="4F4E03D3" w14:textId="77777777" w:rsidTr="0069185A">
        <w:trPr>
          <w:trHeight w:val="413"/>
        </w:trPr>
        <w:tc>
          <w:tcPr>
            <w:tcW w:w="14551" w:type="dxa"/>
            <w:gridSpan w:val="3"/>
            <w:vAlign w:val="bottom"/>
          </w:tcPr>
          <w:p w14:paraId="66A1BF6D" w14:textId="77777777" w:rsidR="002400E7" w:rsidRPr="0069185A" w:rsidRDefault="002400E7" w:rsidP="007A3AC6">
            <w:pPr>
              <w:rPr>
                <w:rFonts w:eastAsia="Courier New"/>
              </w:rPr>
            </w:pPr>
            <w:r w:rsidRPr="0069185A">
              <w:rPr>
                <w:rFonts w:eastAsia="Courier New"/>
              </w:rPr>
              <w:lastRenderedPageBreak/>
              <w:t>2. Горячее водоснабжение</w:t>
            </w:r>
          </w:p>
          <w:p w14:paraId="6639B7D3" w14:textId="77777777" w:rsidR="002400E7" w:rsidRPr="0069185A" w:rsidRDefault="002400E7" w:rsidP="007A3AC6">
            <w:pPr>
              <w:rPr>
                <w:rFonts w:eastAsia="Courier New"/>
              </w:rPr>
            </w:pPr>
          </w:p>
        </w:tc>
      </w:tr>
      <w:tr w:rsidR="007A3AC6" w14:paraId="0F9843C4" w14:textId="77777777" w:rsidTr="0069185A">
        <w:trPr>
          <w:trHeight w:val="408"/>
        </w:trPr>
        <w:tc>
          <w:tcPr>
            <w:tcW w:w="4487" w:type="dxa"/>
            <w:vAlign w:val="bottom"/>
          </w:tcPr>
          <w:p w14:paraId="7EF59E40" w14:textId="77777777" w:rsidR="007A3AC6" w:rsidRPr="0069185A" w:rsidRDefault="002400E7" w:rsidP="00791D23">
            <w:pPr>
              <w:rPr>
                <w:rFonts w:eastAsia="Courier New"/>
              </w:rPr>
            </w:pPr>
            <w:r w:rsidRPr="0069185A">
              <w:rPr>
                <w:rFonts w:eastAsia="Courier New"/>
              </w:rPr>
              <w:t>2.</w:t>
            </w:r>
            <w:r w:rsidR="00791D23" w:rsidRPr="0069185A">
              <w:rPr>
                <w:rFonts w:eastAsia="Courier New"/>
              </w:rPr>
              <w:t>1</w:t>
            </w:r>
            <w:r w:rsidRPr="0069185A">
              <w:rPr>
                <w:rFonts w:eastAsia="Courier New"/>
              </w:rPr>
              <w:t xml:space="preserve">. </w:t>
            </w:r>
            <w:r w:rsidR="00791D23" w:rsidRPr="0069185A">
              <w:rPr>
                <w:rFonts w:eastAsia="Times New Roman"/>
              </w:rPr>
              <w:t>Бесперебойное круглосуточное горячее</w:t>
            </w:r>
            <w:r w:rsidR="00791D23" w:rsidRPr="0069185A">
              <w:rPr>
                <w:rFonts w:eastAsia="Courier New"/>
              </w:rPr>
              <w:t xml:space="preserve"> водоснабжение в течение года</w:t>
            </w:r>
          </w:p>
          <w:p w14:paraId="2FC4ECF8" w14:textId="77777777" w:rsidR="00791D23" w:rsidRPr="0069185A" w:rsidRDefault="00791D23" w:rsidP="00791D23">
            <w:pPr>
              <w:rPr>
                <w:rFonts w:eastAsia="Courier New"/>
              </w:rPr>
            </w:pPr>
          </w:p>
          <w:p w14:paraId="30C3B957" w14:textId="77777777" w:rsidR="00791D23" w:rsidRPr="0069185A" w:rsidRDefault="00791D23" w:rsidP="00791D23">
            <w:pPr>
              <w:rPr>
                <w:rFonts w:eastAsia="Courier New"/>
              </w:rPr>
            </w:pPr>
          </w:p>
          <w:p w14:paraId="5FAA10E0" w14:textId="77777777" w:rsidR="00791D23" w:rsidRDefault="00791D23" w:rsidP="00791D23">
            <w:pPr>
              <w:rPr>
                <w:rFonts w:eastAsia="Courier New"/>
              </w:rPr>
            </w:pPr>
          </w:p>
          <w:p w14:paraId="1A564C27" w14:textId="77777777" w:rsidR="00905D24" w:rsidRDefault="00905D24" w:rsidP="00791D23">
            <w:pPr>
              <w:rPr>
                <w:rFonts w:eastAsia="Courier New"/>
              </w:rPr>
            </w:pPr>
          </w:p>
          <w:p w14:paraId="7BB4216C" w14:textId="77777777" w:rsidR="00905D24" w:rsidRDefault="00905D24" w:rsidP="00791D23">
            <w:pPr>
              <w:rPr>
                <w:rFonts w:eastAsia="Courier New"/>
              </w:rPr>
            </w:pPr>
          </w:p>
          <w:p w14:paraId="48732159" w14:textId="77777777" w:rsidR="00905D24" w:rsidRDefault="00905D24" w:rsidP="00791D23">
            <w:pPr>
              <w:rPr>
                <w:rFonts w:eastAsia="Courier New"/>
              </w:rPr>
            </w:pPr>
          </w:p>
          <w:p w14:paraId="03D32994" w14:textId="77777777" w:rsidR="00905D24" w:rsidRDefault="00905D24" w:rsidP="00791D23">
            <w:pPr>
              <w:rPr>
                <w:rFonts w:eastAsia="Courier New"/>
              </w:rPr>
            </w:pPr>
          </w:p>
          <w:p w14:paraId="56EEC8DD" w14:textId="77777777" w:rsidR="00905D24" w:rsidRPr="0069185A" w:rsidRDefault="00905D24" w:rsidP="00791D23">
            <w:pPr>
              <w:rPr>
                <w:rFonts w:eastAsia="Courier New"/>
              </w:rPr>
            </w:pPr>
          </w:p>
          <w:p w14:paraId="219CA5AC" w14:textId="77777777" w:rsidR="00791D23" w:rsidRPr="0069185A" w:rsidRDefault="00791D23" w:rsidP="00791D23">
            <w:pPr>
              <w:rPr>
                <w:rFonts w:eastAsia="Courier New"/>
              </w:rPr>
            </w:pPr>
          </w:p>
          <w:p w14:paraId="118C73BB" w14:textId="77777777" w:rsidR="00791D23" w:rsidRPr="0069185A" w:rsidRDefault="00791D23" w:rsidP="00791D23">
            <w:pPr>
              <w:rPr>
                <w:rFonts w:eastAsia="Courier New"/>
              </w:rPr>
            </w:pPr>
          </w:p>
          <w:p w14:paraId="544081E8" w14:textId="77777777" w:rsidR="00791D23" w:rsidRPr="0069185A" w:rsidRDefault="00791D23" w:rsidP="00791D23">
            <w:pPr>
              <w:rPr>
                <w:rFonts w:eastAsia="Courier New"/>
              </w:rPr>
            </w:pPr>
          </w:p>
          <w:p w14:paraId="49C48B3B" w14:textId="77777777" w:rsidR="00791D23" w:rsidRPr="0069185A" w:rsidRDefault="00791D23" w:rsidP="00791D23">
            <w:pPr>
              <w:rPr>
                <w:rFonts w:eastAsia="Courier New"/>
              </w:rPr>
            </w:pPr>
          </w:p>
          <w:p w14:paraId="141E2A22" w14:textId="77777777" w:rsidR="00791D23" w:rsidRPr="0069185A" w:rsidRDefault="00791D23" w:rsidP="00791D23">
            <w:pPr>
              <w:rPr>
                <w:rFonts w:eastAsia="Courier New"/>
              </w:rPr>
            </w:pPr>
          </w:p>
          <w:p w14:paraId="644309B4" w14:textId="77777777" w:rsidR="00791D23" w:rsidRPr="0069185A" w:rsidRDefault="00791D23" w:rsidP="00791D23">
            <w:pPr>
              <w:rPr>
                <w:rFonts w:eastAsia="Courier New"/>
              </w:rPr>
            </w:pPr>
          </w:p>
          <w:p w14:paraId="7AD836CC" w14:textId="77777777" w:rsidR="00791D23" w:rsidRPr="0069185A" w:rsidRDefault="00791D23" w:rsidP="00791D23">
            <w:pPr>
              <w:rPr>
                <w:rFonts w:eastAsia="Courier New"/>
              </w:rPr>
            </w:pPr>
          </w:p>
          <w:p w14:paraId="53BB2C57" w14:textId="77777777" w:rsidR="00791D23" w:rsidRPr="0069185A" w:rsidRDefault="00791D23" w:rsidP="00791D23">
            <w:pPr>
              <w:rPr>
                <w:rFonts w:eastAsia="Courier New"/>
              </w:rPr>
            </w:pPr>
          </w:p>
        </w:tc>
        <w:tc>
          <w:tcPr>
            <w:tcW w:w="4394" w:type="dxa"/>
            <w:vAlign w:val="bottom"/>
          </w:tcPr>
          <w:p w14:paraId="4EA0E5BD" w14:textId="77777777" w:rsidR="00791D23" w:rsidRPr="0069185A" w:rsidRDefault="00791D23" w:rsidP="0069185A">
            <w:pPr>
              <w:spacing w:after="1" w:line="180" w:lineRule="atLeast"/>
              <w:jc w:val="both"/>
              <w:rPr>
                <w:rFonts w:eastAsia="Times New Roman"/>
              </w:rPr>
            </w:pPr>
            <w:r w:rsidRPr="0069185A">
              <w:rPr>
                <w:rFonts w:eastAsia="Times New Roman"/>
              </w:rPr>
              <w:t>допустимая продолжительность перерыва подачи горячей воды:</w:t>
            </w:r>
          </w:p>
          <w:p w14:paraId="0D9A5F3A" w14:textId="77777777" w:rsidR="00791D23" w:rsidRPr="0069185A" w:rsidRDefault="00791D23" w:rsidP="0069185A">
            <w:pPr>
              <w:spacing w:after="1" w:line="180" w:lineRule="atLeast"/>
              <w:jc w:val="both"/>
              <w:rPr>
                <w:rFonts w:eastAsia="Times New Roman"/>
              </w:rPr>
            </w:pPr>
            <w:r w:rsidRPr="0069185A">
              <w:rPr>
                <w:rFonts w:eastAsia="Times New Roman"/>
              </w:rPr>
              <w:t>8 часов (суммарно) в течение 1 месяца, 4 часа единовременно, при аварии на тупиковой магистрали - 24 часа подряд;</w:t>
            </w:r>
          </w:p>
          <w:p w14:paraId="7643E632" w14:textId="77777777" w:rsidR="007A3AC6" w:rsidRPr="0069185A" w:rsidRDefault="00791D23" w:rsidP="00791D23">
            <w:pPr>
              <w:rPr>
                <w:rFonts w:eastAsia="Courier New"/>
              </w:rPr>
            </w:pPr>
            <w:r w:rsidRPr="0069185A">
              <w:rPr>
                <w:rFonts w:eastAsia="Times New Roman"/>
              </w:rPr>
              <w:t>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w:t>
            </w:r>
            <w:r w:rsidR="00905D24">
              <w:rPr>
                <w:rFonts w:eastAsia="Times New Roman"/>
              </w:rPr>
              <w:t xml:space="preserve"> (СанПиН 2.1.4.2496-09)</w:t>
            </w:r>
          </w:p>
        </w:tc>
        <w:tc>
          <w:tcPr>
            <w:tcW w:w="5670" w:type="dxa"/>
          </w:tcPr>
          <w:p w14:paraId="25E2F9DC" w14:textId="77777777" w:rsidR="007A3AC6" w:rsidRPr="0069185A" w:rsidRDefault="00791D23" w:rsidP="0069185A">
            <w:pPr>
              <w:jc w:val="both"/>
              <w:rPr>
                <w:rFonts w:eastAsia="Courier New"/>
              </w:rPr>
            </w:pPr>
            <w:r w:rsidRPr="0069185A">
              <w:rPr>
                <w:rFonts w:eastAsia="Times New Roman"/>
              </w:rPr>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w:t>
            </w:r>
            <w:r w:rsidRPr="0069185A">
              <w:rPr>
                <w:rFonts w:eastAsia="Courier New"/>
              </w:rPr>
              <w:t>исходя из показаний приборов учета или нормативов потребления коммунальных услуг</w:t>
            </w:r>
          </w:p>
        </w:tc>
      </w:tr>
      <w:tr w:rsidR="007A3AC6" w14:paraId="6067FD5F" w14:textId="77777777" w:rsidTr="0069185A">
        <w:trPr>
          <w:trHeight w:val="456"/>
        </w:trPr>
        <w:tc>
          <w:tcPr>
            <w:tcW w:w="4487" w:type="dxa"/>
            <w:vAlign w:val="bottom"/>
          </w:tcPr>
          <w:p w14:paraId="5F6C7DAF" w14:textId="77777777" w:rsidR="007A3AC6" w:rsidRPr="0069185A" w:rsidRDefault="00791D23" w:rsidP="007A3AC6">
            <w:pPr>
              <w:rPr>
                <w:rFonts w:eastAsia="Times New Roman"/>
              </w:rPr>
            </w:pPr>
            <w:r w:rsidRPr="0069185A">
              <w:rPr>
                <w:rFonts w:eastAsia="Courier New"/>
              </w:rPr>
              <w:t xml:space="preserve">2.2. </w:t>
            </w:r>
            <w:r w:rsidRPr="0069185A">
              <w:rPr>
                <w:rFonts w:eastAsia="Times New Roman"/>
              </w:rPr>
              <w:t xml:space="preserve">Обеспечение соответствия температуры горячей воды в точке водоразбора требованиям </w:t>
            </w:r>
            <w:hyperlink r:id="rId42" w:history="1">
              <w:r w:rsidRPr="0069185A">
                <w:rPr>
                  <w:rFonts w:eastAsia="Times New Roman"/>
                </w:rPr>
                <w:t>законодательства</w:t>
              </w:r>
            </w:hyperlink>
            <w:r w:rsidRPr="0069185A">
              <w:rPr>
                <w:rFonts w:eastAsia="Times New Roman"/>
              </w:rPr>
              <w:t xml:space="preserve"> Российской Федерации о техническом регулировании</w:t>
            </w:r>
            <w:r w:rsidR="00905D24">
              <w:rPr>
                <w:rFonts w:eastAsia="Times New Roman"/>
              </w:rPr>
              <w:t xml:space="preserve"> (СанПиН 2.1.4.2496-09)</w:t>
            </w:r>
          </w:p>
          <w:p w14:paraId="601E875A" w14:textId="77777777" w:rsidR="00791D23" w:rsidRDefault="00791D23" w:rsidP="007A3AC6">
            <w:pPr>
              <w:rPr>
                <w:rFonts w:eastAsia="Times New Roman"/>
              </w:rPr>
            </w:pPr>
          </w:p>
          <w:p w14:paraId="0E3B6D4D" w14:textId="77777777" w:rsidR="00905D24" w:rsidRDefault="00905D24" w:rsidP="007A3AC6">
            <w:pPr>
              <w:rPr>
                <w:rFonts w:eastAsia="Times New Roman"/>
              </w:rPr>
            </w:pPr>
          </w:p>
          <w:p w14:paraId="18DCE224" w14:textId="77777777" w:rsidR="00905D24" w:rsidRDefault="00905D24" w:rsidP="007A3AC6">
            <w:pPr>
              <w:rPr>
                <w:rFonts w:eastAsia="Times New Roman"/>
              </w:rPr>
            </w:pPr>
          </w:p>
          <w:p w14:paraId="6CDC3746" w14:textId="77777777" w:rsidR="00905D24" w:rsidRDefault="00905D24" w:rsidP="007A3AC6">
            <w:pPr>
              <w:rPr>
                <w:rFonts w:eastAsia="Times New Roman"/>
              </w:rPr>
            </w:pPr>
          </w:p>
          <w:p w14:paraId="57415B1C" w14:textId="77777777" w:rsidR="00905D24" w:rsidRPr="0069185A" w:rsidRDefault="00905D24" w:rsidP="007A3AC6">
            <w:pPr>
              <w:rPr>
                <w:rFonts w:eastAsia="Times New Roman"/>
              </w:rPr>
            </w:pPr>
          </w:p>
          <w:p w14:paraId="0151238F" w14:textId="77777777" w:rsidR="00791D23" w:rsidRPr="0069185A" w:rsidRDefault="00791D23" w:rsidP="007A3AC6">
            <w:pPr>
              <w:rPr>
                <w:rFonts w:eastAsia="Times New Roman"/>
              </w:rPr>
            </w:pPr>
          </w:p>
          <w:p w14:paraId="20CDC505" w14:textId="77777777" w:rsidR="00791D23" w:rsidRPr="0069185A" w:rsidRDefault="00791D23" w:rsidP="007A3AC6">
            <w:pPr>
              <w:rPr>
                <w:rFonts w:eastAsia="Times New Roman"/>
              </w:rPr>
            </w:pPr>
          </w:p>
          <w:p w14:paraId="110C20C5" w14:textId="77777777" w:rsidR="00791D23" w:rsidRPr="0069185A" w:rsidRDefault="00791D23" w:rsidP="007A3AC6">
            <w:pPr>
              <w:rPr>
                <w:rFonts w:eastAsia="Times New Roman"/>
              </w:rPr>
            </w:pPr>
          </w:p>
          <w:p w14:paraId="1951DD47" w14:textId="77777777" w:rsidR="00791D23" w:rsidRPr="0069185A" w:rsidRDefault="00791D23" w:rsidP="007A3AC6">
            <w:pPr>
              <w:rPr>
                <w:rFonts w:eastAsia="Times New Roman"/>
              </w:rPr>
            </w:pPr>
          </w:p>
          <w:p w14:paraId="74A2B55C" w14:textId="77777777" w:rsidR="00791D23" w:rsidRPr="0069185A" w:rsidRDefault="00791D23" w:rsidP="007A3AC6">
            <w:pPr>
              <w:rPr>
                <w:rFonts w:eastAsia="Courier New"/>
              </w:rPr>
            </w:pPr>
          </w:p>
          <w:p w14:paraId="21147456" w14:textId="77777777" w:rsidR="007A3AC6" w:rsidRPr="0069185A" w:rsidRDefault="007A3AC6" w:rsidP="007A3AC6">
            <w:pPr>
              <w:rPr>
                <w:rFonts w:eastAsia="Courier New"/>
              </w:rPr>
            </w:pPr>
          </w:p>
        </w:tc>
        <w:tc>
          <w:tcPr>
            <w:tcW w:w="4394" w:type="dxa"/>
            <w:vAlign w:val="bottom"/>
          </w:tcPr>
          <w:p w14:paraId="28BFC44F" w14:textId="77777777" w:rsidR="00791D23" w:rsidRPr="0069185A" w:rsidRDefault="00791D23" w:rsidP="0069185A">
            <w:pPr>
              <w:spacing w:after="1" w:line="180" w:lineRule="atLeast"/>
              <w:jc w:val="both"/>
              <w:rPr>
                <w:rFonts w:eastAsia="Times New Roman"/>
              </w:rPr>
            </w:pPr>
            <w:r w:rsidRPr="0069185A">
              <w:rPr>
                <w:rFonts w:eastAsia="Times New Roman"/>
              </w:rPr>
              <w:t>допустимое отклонение температуры горячей воды в точке водоразбора от температуры горячей воды в точке водоразбора, соответствующей требованиям законодательства Российской Федерации о техническом регулировании:</w:t>
            </w:r>
          </w:p>
          <w:p w14:paraId="5FDAE5F6" w14:textId="77777777" w:rsidR="00791D23" w:rsidRPr="0069185A" w:rsidRDefault="00791D23" w:rsidP="0069185A">
            <w:pPr>
              <w:spacing w:after="1" w:line="180" w:lineRule="atLeast"/>
              <w:jc w:val="both"/>
              <w:rPr>
                <w:rFonts w:eastAsia="Times New Roman"/>
              </w:rPr>
            </w:pPr>
            <w:r w:rsidRPr="0069185A">
              <w:rPr>
                <w:rFonts w:eastAsia="Times New Roman"/>
              </w:rPr>
              <w:t>в ночное время (с 0.00 до 5.00 часов) - не более чем на 5 °C;</w:t>
            </w:r>
          </w:p>
          <w:p w14:paraId="6BB4F158" w14:textId="77777777" w:rsidR="007A3AC6" w:rsidRPr="0069185A" w:rsidRDefault="00791D23" w:rsidP="00791D23">
            <w:pPr>
              <w:rPr>
                <w:rFonts w:eastAsia="Courier New"/>
              </w:rPr>
            </w:pPr>
            <w:r w:rsidRPr="0069185A">
              <w:rPr>
                <w:rFonts w:eastAsia="Times New Roman"/>
              </w:rPr>
              <w:t>в дневное время (с 5.00 до 00.00 часов) - не более чем на 3 °C</w:t>
            </w:r>
          </w:p>
          <w:p w14:paraId="179BBB27" w14:textId="77777777" w:rsidR="007A3AC6" w:rsidRDefault="007A3AC6" w:rsidP="007A3AC6">
            <w:pPr>
              <w:rPr>
                <w:rFonts w:eastAsia="Courier New"/>
              </w:rPr>
            </w:pPr>
          </w:p>
          <w:p w14:paraId="4C677626" w14:textId="77777777" w:rsidR="00905D24" w:rsidRDefault="00905D24" w:rsidP="007A3AC6">
            <w:pPr>
              <w:rPr>
                <w:rFonts w:eastAsia="Courier New"/>
              </w:rPr>
            </w:pPr>
          </w:p>
          <w:p w14:paraId="382C6560" w14:textId="77777777" w:rsidR="00905D24" w:rsidRDefault="00905D24" w:rsidP="007A3AC6">
            <w:pPr>
              <w:rPr>
                <w:rFonts w:eastAsia="Courier New"/>
              </w:rPr>
            </w:pPr>
          </w:p>
          <w:p w14:paraId="1A39D7FD" w14:textId="77777777" w:rsidR="00905D24" w:rsidRDefault="00905D24" w:rsidP="007A3AC6">
            <w:pPr>
              <w:rPr>
                <w:rFonts w:eastAsia="Courier New"/>
              </w:rPr>
            </w:pPr>
          </w:p>
          <w:p w14:paraId="381FBCA8" w14:textId="77777777" w:rsidR="00905D24" w:rsidRPr="0069185A" w:rsidRDefault="00905D24" w:rsidP="007A3AC6">
            <w:pPr>
              <w:rPr>
                <w:rFonts w:eastAsia="Courier New"/>
              </w:rPr>
            </w:pPr>
          </w:p>
        </w:tc>
        <w:tc>
          <w:tcPr>
            <w:tcW w:w="5670" w:type="dxa"/>
          </w:tcPr>
          <w:p w14:paraId="34955844" w14:textId="77777777" w:rsidR="007A3AC6" w:rsidRPr="0069185A" w:rsidRDefault="00791D23" w:rsidP="0069185A">
            <w:pPr>
              <w:jc w:val="both"/>
              <w:rPr>
                <w:rFonts w:eastAsia="Courier New"/>
              </w:rPr>
            </w:pPr>
            <w:r w:rsidRPr="0069185A">
              <w:rPr>
                <w:rFonts w:eastAsia="Times New Roman"/>
              </w:rPr>
              <w:t>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  размера платы, определенного за такой расчетный период, за каждый час отступления от допустимых отклонений суммарно в течение расчетного периода.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7A3AC6" w14:paraId="30285403" w14:textId="77777777" w:rsidTr="0069185A">
        <w:trPr>
          <w:trHeight w:val="516"/>
        </w:trPr>
        <w:tc>
          <w:tcPr>
            <w:tcW w:w="4487" w:type="dxa"/>
            <w:vAlign w:val="bottom"/>
          </w:tcPr>
          <w:p w14:paraId="10700918" w14:textId="77777777" w:rsidR="007A3AC6" w:rsidRDefault="00B90A14" w:rsidP="007A3AC6">
            <w:pPr>
              <w:rPr>
                <w:rFonts w:eastAsia="Times New Roman"/>
              </w:rPr>
            </w:pPr>
            <w:r>
              <w:rPr>
                <w:rFonts w:eastAsia="Times New Roman"/>
              </w:rPr>
              <w:t xml:space="preserve">2.3. </w:t>
            </w:r>
            <w:r w:rsidR="009C2923" w:rsidRPr="0069185A">
              <w:rPr>
                <w:rFonts w:eastAsia="Times New Roman"/>
              </w:rPr>
              <w:t xml:space="preserve">Постоянное соответствие состава и свойств горячей воды требованиям </w:t>
            </w:r>
            <w:hyperlink r:id="rId43" w:history="1">
              <w:r w:rsidR="009C2923" w:rsidRPr="0069185A">
                <w:rPr>
                  <w:rFonts w:eastAsia="Times New Roman"/>
                </w:rPr>
                <w:t>законодательства</w:t>
              </w:r>
            </w:hyperlink>
            <w:r w:rsidR="009C2923" w:rsidRPr="0069185A">
              <w:rPr>
                <w:rFonts w:eastAsia="Times New Roman"/>
              </w:rPr>
              <w:t xml:space="preserve"> Российской Федерации о техническом регулировании</w:t>
            </w:r>
            <w:r w:rsidR="00905D24">
              <w:rPr>
                <w:rFonts w:eastAsia="Times New Roman"/>
              </w:rPr>
              <w:t xml:space="preserve"> (СанПиН 2.1.4.2496-09)</w:t>
            </w:r>
          </w:p>
          <w:p w14:paraId="3519A08E" w14:textId="77777777" w:rsidR="00905D24" w:rsidRPr="0069185A" w:rsidRDefault="00905D24" w:rsidP="007A3AC6">
            <w:pPr>
              <w:rPr>
                <w:rFonts w:eastAsia="Times New Roman"/>
              </w:rPr>
            </w:pPr>
          </w:p>
          <w:p w14:paraId="33314253" w14:textId="77777777" w:rsidR="009C2923" w:rsidRPr="0069185A" w:rsidRDefault="009C2923" w:rsidP="007A3AC6">
            <w:pPr>
              <w:rPr>
                <w:rFonts w:eastAsia="Times New Roman"/>
              </w:rPr>
            </w:pPr>
          </w:p>
          <w:p w14:paraId="03CA42B9" w14:textId="77777777" w:rsidR="009C2923" w:rsidRPr="0069185A" w:rsidRDefault="009C2923" w:rsidP="007A3AC6">
            <w:pPr>
              <w:rPr>
                <w:rFonts w:eastAsia="Times New Roman"/>
              </w:rPr>
            </w:pPr>
          </w:p>
          <w:p w14:paraId="016E5B26" w14:textId="77777777" w:rsidR="009C2923" w:rsidRPr="0069185A" w:rsidRDefault="009C2923" w:rsidP="007A3AC6">
            <w:pPr>
              <w:rPr>
                <w:rFonts w:eastAsia="Times New Roman"/>
              </w:rPr>
            </w:pPr>
          </w:p>
          <w:p w14:paraId="01AB6D2B" w14:textId="77777777" w:rsidR="009C2923" w:rsidRPr="0069185A" w:rsidRDefault="009C2923" w:rsidP="007A3AC6">
            <w:pPr>
              <w:rPr>
                <w:rFonts w:eastAsia="Courier New"/>
              </w:rPr>
            </w:pPr>
          </w:p>
          <w:p w14:paraId="2887AC1E" w14:textId="77777777" w:rsidR="007A3AC6" w:rsidRPr="0069185A" w:rsidRDefault="007A3AC6" w:rsidP="007A3AC6">
            <w:pPr>
              <w:rPr>
                <w:rFonts w:eastAsia="Courier New"/>
              </w:rPr>
            </w:pPr>
          </w:p>
        </w:tc>
        <w:tc>
          <w:tcPr>
            <w:tcW w:w="4394" w:type="dxa"/>
            <w:vAlign w:val="bottom"/>
          </w:tcPr>
          <w:p w14:paraId="77E2C14A" w14:textId="77777777" w:rsidR="007A3AC6" w:rsidRPr="0069185A" w:rsidRDefault="009C2923" w:rsidP="0069185A">
            <w:pPr>
              <w:jc w:val="both"/>
              <w:rPr>
                <w:rFonts w:eastAsia="Times New Roman"/>
              </w:rPr>
            </w:pPr>
            <w:r w:rsidRPr="0069185A">
              <w:rPr>
                <w:rFonts w:eastAsia="Times New Roman"/>
              </w:rPr>
              <w:t>отклонение состава и свойств горячей воды от требований законодательства Российской Федерации о техническом регулировании не допускается</w:t>
            </w:r>
          </w:p>
          <w:p w14:paraId="511E22E3" w14:textId="77777777" w:rsidR="009C2923" w:rsidRPr="0069185A" w:rsidRDefault="009C2923" w:rsidP="007A3AC6">
            <w:pPr>
              <w:rPr>
                <w:rFonts w:eastAsia="Times New Roman"/>
              </w:rPr>
            </w:pPr>
          </w:p>
          <w:p w14:paraId="0C2D4F63" w14:textId="77777777" w:rsidR="009C2923" w:rsidRDefault="009C2923" w:rsidP="007A3AC6">
            <w:pPr>
              <w:rPr>
                <w:rFonts w:eastAsia="Times New Roman"/>
              </w:rPr>
            </w:pPr>
          </w:p>
          <w:p w14:paraId="414B322D" w14:textId="77777777" w:rsidR="00905D24" w:rsidRDefault="00905D24" w:rsidP="007A3AC6">
            <w:pPr>
              <w:rPr>
                <w:rFonts w:eastAsia="Times New Roman"/>
              </w:rPr>
            </w:pPr>
          </w:p>
          <w:p w14:paraId="7CD0BE70" w14:textId="77777777" w:rsidR="00905D24" w:rsidRPr="0069185A" w:rsidRDefault="00905D24" w:rsidP="007A3AC6">
            <w:pPr>
              <w:rPr>
                <w:rFonts w:eastAsia="Times New Roman"/>
              </w:rPr>
            </w:pPr>
          </w:p>
          <w:p w14:paraId="6F26C393" w14:textId="77777777" w:rsidR="009C2923" w:rsidRPr="0069185A" w:rsidRDefault="009C2923" w:rsidP="007A3AC6">
            <w:pPr>
              <w:rPr>
                <w:rFonts w:eastAsia="Times New Roman"/>
              </w:rPr>
            </w:pPr>
          </w:p>
          <w:p w14:paraId="3D29C607" w14:textId="77777777" w:rsidR="009C2923" w:rsidRPr="0069185A" w:rsidRDefault="009C2923" w:rsidP="007A3AC6">
            <w:pPr>
              <w:rPr>
                <w:rFonts w:eastAsia="Courier New"/>
              </w:rPr>
            </w:pPr>
          </w:p>
          <w:p w14:paraId="069EDC7A" w14:textId="77777777" w:rsidR="007A3AC6" w:rsidRPr="0069185A" w:rsidRDefault="007A3AC6" w:rsidP="007A3AC6">
            <w:pPr>
              <w:rPr>
                <w:rFonts w:eastAsia="Courier New"/>
              </w:rPr>
            </w:pPr>
          </w:p>
        </w:tc>
        <w:tc>
          <w:tcPr>
            <w:tcW w:w="5670" w:type="dxa"/>
          </w:tcPr>
          <w:p w14:paraId="177CF74F" w14:textId="77777777" w:rsidR="007A3AC6" w:rsidRPr="0069185A" w:rsidRDefault="009C2923" w:rsidP="0069185A">
            <w:pPr>
              <w:jc w:val="both"/>
              <w:rPr>
                <w:rFonts w:eastAsia="Courier New"/>
              </w:rPr>
            </w:pPr>
            <w:r w:rsidRPr="0069185A">
              <w:rPr>
                <w:rFonts w:eastAsia="Times New Roman"/>
              </w:rP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7A3AC6" w14:paraId="5933BF25" w14:textId="77777777" w:rsidTr="0069185A">
        <w:trPr>
          <w:trHeight w:val="288"/>
        </w:trPr>
        <w:tc>
          <w:tcPr>
            <w:tcW w:w="4487" w:type="dxa"/>
            <w:vAlign w:val="bottom"/>
          </w:tcPr>
          <w:p w14:paraId="162BC76A" w14:textId="77777777" w:rsidR="007A3AC6" w:rsidRDefault="00B90A14" w:rsidP="00B90A14">
            <w:r w:rsidRPr="00B90A14">
              <w:t xml:space="preserve">2.4. Давление в системе горячего водоснабжения в точке разбора - от 0,03 МПа (0,3 кгс/кв. см) до 0,45 МПа (4,5 кгс/кв. см) </w:t>
            </w:r>
          </w:p>
          <w:p w14:paraId="288DFC8F" w14:textId="77777777" w:rsidR="00B90A14" w:rsidRDefault="00B90A14" w:rsidP="00B90A14"/>
          <w:p w14:paraId="6A1EC5A0" w14:textId="77777777" w:rsidR="00B90A14" w:rsidRDefault="00B90A14" w:rsidP="00B90A14"/>
          <w:p w14:paraId="3990767F" w14:textId="77777777" w:rsidR="00B90A14" w:rsidRDefault="00B90A14" w:rsidP="00B90A14"/>
          <w:p w14:paraId="761ECB23" w14:textId="77777777" w:rsidR="00905D24" w:rsidRDefault="00905D24" w:rsidP="00B90A14"/>
          <w:p w14:paraId="1663F83A" w14:textId="77777777" w:rsidR="00905D24" w:rsidRDefault="00905D24" w:rsidP="00B90A14"/>
          <w:p w14:paraId="14367BF3" w14:textId="77777777" w:rsidR="00905D24" w:rsidRDefault="00905D24" w:rsidP="00B90A14"/>
          <w:p w14:paraId="093DD992" w14:textId="77777777" w:rsidR="00905D24" w:rsidRDefault="00905D24" w:rsidP="00B90A14"/>
          <w:p w14:paraId="24D063AC" w14:textId="77777777" w:rsidR="00905D24" w:rsidRDefault="00905D24" w:rsidP="00B90A14"/>
          <w:p w14:paraId="698C88B6" w14:textId="77777777" w:rsidR="00B90A14" w:rsidRPr="00B90A14" w:rsidRDefault="00B90A14" w:rsidP="00B90A14">
            <w:pPr>
              <w:rPr>
                <w:rFonts w:eastAsia="Courier New"/>
              </w:rPr>
            </w:pPr>
          </w:p>
        </w:tc>
        <w:tc>
          <w:tcPr>
            <w:tcW w:w="4394" w:type="dxa"/>
            <w:vAlign w:val="bottom"/>
          </w:tcPr>
          <w:p w14:paraId="4F65960B" w14:textId="77777777" w:rsidR="007A3AC6" w:rsidRDefault="00B90A14" w:rsidP="007A3AC6">
            <w:r w:rsidRPr="00B90A14">
              <w:lastRenderedPageBreak/>
              <w:t>отклонение давления в системе горячего водоснабжения не допускается</w:t>
            </w:r>
          </w:p>
          <w:p w14:paraId="0739FB5E" w14:textId="77777777" w:rsidR="00B90A14" w:rsidRDefault="00B90A14" w:rsidP="007A3AC6"/>
          <w:p w14:paraId="566CF0AE" w14:textId="77777777" w:rsidR="00B90A14" w:rsidRDefault="00B90A14" w:rsidP="007A3AC6"/>
          <w:p w14:paraId="2C5A3182" w14:textId="77777777" w:rsidR="00905D24" w:rsidRDefault="00905D24" w:rsidP="007A3AC6"/>
          <w:p w14:paraId="1B2A0A17" w14:textId="77777777" w:rsidR="00905D24" w:rsidRDefault="00905D24" w:rsidP="007A3AC6"/>
          <w:p w14:paraId="36D1E13C" w14:textId="77777777" w:rsidR="00905D24" w:rsidRDefault="00905D24" w:rsidP="007A3AC6"/>
          <w:p w14:paraId="2CBA7C36" w14:textId="77777777" w:rsidR="00905D24" w:rsidRDefault="00905D24" w:rsidP="007A3AC6"/>
          <w:p w14:paraId="093BED0D" w14:textId="77777777" w:rsidR="00905D24" w:rsidRDefault="00905D24" w:rsidP="007A3AC6"/>
          <w:p w14:paraId="5B01BF7F" w14:textId="77777777" w:rsidR="00905D24" w:rsidRDefault="00905D24" w:rsidP="007A3AC6"/>
          <w:p w14:paraId="6D1C58AE" w14:textId="77777777" w:rsidR="00B90A14" w:rsidRDefault="00B90A14" w:rsidP="007A3AC6"/>
          <w:p w14:paraId="7382FA7A" w14:textId="77777777" w:rsidR="00B90A14" w:rsidRDefault="00B90A14" w:rsidP="007A3AC6"/>
          <w:p w14:paraId="02D0107C" w14:textId="77777777" w:rsidR="00B90A14" w:rsidRPr="00B90A14" w:rsidRDefault="00B90A14" w:rsidP="007A3AC6">
            <w:pPr>
              <w:rPr>
                <w:rFonts w:eastAsia="Courier New"/>
              </w:rPr>
            </w:pPr>
          </w:p>
        </w:tc>
        <w:tc>
          <w:tcPr>
            <w:tcW w:w="5670" w:type="dxa"/>
          </w:tcPr>
          <w:p w14:paraId="031529C3" w14:textId="77777777" w:rsidR="00B90A14" w:rsidRPr="00B90A14" w:rsidRDefault="00B90A14" w:rsidP="00DC5916">
            <w:pPr>
              <w:spacing w:after="1" w:line="180" w:lineRule="atLeast"/>
              <w:jc w:val="both"/>
            </w:pPr>
            <w:r w:rsidRPr="00B90A14">
              <w:lastRenderedPageBreak/>
              <w:t>за каждый час подачи горячей воды суммарно в течение расчетного периода, в котором произошло отклонение давления:</w:t>
            </w:r>
          </w:p>
          <w:p w14:paraId="5DEFC09B" w14:textId="77777777" w:rsidR="00B90A14" w:rsidRPr="00B90A14" w:rsidRDefault="00B90A14" w:rsidP="00DC5916">
            <w:pPr>
              <w:spacing w:after="1" w:line="180" w:lineRule="atLeast"/>
              <w:jc w:val="both"/>
            </w:pPr>
            <w:r w:rsidRPr="00B90A14">
              <w:t xml:space="preserve">при давлении, отличающемся от установленного не более чем на 25 </w:t>
            </w:r>
            <w:r>
              <w:t>%</w:t>
            </w:r>
            <w:r w:rsidRPr="00B90A14">
              <w:t xml:space="preserve">, размер платы за коммунальную услугу за указанный расчетный период снижается на 0,1 </w:t>
            </w:r>
            <w:r>
              <w:t>%</w:t>
            </w:r>
            <w:r w:rsidRPr="00B90A14">
              <w:t xml:space="preserve"> размера платы, определенного за такой расчетный период;</w:t>
            </w:r>
          </w:p>
          <w:p w14:paraId="51BCF5EF" w14:textId="77777777" w:rsidR="007A3AC6" w:rsidRPr="00B90A14" w:rsidRDefault="00B90A14" w:rsidP="00DC5916">
            <w:pPr>
              <w:jc w:val="both"/>
              <w:rPr>
                <w:rFonts w:eastAsia="Courier New"/>
              </w:rPr>
            </w:pPr>
            <w:r w:rsidRPr="00B90A14">
              <w:lastRenderedPageBreak/>
              <w:t xml:space="preserve">при давлении, отличающемся от установленного более чем на 25 </w:t>
            </w:r>
            <w:r>
              <w:t>%</w:t>
            </w:r>
            <w:r w:rsidRPr="00B90A14">
              <w:t>, размер платы за коммунальную услугу</w:t>
            </w:r>
            <w:r>
              <w:t xml:space="preserve"> </w:t>
            </w:r>
            <w:r w:rsidRPr="00B90A14">
              <w:t xml:space="preserve">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B90A14" w14:paraId="6A7C62EC" w14:textId="77777777" w:rsidTr="00485A93">
        <w:trPr>
          <w:trHeight w:val="396"/>
        </w:trPr>
        <w:tc>
          <w:tcPr>
            <w:tcW w:w="14551" w:type="dxa"/>
            <w:gridSpan w:val="3"/>
            <w:vAlign w:val="bottom"/>
          </w:tcPr>
          <w:p w14:paraId="3138C8CE" w14:textId="77777777" w:rsidR="00B90A14" w:rsidRPr="0069185A" w:rsidRDefault="00B90A14" w:rsidP="007A3AC6">
            <w:pPr>
              <w:rPr>
                <w:rFonts w:eastAsia="Courier New"/>
              </w:rPr>
            </w:pPr>
            <w:r>
              <w:rPr>
                <w:rFonts w:eastAsia="Courier New"/>
              </w:rPr>
              <w:lastRenderedPageBreak/>
              <w:t>3. Водоотведение</w:t>
            </w:r>
          </w:p>
        </w:tc>
      </w:tr>
      <w:tr w:rsidR="007A3AC6" w14:paraId="60D2DFED" w14:textId="77777777" w:rsidTr="0069185A">
        <w:trPr>
          <w:trHeight w:val="216"/>
        </w:trPr>
        <w:tc>
          <w:tcPr>
            <w:tcW w:w="4487" w:type="dxa"/>
            <w:vAlign w:val="bottom"/>
          </w:tcPr>
          <w:p w14:paraId="40EBDAA4" w14:textId="77777777" w:rsidR="007A3AC6" w:rsidRDefault="00B90A14" w:rsidP="007A3AC6">
            <w:r w:rsidRPr="009E194B">
              <w:t>3.1. Бесперебойное круглосуточное водоотведение в течение года</w:t>
            </w:r>
          </w:p>
          <w:p w14:paraId="332F966D" w14:textId="77777777" w:rsidR="009E194B" w:rsidRDefault="009E194B" w:rsidP="007A3AC6"/>
          <w:p w14:paraId="43AAAD10" w14:textId="77777777" w:rsidR="009E194B" w:rsidRDefault="009E194B" w:rsidP="007A3AC6"/>
          <w:p w14:paraId="05BE1403" w14:textId="77777777" w:rsidR="00905D24" w:rsidRDefault="00905D24" w:rsidP="007A3AC6"/>
          <w:p w14:paraId="6812585B" w14:textId="77777777" w:rsidR="00905D24" w:rsidRDefault="00905D24" w:rsidP="007A3AC6"/>
          <w:p w14:paraId="22D48DC7" w14:textId="77777777" w:rsidR="00905D24" w:rsidRDefault="00905D24" w:rsidP="007A3AC6"/>
          <w:p w14:paraId="4F4FC24A" w14:textId="77777777" w:rsidR="009E194B" w:rsidRDefault="009E194B" w:rsidP="007A3AC6"/>
          <w:p w14:paraId="41DD7729" w14:textId="77777777" w:rsidR="009E194B" w:rsidRPr="009E194B" w:rsidRDefault="009E194B" w:rsidP="007A3AC6">
            <w:pPr>
              <w:rPr>
                <w:rFonts w:eastAsia="Courier New"/>
              </w:rPr>
            </w:pPr>
          </w:p>
        </w:tc>
        <w:tc>
          <w:tcPr>
            <w:tcW w:w="4394" w:type="dxa"/>
            <w:vAlign w:val="bottom"/>
          </w:tcPr>
          <w:p w14:paraId="68313769" w14:textId="77777777" w:rsidR="00B90A14" w:rsidRPr="009E194B" w:rsidRDefault="00B90A14" w:rsidP="00B90A14">
            <w:pPr>
              <w:spacing w:after="1" w:line="180" w:lineRule="atLeast"/>
              <w:jc w:val="both"/>
            </w:pPr>
            <w:r w:rsidRPr="009E194B">
              <w:t>допустимая продолжительность перерыва водоотведения:</w:t>
            </w:r>
          </w:p>
          <w:p w14:paraId="432796FA" w14:textId="77777777" w:rsidR="00B90A14" w:rsidRPr="009E194B" w:rsidRDefault="00B90A14" w:rsidP="00B90A14">
            <w:pPr>
              <w:spacing w:after="1" w:line="180" w:lineRule="atLeast"/>
              <w:jc w:val="both"/>
            </w:pPr>
            <w:r w:rsidRPr="009E194B">
              <w:t>не более 8 часов (суммарно) в течение 1 месяца,</w:t>
            </w:r>
          </w:p>
          <w:p w14:paraId="60D7DADF" w14:textId="77777777" w:rsidR="007A3AC6" w:rsidRDefault="00B90A14" w:rsidP="00B90A14">
            <w:r w:rsidRPr="009E194B">
              <w:t>4 часа единовременно (в том числе при аварии)</w:t>
            </w:r>
          </w:p>
          <w:p w14:paraId="53F485FC" w14:textId="77777777" w:rsidR="009E194B" w:rsidRDefault="009E194B" w:rsidP="00B90A14"/>
          <w:p w14:paraId="66C500BE" w14:textId="77777777" w:rsidR="009E194B" w:rsidRDefault="009E194B" w:rsidP="00B90A14">
            <w:pPr>
              <w:rPr>
                <w:rFonts w:eastAsia="Courier New"/>
              </w:rPr>
            </w:pPr>
          </w:p>
          <w:p w14:paraId="2EBA5DF4" w14:textId="77777777" w:rsidR="00905D24" w:rsidRDefault="00905D24" w:rsidP="00B90A14">
            <w:pPr>
              <w:rPr>
                <w:rFonts w:eastAsia="Courier New"/>
              </w:rPr>
            </w:pPr>
          </w:p>
          <w:p w14:paraId="3EB326D1" w14:textId="77777777" w:rsidR="00905D24" w:rsidRPr="0069185A" w:rsidRDefault="00905D24" w:rsidP="00B90A14">
            <w:pPr>
              <w:rPr>
                <w:rFonts w:eastAsia="Courier New"/>
              </w:rPr>
            </w:pPr>
          </w:p>
        </w:tc>
        <w:tc>
          <w:tcPr>
            <w:tcW w:w="5670" w:type="dxa"/>
          </w:tcPr>
          <w:p w14:paraId="79E4FD35" w14:textId="77777777" w:rsidR="007A3AC6" w:rsidRPr="009E194B" w:rsidRDefault="00B90A14" w:rsidP="00DC5916">
            <w:pPr>
              <w:jc w:val="both"/>
              <w:rPr>
                <w:rFonts w:eastAsia="Courier New"/>
              </w:rPr>
            </w:pPr>
            <w:r w:rsidRPr="009E194B">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w:t>
            </w:r>
            <w:r w:rsidR="009E194B">
              <w:t xml:space="preserve">% </w:t>
            </w:r>
            <w:r w:rsidRPr="009E194B">
              <w:t xml:space="preserve">размера платы, определенного за такой расчетный период </w:t>
            </w:r>
          </w:p>
        </w:tc>
      </w:tr>
      <w:tr w:rsidR="009E194B" w14:paraId="3F09A5C2" w14:textId="77777777" w:rsidTr="00485A93">
        <w:trPr>
          <w:trHeight w:val="312"/>
        </w:trPr>
        <w:tc>
          <w:tcPr>
            <w:tcW w:w="14551" w:type="dxa"/>
            <w:gridSpan w:val="3"/>
            <w:vAlign w:val="bottom"/>
          </w:tcPr>
          <w:p w14:paraId="14E562BD" w14:textId="77777777" w:rsidR="009E194B" w:rsidRPr="0069185A" w:rsidRDefault="009E194B" w:rsidP="007A3AC6">
            <w:pPr>
              <w:rPr>
                <w:rFonts w:eastAsia="Courier New"/>
              </w:rPr>
            </w:pPr>
            <w:r>
              <w:rPr>
                <w:rFonts w:eastAsia="Courier New"/>
              </w:rPr>
              <w:t>4. Электроснабжение</w:t>
            </w:r>
          </w:p>
        </w:tc>
      </w:tr>
      <w:tr w:rsidR="00B55D31" w14:paraId="4B23673F" w14:textId="77777777" w:rsidTr="0069185A">
        <w:tc>
          <w:tcPr>
            <w:tcW w:w="4487" w:type="dxa"/>
          </w:tcPr>
          <w:p w14:paraId="7028C6AF" w14:textId="77777777" w:rsidR="00B55D31" w:rsidRPr="009E194B" w:rsidRDefault="009E194B" w:rsidP="009E194B">
            <w:pPr>
              <w:rPr>
                <w:rFonts w:eastAsia="Times New Roman"/>
              </w:rPr>
            </w:pPr>
            <w:r w:rsidRPr="009E194B">
              <w:rPr>
                <w:rFonts w:eastAsia="Times New Roman"/>
              </w:rPr>
              <w:t xml:space="preserve">4.1. </w:t>
            </w:r>
            <w:r w:rsidRPr="009E194B">
              <w:t xml:space="preserve">Бесперебойное круглосуточное электроснабжение в течение года </w:t>
            </w:r>
          </w:p>
        </w:tc>
        <w:tc>
          <w:tcPr>
            <w:tcW w:w="4394" w:type="dxa"/>
          </w:tcPr>
          <w:p w14:paraId="675B2527" w14:textId="77777777" w:rsidR="009E194B" w:rsidRPr="009E194B" w:rsidRDefault="009E194B" w:rsidP="009E194B">
            <w:pPr>
              <w:spacing w:after="1"/>
              <w:jc w:val="both"/>
            </w:pPr>
            <w:r w:rsidRPr="009E194B">
              <w:t>допустимая продолжительность перерыва электроснабжения:</w:t>
            </w:r>
          </w:p>
          <w:p w14:paraId="2EAD337E" w14:textId="77777777" w:rsidR="009E194B" w:rsidRPr="009E194B" w:rsidRDefault="009E194B" w:rsidP="009E194B">
            <w:pPr>
              <w:spacing w:after="1"/>
              <w:jc w:val="both"/>
            </w:pPr>
            <w:r w:rsidRPr="009E194B">
              <w:t>2 часа - при наличии двух независимых взаимно резервирующих источников питания;</w:t>
            </w:r>
          </w:p>
          <w:p w14:paraId="459D38F2" w14:textId="77777777" w:rsidR="00B55D31" w:rsidRPr="0069185A" w:rsidRDefault="009E194B" w:rsidP="009E194B">
            <w:pPr>
              <w:rPr>
                <w:rFonts w:eastAsia="Times New Roman"/>
              </w:rPr>
            </w:pPr>
            <w:r w:rsidRPr="009E194B">
              <w:t>24 часа - при наличии 1 источника питания</w:t>
            </w:r>
          </w:p>
        </w:tc>
        <w:tc>
          <w:tcPr>
            <w:tcW w:w="5670" w:type="dxa"/>
          </w:tcPr>
          <w:p w14:paraId="3B9E8364" w14:textId="77777777" w:rsidR="00B55D31" w:rsidRPr="009E194B" w:rsidRDefault="009E194B" w:rsidP="00DC5916">
            <w:pPr>
              <w:jc w:val="both"/>
              <w:rPr>
                <w:rFonts w:eastAsia="Times New Roman"/>
              </w:rPr>
            </w:pPr>
            <w:r w:rsidRPr="009E194B">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w:t>
            </w:r>
            <w:r>
              <w:t>%</w:t>
            </w:r>
            <w:r w:rsidRPr="009E194B">
              <w:t xml:space="preserve"> размера платы, определенного за такой расчетный период </w:t>
            </w:r>
          </w:p>
        </w:tc>
      </w:tr>
      <w:tr w:rsidR="00B55D31" w14:paraId="706A45A6" w14:textId="77777777" w:rsidTr="0069185A">
        <w:tc>
          <w:tcPr>
            <w:tcW w:w="4487" w:type="dxa"/>
          </w:tcPr>
          <w:p w14:paraId="283CC683" w14:textId="77777777" w:rsidR="00B55D31" w:rsidRPr="009E194B" w:rsidRDefault="009E194B" w:rsidP="00411204">
            <w:pPr>
              <w:rPr>
                <w:rFonts w:eastAsia="Times New Roman"/>
              </w:rPr>
            </w:pPr>
            <w:r w:rsidRPr="009E194B">
              <w:rPr>
                <w:rFonts w:eastAsia="Times New Roman"/>
              </w:rPr>
              <w:t xml:space="preserve">4.2. </w:t>
            </w:r>
            <w:r w:rsidRPr="009E194B">
              <w:t>Постоянное соответствие напряжения и частоты электрического тока требованиям законодательства Российской Федерации о техническом регулировании (ГОСТ 32144-201</w:t>
            </w:r>
            <w:r w:rsidR="00411204">
              <w:t>3</w:t>
            </w:r>
            <w:r w:rsidRPr="009E194B">
              <w:t>)</w:t>
            </w:r>
          </w:p>
        </w:tc>
        <w:tc>
          <w:tcPr>
            <w:tcW w:w="4394" w:type="dxa"/>
          </w:tcPr>
          <w:p w14:paraId="3E985546" w14:textId="77777777" w:rsidR="00B55D31" w:rsidRPr="009E194B" w:rsidRDefault="009E194B" w:rsidP="009E194B">
            <w:pPr>
              <w:rPr>
                <w:rFonts w:eastAsia="Times New Roman"/>
              </w:rPr>
            </w:pPr>
            <w:r w:rsidRPr="009E194B">
              <w:t>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5670" w:type="dxa"/>
          </w:tcPr>
          <w:p w14:paraId="750C356B" w14:textId="77777777" w:rsidR="00B55D31" w:rsidRPr="009E194B" w:rsidRDefault="009E194B" w:rsidP="00DC5916">
            <w:pPr>
              <w:jc w:val="both"/>
              <w:rPr>
                <w:rFonts w:eastAsia="Times New Roman"/>
              </w:rPr>
            </w:pPr>
            <w:r w:rsidRPr="009E194B">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w:t>
            </w:r>
            <w:r>
              <w:t>%</w:t>
            </w:r>
            <w:r w:rsidRPr="009E194B">
              <w:t xml:space="preserve"> размера платы, определенного за такой расчетный период </w:t>
            </w:r>
          </w:p>
        </w:tc>
      </w:tr>
      <w:tr w:rsidR="009E194B" w14:paraId="4AEB5551" w14:textId="77777777" w:rsidTr="00485A93">
        <w:tc>
          <w:tcPr>
            <w:tcW w:w="14551" w:type="dxa"/>
            <w:gridSpan w:val="3"/>
          </w:tcPr>
          <w:p w14:paraId="37FEF435" w14:textId="77777777" w:rsidR="009E194B" w:rsidRPr="0069185A" w:rsidRDefault="009E194B" w:rsidP="0069185A">
            <w:pPr>
              <w:spacing w:line="341" w:lineRule="exact"/>
              <w:rPr>
                <w:rFonts w:eastAsia="Times New Roman"/>
              </w:rPr>
            </w:pPr>
            <w:r>
              <w:rPr>
                <w:rFonts w:eastAsia="Times New Roman"/>
              </w:rPr>
              <w:t>5. Газоснабжение</w:t>
            </w:r>
          </w:p>
        </w:tc>
      </w:tr>
      <w:tr w:rsidR="009E194B" w14:paraId="4B1B425B" w14:textId="77777777" w:rsidTr="0069185A">
        <w:tc>
          <w:tcPr>
            <w:tcW w:w="4487" w:type="dxa"/>
          </w:tcPr>
          <w:p w14:paraId="4134E9E1" w14:textId="77777777" w:rsidR="009E194B" w:rsidRPr="009E194B" w:rsidRDefault="009E194B" w:rsidP="009E194B">
            <w:pPr>
              <w:rPr>
                <w:rFonts w:eastAsia="Times New Roman"/>
              </w:rPr>
            </w:pPr>
            <w:r w:rsidRPr="009E194B">
              <w:rPr>
                <w:rFonts w:eastAsia="Times New Roman"/>
              </w:rPr>
              <w:t xml:space="preserve">5.1. </w:t>
            </w:r>
            <w:r w:rsidRPr="009E194B">
              <w:t>Бесперебойное круглосуточное газоснабжение в течение года</w:t>
            </w:r>
          </w:p>
        </w:tc>
        <w:tc>
          <w:tcPr>
            <w:tcW w:w="4394" w:type="dxa"/>
          </w:tcPr>
          <w:p w14:paraId="25FD3455" w14:textId="77777777" w:rsidR="009E194B" w:rsidRPr="009E194B" w:rsidRDefault="009E194B" w:rsidP="009E194B">
            <w:pPr>
              <w:rPr>
                <w:rFonts w:eastAsia="Times New Roman"/>
              </w:rPr>
            </w:pPr>
            <w:r w:rsidRPr="009E194B">
              <w:t>допустимая продолжительность перерыва газоснабжения - не более 4 часов (суммарно) в течение 1 месяца</w:t>
            </w:r>
          </w:p>
        </w:tc>
        <w:tc>
          <w:tcPr>
            <w:tcW w:w="5670" w:type="dxa"/>
          </w:tcPr>
          <w:p w14:paraId="7DCD6150" w14:textId="77777777" w:rsidR="009E194B" w:rsidRPr="009E194B" w:rsidRDefault="009E194B" w:rsidP="00DC5916">
            <w:pPr>
              <w:jc w:val="both"/>
              <w:rPr>
                <w:rFonts w:eastAsia="Times New Roman"/>
              </w:rPr>
            </w:pPr>
            <w:r w:rsidRPr="009E194B">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w:t>
            </w:r>
            <w:r>
              <w:t>%</w:t>
            </w:r>
            <w:r w:rsidRPr="009E194B">
              <w:t xml:space="preserve"> размера платы, определенного за такой расчетный период </w:t>
            </w:r>
          </w:p>
        </w:tc>
      </w:tr>
      <w:tr w:rsidR="009E194B" w14:paraId="7FAD2801" w14:textId="77777777" w:rsidTr="0069185A">
        <w:tc>
          <w:tcPr>
            <w:tcW w:w="4487" w:type="dxa"/>
          </w:tcPr>
          <w:p w14:paraId="6FCD867B" w14:textId="77777777" w:rsidR="009E194B" w:rsidRPr="009E194B" w:rsidRDefault="009E194B" w:rsidP="009E194B">
            <w:pPr>
              <w:rPr>
                <w:rFonts w:eastAsia="Times New Roman"/>
              </w:rPr>
            </w:pPr>
            <w:r w:rsidRPr="009E194B">
              <w:rPr>
                <w:rFonts w:eastAsia="Times New Roman"/>
              </w:rPr>
              <w:t xml:space="preserve">5.2. </w:t>
            </w:r>
            <w:r w:rsidRPr="009E194B">
              <w:t xml:space="preserve">Постоянное соответствие свойств подаваемого газа требованиям </w:t>
            </w:r>
            <w:hyperlink r:id="rId44" w:history="1">
              <w:r w:rsidRPr="009E194B">
                <w:t>законодательства</w:t>
              </w:r>
            </w:hyperlink>
            <w:r w:rsidRPr="009E194B">
              <w:t xml:space="preserve"> Российской Федерации о техническом регулировании </w:t>
            </w:r>
            <w:r w:rsidRPr="009E194B">
              <w:lastRenderedPageBreak/>
              <w:t>(ГОСТ 5542-87)</w:t>
            </w:r>
          </w:p>
        </w:tc>
        <w:tc>
          <w:tcPr>
            <w:tcW w:w="4394" w:type="dxa"/>
          </w:tcPr>
          <w:p w14:paraId="3AAD0C54" w14:textId="77777777" w:rsidR="009E194B" w:rsidRPr="009E194B" w:rsidRDefault="009E194B" w:rsidP="009E194B">
            <w:pPr>
              <w:spacing w:after="1"/>
              <w:jc w:val="both"/>
            </w:pPr>
            <w:r w:rsidRPr="009E194B">
              <w:lastRenderedPageBreak/>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5670" w:type="dxa"/>
          </w:tcPr>
          <w:p w14:paraId="1BBEBEDF" w14:textId="77777777" w:rsidR="009E194B" w:rsidRPr="009E194B" w:rsidRDefault="009E194B" w:rsidP="00DC5916">
            <w:pPr>
              <w:jc w:val="both"/>
              <w:rPr>
                <w:rFonts w:eastAsia="Times New Roman"/>
              </w:rPr>
            </w:pPr>
            <w:r w:rsidRPr="009E194B">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w:t>
            </w:r>
            <w:r w:rsidRPr="009E194B">
              <w:lastRenderedPageBreak/>
              <w:t xml:space="preserve">коммунальную 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8E3510" w14:paraId="01C24716" w14:textId="77777777" w:rsidTr="0069185A">
        <w:tc>
          <w:tcPr>
            <w:tcW w:w="4487" w:type="dxa"/>
          </w:tcPr>
          <w:p w14:paraId="30E4BB01" w14:textId="77777777" w:rsidR="008E3510" w:rsidRPr="008E3510" w:rsidRDefault="008E3510" w:rsidP="009E194B">
            <w:pPr>
              <w:rPr>
                <w:rFonts w:eastAsia="Times New Roman"/>
              </w:rPr>
            </w:pPr>
            <w:r w:rsidRPr="008E3510">
              <w:lastRenderedPageBreak/>
              <w:t>5.3. Давление газа - от 0,0012 МПа до 0,003 МПа</w:t>
            </w:r>
          </w:p>
        </w:tc>
        <w:tc>
          <w:tcPr>
            <w:tcW w:w="4394" w:type="dxa"/>
          </w:tcPr>
          <w:p w14:paraId="51E6ECF4" w14:textId="77777777" w:rsidR="008E3510" w:rsidRPr="008E3510" w:rsidRDefault="008E3510" w:rsidP="009E194B">
            <w:pPr>
              <w:spacing w:after="1"/>
              <w:jc w:val="both"/>
            </w:pPr>
            <w:r w:rsidRPr="008E3510">
              <w:t>отклонение давления газа более чем на 0,0005 МПа не допускается</w:t>
            </w:r>
          </w:p>
        </w:tc>
        <w:tc>
          <w:tcPr>
            <w:tcW w:w="5670" w:type="dxa"/>
          </w:tcPr>
          <w:p w14:paraId="231D3372" w14:textId="77777777" w:rsidR="008E3510" w:rsidRPr="008E3510" w:rsidRDefault="008E3510" w:rsidP="00485A93">
            <w:pPr>
              <w:spacing w:after="1" w:line="180" w:lineRule="atLeast"/>
              <w:jc w:val="both"/>
            </w:pPr>
            <w:r w:rsidRPr="008E3510">
              <w:t>за каждый час периода снабжения газом суммарно в течение расчетного периода, в котором произошло превышение допустимого отклонения давления:</w:t>
            </w:r>
          </w:p>
          <w:p w14:paraId="324B57FC" w14:textId="77777777" w:rsidR="008E3510" w:rsidRPr="008E3510" w:rsidRDefault="008E3510" w:rsidP="00485A93">
            <w:pPr>
              <w:spacing w:after="1" w:line="180" w:lineRule="atLeast"/>
              <w:jc w:val="both"/>
            </w:pPr>
            <w:r w:rsidRPr="008E3510">
              <w:t xml:space="preserve">при давлении, отличающемся от установленного не более чем на 25 </w:t>
            </w:r>
            <w:r>
              <w:t>%</w:t>
            </w:r>
            <w:r w:rsidRPr="008E3510">
              <w:t xml:space="preserve">, размер платы за коммунальную услугу за такой расчетный период снижается на 0,1 </w:t>
            </w:r>
            <w:r>
              <w:t>%</w:t>
            </w:r>
            <w:r w:rsidRPr="008E3510">
              <w:t xml:space="preserve"> размера платы, определенного за такой расчетный период;</w:t>
            </w:r>
          </w:p>
          <w:p w14:paraId="0F7B2189" w14:textId="77777777" w:rsidR="008E3510" w:rsidRPr="008E3510" w:rsidRDefault="008E3510" w:rsidP="008E3510">
            <w:pPr>
              <w:spacing w:after="1" w:line="180" w:lineRule="atLeast"/>
              <w:jc w:val="both"/>
            </w:pPr>
            <w:r w:rsidRPr="008E3510">
              <w:t xml:space="preserve">при давлении, отличающемся от </w:t>
            </w:r>
            <w:r>
              <w:t>установленного более чем на 25 %</w:t>
            </w:r>
            <w:r w:rsidRPr="008E3510">
              <w:t xml:space="preserve">, размер платы за коммунальную 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8E3510" w14:paraId="17501FB2" w14:textId="77777777" w:rsidTr="00485A93">
        <w:tc>
          <w:tcPr>
            <w:tcW w:w="14551" w:type="dxa"/>
            <w:gridSpan w:val="3"/>
          </w:tcPr>
          <w:p w14:paraId="152DC0F4" w14:textId="77777777" w:rsidR="008E3510" w:rsidRPr="009E194B" w:rsidRDefault="008E3510" w:rsidP="009E194B">
            <w:r>
              <w:t>6. Отопление</w:t>
            </w:r>
          </w:p>
        </w:tc>
      </w:tr>
      <w:tr w:rsidR="008E3510" w14:paraId="349B6049" w14:textId="77777777" w:rsidTr="0069185A">
        <w:tc>
          <w:tcPr>
            <w:tcW w:w="4487" w:type="dxa"/>
          </w:tcPr>
          <w:p w14:paraId="77DCABFA" w14:textId="77777777" w:rsidR="008E3510" w:rsidRPr="008E3510" w:rsidRDefault="008E3510" w:rsidP="008E3510">
            <w:pPr>
              <w:rPr>
                <w:rFonts w:eastAsia="Times New Roman"/>
              </w:rPr>
            </w:pPr>
            <w:r w:rsidRPr="008E3510">
              <w:rPr>
                <w:rFonts w:eastAsia="Times New Roman"/>
              </w:rPr>
              <w:t xml:space="preserve">6.1. </w:t>
            </w:r>
            <w:r w:rsidRPr="008E3510">
              <w:t xml:space="preserve">Бесперебойное круглосуточное отопление в течение отопительного периода </w:t>
            </w:r>
          </w:p>
        </w:tc>
        <w:tc>
          <w:tcPr>
            <w:tcW w:w="4394" w:type="dxa"/>
          </w:tcPr>
          <w:p w14:paraId="67BE9E7D" w14:textId="77777777" w:rsidR="008E3510" w:rsidRPr="008E3510" w:rsidRDefault="008E3510" w:rsidP="008E3510">
            <w:pPr>
              <w:spacing w:after="1" w:line="180" w:lineRule="atLeast"/>
              <w:jc w:val="both"/>
            </w:pPr>
            <w:r w:rsidRPr="008E3510">
              <w:t>допустимая продолжительность перерыва отопления:</w:t>
            </w:r>
          </w:p>
          <w:p w14:paraId="16D3073E" w14:textId="77777777" w:rsidR="008E3510" w:rsidRPr="008E3510" w:rsidRDefault="008E3510" w:rsidP="008E3510">
            <w:pPr>
              <w:spacing w:after="1" w:line="180" w:lineRule="atLeast"/>
              <w:jc w:val="both"/>
            </w:pPr>
            <w:r w:rsidRPr="008E3510">
              <w:t>не более 24 часов (суммарно) в течение 1 месяца;</w:t>
            </w:r>
          </w:p>
          <w:p w14:paraId="38C9833B" w14:textId="77777777" w:rsidR="008E3510" w:rsidRPr="008E3510" w:rsidRDefault="008E3510" w:rsidP="008E3510">
            <w:pPr>
              <w:spacing w:after="1" w:line="180" w:lineRule="atLeast"/>
              <w:jc w:val="both"/>
            </w:pPr>
            <w:r w:rsidRPr="008E3510">
              <w:t>не более 16 часов единовременно - при температуре воздуха в жилых помещениях от +12 °C до нормативной температуры</w:t>
            </w:r>
            <w:r>
              <w:t xml:space="preserve"> (см. п. 6.2)</w:t>
            </w:r>
            <w:r w:rsidRPr="008E3510">
              <w:t>;</w:t>
            </w:r>
          </w:p>
          <w:p w14:paraId="25BC40A2" w14:textId="77777777" w:rsidR="008E3510" w:rsidRPr="008E3510" w:rsidRDefault="008E3510" w:rsidP="008E3510">
            <w:pPr>
              <w:spacing w:after="1" w:line="180" w:lineRule="atLeast"/>
              <w:jc w:val="both"/>
            </w:pPr>
            <w:r w:rsidRPr="008E3510">
              <w:t>не более 8 часов единовременно - при температуре воздуха в жилых помещениях от +10 °C до +12 °C;</w:t>
            </w:r>
          </w:p>
          <w:p w14:paraId="4208444B" w14:textId="77777777" w:rsidR="008E3510" w:rsidRPr="008E3510" w:rsidRDefault="008E3510" w:rsidP="008E3510">
            <w:pPr>
              <w:spacing w:after="1"/>
              <w:jc w:val="both"/>
            </w:pPr>
            <w:r w:rsidRPr="008E3510">
              <w:t>не более 4 часов единовременно - при температуре воздуха в жилых помещениях от +8 °C до +10 °C</w:t>
            </w:r>
          </w:p>
        </w:tc>
        <w:tc>
          <w:tcPr>
            <w:tcW w:w="5670" w:type="dxa"/>
          </w:tcPr>
          <w:p w14:paraId="5230C8FD" w14:textId="77777777" w:rsidR="008E3510" w:rsidRPr="008E3510" w:rsidRDefault="008E3510" w:rsidP="00DC5916">
            <w:pPr>
              <w:jc w:val="both"/>
            </w:pPr>
            <w:r w:rsidRPr="008E3510">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w:t>
            </w:r>
            <w:r>
              <w:t>%</w:t>
            </w:r>
            <w:r w:rsidRPr="008E3510">
              <w:t xml:space="preserve"> размера платы, определенного за такой расчетный период </w:t>
            </w:r>
          </w:p>
        </w:tc>
      </w:tr>
      <w:tr w:rsidR="008E3510" w14:paraId="3B377ADF" w14:textId="77777777" w:rsidTr="0069185A">
        <w:tc>
          <w:tcPr>
            <w:tcW w:w="4487" w:type="dxa"/>
          </w:tcPr>
          <w:p w14:paraId="47C9AA35" w14:textId="77777777" w:rsidR="008E3510" w:rsidRPr="008E3510" w:rsidRDefault="008E3510" w:rsidP="008E3510">
            <w:pPr>
              <w:spacing w:after="1" w:line="180" w:lineRule="atLeast"/>
              <w:jc w:val="both"/>
            </w:pPr>
            <w:r w:rsidRPr="008E3510">
              <w:rPr>
                <w:rFonts w:eastAsia="Times New Roman"/>
              </w:rPr>
              <w:t xml:space="preserve">6.2. </w:t>
            </w:r>
            <w:r w:rsidRPr="008E3510">
              <w:t>Обеспечение нормативной температуры воздуха:</w:t>
            </w:r>
          </w:p>
          <w:p w14:paraId="1E939D5B" w14:textId="77777777" w:rsidR="008E3510" w:rsidRPr="008E3510" w:rsidRDefault="008E3510" w:rsidP="008E3510">
            <w:pPr>
              <w:spacing w:after="1" w:line="180" w:lineRule="atLeast"/>
              <w:jc w:val="both"/>
            </w:pPr>
            <w:r w:rsidRPr="008E3510">
              <w:t>в жилых помещениях - не ниже +18 °C (в угловых комнатах - +20 °C), в районах с температурой наиболее холодной пятидневки (обеспеченностью</w:t>
            </w:r>
            <w:r w:rsidR="00411204">
              <w:t xml:space="preserve"> </w:t>
            </w:r>
            <w:r w:rsidRPr="008E3510">
              <w:t xml:space="preserve"> 0,92) -31 °C и ниже - в жилых помещениях - не ниже +20 °C (в угловых комнатах - +22 °C);</w:t>
            </w:r>
          </w:p>
          <w:p w14:paraId="20086754" w14:textId="77777777" w:rsidR="008E3510" w:rsidRPr="008E3510" w:rsidRDefault="008E3510" w:rsidP="008E3510">
            <w:pPr>
              <w:rPr>
                <w:rFonts w:eastAsia="Times New Roman"/>
              </w:rPr>
            </w:pPr>
            <w:r w:rsidRPr="008E3510">
              <w:t xml:space="preserve">в других помещениях в соответствии с требованиями законодательства Российской Федерации о техническом регулировании </w:t>
            </w:r>
            <w:hyperlink r:id="rId45" w:history="1">
              <w:r w:rsidRPr="008E3510">
                <w:t>(ГОСТ Р 51617-</w:t>
              </w:r>
              <w:r w:rsidRPr="008E3510">
                <w:lastRenderedPageBreak/>
                <w:t>2000)</w:t>
              </w:r>
            </w:hyperlink>
          </w:p>
        </w:tc>
        <w:tc>
          <w:tcPr>
            <w:tcW w:w="4394" w:type="dxa"/>
          </w:tcPr>
          <w:p w14:paraId="7D70CEFD" w14:textId="77777777" w:rsidR="008E3510" w:rsidRPr="008E3510" w:rsidRDefault="008E3510" w:rsidP="008E3510">
            <w:pPr>
              <w:spacing w:after="1" w:line="180" w:lineRule="atLeast"/>
              <w:jc w:val="both"/>
            </w:pPr>
            <w:r w:rsidRPr="008E3510">
              <w:lastRenderedPageBreak/>
              <w:t>допустимое превышение нормативной температуры - не более 4 °C;</w:t>
            </w:r>
          </w:p>
          <w:p w14:paraId="6BC1B911" w14:textId="77777777" w:rsidR="008E3510" w:rsidRPr="008E3510" w:rsidRDefault="008E3510" w:rsidP="008E3510">
            <w:pPr>
              <w:spacing w:after="1" w:line="180" w:lineRule="atLeast"/>
              <w:jc w:val="both"/>
            </w:pPr>
            <w:r w:rsidRPr="008E3510">
              <w:t>допустимое снижение нормативной температуры в ночное время суток (от 0.00 до 5.00 часов) - не более 3 °C;</w:t>
            </w:r>
          </w:p>
          <w:p w14:paraId="01E5B671" w14:textId="77777777" w:rsidR="008E3510" w:rsidRPr="008E3510" w:rsidRDefault="008E3510" w:rsidP="008E3510">
            <w:pPr>
              <w:spacing w:after="1"/>
              <w:jc w:val="both"/>
            </w:pPr>
            <w:r w:rsidRPr="008E3510">
              <w:t>снижение температуры воздуха в жилом помещении в дневное время (от 5.00 до 0.00 часов) не допускается</w:t>
            </w:r>
          </w:p>
        </w:tc>
        <w:tc>
          <w:tcPr>
            <w:tcW w:w="5670" w:type="dxa"/>
          </w:tcPr>
          <w:p w14:paraId="6494CADD" w14:textId="77777777" w:rsidR="008E3510" w:rsidRPr="008E3510" w:rsidRDefault="008E3510" w:rsidP="00DC5916">
            <w:pPr>
              <w:jc w:val="both"/>
            </w:pPr>
            <w:r w:rsidRPr="008E3510">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w:t>
            </w:r>
            <w:r>
              <w:t>%</w:t>
            </w:r>
            <w:r w:rsidRPr="008E3510">
              <w:t xml:space="preserve"> размера платы, определенного за такой расчетный период, за каждый градус отклонения температуры</w:t>
            </w:r>
          </w:p>
        </w:tc>
      </w:tr>
      <w:tr w:rsidR="008E3510" w14:paraId="35EF10D9" w14:textId="77777777" w:rsidTr="0069185A">
        <w:tc>
          <w:tcPr>
            <w:tcW w:w="4487" w:type="dxa"/>
          </w:tcPr>
          <w:p w14:paraId="5A718DC8" w14:textId="77777777" w:rsidR="008E3510" w:rsidRPr="008E3510" w:rsidRDefault="008E3510" w:rsidP="0076401D">
            <w:pPr>
              <w:spacing w:after="1" w:line="180" w:lineRule="atLeast"/>
            </w:pPr>
            <w:r w:rsidRPr="008E3510">
              <w:rPr>
                <w:rFonts w:eastAsia="Times New Roman"/>
              </w:rPr>
              <w:t xml:space="preserve">6.3. </w:t>
            </w:r>
            <w:r w:rsidRPr="008E3510">
              <w:t>Давление во внутридомовой системе отопления:</w:t>
            </w:r>
          </w:p>
          <w:p w14:paraId="51592A84" w14:textId="77777777" w:rsidR="008E3510" w:rsidRPr="008E3510" w:rsidRDefault="008E3510" w:rsidP="0076401D">
            <w:pPr>
              <w:spacing w:after="1" w:line="180" w:lineRule="atLeast"/>
            </w:pPr>
            <w:r w:rsidRPr="008E3510">
              <w:t xml:space="preserve">с чугунными радиаторами </w:t>
            </w:r>
            <w:r w:rsidR="0076401D">
              <w:t>–</w:t>
            </w:r>
            <w:r w:rsidRPr="008E3510">
              <w:t xml:space="preserve"> не</w:t>
            </w:r>
            <w:r w:rsidR="0076401D">
              <w:t xml:space="preserve"> </w:t>
            </w:r>
            <w:r w:rsidRPr="008E3510">
              <w:t>более 0,6 МПа (6 кгс/кв. см);</w:t>
            </w:r>
          </w:p>
          <w:p w14:paraId="64C0E344" w14:textId="77777777" w:rsidR="008E3510" w:rsidRPr="008E3510" w:rsidRDefault="008E3510" w:rsidP="0076401D">
            <w:pPr>
              <w:spacing w:after="1" w:line="180" w:lineRule="atLeast"/>
            </w:pPr>
            <w:r w:rsidRPr="008E3510">
              <w:t>с системами конвекторного и панельного отопления, калориферами, а также прочими отопительными приборами - не более 1 МПа (10 кгс/кв. см);</w:t>
            </w:r>
          </w:p>
          <w:p w14:paraId="56DB9552" w14:textId="77777777" w:rsidR="008E3510" w:rsidRPr="008E3510" w:rsidRDefault="008E3510" w:rsidP="0076401D">
            <w:pPr>
              <w:rPr>
                <w:rFonts w:eastAsia="Times New Roman"/>
              </w:rPr>
            </w:pPr>
            <w:r w:rsidRPr="008E3510">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4394" w:type="dxa"/>
          </w:tcPr>
          <w:p w14:paraId="40FC6107" w14:textId="77777777" w:rsidR="008E3510" w:rsidRPr="008E3510" w:rsidRDefault="008E3510" w:rsidP="00485A93">
            <w:pPr>
              <w:spacing w:after="1" w:line="180" w:lineRule="atLeast"/>
            </w:pPr>
            <w:r w:rsidRPr="008E3510">
              <w:t>отклонение давления во внутридомовой системе отопления от установленных значений не допускается</w:t>
            </w:r>
          </w:p>
        </w:tc>
        <w:tc>
          <w:tcPr>
            <w:tcW w:w="5670" w:type="dxa"/>
          </w:tcPr>
          <w:p w14:paraId="2D231526" w14:textId="77777777" w:rsidR="008E3510" w:rsidRPr="008E3510" w:rsidRDefault="008E3510" w:rsidP="00DC5916">
            <w:pPr>
              <w:jc w:val="both"/>
            </w:pPr>
            <w:r w:rsidRPr="008E3510">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w:t>
            </w:r>
            <w:r>
              <w:t>%</w:t>
            </w:r>
            <w:r w:rsidRPr="008E3510">
              <w:t xml:space="preserve">, размер платы за коммунальную 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DC5916" w14:paraId="7AA3F5FC" w14:textId="77777777" w:rsidTr="00485A93">
        <w:tc>
          <w:tcPr>
            <w:tcW w:w="14551" w:type="dxa"/>
            <w:gridSpan w:val="3"/>
          </w:tcPr>
          <w:p w14:paraId="2F661798" w14:textId="77777777" w:rsidR="00DC5916" w:rsidRPr="009E194B" w:rsidRDefault="00DC5916" w:rsidP="009E194B">
            <w:r>
              <w:t>7. Обращение с твердыми коммунальными отходами</w:t>
            </w:r>
          </w:p>
        </w:tc>
      </w:tr>
      <w:tr w:rsidR="00DC5916" w14:paraId="6DE0EB60" w14:textId="77777777" w:rsidTr="0069185A">
        <w:tc>
          <w:tcPr>
            <w:tcW w:w="4487" w:type="dxa"/>
          </w:tcPr>
          <w:p w14:paraId="7F20C798" w14:textId="77777777" w:rsidR="00DC5916" w:rsidRPr="00DC5916" w:rsidRDefault="0076401D" w:rsidP="00DC5916">
            <w:pPr>
              <w:spacing w:after="1" w:line="180" w:lineRule="atLeast"/>
              <w:jc w:val="both"/>
            </w:pPr>
            <w:r>
              <w:rPr>
                <w:rFonts w:eastAsia="Times New Roman"/>
              </w:rPr>
              <w:t>7.1.</w:t>
            </w:r>
            <w:r w:rsidR="00DC5916" w:rsidRPr="00DC5916">
              <w:t>Обеспечение своевременного вывоза твердых коммунальных отходов из мест (площадок) накопления:</w:t>
            </w:r>
          </w:p>
          <w:p w14:paraId="27960696" w14:textId="77777777" w:rsidR="00DC5916" w:rsidRPr="00DC5916" w:rsidRDefault="00DC5916" w:rsidP="00DC5916">
            <w:pPr>
              <w:rPr>
                <w:rFonts w:eastAsia="Times New Roman"/>
              </w:rPr>
            </w:pPr>
            <w:r w:rsidRPr="00DC5916">
              <w:t>в холодное время года (при среднесуточной температуре</w:t>
            </w:r>
            <w:r w:rsidR="0076401D">
              <w:t xml:space="preserve">  </w:t>
            </w:r>
            <w:r w:rsidRPr="00DC5916">
              <w:t xml:space="preserve"> +5 °C и ниже) не реже одного раза в трое суток, в теплое время (при среднесуточной температуре свыше +5 °C) не реже 1 раза в сутки (ежедневный вывоз)</w:t>
            </w:r>
          </w:p>
        </w:tc>
        <w:tc>
          <w:tcPr>
            <w:tcW w:w="4394" w:type="dxa"/>
          </w:tcPr>
          <w:p w14:paraId="41875F6A" w14:textId="77777777" w:rsidR="00DC5916" w:rsidRPr="00DC5916" w:rsidRDefault="00DC5916" w:rsidP="00DC5916">
            <w:pPr>
              <w:spacing w:after="1" w:line="180" w:lineRule="atLeast"/>
              <w:jc w:val="both"/>
            </w:pPr>
            <w:r w:rsidRPr="00DC5916">
              <w:t>допустимое отклонение сроков:</w:t>
            </w:r>
          </w:p>
          <w:p w14:paraId="016444D2" w14:textId="77777777" w:rsidR="00DC5916" w:rsidRPr="00DC5916" w:rsidRDefault="00DC5916" w:rsidP="00DC5916">
            <w:pPr>
              <w:spacing w:after="1" w:line="180" w:lineRule="atLeast"/>
              <w:jc w:val="both"/>
            </w:pPr>
            <w:r w:rsidRPr="00DC5916">
              <w:t>не более 72 часов (суммарно) в течение 1 месяца;</w:t>
            </w:r>
          </w:p>
          <w:p w14:paraId="7EB0E18F" w14:textId="77777777" w:rsidR="00DC5916" w:rsidRPr="00DC5916" w:rsidRDefault="00DC5916" w:rsidP="00DC5916">
            <w:pPr>
              <w:spacing w:after="1" w:line="180" w:lineRule="atLeast"/>
              <w:jc w:val="both"/>
            </w:pPr>
            <w:r w:rsidRPr="00DC5916">
              <w:t>не более 48 часов единовременно - при среднесуточной температуре воздуха +5 °C и ниже;</w:t>
            </w:r>
          </w:p>
          <w:p w14:paraId="62CA30C5" w14:textId="77777777" w:rsidR="00DC5916" w:rsidRPr="00DC5916" w:rsidRDefault="00DC5916" w:rsidP="00DC5916">
            <w:pPr>
              <w:spacing w:after="1"/>
              <w:jc w:val="both"/>
            </w:pPr>
            <w:r w:rsidRPr="00DC5916">
              <w:t>не более 24 часов единовременно - при среднесуточной температуре воздуха свыше +5 °C</w:t>
            </w:r>
          </w:p>
        </w:tc>
        <w:tc>
          <w:tcPr>
            <w:tcW w:w="5670" w:type="dxa"/>
          </w:tcPr>
          <w:p w14:paraId="01BDEAAF" w14:textId="77777777" w:rsidR="00DC5916" w:rsidRPr="00DC5916" w:rsidRDefault="00DC5916" w:rsidP="00DC5916">
            <w:pPr>
              <w:spacing w:after="1" w:line="180" w:lineRule="atLeast"/>
              <w:jc w:val="both"/>
            </w:pPr>
            <w:r w:rsidRPr="00DC5916">
              <w:t xml:space="preserve">за каждые 24 часа отклонения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3,3 </w:t>
            </w:r>
            <w:r>
              <w:t>%</w:t>
            </w:r>
            <w:r w:rsidRPr="00DC5916">
              <w:t xml:space="preserve"> размера платы, определенного за такой расчетный период </w:t>
            </w:r>
          </w:p>
        </w:tc>
      </w:tr>
    </w:tbl>
    <w:p w14:paraId="68B2BDBB" w14:textId="77777777" w:rsidR="009D1E89" w:rsidRDefault="009D1E89" w:rsidP="009D1E89">
      <w:pPr>
        <w:spacing w:line="341" w:lineRule="exact"/>
      </w:pPr>
    </w:p>
    <w:p w14:paraId="2C25A971" w14:textId="77777777" w:rsidR="009D1E89" w:rsidRDefault="009D1E89" w:rsidP="009D1E89">
      <w:pPr>
        <w:spacing w:line="1" w:lineRule="exact"/>
      </w:pPr>
      <w:bookmarkStart w:id="88" w:name="page64"/>
      <w:bookmarkStart w:id="89" w:name="page65"/>
      <w:bookmarkStart w:id="90" w:name="page66"/>
      <w:bookmarkStart w:id="91" w:name="page68"/>
      <w:bookmarkEnd w:id="88"/>
      <w:bookmarkEnd w:id="89"/>
      <w:bookmarkEnd w:id="90"/>
      <w:bookmarkEnd w:id="91"/>
    </w:p>
    <w:p w14:paraId="3BE22D37" w14:textId="77777777" w:rsidR="009D1E89" w:rsidRDefault="009D1E89" w:rsidP="009D1E89">
      <w:pPr>
        <w:spacing w:line="303" w:lineRule="exact"/>
      </w:pPr>
    </w:p>
    <w:p w14:paraId="6EED76A9" w14:textId="77777777" w:rsidR="00411204" w:rsidRDefault="00411204" w:rsidP="00411204">
      <w:pPr>
        <w:tabs>
          <w:tab w:val="left" w:pos="3560"/>
        </w:tabs>
        <w:ind w:left="20"/>
        <w:rPr>
          <w:rFonts w:eastAsia="Times New Roman"/>
          <w:b/>
          <w:bCs/>
          <w:sz w:val="24"/>
          <w:szCs w:val="24"/>
        </w:rPr>
      </w:pPr>
      <w:r>
        <w:rPr>
          <w:rFonts w:eastAsia="Times New Roman"/>
          <w:b/>
          <w:bCs/>
          <w:sz w:val="24"/>
          <w:szCs w:val="24"/>
        </w:rPr>
        <w:t xml:space="preserve">     </w:t>
      </w:r>
      <w:r w:rsidRPr="001B50D4">
        <w:rPr>
          <w:rFonts w:eastAsia="Times New Roman"/>
          <w:b/>
          <w:bCs/>
          <w:sz w:val="24"/>
          <w:szCs w:val="24"/>
        </w:rPr>
        <w:t>Управляющая организация</w:t>
      </w:r>
      <w:r w:rsidRPr="001B50D4">
        <w:rPr>
          <w:sz w:val="24"/>
          <w:szCs w:val="24"/>
        </w:rPr>
        <w:tab/>
        <w:t xml:space="preserve">                </w:t>
      </w:r>
      <w:r>
        <w:rPr>
          <w:sz w:val="24"/>
          <w:szCs w:val="24"/>
        </w:rPr>
        <w:t xml:space="preserve">                      </w:t>
      </w:r>
      <w:r w:rsidRPr="001B50D4">
        <w:rPr>
          <w:rFonts w:eastAsia="Times New Roman"/>
          <w:b/>
          <w:bCs/>
          <w:sz w:val="24"/>
          <w:szCs w:val="24"/>
        </w:rPr>
        <w:t>Собственник</w:t>
      </w:r>
    </w:p>
    <w:p w14:paraId="26EE2FE0" w14:textId="77777777" w:rsidR="00411204" w:rsidRPr="001B50D4" w:rsidRDefault="00411204" w:rsidP="00411204">
      <w:pPr>
        <w:tabs>
          <w:tab w:val="left" w:pos="3560"/>
        </w:tabs>
        <w:ind w:left="20"/>
        <w:rPr>
          <w:sz w:val="24"/>
          <w:szCs w:val="24"/>
        </w:rPr>
      </w:pPr>
    </w:p>
    <w:p w14:paraId="1AAF6F3B" w14:textId="77777777" w:rsidR="00411204" w:rsidRPr="001B50D4" w:rsidRDefault="00411204" w:rsidP="00411204">
      <w:pPr>
        <w:tabs>
          <w:tab w:val="left" w:pos="4440"/>
        </w:tabs>
        <w:spacing w:line="225" w:lineRule="auto"/>
        <w:ind w:left="20"/>
        <w:rPr>
          <w:sz w:val="24"/>
          <w:szCs w:val="24"/>
        </w:rPr>
      </w:pPr>
      <w:r>
        <w:rPr>
          <w:rFonts w:eastAsia="Courier New"/>
          <w:sz w:val="24"/>
          <w:szCs w:val="24"/>
        </w:rPr>
        <w:t xml:space="preserve">     </w:t>
      </w:r>
      <w:r w:rsidRPr="001B50D4">
        <w:rPr>
          <w:rFonts w:eastAsia="Courier New"/>
          <w:sz w:val="24"/>
          <w:szCs w:val="24"/>
        </w:rPr>
        <w:t>________</w:t>
      </w:r>
      <w:r>
        <w:rPr>
          <w:rFonts w:eastAsia="Courier New"/>
          <w:sz w:val="24"/>
          <w:szCs w:val="24"/>
        </w:rPr>
        <w:t>_____</w:t>
      </w:r>
      <w:r w:rsidRPr="001B50D4">
        <w:rPr>
          <w:rFonts w:eastAsia="Courier New"/>
          <w:sz w:val="24"/>
          <w:szCs w:val="24"/>
        </w:rPr>
        <w:t xml:space="preserve"> /____________</w:t>
      </w:r>
      <w:r>
        <w:rPr>
          <w:rFonts w:eastAsia="Courier New"/>
          <w:sz w:val="24"/>
          <w:szCs w:val="24"/>
        </w:rPr>
        <w:t>________</w:t>
      </w:r>
      <w:r w:rsidRPr="001B50D4">
        <w:rPr>
          <w:rFonts w:eastAsia="Courier New"/>
          <w:sz w:val="24"/>
          <w:szCs w:val="24"/>
        </w:rPr>
        <w:t>/</w:t>
      </w:r>
      <w:r w:rsidRPr="001B50D4">
        <w:rPr>
          <w:sz w:val="24"/>
          <w:szCs w:val="24"/>
        </w:rPr>
        <w:tab/>
      </w:r>
      <w:r>
        <w:rPr>
          <w:sz w:val="24"/>
          <w:szCs w:val="24"/>
        </w:rPr>
        <w:t xml:space="preserve">                </w:t>
      </w:r>
      <w:r w:rsidRPr="001B50D4">
        <w:rPr>
          <w:rFonts w:eastAsia="Courier New"/>
          <w:sz w:val="24"/>
          <w:szCs w:val="24"/>
        </w:rPr>
        <w:t>_______</w:t>
      </w:r>
      <w:r>
        <w:rPr>
          <w:rFonts w:eastAsia="Courier New"/>
          <w:sz w:val="24"/>
          <w:szCs w:val="24"/>
        </w:rPr>
        <w:t>______</w:t>
      </w:r>
      <w:r w:rsidRPr="001B50D4">
        <w:rPr>
          <w:rFonts w:eastAsia="Courier New"/>
          <w:sz w:val="24"/>
          <w:szCs w:val="24"/>
        </w:rPr>
        <w:t>/__________</w:t>
      </w:r>
      <w:r>
        <w:rPr>
          <w:rFonts w:eastAsia="Courier New"/>
          <w:sz w:val="24"/>
          <w:szCs w:val="24"/>
        </w:rPr>
        <w:t>_________</w:t>
      </w:r>
      <w:r w:rsidRPr="001B50D4">
        <w:rPr>
          <w:rFonts w:eastAsia="Courier New"/>
          <w:sz w:val="24"/>
          <w:szCs w:val="24"/>
        </w:rPr>
        <w:t>/</w:t>
      </w:r>
    </w:p>
    <w:p w14:paraId="574AEF84" w14:textId="77777777" w:rsidR="00411204" w:rsidRDefault="00411204" w:rsidP="00411204">
      <w:pPr>
        <w:spacing w:line="223" w:lineRule="auto"/>
        <w:ind w:left="20"/>
        <w:rPr>
          <w:rFonts w:eastAsia="Courier New"/>
        </w:rPr>
      </w:pPr>
      <w:r>
        <w:rPr>
          <w:rFonts w:eastAsia="Courier New"/>
        </w:rPr>
        <w:t xml:space="preserve">               (подпись)                           (ф.и.о.)                                                         (подпись)                          (ф.и.о.)</w:t>
      </w:r>
    </w:p>
    <w:p w14:paraId="70D386EC" w14:textId="77777777" w:rsidR="00411204" w:rsidRPr="001B50D4" w:rsidRDefault="00411204" w:rsidP="00411204">
      <w:pPr>
        <w:spacing w:line="223" w:lineRule="auto"/>
        <w:ind w:left="20"/>
      </w:pPr>
      <w:r>
        <w:rPr>
          <w:rFonts w:eastAsia="Courier New"/>
        </w:rPr>
        <w:t xml:space="preserve">      </w:t>
      </w:r>
      <w:r w:rsidRPr="001B50D4">
        <w:rPr>
          <w:rFonts w:eastAsia="Courier New"/>
        </w:rPr>
        <w:t>М.П.</w:t>
      </w:r>
    </w:p>
    <w:p w14:paraId="7DEC021E" w14:textId="77777777" w:rsidR="00DC5916" w:rsidRDefault="00DC5916" w:rsidP="009D1E89">
      <w:pPr>
        <w:spacing w:line="303" w:lineRule="exact"/>
      </w:pPr>
    </w:p>
    <w:p w14:paraId="621A38CD" w14:textId="77777777" w:rsidR="00DC5916" w:rsidRDefault="00DC5916" w:rsidP="009D1E89">
      <w:pPr>
        <w:spacing w:line="303" w:lineRule="exact"/>
      </w:pPr>
    </w:p>
    <w:p w14:paraId="2301ECB6" w14:textId="77777777" w:rsidR="00DC5916" w:rsidRDefault="00DC5916" w:rsidP="009D1E89">
      <w:pPr>
        <w:spacing w:line="303" w:lineRule="exact"/>
      </w:pPr>
    </w:p>
    <w:p w14:paraId="1BE2CC99" w14:textId="77777777" w:rsidR="00DC5916" w:rsidRDefault="00DC5916" w:rsidP="009D1E89">
      <w:pPr>
        <w:spacing w:line="303" w:lineRule="exact"/>
      </w:pPr>
    </w:p>
    <w:p w14:paraId="66CFD22F" w14:textId="77777777" w:rsidR="00411204" w:rsidRDefault="00411204" w:rsidP="009D1E89">
      <w:pPr>
        <w:spacing w:line="303" w:lineRule="exact"/>
      </w:pPr>
    </w:p>
    <w:p w14:paraId="4DBF55A7" w14:textId="77777777" w:rsidR="00411204" w:rsidRDefault="00411204" w:rsidP="009D1E89">
      <w:pPr>
        <w:spacing w:line="303" w:lineRule="exact"/>
      </w:pPr>
    </w:p>
    <w:p w14:paraId="4045B5D2" w14:textId="77777777" w:rsidR="00411204" w:rsidRDefault="00411204" w:rsidP="009D1E89">
      <w:pPr>
        <w:spacing w:line="303" w:lineRule="exact"/>
      </w:pPr>
    </w:p>
    <w:p w14:paraId="4D5CFE13" w14:textId="77777777" w:rsidR="00411204" w:rsidRDefault="00411204" w:rsidP="009D1E89">
      <w:pPr>
        <w:spacing w:line="303" w:lineRule="exact"/>
      </w:pPr>
    </w:p>
    <w:p w14:paraId="038BEF01" w14:textId="77777777" w:rsidR="00411204" w:rsidRDefault="00411204" w:rsidP="009D1E89">
      <w:pPr>
        <w:spacing w:line="303" w:lineRule="exact"/>
      </w:pPr>
    </w:p>
    <w:p w14:paraId="2A5CB382" w14:textId="77777777" w:rsidR="00411204" w:rsidRDefault="00411204" w:rsidP="009D1E89">
      <w:pPr>
        <w:spacing w:line="303" w:lineRule="exact"/>
      </w:pPr>
    </w:p>
    <w:p w14:paraId="415F5A44" w14:textId="77777777" w:rsidR="00411204" w:rsidRDefault="00411204" w:rsidP="009D1E89">
      <w:pPr>
        <w:spacing w:line="303" w:lineRule="exact"/>
      </w:pPr>
    </w:p>
    <w:p w14:paraId="0216CCF5" w14:textId="77777777" w:rsidR="00411204" w:rsidRDefault="00411204" w:rsidP="009D1E89">
      <w:pPr>
        <w:spacing w:line="303" w:lineRule="exact"/>
      </w:pPr>
    </w:p>
    <w:p w14:paraId="3FC175D9" w14:textId="77777777" w:rsidR="00411204" w:rsidRDefault="00411204" w:rsidP="009D1E89">
      <w:pPr>
        <w:spacing w:line="303" w:lineRule="exact"/>
      </w:pPr>
    </w:p>
    <w:p w14:paraId="7BD2CB11" w14:textId="77777777" w:rsidR="00411204" w:rsidRDefault="00411204" w:rsidP="009D1E89">
      <w:pPr>
        <w:spacing w:line="303" w:lineRule="exact"/>
      </w:pPr>
    </w:p>
    <w:p w14:paraId="60C535B9" w14:textId="77777777" w:rsidR="00411204" w:rsidRDefault="00411204" w:rsidP="009D1E89">
      <w:pPr>
        <w:spacing w:line="303" w:lineRule="exact"/>
      </w:pPr>
    </w:p>
    <w:p w14:paraId="08AADF70" w14:textId="77777777" w:rsidR="00411204" w:rsidRDefault="00411204" w:rsidP="009D1E89">
      <w:pPr>
        <w:spacing w:line="303" w:lineRule="exact"/>
      </w:pPr>
    </w:p>
    <w:p w14:paraId="1E4A8E60" w14:textId="77777777" w:rsidR="00737B91" w:rsidRDefault="00737B91" w:rsidP="009D1E89">
      <w:pPr>
        <w:spacing w:line="303" w:lineRule="exact"/>
      </w:pPr>
    </w:p>
    <w:p w14:paraId="2D44C5AE" w14:textId="77777777" w:rsidR="00737B91" w:rsidRDefault="00737B91" w:rsidP="009D1E89">
      <w:pPr>
        <w:spacing w:line="303" w:lineRule="exact"/>
      </w:pPr>
    </w:p>
    <w:p w14:paraId="42605EA8" w14:textId="77777777" w:rsidR="00737B91" w:rsidRDefault="00737B91" w:rsidP="009D1E89">
      <w:pPr>
        <w:spacing w:line="303" w:lineRule="exact"/>
      </w:pPr>
    </w:p>
    <w:p w14:paraId="061C2096" w14:textId="77777777" w:rsidR="00737B91" w:rsidRDefault="00737B91" w:rsidP="009D1E89">
      <w:pPr>
        <w:spacing w:line="303" w:lineRule="exact"/>
      </w:pPr>
    </w:p>
    <w:p w14:paraId="001ACDE6" w14:textId="77777777" w:rsidR="00737B91" w:rsidRDefault="00737B91" w:rsidP="009D1E89">
      <w:pPr>
        <w:spacing w:line="303" w:lineRule="exact"/>
        <w:sectPr w:rsidR="00737B91" w:rsidSect="00544BBB">
          <w:pgSz w:w="11906" w:h="16838"/>
          <w:pgMar w:top="1134" w:right="567" w:bottom="1134" w:left="1418" w:header="709" w:footer="709" w:gutter="0"/>
          <w:cols w:space="708"/>
          <w:docGrid w:linePitch="360"/>
        </w:sectPr>
      </w:pPr>
    </w:p>
    <w:p w14:paraId="1F5994E6" w14:textId="77777777" w:rsidR="000E6650" w:rsidRDefault="000E6650" w:rsidP="000E6650">
      <w:pPr>
        <w:rPr>
          <w:szCs w:val="24"/>
        </w:rPr>
      </w:pPr>
    </w:p>
    <w:p w14:paraId="4AB1F2B4" w14:textId="77777777" w:rsidR="000E6650" w:rsidRDefault="000E6650" w:rsidP="000E6650">
      <w:pPr>
        <w:jc w:val="center"/>
        <w:rPr>
          <w:sz w:val="16"/>
          <w:szCs w:val="16"/>
        </w:rPr>
      </w:pPr>
      <w:r w:rsidRPr="006704A3">
        <w:rPr>
          <w:sz w:val="16"/>
          <w:szCs w:val="16"/>
        </w:rPr>
        <w:t>6</w:t>
      </w:r>
      <w:r w:rsidR="005174C6">
        <w:rPr>
          <w:sz w:val="16"/>
          <w:szCs w:val="16"/>
        </w:rPr>
        <w:t>9</w:t>
      </w:r>
      <w:r w:rsidRPr="006704A3">
        <w:rPr>
          <w:sz w:val="16"/>
          <w:szCs w:val="16"/>
        </w:rPr>
        <w:t xml:space="preserve">   </w:t>
      </w:r>
    </w:p>
    <w:p w14:paraId="27B8BFA1" w14:textId="77777777" w:rsidR="000E6650" w:rsidRPr="006704A3" w:rsidRDefault="000E6650" w:rsidP="000E6650">
      <w:pPr>
        <w:jc w:val="center"/>
        <w:rPr>
          <w:sz w:val="16"/>
          <w:szCs w:val="16"/>
        </w:rPr>
      </w:pPr>
      <w:r w:rsidRPr="006704A3">
        <w:rPr>
          <w:sz w:val="16"/>
          <w:szCs w:val="16"/>
        </w:rPr>
        <w:t xml:space="preserve">                                                                                                                                                                                                    </w:t>
      </w:r>
    </w:p>
    <w:p w14:paraId="759C4DF7" w14:textId="77777777" w:rsidR="000E6650" w:rsidRPr="00D72B4A" w:rsidRDefault="000E6650" w:rsidP="000E6650">
      <w:pPr>
        <w:jc w:val="center"/>
        <w:rPr>
          <w:sz w:val="24"/>
          <w:szCs w:val="24"/>
        </w:rPr>
      </w:pPr>
      <w:r>
        <w:rPr>
          <w:sz w:val="24"/>
          <w:szCs w:val="24"/>
        </w:rPr>
        <w:t xml:space="preserve">                                                                                                                                                                                                       </w:t>
      </w:r>
      <w:r w:rsidRPr="00D72B4A">
        <w:rPr>
          <w:sz w:val="24"/>
          <w:szCs w:val="24"/>
        </w:rPr>
        <w:t>Приложение 5</w:t>
      </w:r>
    </w:p>
    <w:p w14:paraId="0867EBB4" w14:textId="77777777" w:rsidR="000E6650" w:rsidRPr="00D72B4A" w:rsidRDefault="000E6650" w:rsidP="000E6650">
      <w:pPr>
        <w:jc w:val="center"/>
        <w:rPr>
          <w:sz w:val="24"/>
          <w:szCs w:val="24"/>
        </w:rPr>
      </w:pPr>
      <w:r>
        <w:rPr>
          <w:sz w:val="24"/>
          <w:szCs w:val="24"/>
        </w:rPr>
        <w:t xml:space="preserve">                                                                                                                                                                                                        </w:t>
      </w:r>
      <w:r w:rsidRPr="00D72B4A">
        <w:rPr>
          <w:sz w:val="24"/>
          <w:szCs w:val="24"/>
        </w:rPr>
        <w:t>к договору управления</w:t>
      </w:r>
    </w:p>
    <w:p w14:paraId="15CA0C52" w14:textId="77777777" w:rsidR="000E6650" w:rsidRDefault="000E6650" w:rsidP="000E6650">
      <w:pPr>
        <w:jc w:val="right"/>
        <w:rPr>
          <w:sz w:val="24"/>
          <w:szCs w:val="24"/>
        </w:rPr>
      </w:pPr>
      <w:r w:rsidRPr="00D72B4A">
        <w:rPr>
          <w:sz w:val="24"/>
          <w:szCs w:val="24"/>
        </w:rPr>
        <w:t>многоквартирным домом</w:t>
      </w:r>
    </w:p>
    <w:p w14:paraId="0347548C" w14:textId="77777777" w:rsidR="000E6650" w:rsidRDefault="000E6650" w:rsidP="000E6650">
      <w:pPr>
        <w:jc w:val="right"/>
        <w:rPr>
          <w:sz w:val="24"/>
          <w:szCs w:val="24"/>
        </w:rPr>
      </w:pPr>
    </w:p>
    <w:p w14:paraId="62833F85" w14:textId="77777777" w:rsidR="000E6650" w:rsidRDefault="000E6650" w:rsidP="000E6650">
      <w:pPr>
        <w:jc w:val="right"/>
        <w:rPr>
          <w:sz w:val="24"/>
          <w:szCs w:val="24"/>
        </w:rPr>
      </w:pPr>
    </w:p>
    <w:p w14:paraId="6028C827" w14:textId="77777777" w:rsidR="000E6650" w:rsidRPr="00D72B4A" w:rsidRDefault="000E6650" w:rsidP="000E6650">
      <w:pPr>
        <w:jc w:val="right"/>
        <w:rPr>
          <w:sz w:val="24"/>
          <w:szCs w:val="24"/>
        </w:rPr>
      </w:pPr>
    </w:p>
    <w:p w14:paraId="17937429" w14:textId="77777777" w:rsidR="000E6650" w:rsidRDefault="000E6650" w:rsidP="000E6650">
      <w:pPr>
        <w:jc w:val="center"/>
        <w:rPr>
          <w:sz w:val="24"/>
          <w:szCs w:val="24"/>
        </w:rPr>
      </w:pPr>
      <w:r w:rsidRPr="00D72B4A">
        <w:rPr>
          <w:sz w:val="24"/>
          <w:szCs w:val="24"/>
        </w:rPr>
        <w:t>СХЕМА РАЗГРАНИЧЕНИЯ ОТВЕТСТВЕННОСТИ УПРАВЛЯЮЩЕЙ ОРГАНИЗАЦИИ И СОБСТВЕННИКА</w:t>
      </w:r>
    </w:p>
    <w:p w14:paraId="0EDC0344" w14:textId="77777777" w:rsidR="000E6650" w:rsidRDefault="000E6650" w:rsidP="000E6650">
      <w:pPr>
        <w:jc w:val="center"/>
        <w:rPr>
          <w:sz w:val="24"/>
          <w:szCs w:val="24"/>
        </w:rPr>
      </w:pPr>
    </w:p>
    <w:p w14:paraId="29760E4A" w14:textId="77777777" w:rsidR="000E6650" w:rsidRPr="00D72B4A" w:rsidRDefault="00BE531F" w:rsidP="000E6650">
      <w:pPr>
        <w:jc w:val="center"/>
        <w:rPr>
          <w:sz w:val="24"/>
          <w:szCs w:val="24"/>
        </w:rPr>
      </w:pPr>
      <w:r>
        <w:rPr>
          <w:noProof/>
        </w:rPr>
        <w:drawing>
          <wp:anchor distT="0" distB="0" distL="114300" distR="114300" simplePos="0" relativeHeight="251657216" behindDoc="1" locked="0" layoutInCell="1" allowOverlap="1" wp14:anchorId="60927311" wp14:editId="6D5538C7">
            <wp:simplePos x="0" y="0"/>
            <wp:positionH relativeFrom="column">
              <wp:posOffset>-220345</wp:posOffset>
            </wp:positionH>
            <wp:positionV relativeFrom="paragraph">
              <wp:posOffset>160020</wp:posOffset>
            </wp:positionV>
            <wp:extent cx="9983470" cy="3726815"/>
            <wp:effectExtent l="0" t="0" r="0" b="0"/>
            <wp:wrapNone/>
            <wp:docPr id="25" name="Рисунок 2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Безымянный"/>
                    <pic:cNvPicPr>
                      <a:picLocks noChangeAspect="1" noChangeArrowheads="1"/>
                    </pic:cNvPicPr>
                  </pic:nvPicPr>
                  <pic:blipFill>
                    <a:blip r:embed="rId46">
                      <a:extLst>
                        <a:ext uri="{28A0092B-C50C-407E-A947-70E740481C1C}">
                          <a14:useLocalDpi xmlns:a14="http://schemas.microsoft.com/office/drawing/2010/main" val="0"/>
                        </a:ext>
                      </a:extLst>
                    </a:blip>
                    <a:srcRect r="380" b="63765"/>
                    <a:stretch>
                      <a:fillRect/>
                    </a:stretch>
                  </pic:blipFill>
                  <pic:spPr bwMode="auto">
                    <a:xfrm>
                      <a:off x="0" y="0"/>
                      <a:ext cx="9983470" cy="3726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0EE468" w14:textId="77777777" w:rsidR="000E6650" w:rsidRPr="00A15CEF" w:rsidRDefault="000E6650" w:rsidP="000E6650">
      <w:pPr>
        <w:rPr>
          <w:noProof/>
        </w:rPr>
      </w:pPr>
    </w:p>
    <w:p w14:paraId="235D341D" w14:textId="77777777" w:rsidR="000E6650" w:rsidRDefault="000E6650" w:rsidP="000E6650">
      <w:r>
        <w:t>+</w:t>
      </w:r>
    </w:p>
    <w:p w14:paraId="49A4F734" w14:textId="77777777" w:rsidR="000E6650" w:rsidRDefault="000E6650" w:rsidP="000E6650">
      <w:pPr>
        <w:tabs>
          <w:tab w:val="left" w:pos="3560"/>
        </w:tabs>
        <w:ind w:left="20"/>
        <w:rPr>
          <w:rFonts w:eastAsia="Times New Roman"/>
          <w:b/>
          <w:bCs/>
          <w:sz w:val="24"/>
          <w:szCs w:val="24"/>
        </w:rPr>
      </w:pPr>
    </w:p>
    <w:p w14:paraId="58AC6858" w14:textId="77777777" w:rsidR="000E6650" w:rsidRDefault="000E6650" w:rsidP="000E6650">
      <w:pPr>
        <w:tabs>
          <w:tab w:val="left" w:pos="3560"/>
        </w:tabs>
        <w:rPr>
          <w:sz w:val="24"/>
          <w:szCs w:val="24"/>
        </w:rPr>
      </w:pPr>
    </w:p>
    <w:p w14:paraId="692BEBBB" w14:textId="77777777" w:rsidR="000E6650" w:rsidRDefault="000E6650" w:rsidP="000E6650">
      <w:pPr>
        <w:tabs>
          <w:tab w:val="left" w:pos="3560"/>
        </w:tabs>
        <w:rPr>
          <w:sz w:val="24"/>
          <w:szCs w:val="24"/>
        </w:rPr>
      </w:pPr>
    </w:p>
    <w:p w14:paraId="54FF5720" w14:textId="77777777" w:rsidR="000E6650" w:rsidRDefault="000E6650" w:rsidP="000E6650">
      <w:pPr>
        <w:tabs>
          <w:tab w:val="left" w:pos="3560"/>
        </w:tabs>
        <w:rPr>
          <w:sz w:val="24"/>
          <w:szCs w:val="24"/>
        </w:rPr>
      </w:pPr>
    </w:p>
    <w:p w14:paraId="62BE3992" w14:textId="77777777" w:rsidR="000E6650" w:rsidRDefault="000E6650" w:rsidP="000E6650">
      <w:pPr>
        <w:tabs>
          <w:tab w:val="left" w:pos="3560"/>
        </w:tabs>
        <w:rPr>
          <w:sz w:val="24"/>
          <w:szCs w:val="24"/>
        </w:rPr>
      </w:pPr>
    </w:p>
    <w:p w14:paraId="36B372CD" w14:textId="77777777" w:rsidR="000E6650" w:rsidRDefault="000E6650" w:rsidP="000E6650">
      <w:pPr>
        <w:tabs>
          <w:tab w:val="left" w:pos="3560"/>
        </w:tabs>
        <w:rPr>
          <w:sz w:val="24"/>
          <w:szCs w:val="24"/>
        </w:rPr>
      </w:pPr>
    </w:p>
    <w:p w14:paraId="1D47F75E" w14:textId="77777777" w:rsidR="000E6650" w:rsidRDefault="000E6650" w:rsidP="000E6650">
      <w:pPr>
        <w:tabs>
          <w:tab w:val="left" w:pos="3560"/>
        </w:tabs>
        <w:rPr>
          <w:sz w:val="24"/>
          <w:szCs w:val="24"/>
        </w:rPr>
      </w:pPr>
    </w:p>
    <w:p w14:paraId="6CE9A344" w14:textId="77777777" w:rsidR="000D46FD" w:rsidRPr="00A15CEF" w:rsidRDefault="000D46FD" w:rsidP="00737B91">
      <w:pPr>
        <w:rPr>
          <w:noProof/>
        </w:rPr>
      </w:pPr>
    </w:p>
    <w:p w14:paraId="5A296AE7" w14:textId="77777777" w:rsidR="00737B91" w:rsidRDefault="000D46FD" w:rsidP="00737B91">
      <w:r>
        <w:t>+</w:t>
      </w:r>
    </w:p>
    <w:p w14:paraId="01F6FBDC" w14:textId="77777777" w:rsidR="00737B91" w:rsidRDefault="00737B91" w:rsidP="00737B91">
      <w:pPr>
        <w:tabs>
          <w:tab w:val="left" w:pos="3560"/>
        </w:tabs>
        <w:ind w:left="20"/>
        <w:rPr>
          <w:rFonts w:eastAsia="Times New Roman"/>
          <w:b/>
          <w:bCs/>
          <w:sz w:val="24"/>
          <w:szCs w:val="24"/>
        </w:rPr>
      </w:pPr>
    </w:p>
    <w:p w14:paraId="7B28D586" w14:textId="77777777" w:rsidR="008D0070" w:rsidRDefault="008D0070" w:rsidP="008D0070">
      <w:pPr>
        <w:tabs>
          <w:tab w:val="left" w:pos="3560"/>
        </w:tabs>
        <w:rPr>
          <w:sz w:val="24"/>
          <w:szCs w:val="24"/>
        </w:rPr>
      </w:pPr>
    </w:p>
    <w:p w14:paraId="68947522" w14:textId="77777777" w:rsidR="008D0070" w:rsidRDefault="008D0070" w:rsidP="008D0070">
      <w:pPr>
        <w:tabs>
          <w:tab w:val="left" w:pos="3560"/>
        </w:tabs>
        <w:rPr>
          <w:sz w:val="24"/>
          <w:szCs w:val="24"/>
        </w:rPr>
      </w:pPr>
    </w:p>
    <w:p w14:paraId="225E8912" w14:textId="77777777" w:rsidR="008D0070" w:rsidRDefault="008D0070" w:rsidP="008D0070">
      <w:pPr>
        <w:tabs>
          <w:tab w:val="left" w:pos="3560"/>
        </w:tabs>
        <w:rPr>
          <w:sz w:val="24"/>
          <w:szCs w:val="24"/>
        </w:rPr>
      </w:pPr>
    </w:p>
    <w:p w14:paraId="1FBD4AB6" w14:textId="77777777" w:rsidR="008D0070" w:rsidRDefault="008D0070" w:rsidP="008D0070">
      <w:pPr>
        <w:tabs>
          <w:tab w:val="left" w:pos="3560"/>
        </w:tabs>
        <w:rPr>
          <w:sz w:val="24"/>
          <w:szCs w:val="24"/>
        </w:rPr>
      </w:pPr>
    </w:p>
    <w:p w14:paraId="3BE7F36C" w14:textId="77777777" w:rsidR="008D0070" w:rsidRDefault="008D0070" w:rsidP="008D0070">
      <w:pPr>
        <w:tabs>
          <w:tab w:val="left" w:pos="3560"/>
        </w:tabs>
        <w:rPr>
          <w:sz w:val="24"/>
          <w:szCs w:val="24"/>
        </w:rPr>
      </w:pPr>
    </w:p>
    <w:p w14:paraId="4C723EC4" w14:textId="77777777" w:rsidR="008D0070" w:rsidRDefault="008D0070" w:rsidP="008D0070">
      <w:pPr>
        <w:tabs>
          <w:tab w:val="left" w:pos="3560"/>
        </w:tabs>
        <w:rPr>
          <w:sz w:val="24"/>
          <w:szCs w:val="24"/>
        </w:rPr>
      </w:pPr>
    </w:p>
    <w:p w14:paraId="55DEB873" w14:textId="77777777" w:rsidR="000E6650" w:rsidRDefault="000E6650" w:rsidP="008D0070">
      <w:pPr>
        <w:tabs>
          <w:tab w:val="left" w:pos="426"/>
          <w:tab w:val="left" w:pos="3560"/>
        </w:tabs>
        <w:jc w:val="center"/>
        <w:rPr>
          <w:sz w:val="16"/>
          <w:szCs w:val="16"/>
        </w:rPr>
      </w:pPr>
    </w:p>
    <w:p w14:paraId="5C56E60C" w14:textId="77777777" w:rsidR="000E6650" w:rsidRDefault="000E6650" w:rsidP="008D0070">
      <w:pPr>
        <w:tabs>
          <w:tab w:val="left" w:pos="426"/>
          <w:tab w:val="left" w:pos="3560"/>
        </w:tabs>
        <w:jc w:val="center"/>
        <w:rPr>
          <w:sz w:val="16"/>
          <w:szCs w:val="16"/>
        </w:rPr>
      </w:pPr>
    </w:p>
    <w:p w14:paraId="0CC44523" w14:textId="77777777" w:rsidR="000E6650" w:rsidRDefault="000E6650" w:rsidP="008D0070">
      <w:pPr>
        <w:tabs>
          <w:tab w:val="left" w:pos="426"/>
          <w:tab w:val="left" w:pos="3560"/>
        </w:tabs>
        <w:jc w:val="center"/>
        <w:rPr>
          <w:sz w:val="16"/>
          <w:szCs w:val="16"/>
        </w:rPr>
      </w:pPr>
    </w:p>
    <w:p w14:paraId="609CFCF8" w14:textId="77777777" w:rsidR="000E6650" w:rsidRDefault="000E6650" w:rsidP="008D0070">
      <w:pPr>
        <w:tabs>
          <w:tab w:val="left" w:pos="426"/>
          <w:tab w:val="left" w:pos="3560"/>
        </w:tabs>
        <w:jc w:val="center"/>
        <w:rPr>
          <w:sz w:val="16"/>
          <w:szCs w:val="16"/>
        </w:rPr>
      </w:pPr>
    </w:p>
    <w:p w14:paraId="01A1AB36" w14:textId="77777777" w:rsidR="000E6650" w:rsidRDefault="000E6650" w:rsidP="008D0070">
      <w:pPr>
        <w:tabs>
          <w:tab w:val="left" w:pos="426"/>
          <w:tab w:val="left" w:pos="3560"/>
        </w:tabs>
        <w:jc w:val="center"/>
        <w:rPr>
          <w:sz w:val="16"/>
          <w:szCs w:val="16"/>
        </w:rPr>
      </w:pPr>
    </w:p>
    <w:p w14:paraId="3231E66C" w14:textId="77777777" w:rsidR="000E6650" w:rsidRDefault="000E6650" w:rsidP="008D0070">
      <w:pPr>
        <w:tabs>
          <w:tab w:val="left" w:pos="426"/>
          <w:tab w:val="left" w:pos="3560"/>
        </w:tabs>
        <w:jc w:val="center"/>
        <w:rPr>
          <w:sz w:val="16"/>
          <w:szCs w:val="16"/>
        </w:rPr>
      </w:pPr>
    </w:p>
    <w:p w14:paraId="3F6192BB" w14:textId="77777777" w:rsidR="000E6650" w:rsidRDefault="000E6650" w:rsidP="008D0070">
      <w:pPr>
        <w:tabs>
          <w:tab w:val="left" w:pos="426"/>
          <w:tab w:val="left" w:pos="3560"/>
        </w:tabs>
        <w:jc w:val="center"/>
        <w:rPr>
          <w:sz w:val="16"/>
          <w:szCs w:val="16"/>
        </w:rPr>
      </w:pPr>
    </w:p>
    <w:p w14:paraId="1D46D894" w14:textId="77777777" w:rsidR="000E6650" w:rsidRDefault="000E6650" w:rsidP="008D0070">
      <w:pPr>
        <w:tabs>
          <w:tab w:val="left" w:pos="426"/>
          <w:tab w:val="left" w:pos="3560"/>
        </w:tabs>
        <w:jc w:val="center"/>
        <w:rPr>
          <w:sz w:val="16"/>
          <w:szCs w:val="16"/>
        </w:rPr>
      </w:pPr>
    </w:p>
    <w:p w14:paraId="41EF703F" w14:textId="77777777" w:rsidR="000E6650" w:rsidRDefault="000E6650" w:rsidP="008D0070">
      <w:pPr>
        <w:tabs>
          <w:tab w:val="left" w:pos="426"/>
          <w:tab w:val="left" w:pos="3560"/>
        </w:tabs>
        <w:jc w:val="center"/>
        <w:rPr>
          <w:sz w:val="16"/>
          <w:szCs w:val="16"/>
        </w:rPr>
      </w:pPr>
    </w:p>
    <w:p w14:paraId="19B1E97F" w14:textId="77777777" w:rsidR="000E6650" w:rsidRDefault="000E6650" w:rsidP="008D0070">
      <w:pPr>
        <w:tabs>
          <w:tab w:val="left" w:pos="426"/>
          <w:tab w:val="left" w:pos="3560"/>
        </w:tabs>
        <w:jc w:val="center"/>
        <w:rPr>
          <w:sz w:val="16"/>
          <w:szCs w:val="16"/>
        </w:rPr>
      </w:pPr>
    </w:p>
    <w:p w14:paraId="595760FC" w14:textId="77777777" w:rsidR="000E6650" w:rsidRDefault="000E6650" w:rsidP="008D0070">
      <w:pPr>
        <w:tabs>
          <w:tab w:val="left" w:pos="426"/>
          <w:tab w:val="left" w:pos="3560"/>
        </w:tabs>
        <w:jc w:val="center"/>
        <w:rPr>
          <w:sz w:val="16"/>
          <w:szCs w:val="16"/>
        </w:rPr>
      </w:pPr>
    </w:p>
    <w:p w14:paraId="08309810" w14:textId="77777777" w:rsidR="008D0070" w:rsidRPr="008D0070" w:rsidRDefault="005174C6" w:rsidP="008D0070">
      <w:pPr>
        <w:tabs>
          <w:tab w:val="left" w:pos="426"/>
          <w:tab w:val="left" w:pos="3560"/>
        </w:tabs>
        <w:jc w:val="center"/>
        <w:rPr>
          <w:sz w:val="16"/>
          <w:szCs w:val="16"/>
        </w:rPr>
      </w:pPr>
      <w:r>
        <w:rPr>
          <w:sz w:val="16"/>
          <w:szCs w:val="16"/>
        </w:rPr>
        <w:lastRenderedPageBreak/>
        <w:t>70</w:t>
      </w:r>
    </w:p>
    <w:p w14:paraId="4B466299" w14:textId="77777777" w:rsidR="008D0070" w:rsidRPr="008D0070" w:rsidRDefault="008D0070" w:rsidP="008D0070">
      <w:pPr>
        <w:tabs>
          <w:tab w:val="left" w:pos="426"/>
          <w:tab w:val="left" w:pos="3560"/>
        </w:tabs>
        <w:jc w:val="center"/>
        <w:rPr>
          <w:sz w:val="16"/>
          <w:szCs w:val="16"/>
        </w:rPr>
      </w:pPr>
    </w:p>
    <w:p w14:paraId="664157AE" w14:textId="77777777" w:rsidR="008D0070" w:rsidRPr="008D0070" w:rsidRDefault="008D0070" w:rsidP="008D0070">
      <w:pPr>
        <w:tabs>
          <w:tab w:val="left" w:pos="426"/>
          <w:tab w:val="left" w:pos="3560"/>
        </w:tabs>
        <w:jc w:val="both"/>
        <w:rPr>
          <w:rFonts w:eastAsia="Times New Roman"/>
          <w:b/>
          <w:bCs/>
          <w:sz w:val="24"/>
          <w:szCs w:val="24"/>
        </w:rPr>
      </w:pPr>
      <w:r>
        <w:rPr>
          <w:sz w:val="24"/>
          <w:szCs w:val="24"/>
        </w:rPr>
        <w:t xml:space="preserve">       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14:paraId="73CD8EB7" w14:textId="77777777" w:rsidR="008D0070" w:rsidRDefault="008D0070" w:rsidP="008D0070">
      <w:pPr>
        <w:widowControl/>
        <w:autoSpaceDE w:val="0"/>
        <w:autoSpaceDN w:val="0"/>
        <w:adjustRightInd w:val="0"/>
        <w:spacing w:before="240"/>
        <w:jc w:val="both"/>
        <w:rPr>
          <w:sz w:val="24"/>
          <w:szCs w:val="24"/>
        </w:rPr>
      </w:pPr>
      <w:r>
        <w:rPr>
          <w:sz w:val="24"/>
          <w:szCs w:val="24"/>
        </w:rPr>
        <w:t xml:space="preserve">       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14:paraId="2FE900E3" w14:textId="77777777" w:rsidR="008D0070" w:rsidRDefault="008D0070" w:rsidP="00737B91">
      <w:pPr>
        <w:tabs>
          <w:tab w:val="left" w:pos="3560"/>
        </w:tabs>
        <w:ind w:left="20"/>
        <w:rPr>
          <w:rFonts w:eastAsia="Times New Roman"/>
          <w:b/>
          <w:bCs/>
          <w:sz w:val="24"/>
          <w:szCs w:val="24"/>
        </w:rPr>
      </w:pPr>
    </w:p>
    <w:p w14:paraId="18D3C86D" w14:textId="77777777" w:rsidR="008D0070" w:rsidRDefault="008D0070" w:rsidP="00737B91">
      <w:pPr>
        <w:tabs>
          <w:tab w:val="left" w:pos="3560"/>
        </w:tabs>
        <w:ind w:left="20"/>
        <w:rPr>
          <w:rFonts w:eastAsia="Times New Roman"/>
          <w:b/>
          <w:bCs/>
          <w:sz w:val="24"/>
          <w:szCs w:val="24"/>
        </w:rPr>
      </w:pPr>
    </w:p>
    <w:p w14:paraId="0FBCCDC6" w14:textId="77777777" w:rsidR="008D0070" w:rsidRDefault="008D0070" w:rsidP="00737B91">
      <w:pPr>
        <w:tabs>
          <w:tab w:val="left" w:pos="3560"/>
        </w:tabs>
        <w:ind w:left="20"/>
        <w:rPr>
          <w:rFonts w:eastAsia="Times New Roman"/>
          <w:b/>
          <w:bCs/>
          <w:sz w:val="24"/>
          <w:szCs w:val="24"/>
        </w:rPr>
      </w:pPr>
    </w:p>
    <w:p w14:paraId="592EE60B" w14:textId="77777777" w:rsidR="00737B91" w:rsidRPr="00D72B4A" w:rsidRDefault="00737B91" w:rsidP="009C5BDC">
      <w:pPr>
        <w:tabs>
          <w:tab w:val="left" w:pos="3560"/>
          <w:tab w:val="left" w:pos="6237"/>
        </w:tabs>
        <w:ind w:left="20"/>
        <w:rPr>
          <w:rFonts w:eastAsia="Times New Roman"/>
          <w:b/>
          <w:bCs/>
          <w:sz w:val="24"/>
          <w:szCs w:val="24"/>
        </w:rPr>
      </w:pPr>
      <w:r w:rsidRPr="00D72B4A">
        <w:rPr>
          <w:rFonts w:eastAsia="Times New Roman"/>
          <w:b/>
          <w:bCs/>
          <w:sz w:val="24"/>
          <w:szCs w:val="24"/>
        </w:rPr>
        <w:t>Управляющая организация</w:t>
      </w:r>
      <w:r w:rsidRPr="00D72B4A">
        <w:rPr>
          <w:sz w:val="24"/>
          <w:szCs w:val="24"/>
        </w:rPr>
        <w:tab/>
        <w:t xml:space="preserve">                               </w:t>
      </w:r>
      <w:r>
        <w:rPr>
          <w:sz w:val="24"/>
          <w:szCs w:val="24"/>
        </w:rPr>
        <w:t xml:space="preserve">  </w:t>
      </w:r>
      <w:r w:rsidRPr="00D72B4A">
        <w:rPr>
          <w:sz w:val="24"/>
          <w:szCs w:val="24"/>
        </w:rPr>
        <w:t xml:space="preserve"> </w:t>
      </w:r>
      <w:r>
        <w:rPr>
          <w:sz w:val="24"/>
          <w:szCs w:val="24"/>
        </w:rPr>
        <w:t xml:space="preserve">         </w:t>
      </w:r>
      <w:r w:rsidR="009C5BDC">
        <w:rPr>
          <w:sz w:val="24"/>
          <w:szCs w:val="24"/>
        </w:rPr>
        <w:t xml:space="preserve"> </w:t>
      </w:r>
      <w:r w:rsidRPr="00D72B4A">
        <w:rPr>
          <w:rFonts w:eastAsia="Times New Roman"/>
          <w:b/>
          <w:bCs/>
          <w:sz w:val="24"/>
          <w:szCs w:val="24"/>
        </w:rPr>
        <w:t>Собственник</w:t>
      </w:r>
    </w:p>
    <w:p w14:paraId="773C07EA" w14:textId="77777777" w:rsidR="00737B91" w:rsidRPr="00D72B4A" w:rsidRDefault="00737B91" w:rsidP="00737B91">
      <w:pPr>
        <w:tabs>
          <w:tab w:val="left" w:pos="3560"/>
        </w:tabs>
        <w:ind w:left="20"/>
        <w:rPr>
          <w:sz w:val="24"/>
          <w:szCs w:val="24"/>
        </w:rPr>
      </w:pPr>
    </w:p>
    <w:p w14:paraId="550886A1" w14:textId="77777777" w:rsidR="00737B91" w:rsidRPr="00D72B4A" w:rsidRDefault="00737B91" w:rsidP="00737B91">
      <w:pPr>
        <w:tabs>
          <w:tab w:val="left" w:pos="4440"/>
        </w:tabs>
        <w:ind w:left="20" w:right="-661"/>
        <w:rPr>
          <w:sz w:val="24"/>
          <w:szCs w:val="24"/>
        </w:rPr>
      </w:pPr>
      <w:r w:rsidRPr="00D72B4A">
        <w:rPr>
          <w:rFonts w:eastAsia="Courier New"/>
          <w:sz w:val="24"/>
          <w:szCs w:val="24"/>
        </w:rPr>
        <w:t>_____________ /______________________/</w:t>
      </w:r>
      <w:r w:rsidRPr="00D72B4A">
        <w:rPr>
          <w:sz w:val="24"/>
          <w:szCs w:val="24"/>
        </w:rPr>
        <w:tab/>
        <w:t xml:space="preserve">         </w:t>
      </w:r>
      <w:r>
        <w:rPr>
          <w:sz w:val="24"/>
          <w:szCs w:val="24"/>
        </w:rPr>
        <w:t xml:space="preserve">           </w:t>
      </w:r>
      <w:r w:rsidR="004677D5">
        <w:rPr>
          <w:sz w:val="24"/>
          <w:szCs w:val="24"/>
        </w:rPr>
        <w:t xml:space="preserve">          </w:t>
      </w:r>
      <w:r w:rsidRPr="00D72B4A">
        <w:rPr>
          <w:rFonts w:eastAsia="Courier New"/>
          <w:sz w:val="24"/>
          <w:szCs w:val="24"/>
        </w:rPr>
        <w:t>_____________/______________________/</w:t>
      </w:r>
    </w:p>
    <w:p w14:paraId="4321BA9C" w14:textId="77777777" w:rsidR="00737B91" w:rsidRPr="00D72B4A" w:rsidRDefault="004677D5" w:rsidP="00737B91">
      <w:pPr>
        <w:ind w:left="20"/>
        <w:rPr>
          <w:rFonts w:eastAsia="Courier New"/>
        </w:rPr>
      </w:pPr>
      <w:r>
        <w:rPr>
          <w:rFonts w:eastAsia="Courier New"/>
          <w:sz w:val="24"/>
          <w:szCs w:val="24"/>
        </w:rPr>
        <w:t xml:space="preserve">     </w:t>
      </w:r>
      <w:r w:rsidR="00737B91">
        <w:rPr>
          <w:rFonts w:eastAsia="Courier New"/>
          <w:sz w:val="24"/>
          <w:szCs w:val="24"/>
        </w:rPr>
        <w:t xml:space="preserve"> </w:t>
      </w:r>
      <w:r w:rsidR="00737B91" w:rsidRPr="00D72B4A">
        <w:rPr>
          <w:rFonts w:eastAsia="Courier New"/>
        </w:rPr>
        <w:t xml:space="preserve">(подпись)                           (ф.и.о.)                                         </w:t>
      </w:r>
      <w:r w:rsidR="00737B91">
        <w:rPr>
          <w:rFonts w:eastAsia="Courier New"/>
        </w:rPr>
        <w:t xml:space="preserve">               </w:t>
      </w:r>
      <w:r>
        <w:rPr>
          <w:rFonts w:eastAsia="Courier New"/>
        </w:rPr>
        <w:t xml:space="preserve">          </w:t>
      </w:r>
      <w:r w:rsidR="00737B91" w:rsidRPr="00D72B4A">
        <w:rPr>
          <w:rFonts w:eastAsia="Courier New"/>
        </w:rPr>
        <w:t xml:space="preserve">   (подпись)                          (ф.и.о.)</w:t>
      </w:r>
    </w:p>
    <w:p w14:paraId="0000D0A3" w14:textId="77777777" w:rsidR="00737B91" w:rsidRPr="00737B91" w:rsidRDefault="00737B91" w:rsidP="00737B91">
      <w:pPr>
        <w:rPr>
          <w:sz w:val="24"/>
          <w:szCs w:val="24"/>
        </w:rPr>
        <w:sectPr w:rsidR="00737B91" w:rsidRPr="00737B91" w:rsidSect="00737B91">
          <w:pgSz w:w="16838" w:h="11906" w:orient="landscape"/>
          <w:pgMar w:top="1418" w:right="1134" w:bottom="567" w:left="1134" w:header="709" w:footer="709" w:gutter="0"/>
          <w:cols w:space="708"/>
          <w:docGrid w:linePitch="360"/>
        </w:sectPr>
      </w:pPr>
      <w:r w:rsidRPr="00D72B4A">
        <w:rPr>
          <w:rFonts w:eastAsia="Courier New"/>
          <w:sz w:val="24"/>
          <w:szCs w:val="24"/>
        </w:rPr>
        <w:t xml:space="preserve">      М.П.</w:t>
      </w:r>
    </w:p>
    <w:p w14:paraId="3A50A826" w14:textId="77777777" w:rsidR="009D1E89" w:rsidRDefault="005174C6" w:rsidP="009D1E89">
      <w:pPr>
        <w:ind w:left="5240"/>
      </w:pPr>
      <w:bookmarkStart w:id="92" w:name="P1559"/>
      <w:bookmarkStart w:id="93" w:name="page69"/>
      <w:bookmarkEnd w:id="92"/>
      <w:bookmarkEnd w:id="93"/>
      <w:r>
        <w:rPr>
          <w:rFonts w:eastAsia="Times New Roman"/>
          <w:sz w:val="16"/>
          <w:szCs w:val="16"/>
        </w:rPr>
        <w:lastRenderedPageBreak/>
        <w:t>71</w:t>
      </w:r>
    </w:p>
    <w:p w14:paraId="434F96B8" w14:textId="77777777" w:rsidR="00737B91" w:rsidRDefault="00737B91" w:rsidP="00F87586">
      <w:pPr>
        <w:jc w:val="right"/>
      </w:pPr>
    </w:p>
    <w:p w14:paraId="5F55DB19" w14:textId="77777777" w:rsidR="00737B91" w:rsidRDefault="00737B91" w:rsidP="00F87586">
      <w:pPr>
        <w:jc w:val="right"/>
      </w:pPr>
    </w:p>
    <w:p w14:paraId="7BC32824" w14:textId="77777777" w:rsidR="00F87586" w:rsidRPr="00F87586" w:rsidRDefault="0076401D" w:rsidP="0076401D">
      <w:pPr>
        <w:jc w:val="center"/>
        <w:rPr>
          <w:sz w:val="24"/>
          <w:szCs w:val="24"/>
        </w:rPr>
      </w:pPr>
      <w:r>
        <w:rPr>
          <w:sz w:val="24"/>
          <w:szCs w:val="24"/>
        </w:rPr>
        <w:t xml:space="preserve">                                                                                               </w:t>
      </w:r>
      <w:r w:rsidR="00F91B5F">
        <w:rPr>
          <w:sz w:val="24"/>
          <w:szCs w:val="24"/>
        </w:rPr>
        <w:t xml:space="preserve">                             </w:t>
      </w:r>
      <w:r w:rsidR="00F87586" w:rsidRPr="00F87586">
        <w:rPr>
          <w:sz w:val="24"/>
          <w:szCs w:val="24"/>
        </w:rPr>
        <w:t>Приложение 6</w:t>
      </w:r>
    </w:p>
    <w:p w14:paraId="08E7FA06" w14:textId="77777777" w:rsidR="00F87586" w:rsidRPr="00F87586" w:rsidRDefault="0076401D" w:rsidP="0076401D">
      <w:pPr>
        <w:jc w:val="center"/>
        <w:rPr>
          <w:sz w:val="24"/>
          <w:szCs w:val="24"/>
        </w:rPr>
      </w:pPr>
      <w:r>
        <w:rPr>
          <w:sz w:val="24"/>
          <w:szCs w:val="24"/>
        </w:rPr>
        <w:t xml:space="preserve">                                                                                                  </w:t>
      </w:r>
      <w:r w:rsidR="00F91B5F">
        <w:rPr>
          <w:sz w:val="24"/>
          <w:szCs w:val="24"/>
        </w:rPr>
        <w:t xml:space="preserve">                        </w:t>
      </w:r>
      <w:r>
        <w:rPr>
          <w:sz w:val="24"/>
          <w:szCs w:val="24"/>
        </w:rPr>
        <w:t xml:space="preserve"> </w:t>
      </w:r>
      <w:r w:rsidR="00F87586" w:rsidRPr="00F87586">
        <w:rPr>
          <w:sz w:val="24"/>
          <w:szCs w:val="24"/>
        </w:rPr>
        <w:t>к договору управления</w:t>
      </w:r>
    </w:p>
    <w:p w14:paraId="466F5EEB" w14:textId="77777777" w:rsidR="00F87586" w:rsidRPr="00F87586" w:rsidRDefault="0076401D" w:rsidP="0076401D">
      <w:pPr>
        <w:jc w:val="center"/>
        <w:rPr>
          <w:sz w:val="24"/>
          <w:szCs w:val="24"/>
        </w:rPr>
      </w:pPr>
      <w:r>
        <w:rPr>
          <w:sz w:val="24"/>
          <w:szCs w:val="24"/>
        </w:rPr>
        <w:t xml:space="preserve">                                                                                                    </w:t>
      </w:r>
      <w:r w:rsidR="00F91B5F">
        <w:rPr>
          <w:sz w:val="24"/>
          <w:szCs w:val="24"/>
        </w:rPr>
        <w:t xml:space="preserve">                   </w:t>
      </w:r>
      <w:r w:rsidR="00F87586" w:rsidRPr="00F87586">
        <w:rPr>
          <w:sz w:val="24"/>
          <w:szCs w:val="24"/>
        </w:rPr>
        <w:t>многоквартирным домом</w:t>
      </w:r>
    </w:p>
    <w:p w14:paraId="399933B0" w14:textId="77777777" w:rsidR="00F87586" w:rsidRDefault="00F87586" w:rsidP="009576A5">
      <w:pPr>
        <w:rPr>
          <w:szCs w:val="24"/>
        </w:rPr>
      </w:pPr>
    </w:p>
    <w:p w14:paraId="4560CA5E" w14:textId="77777777" w:rsidR="00F87586" w:rsidRPr="00216F00" w:rsidRDefault="00737B91" w:rsidP="009576A5">
      <w:pPr>
        <w:rPr>
          <w:sz w:val="24"/>
          <w:szCs w:val="24"/>
        </w:rPr>
      </w:pPr>
      <w:r>
        <w:rPr>
          <w:szCs w:val="24"/>
        </w:rPr>
        <w:t xml:space="preserve">              </w:t>
      </w:r>
      <w:r w:rsidR="00F87586" w:rsidRPr="00216F00">
        <w:rPr>
          <w:sz w:val="24"/>
          <w:szCs w:val="24"/>
        </w:rPr>
        <w:t>Лот  __</w:t>
      </w:r>
      <w:r w:rsidR="00F87586" w:rsidRPr="00216F00">
        <w:rPr>
          <w:sz w:val="24"/>
          <w:szCs w:val="24"/>
          <w:u w:val="single"/>
        </w:rPr>
        <w:t>1</w:t>
      </w:r>
      <w:r w:rsidR="00F87586" w:rsidRPr="00216F00">
        <w:rPr>
          <w:sz w:val="24"/>
          <w:szCs w:val="24"/>
        </w:rPr>
        <w:t>__</w:t>
      </w:r>
    </w:p>
    <w:p w14:paraId="2D40536A" w14:textId="77777777" w:rsidR="00F87586" w:rsidRDefault="00F87586" w:rsidP="009576A5">
      <w:pPr>
        <w:rPr>
          <w:sz w:val="24"/>
          <w:szCs w:val="24"/>
        </w:rPr>
      </w:pPr>
    </w:p>
    <w:p w14:paraId="17CCC621" w14:textId="77777777" w:rsidR="0076401D" w:rsidRDefault="0076401D" w:rsidP="009576A5">
      <w:pPr>
        <w:rPr>
          <w:sz w:val="24"/>
          <w:szCs w:val="24"/>
        </w:rPr>
      </w:pPr>
    </w:p>
    <w:p w14:paraId="25D99171" w14:textId="77777777" w:rsidR="00F87586" w:rsidRDefault="0076401D" w:rsidP="00F87586">
      <w:pPr>
        <w:jc w:val="center"/>
        <w:rPr>
          <w:szCs w:val="24"/>
        </w:rPr>
      </w:pPr>
      <w:r>
        <w:rPr>
          <w:sz w:val="24"/>
          <w:szCs w:val="24"/>
        </w:rPr>
        <w:t xml:space="preserve">                  </w:t>
      </w:r>
      <w:r w:rsidR="00F87586">
        <w:rPr>
          <w:sz w:val="24"/>
          <w:szCs w:val="24"/>
        </w:rPr>
        <w:t>РЕЕСТР СОБСТВЕННИКОВ ПОМЕЩЕНИЙ МНОГОКВАРТИРНОГО</w:t>
      </w:r>
      <w:r w:rsidR="00F87586" w:rsidRPr="00F87586">
        <w:rPr>
          <w:sz w:val="24"/>
          <w:szCs w:val="24"/>
        </w:rPr>
        <w:t xml:space="preserve"> </w:t>
      </w:r>
      <w:r w:rsidR="00F87586">
        <w:rPr>
          <w:sz w:val="24"/>
          <w:szCs w:val="24"/>
        </w:rPr>
        <w:t>ДОМА</w:t>
      </w:r>
    </w:p>
    <w:p w14:paraId="26AD7165" w14:textId="77777777" w:rsidR="00F87586" w:rsidRDefault="00F87586" w:rsidP="009576A5">
      <w:pPr>
        <w:rPr>
          <w:szCs w:val="24"/>
        </w:rPr>
      </w:pPr>
    </w:p>
    <w:p w14:paraId="66E40542" w14:textId="77777777" w:rsidR="00B7079D" w:rsidRDefault="00B7079D" w:rsidP="009576A5">
      <w:pPr>
        <w:rPr>
          <w:szCs w:val="24"/>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1048"/>
        <w:gridCol w:w="1275"/>
        <w:gridCol w:w="1418"/>
        <w:gridCol w:w="1984"/>
        <w:gridCol w:w="2410"/>
        <w:gridCol w:w="992"/>
      </w:tblGrid>
      <w:tr w:rsidR="0005343D" w:rsidRPr="00020321" w14:paraId="7B93F9F7" w14:textId="77777777" w:rsidTr="00F91B5F">
        <w:tc>
          <w:tcPr>
            <w:tcW w:w="512" w:type="dxa"/>
            <w:vAlign w:val="bottom"/>
          </w:tcPr>
          <w:p w14:paraId="54AA9F73" w14:textId="77777777" w:rsidR="0005343D" w:rsidRDefault="0005343D" w:rsidP="001D7B63">
            <w:pPr>
              <w:spacing w:line="269" w:lineRule="exact"/>
              <w:ind w:hanging="108"/>
              <w:rPr>
                <w:rFonts w:eastAsia="Times New Roman"/>
              </w:rPr>
            </w:pPr>
            <w:r>
              <w:rPr>
                <w:rFonts w:eastAsia="Times New Roman"/>
              </w:rPr>
              <w:t xml:space="preserve">   </w:t>
            </w:r>
            <w:r w:rsidRPr="00020321">
              <w:rPr>
                <w:rFonts w:eastAsia="Times New Roman"/>
              </w:rPr>
              <w:t>№ п/п</w:t>
            </w:r>
          </w:p>
          <w:p w14:paraId="30B3DCE3" w14:textId="77777777" w:rsidR="0005343D" w:rsidRDefault="0005343D" w:rsidP="00020321">
            <w:pPr>
              <w:spacing w:line="269" w:lineRule="exact"/>
              <w:rPr>
                <w:rFonts w:eastAsia="Times New Roman"/>
              </w:rPr>
            </w:pPr>
          </w:p>
          <w:p w14:paraId="7F2DCFB2" w14:textId="77777777" w:rsidR="0005343D" w:rsidRDefault="0005343D" w:rsidP="00020321">
            <w:pPr>
              <w:spacing w:line="269" w:lineRule="exact"/>
              <w:rPr>
                <w:rFonts w:eastAsia="Times New Roman"/>
              </w:rPr>
            </w:pPr>
          </w:p>
          <w:p w14:paraId="1B85DAB3" w14:textId="77777777" w:rsidR="0005343D" w:rsidRDefault="0005343D" w:rsidP="00020321">
            <w:pPr>
              <w:spacing w:line="269" w:lineRule="exact"/>
              <w:rPr>
                <w:rFonts w:eastAsia="Times New Roman"/>
              </w:rPr>
            </w:pPr>
          </w:p>
          <w:p w14:paraId="7923C264" w14:textId="77777777" w:rsidR="0005343D" w:rsidRDefault="0005343D" w:rsidP="00020321">
            <w:pPr>
              <w:spacing w:line="269" w:lineRule="exact"/>
              <w:rPr>
                <w:rFonts w:eastAsia="Times New Roman"/>
              </w:rPr>
            </w:pPr>
          </w:p>
          <w:p w14:paraId="6BE56D76" w14:textId="77777777" w:rsidR="0005343D" w:rsidRDefault="0005343D" w:rsidP="00020321">
            <w:pPr>
              <w:spacing w:line="269" w:lineRule="exact"/>
              <w:rPr>
                <w:rFonts w:eastAsia="Times New Roman"/>
              </w:rPr>
            </w:pPr>
          </w:p>
          <w:p w14:paraId="5BA540E0" w14:textId="77777777" w:rsidR="0005343D" w:rsidRDefault="0005343D" w:rsidP="00020321">
            <w:pPr>
              <w:spacing w:line="269" w:lineRule="exact"/>
              <w:rPr>
                <w:rFonts w:eastAsia="Times New Roman"/>
              </w:rPr>
            </w:pPr>
          </w:p>
          <w:p w14:paraId="6DB6B8B3" w14:textId="77777777" w:rsidR="0005343D" w:rsidRPr="00020321" w:rsidRDefault="0005343D" w:rsidP="00020321">
            <w:pPr>
              <w:spacing w:line="269" w:lineRule="exact"/>
              <w:rPr>
                <w:rFonts w:eastAsia="Times New Roman"/>
              </w:rPr>
            </w:pPr>
          </w:p>
        </w:tc>
        <w:tc>
          <w:tcPr>
            <w:tcW w:w="1048" w:type="dxa"/>
          </w:tcPr>
          <w:p w14:paraId="15D89760" w14:textId="77777777" w:rsidR="0005343D" w:rsidRPr="00020321" w:rsidRDefault="0005343D" w:rsidP="00020321">
            <w:pPr>
              <w:ind w:left="60"/>
              <w:rPr>
                <w:rFonts w:eastAsia="Times New Roman"/>
              </w:rPr>
            </w:pPr>
            <w:r w:rsidRPr="00020321">
              <w:rPr>
                <w:rFonts w:eastAsia="Times New Roman"/>
              </w:rPr>
              <w:t>№ кварти</w:t>
            </w:r>
            <w:r>
              <w:rPr>
                <w:rFonts w:eastAsia="Times New Roman"/>
              </w:rPr>
              <w:t>-</w:t>
            </w:r>
            <w:r w:rsidRPr="00020321">
              <w:rPr>
                <w:rFonts w:eastAsia="Times New Roman"/>
              </w:rPr>
              <w:t>ры или нежило</w:t>
            </w:r>
            <w:r>
              <w:rPr>
                <w:rFonts w:eastAsia="Times New Roman"/>
              </w:rPr>
              <w:t>-</w:t>
            </w:r>
            <w:r w:rsidRPr="00020321">
              <w:rPr>
                <w:rFonts w:eastAsia="Times New Roman"/>
              </w:rPr>
              <w:t xml:space="preserve">го помещения </w:t>
            </w:r>
            <w:r>
              <w:rPr>
                <w:rFonts w:eastAsia="Times New Roman"/>
              </w:rPr>
              <w:t xml:space="preserve"> </w:t>
            </w:r>
          </w:p>
          <w:p w14:paraId="31340A87" w14:textId="77777777" w:rsidR="0005343D" w:rsidRPr="00020321" w:rsidRDefault="0005343D" w:rsidP="009576A5">
            <w:pPr>
              <w:rPr>
                <w:rFonts w:eastAsia="Times New Roman"/>
                <w:szCs w:val="24"/>
              </w:rPr>
            </w:pPr>
          </w:p>
        </w:tc>
        <w:tc>
          <w:tcPr>
            <w:tcW w:w="1275" w:type="dxa"/>
          </w:tcPr>
          <w:p w14:paraId="3484AFEA" w14:textId="77777777" w:rsidR="0005343D" w:rsidRDefault="0005343D" w:rsidP="00737B91">
            <w:pPr>
              <w:rPr>
                <w:rFonts w:eastAsia="Times New Roman"/>
              </w:rPr>
            </w:pPr>
            <w:r w:rsidRPr="00020321">
              <w:rPr>
                <w:rFonts w:eastAsia="Times New Roman"/>
              </w:rPr>
              <w:t xml:space="preserve">Общая площадь квартиры или нежилого помещения </w:t>
            </w:r>
          </w:p>
          <w:p w14:paraId="615D79CD" w14:textId="77777777" w:rsidR="0005343D" w:rsidRPr="00020321" w:rsidRDefault="0005343D" w:rsidP="00737B91">
            <w:pPr>
              <w:rPr>
                <w:rFonts w:eastAsia="Times New Roman"/>
                <w:szCs w:val="24"/>
              </w:rPr>
            </w:pPr>
            <w:r w:rsidRPr="00020321">
              <w:rPr>
                <w:rFonts w:eastAsia="Times New Roman"/>
              </w:rPr>
              <w:t>(кв. м)</w:t>
            </w:r>
          </w:p>
        </w:tc>
        <w:tc>
          <w:tcPr>
            <w:tcW w:w="1418" w:type="dxa"/>
          </w:tcPr>
          <w:p w14:paraId="5A16867C" w14:textId="77777777" w:rsidR="0005343D" w:rsidRDefault="0005343D" w:rsidP="009576A5">
            <w:pPr>
              <w:rPr>
                <w:rFonts w:eastAsia="Times New Roman"/>
              </w:rPr>
            </w:pPr>
            <w:r w:rsidRPr="00020321">
              <w:rPr>
                <w:rFonts w:eastAsia="Times New Roman"/>
              </w:rPr>
              <w:t xml:space="preserve"> Доля собственника в помещении по правоустана</w:t>
            </w:r>
            <w:r>
              <w:rPr>
                <w:rFonts w:eastAsia="Times New Roman"/>
              </w:rPr>
              <w:t>-вли</w:t>
            </w:r>
            <w:r w:rsidRPr="00020321">
              <w:rPr>
                <w:rFonts w:eastAsia="Times New Roman"/>
              </w:rPr>
              <w:t>вающему документу (доля, процент,</w:t>
            </w:r>
          </w:p>
          <w:p w14:paraId="2D323B29" w14:textId="77777777" w:rsidR="0005343D" w:rsidRPr="00020321" w:rsidRDefault="0005343D" w:rsidP="009576A5">
            <w:pPr>
              <w:rPr>
                <w:rFonts w:eastAsia="Times New Roman"/>
                <w:szCs w:val="24"/>
              </w:rPr>
            </w:pPr>
            <w:r w:rsidRPr="00020321">
              <w:rPr>
                <w:rFonts w:eastAsia="Times New Roman"/>
              </w:rPr>
              <w:t xml:space="preserve"> кв. м)</w:t>
            </w:r>
          </w:p>
        </w:tc>
        <w:tc>
          <w:tcPr>
            <w:tcW w:w="1984" w:type="dxa"/>
          </w:tcPr>
          <w:p w14:paraId="7B144DE3" w14:textId="77777777" w:rsidR="0005343D" w:rsidRPr="00020321" w:rsidRDefault="0005343D" w:rsidP="00B7079D">
            <w:pPr>
              <w:rPr>
                <w:rFonts w:eastAsia="Times New Roman"/>
                <w:szCs w:val="24"/>
              </w:rPr>
            </w:pPr>
            <w:r>
              <w:rPr>
                <w:rFonts w:eastAsia="Times New Roman"/>
                <w:szCs w:val="24"/>
              </w:rPr>
              <w:t>Ф.и.о. собственника</w:t>
            </w:r>
            <w:r w:rsidRPr="00020321">
              <w:rPr>
                <w:rFonts w:eastAsia="Times New Roman"/>
              </w:rPr>
              <w:t xml:space="preserve"> квартиры или нежилого помещения</w:t>
            </w:r>
          </w:p>
        </w:tc>
        <w:tc>
          <w:tcPr>
            <w:tcW w:w="2410" w:type="dxa"/>
          </w:tcPr>
          <w:p w14:paraId="54FCEDEE" w14:textId="77777777" w:rsidR="0005343D" w:rsidRPr="00020321" w:rsidRDefault="0005343D" w:rsidP="00B7079D">
            <w:pPr>
              <w:rPr>
                <w:rFonts w:eastAsia="Times New Roman"/>
                <w:szCs w:val="24"/>
              </w:rPr>
            </w:pPr>
            <w:r w:rsidRPr="00020321">
              <w:rPr>
                <w:rFonts w:eastAsia="Times New Roman"/>
              </w:rPr>
              <w:t>Наименование  и реквизиты документа, устанавливающего право собственности</w:t>
            </w:r>
          </w:p>
        </w:tc>
        <w:tc>
          <w:tcPr>
            <w:tcW w:w="992" w:type="dxa"/>
          </w:tcPr>
          <w:p w14:paraId="0640B608" w14:textId="77777777" w:rsidR="0005343D" w:rsidRPr="00020321" w:rsidRDefault="0005343D" w:rsidP="00B7079D">
            <w:pPr>
              <w:rPr>
                <w:rFonts w:eastAsia="Times New Roman"/>
                <w:szCs w:val="24"/>
              </w:rPr>
            </w:pPr>
            <w:r>
              <w:rPr>
                <w:rFonts w:eastAsia="Times New Roman"/>
                <w:szCs w:val="24"/>
              </w:rPr>
              <w:t>Подпись собственника</w:t>
            </w:r>
          </w:p>
        </w:tc>
      </w:tr>
      <w:tr w:rsidR="0005343D" w:rsidRPr="00020321" w14:paraId="7D942A75" w14:textId="77777777" w:rsidTr="00F91B5F">
        <w:tc>
          <w:tcPr>
            <w:tcW w:w="512" w:type="dxa"/>
            <w:vAlign w:val="bottom"/>
          </w:tcPr>
          <w:p w14:paraId="76E9673F" w14:textId="77777777" w:rsidR="0005343D" w:rsidRPr="00020321" w:rsidRDefault="000D46FD" w:rsidP="000D46FD">
            <w:pPr>
              <w:rPr>
                <w:rFonts w:eastAsia="Times New Roman"/>
              </w:rPr>
            </w:pPr>
            <w:r>
              <w:rPr>
                <w:rFonts w:eastAsia="Times New Roman"/>
              </w:rPr>
              <w:t>1</w:t>
            </w:r>
          </w:p>
        </w:tc>
        <w:tc>
          <w:tcPr>
            <w:tcW w:w="1048" w:type="dxa"/>
          </w:tcPr>
          <w:p w14:paraId="732AD917" w14:textId="77777777" w:rsidR="0005343D" w:rsidRPr="00020321" w:rsidRDefault="000D46FD" w:rsidP="009576A5">
            <w:pPr>
              <w:rPr>
                <w:rFonts w:eastAsia="Times New Roman"/>
                <w:szCs w:val="24"/>
              </w:rPr>
            </w:pPr>
            <w:r>
              <w:rPr>
                <w:rFonts w:eastAsia="Times New Roman"/>
                <w:szCs w:val="24"/>
              </w:rPr>
              <w:t>1</w:t>
            </w:r>
          </w:p>
        </w:tc>
        <w:tc>
          <w:tcPr>
            <w:tcW w:w="1275" w:type="dxa"/>
          </w:tcPr>
          <w:p w14:paraId="4DD73546" w14:textId="77777777" w:rsidR="0005343D" w:rsidRPr="00020321" w:rsidRDefault="0005343D" w:rsidP="009576A5">
            <w:pPr>
              <w:rPr>
                <w:rFonts w:eastAsia="Times New Roman"/>
                <w:szCs w:val="24"/>
              </w:rPr>
            </w:pPr>
          </w:p>
        </w:tc>
        <w:tc>
          <w:tcPr>
            <w:tcW w:w="1418" w:type="dxa"/>
          </w:tcPr>
          <w:p w14:paraId="5423AA40" w14:textId="77777777" w:rsidR="0005343D" w:rsidRPr="00020321" w:rsidRDefault="0005343D" w:rsidP="009576A5">
            <w:pPr>
              <w:rPr>
                <w:rFonts w:eastAsia="Times New Roman"/>
                <w:szCs w:val="24"/>
              </w:rPr>
            </w:pPr>
          </w:p>
        </w:tc>
        <w:tc>
          <w:tcPr>
            <w:tcW w:w="1984" w:type="dxa"/>
          </w:tcPr>
          <w:p w14:paraId="774741B2" w14:textId="77777777" w:rsidR="0005343D" w:rsidRPr="00020321" w:rsidRDefault="0005343D" w:rsidP="009576A5">
            <w:pPr>
              <w:rPr>
                <w:rFonts w:eastAsia="Times New Roman"/>
                <w:szCs w:val="24"/>
              </w:rPr>
            </w:pPr>
          </w:p>
        </w:tc>
        <w:tc>
          <w:tcPr>
            <w:tcW w:w="2410" w:type="dxa"/>
          </w:tcPr>
          <w:p w14:paraId="03B051D0" w14:textId="77777777" w:rsidR="0005343D" w:rsidRPr="00020321" w:rsidRDefault="0005343D" w:rsidP="009576A5">
            <w:pPr>
              <w:rPr>
                <w:rFonts w:eastAsia="Times New Roman"/>
                <w:szCs w:val="24"/>
              </w:rPr>
            </w:pPr>
          </w:p>
        </w:tc>
        <w:tc>
          <w:tcPr>
            <w:tcW w:w="992" w:type="dxa"/>
          </w:tcPr>
          <w:p w14:paraId="1E3F4DB0" w14:textId="77777777" w:rsidR="0005343D" w:rsidRPr="00020321" w:rsidRDefault="0005343D" w:rsidP="009576A5">
            <w:pPr>
              <w:rPr>
                <w:rFonts w:eastAsia="Times New Roman"/>
                <w:szCs w:val="24"/>
              </w:rPr>
            </w:pPr>
          </w:p>
        </w:tc>
      </w:tr>
      <w:tr w:rsidR="0005343D" w:rsidRPr="00020321" w14:paraId="1E12B853" w14:textId="77777777" w:rsidTr="00F91B5F">
        <w:tc>
          <w:tcPr>
            <w:tcW w:w="512" w:type="dxa"/>
          </w:tcPr>
          <w:p w14:paraId="382DBC52" w14:textId="77777777" w:rsidR="0005343D" w:rsidRPr="00020321" w:rsidRDefault="000D46FD" w:rsidP="009576A5">
            <w:pPr>
              <w:rPr>
                <w:rFonts w:eastAsia="Times New Roman"/>
                <w:szCs w:val="24"/>
              </w:rPr>
            </w:pPr>
            <w:r>
              <w:rPr>
                <w:rFonts w:eastAsia="Times New Roman"/>
                <w:szCs w:val="24"/>
              </w:rPr>
              <w:t>2</w:t>
            </w:r>
          </w:p>
        </w:tc>
        <w:tc>
          <w:tcPr>
            <w:tcW w:w="1048" w:type="dxa"/>
          </w:tcPr>
          <w:p w14:paraId="4D9E6C55" w14:textId="77777777" w:rsidR="0005343D" w:rsidRPr="00020321" w:rsidRDefault="0005343D" w:rsidP="009576A5">
            <w:pPr>
              <w:rPr>
                <w:rFonts w:eastAsia="Times New Roman"/>
                <w:szCs w:val="24"/>
              </w:rPr>
            </w:pPr>
          </w:p>
        </w:tc>
        <w:tc>
          <w:tcPr>
            <w:tcW w:w="1275" w:type="dxa"/>
          </w:tcPr>
          <w:p w14:paraId="51AECADA" w14:textId="77777777" w:rsidR="0005343D" w:rsidRPr="00020321" w:rsidRDefault="0005343D" w:rsidP="009576A5">
            <w:pPr>
              <w:rPr>
                <w:rFonts w:eastAsia="Times New Roman"/>
                <w:szCs w:val="24"/>
              </w:rPr>
            </w:pPr>
          </w:p>
        </w:tc>
        <w:tc>
          <w:tcPr>
            <w:tcW w:w="1418" w:type="dxa"/>
          </w:tcPr>
          <w:p w14:paraId="39A8DC18" w14:textId="77777777" w:rsidR="0005343D" w:rsidRPr="00020321" w:rsidRDefault="0005343D" w:rsidP="009576A5">
            <w:pPr>
              <w:rPr>
                <w:rFonts w:eastAsia="Times New Roman"/>
                <w:szCs w:val="24"/>
              </w:rPr>
            </w:pPr>
          </w:p>
        </w:tc>
        <w:tc>
          <w:tcPr>
            <w:tcW w:w="1984" w:type="dxa"/>
          </w:tcPr>
          <w:p w14:paraId="1E1068D3" w14:textId="77777777" w:rsidR="0005343D" w:rsidRPr="00020321" w:rsidRDefault="0005343D" w:rsidP="009576A5">
            <w:pPr>
              <w:rPr>
                <w:rFonts w:eastAsia="Times New Roman"/>
                <w:szCs w:val="24"/>
              </w:rPr>
            </w:pPr>
          </w:p>
        </w:tc>
        <w:tc>
          <w:tcPr>
            <w:tcW w:w="2410" w:type="dxa"/>
          </w:tcPr>
          <w:p w14:paraId="769233E7" w14:textId="77777777" w:rsidR="0005343D" w:rsidRPr="00020321" w:rsidRDefault="0005343D" w:rsidP="009576A5">
            <w:pPr>
              <w:rPr>
                <w:rFonts w:eastAsia="Times New Roman"/>
                <w:szCs w:val="24"/>
              </w:rPr>
            </w:pPr>
          </w:p>
        </w:tc>
        <w:tc>
          <w:tcPr>
            <w:tcW w:w="992" w:type="dxa"/>
          </w:tcPr>
          <w:p w14:paraId="61DE092C" w14:textId="77777777" w:rsidR="0005343D" w:rsidRPr="00020321" w:rsidRDefault="0005343D" w:rsidP="009576A5">
            <w:pPr>
              <w:rPr>
                <w:rFonts w:eastAsia="Times New Roman"/>
                <w:szCs w:val="24"/>
              </w:rPr>
            </w:pPr>
          </w:p>
        </w:tc>
      </w:tr>
      <w:tr w:rsidR="0005343D" w:rsidRPr="00020321" w14:paraId="25B19AF4" w14:textId="77777777" w:rsidTr="00F91B5F">
        <w:tc>
          <w:tcPr>
            <w:tcW w:w="512" w:type="dxa"/>
          </w:tcPr>
          <w:p w14:paraId="4F360BBD" w14:textId="77777777" w:rsidR="0005343D" w:rsidRPr="00020321" w:rsidRDefault="000D46FD" w:rsidP="009576A5">
            <w:pPr>
              <w:rPr>
                <w:rFonts w:eastAsia="Times New Roman"/>
                <w:szCs w:val="24"/>
              </w:rPr>
            </w:pPr>
            <w:r>
              <w:rPr>
                <w:rFonts w:eastAsia="Times New Roman"/>
                <w:szCs w:val="24"/>
              </w:rPr>
              <w:t>3</w:t>
            </w:r>
          </w:p>
        </w:tc>
        <w:tc>
          <w:tcPr>
            <w:tcW w:w="1048" w:type="dxa"/>
          </w:tcPr>
          <w:p w14:paraId="676D255A" w14:textId="77777777" w:rsidR="0005343D" w:rsidRPr="00020321" w:rsidRDefault="0005343D" w:rsidP="009576A5">
            <w:pPr>
              <w:rPr>
                <w:rFonts w:eastAsia="Times New Roman"/>
                <w:szCs w:val="24"/>
              </w:rPr>
            </w:pPr>
          </w:p>
        </w:tc>
        <w:tc>
          <w:tcPr>
            <w:tcW w:w="1275" w:type="dxa"/>
          </w:tcPr>
          <w:p w14:paraId="613EE9C6" w14:textId="77777777" w:rsidR="0005343D" w:rsidRPr="00020321" w:rsidRDefault="0005343D" w:rsidP="009576A5">
            <w:pPr>
              <w:rPr>
                <w:rFonts w:eastAsia="Times New Roman"/>
                <w:szCs w:val="24"/>
              </w:rPr>
            </w:pPr>
          </w:p>
        </w:tc>
        <w:tc>
          <w:tcPr>
            <w:tcW w:w="1418" w:type="dxa"/>
          </w:tcPr>
          <w:p w14:paraId="459B4957" w14:textId="77777777" w:rsidR="0005343D" w:rsidRPr="00020321" w:rsidRDefault="0005343D" w:rsidP="009576A5">
            <w:pPr>
              <w:rPr>
                <w:rFonts w:eastAsia="Times New Roman"/>
                <w:szCs w:val="24"/>
              </w:rPr>
            </w:pPr>
          </w:p>
        </w:tc>
        <w:tc>
          <w:tcPr>
            <w:tcW w:w="1984" w:type="dxa"/>
          </w:tcPr>
          <w:p w14:paraId="71596478" w14:textId="77777777" w:rsidR="0005343D" w:rsidRPr="00020321" w:rsidRDefault="0005343D" w:rsidP="009576A5">
            <w:pPr>
              <w:rPr>
                <w:rFonts w:eastAsia="Times New Roman"/>
                <w:szCs w:val="24"/>
              </w:rPr>
            </w:pPr>
          </w:p>
        </w:tc>
        <w:tc>
          <w:tcPr>
            <w:tcW w:w="2410" w:type="dxa"/>
          </w:tcPr>
          <w:p w14:paraId="0D7055F2" w14:textId="77777777" w:rsidR="0005343D" w:rsidRPr="00020321" w:rsidRDefault="0005343D" w:rsidP="009576A5">
            <w:pPr>
              <w:rPr>
                <w:rFonts w:eastAsia="Times New Roman"/>
                <w:szCs w:val="24"/>
              </w:rPr>
            </w:pPr>
          </w:p>
        </w:tc>
        <w:tc>
          <w:tcPr>
            <w:tcW w:w="992" w:type="dxa"/>
          </w:tcPr>
          <w:p w14:paraId="299DCC41" w14:textId="77777777" w:rsidR="0005343D" w:rsidRPr="00020321" w:rsidRDefault="0005343D" w:rsidP="009576A5">
            <w:pPr>
              <w:rPr>
                <w:rFonts w:eastAsia="Times New Roman"/>
                <w:szCs w:val="24"/>
              </w:rPr>
            </w:pPr>
          </w:p>
        </w:tc>
      </w:tr>
      <w:tr w:rsidR="000D46FD" w:rsidRPr="00020321" w14:paraId="6981CFDB" w14:textId="77777777" w:rsidTr="00F91B5F">
        <w:tc>
          <w:tcPr>
            <w:tcW w:w="512" w:type="dxa"/>
          </w:tcPr>
          <w:p w14:paraId="2992451B" w14:textId="77777777" w:rsidR="000D46FD" w:rsidRDefault="000D46FD" w:rsidP="009576A5">
            <w:pPr>
              <w:rPr>
                <w:rFonts w:eastAsia="Times New Roman"/>
                <w:szCs w:val="24"/>
              </w:rPr>
            </w:pPr>
            <w:r>
              <w:rPr>
                <w:rFonts w:eastAsia="Times New Roman"/>
                <w:szCs w:val="24"/>
              </w:rPr>
              <w:t>4</w:t>
            </w:r>
          </w:p>
        </w:tc>
        <w:tc>
          <w:tcPr>
            <w:tcW w:w="1048" w:type="dxa"/>
          </w:tcPr>
          <w:p w14:paraId="6B71D4B4" w14:textId="77777777" w:rsidR="000D46FD" w:rsidRPr="00020321" w:rsidRDefault="000D46FD" w:rsidP="009576A5">
            <w:pPr>
              <w:rPr>
                <w:rFonts w:eastAsia="Times New Roman"/>
                <w:szCs w:val="24"/>
              </w:rPr>
            </w:pPr>
          </w:p>
        </w:tc>
        <w:tc>
          <w:tcPr>
            <w:tcW w:w="1275" w:type="dxa"/>
          </w:tcPr>
          <w:p w14:paraId="08F9EA91" w14:textId="77777777" w:rsidR="000D46FD" w:rsidRPr="00020321" w:rsidRDefault="000D46FD" w:rsidP="009576A5">
            <w:pPr>
              <w:rPr>
                <w:rFonts w:eastAsia="Times New Roman"/>
                <w:szCs w:val="24"/>
              </w:rPr>
            </w:pPr>
          </w:p>
        </w:tc>
        <w:tc>
          <w:tcPr>
            <w:tcW w:w="1418" w:type="dxa"/>
          </w:tcPr>
          <w:p w14:paraId="76A862D0" w14:textId="77777777" w:rsidR="000D46FD" w:rsidRPr="00020321" w:rsidRDefault="000D46FD" w:rsidP="009576A5">
            <w:pPr>
              <w:rPr>
                <w:rFonts w:eastAsia="Times New Roman"/>
                <w:szCs w:val="24"/>
              </w:rPr>
            </w:pPr>
          </w:p>
        </w:tc>
        <w:tc>
          <w:tcPr>
            <w:tcW w:w="1984" w:type="dxa"/>
          </w:tcPr>
          <w:p w14:paraId="34E3B0DC" w14:textId="77777777" w:rsidR="000D46FD" w:rsidRPr="00020321" w:rsidRDefault="000D46FD" w:rsidP="009576A5">
            <w:pPr>
              <w:rPr>
                <w:rFonts w:eastAsia="Times New Roman"/>
                <w:szCs w:val="24"/>
              </w:rPr>
            </w:pPr>
          </w:p>
        </w:tc>
        <w:tc>
          <w:tcPr>
            <w:tcW w:w="2410" w:type="dxa"/>
          </w:tcPr>
          <w:p w14:paraId="1E04C5F6" w14:textId="77777777" w:rsidR="000D46FD" w:rsidRPr="00020321" w:rsidRDefault="000D46FD" w:rsidP="009576A5">
            <w:pPr>
              <w:rPr>
                <w:rFonts w:eastAsia="Times New Roman"/>
                <w:szCs w:val="24"/>
              </w:rPr>
            </w:pPr>
          </w:p>
        </w:tc>
        <w:tc>
          <w:tcPr>
            <w:tcW w:w="992" w:type="dxa"/>
          </w:tcPr>
          <w:p w14:paraId="382B2045" w14:textId="77777777" w:rsidR="000D46FD" w:rsidRPr="00020321" w:rsidRDefault="000D46FD" w:rsidP="009576A5">
            <w:pPr>
              <w:rPr>
                <w:rFonts w:eastAsia="Times New Roman"/>
                <w:szCs w:val="24"/>
              </w:rPr>
            </w:pPr>
          </w:p>
        </w:tc>
      </w:tr>
      <w:tr w:rsidR="000D46FD" w:rsidRPr="00020321" w14:paraId="34865529" w14:textId="77777777" w:rsidTr="00F91B5F">
        <w:tc>
          <w:tcPr>
            <w:tcW w:w="512" w:type="dxa"/>
          </w:tcPr>
          <w:p w14:paraId="340FE7C4" w14:textId="77777777" w:rsidR="000D46FD" w:rsidRDefault="000D46FD" w:rsidP="009576A5">
            <w:pPr>
              <w:rPr>
                <w:rFonts w:eastAsia="Times New Roman"/>
                <w:szCs w:val="24"/>
              </w:rPr>
            </w:pPr>
            <w:r>
              <w:rPr>
                <w:rFonts w:eastAsia="Times New Roman"/>
                <w:szCs w:val="24"/>
              </w:rPr>
              <w:t>5</w:t>
            </w:r>
          </w:p>
        </w:tc>
        <w:tc>
          <w:tcPr>
            <w:tcW w:w="1048" w:type="dxa"/>
          </w:tcPr>
          <w:p w14:paraId="613B108F" w14:textId="77777777" w:rsidR="000D46FD" w:rsidRPr="00020321" w:rsidRDefault="000D46FD" w:rsidP="009576A5">
            <w:pPr>
              <w:rPr>
                <w:rFonts w:eastAsia="Times New Roman"/>
                <w:szCs w:val="24"/>
              </w:rPr>
            </w:pPr>
          </w:p>
        </w:tc>
        <w:tc>
          <w:tcPr>
            <w:tcW w:w="1275" w:type="dxa"/>
          </w:tcPr>
          <w:p w14:paraId="31F72D4B" w14:textId="77777777" w:rsidR="000D46FD" w:rsidRPr="00020321" w:rsidRDefault="000D46FD" w:rsidP="009576A5">
            <w:pPr>
              <w:rPr>
                <w:rFonts w:eastAsia="Times New Roman"/>
                <w:szCs w:val="24"/>
              </w:rPr>
            </w:pPr>
          </w:p>
        </w:tc>
        <w:tc>
          <w:tcPr>
            <w:tcW w:w="1418" w:type="dxa"/>
          </w:tcPr>
          <w:p w14:paraId="72916CEF" w14:textId="77777777" w:rsidR="000D46FD" w:rsidRPr="00020321" w:rsidRDefault="000D46FD" w:rsidP="009576A5">
            <w:pPr>
              <w:rPr>
                <w:rFonts w:eastAsia="Times New Roman"/>
                <w:szCs w:val="24"/>
              </w:rPr>
            </w:pPr>
          </w:p>
        </w:tc>
        <w:tc>
          <w:tcPr>
            <w:tcW w:w="1984" w:type="dxa"/>
          </w:tcPr>
          <w:p w14:paraId="500D1318" w14:textId="77777777" w:rsidR="000D46FD" w:rsidRPr="00020321" w:rsidRDefault="000D46FD" w:rsidP="009576A5">
            <w:pPr>
              <w:rPr>
                <w:rFonts w:eastAsia="Times New Roman"/>
                <w:szCs w:val="24"/>
              </w:rPr>
            </w:pPr>
          </w:p>
        </w:tc>
        <w:tc>
          <w:tcPr>
            <w:tcW w:w="2410" w:type="dxa"/>
          </w:tcPr>
          <w:p w14:paraId="20A26CBE" w14:textId="77777777" w:rsidR="000D46FD" w:rsidRPr="00020321" w:rsidRDefault="000D46FD" w:rsidP="009576A5">
            <w:pPr>
              <w:rPr>
                <w:rFonts w:eastAsia="Times New Roman"/>
                <w:szCs w:val="24"/>
              </w:rPr>
            </w:pPr>
          </w:p>
        </w:tc>
        <w:tc>
          <w:tcPr>
            <w:tcW w:w="992" w:type="dxa"/>
          </w:tcPr>
          <w:p w14:paraId="12327384" w14:textId="77777777" w:rsidR="000D46FD" w:rsidRPr="00020321" w:rsidRDefault="000D46FD" w:rsidP="009576A5">
            <w:pPr>
              <w:rPr>
                <w:rFonts w:eastAsia="Times New Roman"/>
                <w:szCs w:val="24"/>
              </w:rPr>
            </w:pPr>
          </w:p>
        </w:tc>
      </w:tr>
      <w:tr w:rsidR="000D46FD" w:rsidRPr="00020321" w14:paraId="737DC50F" w14:textId="77777777" w:rsidTr="00F91B5F">
        <w:tc>
          <w:tcPr>
            <w:tcW w:w="512" w:type="dxa"/>
          </w:tcPr>
          <w:p w14:paraId="207DE74E" w14:textId="77777777" w:rsidR="000D46FD" w:rsidRDefault="000D46FD" w:rsidP="009576A5">
            <w:pPr>
              <w:rPr>
                <w:rFonts w:eastAsia="Times New Roman"/>
                <w:szCs w:val="24"/>
              </w:rPr>
            </w:pPr>
            <w:r>
              <w:rPr>
                <w:rFonts w:eastAsia="Times New Roman"/>
                <w:szCs w:val="24"/>
              </w:rPr>
              <w:t>6</w:t>
            </w:r>
          </w:p>
        </w:tc>
        <w:tc>
          <w:tcPr>
            <w:tcW w:w="1048" w:type="dxa"/>
          </w:tcPr>
          <w:p w14:paraId="191F53E9" w14:textId="77777777" w:rsidR="000D46FD" w:rsidRPr="00020321" w:rsidRDefault="000D46FD" w:rsidP="009576A5">
            <w:pPr>
              <w:rPr>
                <w:rFonts w:eastAsia="Times New Roman"/>
                <w:szCs w:val="24"/>
              </w:rPr>
            </w:pPr>
          </w:p>
        </w:tc>
        <w:tc>
          <w:tcPr>
            <w:tcW w:w="1275" w:type="dxa"/>
          </w:tcPr>
          <w:p w14:paraId="61E2CA70" w14:textId="77777777" w:rsidR="000D46FD" w:rsidRPr="00020321" w:rsidRDefault="000D46FD" w:rsidP="009576A5">
            <w:pPr>
              <w:rPr>
                <w:rFonts w:eastAsia="Times New Roman"/>
                <w:szCs w:val="24"/>
              </w:rPr>
            </w:pPr>
          </w:p>
        </w:tc>
        <w:tc>
          <w:tcPr>
            <w:tcW w:w="1418" w:type="dxa"/>
          </w:tcPr>
          <w:p w14:paraId="547D1EC0" w14:textId="77777777" w:rsidR="000D46FD" w:rsidRPr="00020321" w:rsidRDefault="000D46FD" w:rsidP="009576A5">
            <w:pPr>
              <w:rPr>
                <w:rFonts w:eastAsia="Times New Roman"/>
                <w:szCs w:val="24"/>
              </w:rPr>
            </w:pPr>
          </w:p>
        </w:tc>
        <w:tc>
          <w:tcPr>
            <w:tcW w:w="1984" w:type="dxa"/>
          </w:tcPr>
          <w:p w14:paraId="5F119373" w14:textId="77777777" w:rsidR="000D46FD" w:rsidRPr="00020321" w:rsidRDefault="000D46FD" w:rsidP="009576A5">
            <w:pPr>
              <w:rPr>
                <w:rFonts w:eastAsia="Times New Roman"/>
                <w:szCs w:val="24"/>
              </w:rPr>
            </w:pPr>
          </w:p>
        </w:tc>
        <w:tc>
          <w:tcPr>
            <w:tcW w:w="2410" w:type="dxa"/>
          </w:tcPr>
          <w:p w14:paraId="40528B9A" w14:textId="77777777" w:rsidR="000D46FD" w:rsidRPr="00020321" w:rsidRDefault="000D46FD" w:rsidP="009576A5">
            <w:pPr>
              <w:rPr>
                <w:rFonts w:eastAsia="Times New Roman"/>
                <w:szCs w:val="24"/>
              </w:rPr>
            </w:pPr>
          </w:p>
        </w:tc>
        <w:tc>
          <w:tcPr>
            <w:tcW w:w="992" w:type="dxa"/>
          </w:tcPr>
          <w:p w14:paraId="39C27135" w14:textId="77777777" w:rsidR="000D46FD" w:rsidRPr="00020321" w:rsidRDefault="000D46FD" w:rsidP="009576A5">
            <w:pPr>
              <w:rPr>
                <w:rFonts w:eastAsia="Times New Roman"/>
                <w:szCs w:val="24"/>
              </w:rPr>
            </w:pPr>
          </w:p>
        </w:tc>
      </w:tr>
      <w:tr w:rsidR="000D46FD" w:rsidRPr="00020321" w14:paraId="1AAFEB06" w14:textId="77777777" w:rsidTr="00F91B5F">
        <w:tc>
          <w:tcPr>
            <w:tcW w:w="512" w:type="dxa"/>
          </w:tcPr>
          <w:p w14:paraId="3AFDC33D" w14:textId="77777777" w:rsidR="000D46FD" w:rsidRDefault="000D46FD" w:rsidP="009576A5">
            <w:pPr>
              <w:rPr>
                <w:rFonts w:eastAsia="Times New Roman"/>
                <w:szCs w:val="24"/>
              </w:rPr>
            </w:pPr>
            <w:r>
              <w:rPr>
                <w:rFonts w:eastAsia="Times New Roman"/>
                <w:szCs w:val="24"/>
              </w:rPr>
              <w:t>7</w:t>
            </w:r>
          </w:p>
        </w:tc>
        <w:tc>
          <w:tcPr>
            <w:tcW w:w="1048" w:type="dxa"/>
          </w:tcPr>
          <w:p w14:paraId="3437DF7D" w14:textId="77777777" w:rsidR="000D46FD" w:rsidRPr="00020321" w:rsidRDefault="000D46FD" w:rsidP="009576A5">
            <w:pPr>
              <w:rPr>
                <w:rFonts w:eastAsia="Times New Roman"/>
                <w:szCs w:val="24"/>
              </w:rPr>
            </w:pPr>
          </w:p>
        </w:tc>
        <w:tc>
          <w:tcPr>
            <w:tcW w:w="1275" w:type="dxa"/>
          </w:tcPr>
          <w:p w14:paraId="5E85A091" w14:textId="77777777" w:rsidR="000D46FD" w:rsidRPr="00020321" w:rsidRDefault="000D46FD" w:rsidP="009576A5">
            <w:pPr>
              <w:rPr>
                <w:rFonts w:eastAsia="Times New Roman"/>
                <w:szCs w:val="24"/>
              </w:rPr>
            </w:pPr>
          </w:p>
        </w:tc>
        <w:tc>
          <w:tcPr>
            <w:tcW w:w="1418" w:type="dxa"/>
          </w:tcPr>
          <w:p w14:paraId="476DB291" w14:textId="77777777" w:rsidR="000D46FD" w:rsidRPr="00020321" w:rsidRDefault="000D46FD" w:rsidP="009576A5">
            <w:pPr>
              <w:rPr>
                <w:rFonts w:eastAsia="Times New Roman"/>
                <w:szCs w:val="24"/>
              </w:rPr>
            </w:pPr>
          </w:p>
        </w:tc>
        <w:tc>
          <w:tcPr>
            <w:tcW w:w="1984" w:type="dxa"/>
          </w:tcPr>
          <w:p w14:paraId="566840FD" w14:textId="77777777" w:rsidR="000D46FD" w:rsidRPr="00020321" w:rsidRDefault="000D46FD" w:rsidP="009576A5">
            <w:pPr>
              <w:rPr>
                <w:rFonts w:eastAsia="Times New Roman"/>
                <w:szCs w:val="24"/>
              </w:rPr>
            </w:pPr>
          </w:p>
        </w:tc>
        <w:tc>
          <w:tcPr>
            <w:tcW w:w="2410" w:type="dxa"/>
          </w:tcPr>
          <w:p w14:paraId="7891FB5B" w14:textId="77777777" w:rsidR="000D46FD" w:rsidRPr="00020321" w:rsidRDefault="000D46FD" w:rsidP="009576A5">
            <w:pPr>
              <w:rPr>
                <w:rFonts w:eastAsia="Times New Roman"/>
                <w:szCs w:val="24"/>
              </w:rPr>
            </w:pPr>
          </w:p>
        </w:tc>
        <w:tc>
          <w:tcPr>
            <w:tcW w:w="992" w:type="dxa"/>
          </w:tcPr>
          <w:p w14:paraId="1364BCE9" w14:textId="77777777" w:rsidR="000D46FD" w:rsidRPr="00020321" w:rsidRDefault="000D46FD" w:rsidP="009576A5">
            <w:pPr>
              <w:rPr>
                <w:rFonts w:eastAsia="Times New Roman"/>
                <w:szCs w:val="24"/>
              </w:rPr>
            </w:pPr>
          </w:p>
        </w:tc>
      </w:tr>
      <w:tr w:rsidR="000D46FD" w:rsidRPr="00020321" w14:paraId="6E58EF7E" w14:textId="77777777" w:rsidTr="00F91B5F">
        <w:tc>
          <w:tcPr>
            <w:tcW w:w="512" w:type="dxa"/>
          </w:tcPr>
          <w:p w14:paraId="69D7F761" w14:textId="77777777" w:rsidR="000D46FD" w:rsidRDefault="000D46FD" w:rsidP="009576A5">
            <w:pPr>
              <w:rPr>
                <w:rFonts w:eastAsia="Times New Roman"/>
                <w:szCs w:val="24"/>
              </w:rPr>
            </w:pPr>
            <w:r>
              <w:rPr>
                <w:rFonts w:eastAsia="Times New Roman"/>
                <w:szCs w:val="24"/>
              </w:rPr>
              <w:t>8</w:t>
            </w:r>
          </w:p>
        </w:tc>
        <w:tc>
          <w:tcPr>
            <w:tcW w:w="1048" w:type="dxa"/>
          </w:tcPr>
          <w:p w14:paraId="1D3A38E7" w14:textId="77777777" w:rsidR="000D46FD" w:rsidRPr="00020321" w:rsidRDefault="000D46FD" w:rsidP="009576A5">
            <w:pPr>
              <w:rPr>
                <w:rFonts w:eastAsia="Times New Roman"/>
                <w:szCs w:val="24"/>
              </w:rPr>
            </w:pPr>
          </w:p>
        </w:tc>
        <w:tc>
          <w:tcPr>
            <w:tcW w:w="1275" w:type="dxa"/>
          </w:tcPr>
          <w:p w14:paraId="5DA5C8A3" w14:textId="77777777" w:rsidR="000D46FD" w:rsidRPr="00020321" w:rsidRDefault="000D46FD" w:rsidP="009576A5">
            <w:pPr>
              <w:rPr>
                <w:rFonts w:eastAsia="Times New Roman"/>
                <w:szCs w:val="24"/>
              </w:rPr>
            </w:pPr>
          </w:p>
        </w:tc>
        <w:tc>
          <w:tcPr>
            <w:tcW w:w="1418" w:type="dxa"/>
          </w:tcPr>
          <w:p w14:paraId="3C0F036F" w14:textId="77777777" w:rsidR="000D46FD" w:rsidRPr="00020321" w:rsidRDefault="000D46FD" w:rsidP="009576A5">
            <w:pPr>
              <w:rPr>
                <w:rFonts w:eastAsia="Times New Roman"/>
                <w:szCs w:val="24"/>
              </w:rPr>
            </w:pPr>
          </w:p>
        </w:tc>
        <w:tc>
          <w:tcPr>
            <w:tcW w:w="1984" w:type="dxa"/>
          </w:tcPr>
          <w:p w14:paraId="27039A95" w14:textId="77777777" w:rsidR="000D46FD" w:rsidRPr="00020321" w:rsidRDefault="000D46FD" w:rsidP="009576A5">
            <w:pPr>
              <w:rPr>
                <w:rFonts w:eastAsia="Times New Roman"/>
                <w:szCs w:val="24"/>
              </w:rPr>
            </w:pPr>
          </w:p>
        </w:tc>
        <w:tc>
          <w:tcPr>
            <w:tcW w:w="2410" w:type="dxa"/>
          </w:tcPr>
          <w:p w14:paraId="504E1720" w14:textId="77777777" w:rsidR="000D46FD" w:rsidRPr="00020321" w:rsidRDefault="000D46FD" w:rsidP="009576A5">
            <w:pPr>
              <w:rPr>
                <w:rFonts w:eastAsia="Times New Roman"/>
                <w:szCs w:val="24"/>
              </w:rPr>
            </w:pPr>
          </w:p>
        </w:tc>
        <w:tc>
          <w:tcPr>
            <w:tcW w:w="992" w:type="dxa"/>
          </w:tcPr>
          <w:p w14:paraId="5EDA0E06" w14:textId="77777777" w:rsidR="000D46FD" w:rsidRPr="00020321" w:rsidRDefault="000D46FD" w:rsidP="009576A5">
            <w:pPr>
              <w:rPr>
                <w:rFonts w:eastAsia="Times New Roman"/>
                <w:szCs w:val="24"/>
              </w:rPr>
            </w:pPr>
          </w:p>
        </w:tc>
      </w:tr>
      <w:tr w:rsidR="000D46FD" w:rsidRPr="00020321" w14:paraId="1CC54924" w14:textId="77777777" w:rsidTr="00F91B5F">
        <w:tc>
          <w:tcPr>
            <w:tcW w:w="512" w:type="dxa"/>
          </w:tcPr>
          <w:p w14:paraId="64E8A384" w14:textId="77777777" w:rsidR="000D46FD" w:rsidRDefault="000D46FD" w:rsidP="009576A5">
            <w:pPr>
              <w:rPr>
                <w:rFonts w:eastAsia="Times New Roman"/>
                <w:szCs w:val="24"/>
              </w:rPr>
            </w:pPr>
            <w:r>
              <w:rPr>
                <w:rFonts w:eastAsia="Times New Roman"/>
                <w:szCs w:val="24"/>
              </w:rPr>
              <w:t>9</w:t>
            </w:r>
          </w:p>
        </w:tc>
        <w:tc>
          <w:tcPr>
            <w:tcW w:w="1048" w:type="dxa"/>
          </w:tcPr>
          <w:p w14:paraId="4BD5EAC6" w14:textId="77777777" w:rsidR="000D46FD" w:rsidRPr="00020321" w:rsidRDefault="000D46FD" w:rsidP="009576A5">
            <w:pPr>
              <w:rPr>
                <w:rFonts w:eastAsia="Times New Roman"/>
                <w:szCs w:val="24"/>
              </w:rPr>
            </w:pPr>
          </w:p>
        </w:tc>
        <w:tc>
          <w:tcPr>
            <w:tcW w:w="1275" w:type="dxa"/>
          </w:tcPr>
          <w:p w14:paraId="689C9661" w14:textId="77777777" w:rsidR="000D46FD" w:rsidRPr="00020321" w:rsidRDefault="000D46FD" w:rsidP="009576A5">
            <w:pPr>
              <w:rPr>
                <w:rFonts w:eastAsia="Times New Roman"/>
                <w:szCs w:val="24"/>
              </w:rPr>
            </w:pPr>
          </w:p>
        </w:tc>
        <w:tc>
          <w:tcPr>
            <w:tcW w:w="1418" w:type="dxa"/>
          </w:tcPr>
          <w:p w14:paraId="5A41E905" w14:textId="77777777" w:rsidR="000D46FD" w:rsidRPr="00020321" w:rsidRDefault="000D46FD" w:rsidP="009576A5">
            <w:pPr>
              <w:rPr>
                <w:rFonts w:eastAsia="Times New Roman"/>
                <w:szCs w:val="24"/>
              </w:rPr>
            </w:pPr>
          </w:p>
        </w:tc>
        <w:tc>
          <w:tcPr>
            <w:tcW w:w="1984" w:type="dxa"/>
          </w:tcPr>
          <w:p w14:paraId="2D95403B" w14:textId="77777777" w:rsidR="000D46FD" w:rsidRPr="00020321" w:rsidRDefault="000D46FD" w:rsidP="009576A5">
            <w:pPr>
              <w:rPr>
                <w:rFonts w:eastAsia="Times New Roman"/>
                <w:szCs w:val="24"/>
              </w:rPr>
            </w:pPr>
          </w:p>
        </w:tc>
        <w:tc>
          <w:tcPr>
            <w:tcW w:w="2410" w:type="dxa"/>
          </w:tcPr>
          <w:p w14:paraId="51CDE1FD" w14:textId="77777777" w:rsidR="000D46FD" w:rsidRPr="00020321" w:rsidRDefault="000D46FD" w:rsidP="009576A5">
            <w:pPr>
              <w:rPr>
                <w:rFonts w:eastAsia="Times New Roman"/>
                <w:szCs w:val="24"/>
              </w:rPr>
            </w:pPr>
          </w:p>
        </w:tc>
        <w:tc>
          <w:tcPr>
            <w:tcW w:w="992" w:type="dxa"/>
          </w:tcPr>
          <w:p w14:paraId="6263767B" w14:textId="77777777" w:rsidR="000D46FD" w:rsidRPr="00020321" w:rsidRDefault="000D46FD" w:rsidP="009576A5">
            <w:pPr>
              <w:rPr>
                <w:rFonts w:eastAsia="Times New Roman"/>
                <w:szCs w:val="24"/>
              </w:rPr>
            </w:pPr>
          </w:p>
        </w:tc>
      </w:tr>
      <w:tr w:rsidR="000D46FD" w:rsidRPr="00020321" w14:paraId="74C5C54B" w14:textId="77777777" w:rsidTr="00F91B5F">
        <w:tc>
          <w:tcPr>
            <w:tcW w:w="512" w:type="dxa"/>
          </w:tcPr>
          <w:p w14:paraId="5793B89A" w14:textId="77777777" w:rsidR="000D46FD" w:rsidRDefault="000D46FD" w:rsidP="009576A5">
            <w:pPr>
              <w:rPr>
                <w:rFonts w:eastAsia="Times New Roman"/>
                <w:szCs w:val="24"/>
              </w:rPr>
            </w:pPr>
            <w:r>
              <w:rPr>
                <w:rFonts w:eastAsia="Times New Roman"/>
                <w:szCs w:val="24"/>
              </w:rPr>
              <w:t>10</w:t>
            </w:r>
          </w:p>
        </w:tc>
        <w:tc>
          <w:tcPr>
            <w:tcW w:w="1048" w:type="dxa"/>
          </w:tcPr>
          <w:p w14:paraId="591DD392" w14:textId="77777777" w:rsidR="000D46FD" w:rsidRPr="00020321" w:rsidRDefault="000D46FD" w:rsidP="009576A5">
            <w:pPr>
              <w:rPr>
                <w:rFonts w:eastAsia="Times New Roman"/>
                <w:szCs w:val="24"/>
              </w:rPr>
            </w:pPr>
          </w:p>
        </w:tc>
        <w:tc>
          <w:tcPr>
            <w:tcW w:w="1275" w:type="dxa"/>
          </w:tcPr>
          <w:p w14:paraId="684A69E5" w14:textId="77777777" w:rsidR="000D46FD" w:rsidRPr="00020321" w:rsidRDefault="000D46FD" w:rsidP="009576A5">
            <w:pPr>
              <w:rPr>
                <w:rFonts w:eastAsia="Times New Roman"/>
                <w:szCs w:val="24"/>
              </w:rPr>
            </w:pPr>
          </w:p>
        </w:tc>
        <w:tc>
          <w:tcPr>
            <w:tcW w:w="1418" w:type="dxa"/>
          </w:tcPr>
          <w:p w14:paraId="09CD5893" w14:textId="77777777" w:rsidR="000D46FD" w:rsidRPr="00020321" w:rsidRDefault="000D46FD" w:rsidP="009576A5">
            <w:pPr>
              <w:rPr>
                <w:rFonts w:eastAsia="Times New Roman"/>
                <w:szCs w:val="24"/>
              </w:rPr>
            </w:pPr>
          </w:p>
        </w:tc>
        <w:tc>
          <w:tcPr>
            <w:tcW w:w="1984" w:type="dxa"/>
          </w:tcPr>
          <w:p w14:paraId="25CBC5D6" w14:textId="77777777" w:rsidR="000D46FD" w:rsidRPr="00020321" w:rsidRDefault="000D46FD" w:rsidP="009576A5">
            <w:pPr>
              <w:rPr>
                <w:rFonts w:eastAsia="Times New Roman"/>
                <w:szCs w:val="24"/>
              </w:rPr>
            </w:pPr>
          </w:p>
        </w:tc>
        <w:tc>
          <w:tcPr>
            <w:tcW w:w="2410" w:type="dxa"/>
          </w:tcPr>
          <w:p w14:paraId="157172B2" w14:textId="77777777" w:rsidR="000D46FD" w:rsidRPr="00020321" w:rsidRDefault="000D46FD" w:rsidP="009576A5">
            <w:pPr>
              <w:rPr>
                <w:rFonts w:eastAsia="Times New Roman"/>
                <w:szCs w:val="24"/>
              </w:rPr>
            </w:pPr>
          </w:p>
        </w:tc>
        <w:tc>
          <w:tcPr>
            <w:tcW w:w="992" w:type="dxa"/>
          </w:tcPr>
          <w:p w14:paraId="3C49C2DF" w14:textId="77777777" w:rsidR="000D46FD" w:rsidRPr="00020321" w:rsidRDefault="000D46FD" w:rsidP="009576A5">
            <w:pPr>
              <w:rPr>
                <w:rFonts w:eastAsia="Times New Roman"/>
                <w:szCs w:val="24"/>
              </w:rPr>
            </w:pPr>
          </w:p>
        </w:tc>
      </w:tr>
    </w:tbl>
    <w:p w14:paraId="622EB7BE" w14:textId="77777777" w:rsidR="00B7079D" w:rsidRDefault="00B7079D" w:rsidP="009576A5">
      <w:pPr>
        <w:rPr>
          <w:szCs w:val="24"/>
        </w:rPr>
      </w:pPr>
    </w:p>
    <w:p w14:paraId="354BEAA3" w14:textId="77777777" w:rsidR="00411204" w:rsidRDefault="00411204" w:rsidP="009576A5">
      <w:pPr>
        <w:rPr>
          <w:szCs w:val="24"/>
        </w:rPr>
      </w:pPr>
    </w:p>
    <w:p w14:paraId="3C75374C" w14:textId="77777777" w:rsidR="001D7B63" w:rsidRDefault="001D7B63" w:rsidP="009576A5">
      <w:pPr>
        <w:rPr>
          <w:szCs w:val="24"/>
        </w:rPr>
      </w:pPr>
    </w:p>
    <w:p w14:paraId="77D72E68" w14:textId="77777777" w:rsidR="001D7B63" w:rsidRDefault="001D7B63" w:rsidP="009576A5">
      <w:pPr>
        <w:rPr>
          <w:szCs w:val="24"/>
        </w:rPr>
      </w:pPr>
    </w:p>
    <w:p w14:paraId="151C36C8" w14:textId="77777777" w:rsidR="00411204" w:rsidRDefault="00411204" w:rsidP="00411204">
      <w:pPr>
        <w:tabs>
          <w:tab w:val="left" w:pos="3560"/>
        </w:tabs>
        <w:ind w:left="20"/>
        <w:rPr>
          <w:rFonts w:eastAsia="Times New Roman"/>
          <w:b/>
          <w:bCs/>
          <w:sz w:val="24"/>
          <w:szCs w:val="24"/>
        </w:rPr>
      </w:pPr>
      <w:r>
        <w:rPr>
          <w:rFonts w:eastAsia="Times New Roman"/>
          <w:b/>
          <w:bCs/>
          <w:sz w:val="24"/>
          <w:szCs w:val="24"/>
        </w:rPr>
        <w:t xml:space="preserve">     </w:t>
      </w:r>
      <w:r w:rsidR="00F91B5F">
        <w:rPr>
          <w:rFonts w:eastAsia="Times New Roman"/>
          <w:b/>
          <w:bCs/>
          <w:sz w:val="24"/>
          <w:szCs w:val="24"/>
        </w:rPr>
        <w:t xml:space="preserve">           </w:t>
      </w:r>
      <w:r>
        <w:rPr>
          <w:rFonts w:eastAsia="Times New Roman"/>
          <w:b/>
          <w:bCs/>
          <w:sz w:val="24"/>
          <w:szCs w:val="24"/>
        </w:rPr>
        <w:t xml:space="preserve"> </w:t>
      </w:r>
      <w:r w:rsidRPr="001B50D4">
        <w:rPr>
          <w:rFonts w:eastAsia="Times New Roman"/>
          <w:b/>
          <w:bCs/>
          <w:sz w:val="24"/>
          <w:szCs w:val="24"/>
        </w:rPr>
        <w:t>Управляющая организация</w:t>
      </w:r>
      <w:r w:rsidRPr="001B50D4">
        <w:rPr>
          <w:sz w:val="24"/>
          <w:szCs w:val="24"/>
        </w:rPr>
        <w:tab/>
        <w:t xml:space="preserve">                </w:t>
      </w:r>
      <w:r>
        <w:rPr>
          <w:sz w:val="24"/>
          <w:szCs w:val="24"/>
        </w:rPr>
        <w:t xml:space="preserve">                </w:t>
      </w:r>
      <w:r w:rsidR="0076401D">
        <w:rPr>
          <w:sz w:val="24"/>
          <w:szCs w:val="24"/>
        </w:rPr>
        <w:t xml:space="preserve">  </w:t>
      </w:r>
      <w:r>
        <w:rPr>
          <w:sz w:val="24"/>
          <w:szCs w:val="24"/>
        </w:rPr>
        <w:t xml:space="preserve"> </w:t>
      </w:r>
      <w:r w:rsidR="0076401D">
        <w:rPr>
          <w:sz w:val="24"/>
          <w:szCs w:val="24"/>
        </w:rPr>
        <w:t xml:space="preserve">    </w:t>
      </w:r>
      <w:r w:rsidRPr="001B50D4">
        <w:rPr>
          <w:rFonts w:eastAsia="Times New Roman"/>
          <w:b/>
          <w:bCs/>
          <w:sz w:val="24"/>
          <w:szCs w:val="24"/>
        </w:rPr>
        <w:t>Собственник</w:t>
      </w:r>
    </w:p>
    <w:p w14:paraId="766E58D1" w14:textId="77777777" w:rsidR="00411204" w:rsidRPr="001B50D4" w:rsidRDefault="00411204" w:rsidP="00411204">
      <w:pPr>
        <w:tabs>
          <w:tab w:val="left" w:pos="3560"/>
        </w:tabs>
        <w:ind w:left="20"/>
        <w:rPr>
          <w:sz w:val="24"/>
          <w:szCs w:val="24"/>
        </w:rPr>
      </w:pPr>
    </w:p>
    <w:p w14:paraId="025232AE" w14:textId="77777777" w:rsidR="00411204" w:rsidRPr="001B50D4" w:rsidRDefault="00411204" w:rsidP="00411204">
      <w:pPr>
        <w:tabs>
          <w:tab w:val="left" w:pos="4440"/>
        </w:tabs>
        <w:spacing w:line="225" w:lineRule="auto"/>
        <w:ind w:left="20"/>
        <w:rPr>
          <w:sz w:val="24"/>
          <w:szCs w:val="24"/>
        </w:rPr>
      </w:pPr>
      <w:r>
        <w:rPr>
          <w:rFonts w:eastAsia="Courier New"/>
          <w:sz w:val="24"/>
          <w:szCs w:val="24"/>
        </w:rPr>
        <w:t xml:space="preserve">  </w:t>
      </w:r>
      <w:r w:rsidR="00F91B5F">
        <w:rPr>
          <w:rFonts w:eastAsia="Courier New"/>
          <w:sz w:val="24"/>
          <w:szCs w:val="24"/>
        </w:rPr>
        <w:t xml:space="preserve">  </w:t>
      </w:r>
      <w:r w:rsidRPr="001B50D4">
        <w:rPr>
          <w:rFonts w:eastAsia="Courier New"/>
          <w:sz w:val="24"/>
          <w:szCs w:val="24"/>
        </w:rPr>
        <w:t>________</w:t>
      </w:r>
      <w:r>
        <w:rPr>
          <w:rFonts w:eastAsia="Courier New"/>
          <w:sz w:val="24"/>
          <w:szCs w:val="24"/>
        </w:rPr>
        <w:t>_____</w:t>
      </w:r>
      <w:r w:rsidRPr="001B50D4">
        <w:rPr>
          <w:rFonts w:eastAsia="Courier New"/>
          <w:sz w:val="24"/>
          <w:szCs w:val="24"/>
        </w:rPr>
        <w:t xml:space="preserve"> /____________</w:t>
      </w:r>
      <w:r>
        <w:rPr>
          <w:rFonts w:eastAsia="Courier New"/>
          <w:sz w:val="24"/>
          <w:szCs w:val="24"/>
        </w:rPr>
        <w:t>________</w:t>
      </w:r>
      <w:r w:rsidRPr="001B50D4">
        <w:rPr>
          <w:rFonts w:eastAsia="Courier New"/>
          <w:sz w:val="24"/>
          <w:szCs w:val="24"/>
        </w:rPr>
        <w:t>/</w:t>
      </w:r>
      <w:r w:rsidRPr="001B50D4">
        <w:rPr>
          <w:sz w:val="24"/>
          <w:szCs w:val="24"/>
        </w:rPr>
        <w:tab/>
      </w:r>
      <w:r>
        <w:rPr>
          <w:sz w:val="24"/>
          <w:szCs w:val="24"/>
        </w:rPr>
        <w:t xml:space="preserve"> </w:t>
      </w:r>
      <w:r w:rsidR="0076401D">
        <w:rPr>
          <w:sz w:val="24"/>
          <w:szCs w:val="24"/>
        </w:rPr>
        <w:t xml:space="preserve">             </w:t>
      </w:r>
      <w:r>
        <w:rPr>
          <w:sz w:val="24"/>
          <w:szCs w:val="24"/>
        </w:rPr>
        <w:t xml:space="preserve"> </w:t>
      </w:r>
      <w:r w:rsidR="0076401D">
        <w:rPr>
          <w:sz w:val="24"/>
          <w:szCs w:val="24"/>
        </w:rPr>
        <w:t xml:space="preserve"> </w:t>
      </w:r>
      <w:r w:rsidRPr="001B50D4">
        <w:rPr>
          <w:rFonts w:eastAsia="Courier New"/>
          <w:sz w:val="24"/>
          <w:szCs w:val="24"/>
        </w:rPr>
        <w:t>_______</w:t>
      </w:r>
      <w:r>
        <w:rPr>
          <w:rFonts w:eastAsia="Courier New"/>
          <w:sz w:val="24"/>
          <w:szCs w:val="24"/>
        </w:rPr>
        <w:t>______</w:t>
      </w:r>
      <w:r w:rsidRPr="001B50D4">
        <w:rPr>
          <w:rFonts w:eastAsia="Courier New"/>
          <w:sz w:val="24"/>
          <w:szCs w:val="24"/>
        </w:rPr>
        <w:t>/__________</w:t>
      </w:r>
      <w:r>
        <w:rPr>
          <w:rFonts w:eastAsia="Courier New"/>
          <w:sz w:val="24"/>
          <w:szCs w:val="24"/>
        </w:rPr>
        <w:t>__________</w:t>
      </w:r>
      <w:r w:rsidRPr="001B50D4">
        <w:rPr>
          <w:rFonts w:eastAsia="Courier New"/>
          <w:sz w:val="24"/>
          <w:szCs w:val="24"/>
        </w:rPr>
        <w:t>/</w:t>
      </w:r>
    </w:p>
    <w:p w14:paraId="266EEE4A" w14:textId="77777777" w:rsidR="00411204" w:rsidRDefault="00F91B5F" w:rsidP="00411204">
      <w:pPr>
        <w:spacing w:line="223" w:lineRule="auto"/>
        <w:ind w:left="20"/>
        <w:rPr>
          <w:rFonts w:eastAsia="Courier New"/>
        </w:rPr>
      </w:pPr>
      <w:r>
        <w:rPr>
          <w:rFonts w:eastAsia="Courier New"/>
        </w:rPr>
        <w:t xml:space="preserve">      </w:t>
      </w:r>
      <w:r w:rsidR="00411204">
        <w:rPr>
          <w:rFonts w:eastAsia="Courier New"/>
        </w:rPr>
        <w:t xml:space="preserve"> (подпись)                           (ф.и.о.)                 </w:t>
      </w:r>
      <w:r w:rsidR="00737B91">
        <w:rPr>
          <w:rFonts w:eastAsia="Courier New"/>
        </w:rPr>
        <w:t xml:space="preserve">                  </w:t>
      </w:r>
      <w:r w:rsidR="00411204">
        <w:rPr>
          <w:rFonts w:eastAsia="Courier New"/>
        </w:rPr>
        <w:t xml:space="preserve">   </w:t>
      </w:r>
      <w:r w:rsidR="009C2173">
        <w:rPr>
          <w:rFonts w:eastAsia="Courier New"/>
        </w:rPr>
        <w:t xml:space="preserve">                </w:t>
      </w:r>
      <w:r w:rsidR="00411204">
        <w:rPr>
          <w:rFonts w:eastAsia="Courier New"/>
        </w:rPr>
        <w:t>(подпись)                          (ф.и.о.)</w:t>
      </w:r>
    </w:p>
    <w:p w14:paraId="08B865C1" w14:textId="77777777" w:rsidR="00411204" w:rsidRPr="001B50D4" w:rsidRDefault="00411204" w:rsidP="00411204">
      <w:pPr>
        <w:spacing w:line="223" w:lineRule="auto"/>
        <w:ind w:left="20"/>
      </w:pPr>
      <w:r>
        <w:rPr>
          <w:rFonts w:eastAsia="Courier New"/>
        </w:rPr>
        <w:t xml:space="preserve">    </w:t>
      </w:r>
      <w:r w:rsidR="00737B91">
        <w:rPr>
          <w:rFonts w:eastAsia="Courier New"/>
        </w:rPr>
        <w:t xml:space="preserve">                </w:t>
      </w:r>
      <w:r w:rsidRPr="001B50D4">
        <w:rPr>
          <w:rFonts w:eastAsia="Courier New"/>
        </w:rPr>
        <w:t>М.П.</w:t>
      </w:r>
    </w:p>
    <w:p w14:paraId="25245191" w14:textId="77777777" w:rsidR="00411204" w:rsidRDefault="00411204" w:rsidP="009576A5">
      <w:pPr>
        <w:rPr>
          <w:szCs w:val="24"/>
        </w:rPr>
      </w:pPr>
    </w:p>
    <w:p w14:paraId="7D59E0D8" w14:textId="77777777" w:rsidR="002F779F" w:rsidRDefault="002F779F" w:rsidP="009576A5">
      <w:pPr>
        <w:rPr>
          <w:szCs w:val="24"/>
        </w:rPr>
      </w:pPr>
    </w:p>
    <w:p w14:paraId="7C13AF02" w14:textId="77777777" w:rsidR="002F779F" w:rsidRDefault="002F779F" w:rsidP="009576A5">
      <w:pPr>
        <w:rPr>
          <w:szCs w:val="24"/>
        </w:rPr>
      </w:pPr>
    </w:p>
    <w:p w14:paraId="1A2DD956" w14:textId="77777777" w:rsidR="002F779F" w:rsidRDefault="002F779F" w:rsidP="009576A5">
      <w:pPr>
        <w:rPr>
          <w:szCs w:val="24"/>
        </w:rPr>
      </w:pPr>
    </w:p>
    <w:p w14:paraId="6BF78A96" w14:textId="77777777" w:rsidR="002F779F" w:rsidRDefault="002F779F" w:rsidP="009576A5">
      <w:pPr>
        <w:rPr>
          <w:szCs w:val="24"/>
        </w:rPr>
      </w:pPr>
    </w:p>
    <w:p w14:paraId="128C8E3D" w14:textId="77777777" w:rsidR="002F779F" w:rsidRDefault="002F779F" w:rsidP="009576A5">
      <w:pPr>
        <w:rPr>
          <w:szCs w:val="24"/>
        </w:rPr>
      </w:pPr>
    </w:p>
    <w:p w14:paraId="35396372" w14:textId="77777777" w:rsidR="002F779F" w:rsidRDefault="002F779F" w:rsidP="009576A5">
      <w:pPr>
        <w:rPr>
          <w:szCs w:val="24"/>
        </w:rPr>
      </w:pPr>
    </w:p>
    <w:p w14:paraId="75A8E979" w14:textId="77777777" w:rsidR="002F779F" w:rsidRDefault="002F779F" w:rsidP="009576A5">
      <w:pPr>
        <w:rPr>
          <w:szCs w:val="24"/>
        </w:rPr>
      </w:pPr>
    </w:p>
    <w:p w14:paraId="6C11B7B9" w14:textId="77777777" w:rsidR="002F779F" w:rsidRDefault="002F779F" w:rsidP="009576A5">
      <w:pPr>
        <w:rPr>
          <w:szCs w:val="24"/>
        </w:rPr>
      </w:pPr>
    </w:p>
    <w:p w14:paraId="7EC21C47" w14:textId="77777777" w:rsidR="002F779F" w:rsidRDefault="002F779F" w:rsidP="009576A5">
      <w:pPr>
        <w:rPr>
          <w:szCs w:val="24"/>
        </w:rPr>
      </w:pPr>
    </w:p>
    <w:p w14:paraId="77C3DB88" w14:textId="77777777" w:rsidR="002F779F" w:rsidRDefault="002F779F" w:rsidP="009576A5">
      <w:pPr>
        <w:rPr>
          <w:szCs w:val="24"/>
        </w:rPr>
      </w:pPr>
    </w:p>
    <w:p w14:paraId="2FC9E778" w14:textId="77777777" w:rsidR="002F779F" w:rsidRDefault="002F779F" w:rsidP="009576A5">
      <w:pPr>
        <w:rPr>
          <w:szCs w:val="24"/>
        </w:rPr>
      </w:pPr>
    </w:p>
    <w:p w14:paraId="6FC1B232" w14:textId="77777777" w:rsidR="002F779F" w:rsidRDefault="002F779F" w:rsidP="009576A5">
      <w:pPr>
        <w:rPr>
          <w:szCs w:val="24"/>
        </w:rPr>
      </w:pPr>
    </w:p>
    <w:p w14:paraId="74DE0C91" w14:textId="77777777" w:rsidR="002F779F" w:rsidRDefault="002F779F" w:rsidP="009576A5">
      <w:pPr>
        <w:rPr>
          <w:szCs w:val="24"/>
        </w:rPr>
      </w:pPr>
    </w:p>
    <w:p w14:paraId="0594FFCE" w14:textId="77777777" w:rsidR="002F779F" w:rsidRDefault="002F779F" w:rsidP="009576A5">
      <w:pPr>
        <w:rPr>
          <w:szCs w:val="24"/>
        </w:rPr>
      </w:pPr>
    </w:p>
    <w:p w14:paraId="40262F51" w14:textId="77777777" w:rsidR="002F779F" w:rsidRDefault="002F779F" w:rsidP="009576A5">
      <w:pPr>
        <w:rPr>
          <w:szCs w:val="24"/>
        </w:rPr>
      </w:pPr>
    </w:p>
    <w:p w14:paraId="13F21A15" w14:textId="77777777" w:rsidR="002F779F" w:rsidRDefault="002F779F" w:rsidP="009576A5">
      <w:pPr>
        <w:rPr>
          <w:szCs w:val="24"/>
        </w:rPr>
      </w:pPr>
    </w:p>
    <w:p w14:paraId="49DF616F" w14:textId="77777777" w:rsidR="002F779F" w:rsidRPr="00F91B5F" w:rsidRDefault="002F779F" w:rsidP="009576A5">
      <w:pPr>
        <w:rPr>
          <w:sz w:val="24"/>
          <w:szCs w:val="24"/>
        </w:rPr>
      </w:pPr>
    </w:p>
    <w:p w14:paraId="19A9B5F2" w14:textId="77777777" w:rsidR="00F91B5F" w:rsidRPr="00F91B5F" w:rsidRDefault="005174C6" w:rsidP="002F779F">
      <w:pPr>
        <w:jc w:val="center"/>
        <w:rPr>
          <w:rFonts w:eastAsia="Times New Roman"/>
          <w:color w:val="595959"/>
          <w:sz w:val="16"/>
          <w:szCs w:val="16"/>
        </w:rPr>
      </w:pPr>
      <w:r>
        <w:rPr>
          <w:rFonts w:eastAsia="Times New Roman"/>
          <w:color w:val="595959"/>
          <w:sz w:val="16"/>
          <w:szCs w:val="16"/>
        </w:rPr>
        <w:lastRenderedPageBreak/>
        <w:t>72</w:t>
      </w:r>
    </w:p>
    <w:p w14:paraId="1EB5B77E" w14:textId="77777777" w:rsidR="00F91B5F" w:rsidRPr="00F91B5F" w:rsidRDefault="00F91B5F" w:rsidP="002F779F">
      <w:pPr>
        <w:jc w:val="center"/>
        <w:rPr>
          <w:rFonts w:eastAsia="Times New Roman"/>
          <w:sz w:val="16"/>
          <w:szCs w:val="16"/>
        </w:rPr>
      </w:pPr>
    </w:p>
    <w:p w14:paraId="3C4D278D" w14:textId="77777777" w:rsidR="002F779F" w:rsidRPr="009D1E89" w:rsidRDefault="00F91B5F" w:rsidP="002F779F">
      <w:pPr>
        <w:jc w:val="center"/>
        <w:rPr>
          <w:sz w:val="24"/>
          <w:szCs w:val="24"/>
        </w:rPr>
      </w:pPr>
      <w:r>
        <w:rPr>
          <w:rFonts w:eastAsia="Times New Roman"/>
          <w:sz w:val="24"/>
          <w:szCs w:val="24"/>
        </w:rPr>
        <w:t xml:space="preserve">                                                                                                                                                </w:t>
      </w:r>
      <w:r w:rsidR="002F779F" w:rsidRPr="009D1E89">
        <w:rPr>
          <w:rFonts w:eastAsia="Times New Roman"/>
          <w:sz w:val="24"/>
          <w:szCs w:val="24"/>
        </w:rPr>
        <w:t>ПРОЕКТ</w:t>
      </w:r>
    </w:p>
    <w:p w14:paraId="76F330B3" w14:textId="77777777" w:rsidR="002F779F" w:rsidRPr="009D1E89" w:rsidRDefault="002F779F" w:rsidP="002F779F">
      <w:pPr>
        <w:spacing w:line="8" w:lineRule="exact"/>
        <w:rPr>
          <w:sz w:val="24"/>
          <w:szCs w:val="24"/>
        </w:rPr>
      </w:pPr>
    </w:p>
    <w:p w14:paraId="6AA0331E" w14:textId="77777777" w:rsidR="002F779F" w:rsidRDefault="002F779F" w:rsidP="002F779F">
      <w:pPr>
        <w:jc w:val="center"/>
        <w:rPr>
          <w:rFonts w:eastAsia="Times New Roman"/>
          <w:sz w:val="24"/>
          <w:szCs w:val="24"/>
        </w:rPr>
      </w:pPr>
      <w:r>
        <w:rPr>
          <w:rFonts w:eastAsia="Times New Roman"/>
          <w:sz w:val="24"/>
          <w:szCs w:val="24"/>
        </w:rPr>
        <w:t xml:space="preserve">     </w:t>
      </w:r>
      <w:r w:rsidR="00F91B5F">
        <w:rPr>
          <w:rFonts w:eastAsia="Times New Roman"/>
          <w:sz w:val="24"/>
          <w:szCs w:val="24"/>
        </w:rPr>
        <w:t xml:space="preserve">                                                                                                                                         </w:t>
      </w:r>
      <w:r w:rsidRPr="009D1E89">
        <w:rPr>
          <w:rFonts w:eastAsia="Times New Roman"/>
          <w:sz w:val="24"/>
          <w:szCs w:val="24"/>
        </w:rPr>
        <w:t xml:space="preserve">к лоту  </w:t>
      </w:r>
      <w:r w:rsidR="00F91B5F">
        <w:rPr>
          <w:rFonts w:eastAsia="Times New Roman"/>
          <w:sz w:val="24"/>
          <w:szCs w:val="24"/>
          <w:u w:val="single"/>
        </w:rPr>
        <w:t>2</w:t>
      </w:r>
    </w:p>
    <w:p w14:paraId="1ED5FBEA" w14:textId="77777777" w:rsidR="002F779F" w:rsidRPr="009D1E89" w:rsidRDefault="002F779F" w:rsidP="002F779F">
      <w:pPr>
        <w:jc w:val="center"/>
        <w:rPr>
          <w:sz w:val="24"/>
          <w:szCs w:val="24"/>
        </w:rPr>
      </w:pPr>
    </w:p>
    <w:p w14:paraId="122DF6B5" w14:textId="77777777" w:rsidR="002F779F" w:rsidRPr="009D1E89" w:rsidRDefault="002F779F" w:rsidP="002F779F">
      <w:pPr>
        <w:spacing w:line="7" w:lineRule="exact"/>
        <w:rPr>
          <w:sz w:val="24"/>
          <w:szCs w:val="24"/>
        </w:rPr>
      </w:pPr>
    </w:p>
    <w:p w14:paraId="085E4829" w14:textId="77777777" w:rsidR="002F779F" w:rsidRPr="009D6A22" w:rsidRDefault="002F779F" w:rsidP="002F779F">
      <w:pPr>
        <w:jc w:val="center"/>
        <w:rPr>
          <w:b/>
          <w:sz w:val="24"/>
          <w:szCs w:val="24"/>
        </w:rPr>
      </w:pPr>
      <w:r w:rsidRPr="009D6A22">
        <w:rPr>
          <w:rFonts w:eastAsia="Times New Roman"/>
          <w:b/>
          <w:sz w:val="24"/>
          <w:szCs w:val="24"/>
        </w:rPr>
        <w:t>ДОГОВОР</w:t>
      </w:r>
      <w:r>
        <w:rPr>
          <w:b/>
          <w:sz w:val="24"/>
          <w:szCs w:val="24"/>
        </w:rPr>
        <w:t xml:space="preserve">  </w:t>
      </w:r>
      <w:r w:rsidRPr="009D6A22">
        <w:rPr>
          <w:rFonts w:eastAsia="Arial"/>
          <w:b/>
          <w:sz w:val="24"/>
          <w:szCs w:val="24"/>
        </w:rPr>
        <w:t>УПРАВЛЕНИЯ МНОГОКВАРТИРНЫМ ДОМОМ</w:t>
      </w:r>
    </w:p>
    <w:p w14:paraId="24030E89" w14:textId="77777777" w:rsidR="002F779F" w:rsidRPr="009D1E89" w:rsidRDefault="002F779F" w:rsidP="002F779F">
      <w:pPr>
        <w:spacing w:line="239" w:lineRule="auto"/>
        <w:ind w:left="2920"/>
        <w:rPr>
          <w:sz w:val="24"/>
          <w:szCs w:val="24"/>
        </w:rPr>
      </w:pPr>
    </w:p>
    <w:p w14:paraId="245155BE" w14:textId="77777777" w:rsidR="002F779F" w:rsidRPr="009D1E89" w:rsidRDefault="002F779F" w:rsidP="002F779F">
      <w:pPr>
        <w:spacing w:line="3" w:lineRule="exact"/>
        <w:rPr>
          <w:sz w:val="24"/>
          <w:szCs w:val="24"/>
        </w:rPr>
      </w:pPr>
    </w:p>
    <w:p w14:paraId="5F5327CC" w14:textId="77777777" w:rsidR="002F779F" w:rsidRPr="009D1E89" w:rsidRDefault="002F779F" w:rsidP="002F779F">
      <w:pPr>
        <w:tabs>
          <w:tab w:val="left" w:pos="7800"/>
        </w:tabs>
        <w:spacing w:line="239" w:lineRule="auto"/>
        <w:ind w:left="284" w:hanging="284"/>
        <w:rPr>
          <w:sz w:val="24"/>
          <w:szCs w:val="24"/>
        </w:rPr>
      </w:pPr>
      <w:r w:rsidRPr="009D1E89">
        <w:rPr>
          <w:rFonts w:eastAsia="Times New Roman"/>
          <w:sz w:val="24"/>
          <w:szCs w:val="24"/>
        </w:rPr>
        <w:t>г. Гороховец</w:t>
      </w:r>
      <w:r>
        <w:rPr>
          <w:rFonts w:eastAsia="Times New Roman"/>
          <w:sz w:val="24"/>
          <w:szCs w:val="24"/>
        </w:rPr>
        <w:t xml:space="preserve">                                                                                        «___» _____________ 20</w:t>
      </w:r>
      <w:r w:rsidRPr="009D1E89">
        <w:rPr>
          <w:rFonts w:eastAsia="Times New Roman"/>
          <w:sz w:val="24"/>
          <w:szCs w:val="24"/>
        </w:rPr>
        <w:t>__  г.</w:t>
      </w:r>
    </w:p>
    <w:p w14:paraId="142AABC8" w14:textId="77777777" w:rsidR="002F779F" w:rsidRPr="009D1E89" w:rsidRDefault="002F779F" w:rsidP="002F779F">
      <w:pPr>
        <w:spacing w:line="241" w:lineRule="exact"/>
        <w:ind w:left="284" w:hanging="284"/>
        <w:rPr>
          <w:sz w:val="24"/>
          <w:szCs w:val="24"/>
        </w:rPr>
      </w:pPr>
    </w:p>
    <w:p w14:paraId="440CD5FF" w14:textId="77777777" w:rsidR="002F779F" w:rsidRDefault="002F779F" w:rsidP="002F779F">
      <w:pPr>
        <w:tabs>
          <w:tab w:val="left" w:pos="6560"/>
          <w:tab w:val="left" w:pos="8140"/>
          <w:tab w:val="left" w:pos="9639"/>
        </w:tabs>
        <w:ind w:left="284" w:hanging="284"/>
        <w:rPr>
          <w:sz w:val="24"/>
          <w:szCs w:val="24"/>
        </w:rPr>
      </w:pPr>
      <w:r w:rsidRPr="009D1E89">
        <w:rPr>
          <w:rFonts w:eastAsia="Times New Roman"/>
          <w:sz w:val="24"/>
          <w:szCs w:val="24"/>
        </w:rPr>
        <w:t>_____________________________________________________________</w:t>
      </w:r>
      <w:r>
        <w:rPr>
          <w:rFonts w:eastAsia="Times New Roman"/>
          <w:sz w:val="24"/>
          <w:szCs w:val="24"/>
        </w:rPr>
        <w:t xml:space="preserve">__________________ </w:t>
      </w:r>
      <w:r w:rsidRPr="009D1E89">
        <w:rPr>
          <w:rFonts w:eastAsia="Times New Roman"/>
          <w:sz w:val="24"/>
          <w:szCs w:val="24"/>
        </w:rPr>
        <w:t>,</w:t>
      </w:r>
      <w:r w:rsidRPr="009D1E89">
        <w:rPr>
          <w:sz w:val="24"/>
          <w:szCs w:val="24"/>
        </w:rPr>
        <w:tab/>
      </w:r>
    </w:p>
    <w:p w14:paraId="3B7A7646" w14:textId="77777777" w:rsidR="002F779F" w:rsidRDefault="002F779F" w:rsidP="002F779F">
      <w:pPr>
        <w:tabs>
          <w:tab w:val="left" w:pos="6560"/>
          <w:tab w:val="left" w:pos="8140"/>
          <w:tab w:val="left" w:pos="9740"/>
        </w:tabs>
        <w:ind w:left="284" w:hanging="284"/>
        <w:rPr>
          <w:rFonts w:eastAsia="Times New Roman"/>
          <w:sz w:val="24"/>
          <w:szCs w:val="24"/>
        </w:rPr>
      </w:pPr>
      <w:r>
        <w:rPr>
          <w:rFonts w:eastAsia="Times New Roman"/>
        </w:rPr>
        <w:t xml:space="preserve">                                                      (</w:t>
      </w:r>
      <w:r w:rsidRPr="009D1E89">
        <w:rPr>
          <w:rFonts w:eastAsia="Times New Roman"/>
        </w:rPr>
        <w:t>наименование</w:t>
      </w:r>
      <w:r>
        <w:t xml:space="preserve"> </w:t>
      </w:r>
      <w:r>
        <w:rPr>
          <w:rFonts w:eastAsia="Times New Roman"/>
        </w:rPr>
        <w:t>управляющей организации</w:t>
      </w:r>
      <w:r w:rsidRPr="009D1E89">
        <w:rPr>
          <w:rFonts w:eastAsia="Times New Roman"/>
        </w:rPr>
        <w:t>)</w:t>
      </w:r>
      <w:r w:rsidRPr="009D1E89">
        <w:rPr>
          <w:rFonts w:eastAsia="Times New Roman"/>
          <w:sz w:val="24"/>
          <w:szCs w:val="24"/>
        </w:rPr>
        <w:t xml:space="preserve"> </w:t>
      </w:r>
    </w:p>
    <w:p w14:paraId="64181EB7" w14:textId="77777777" w:rsidR="002F779F" w:rsidRDefault="002F779F" w:rsidP="002F779F">
      <w:pPr>
        <w:tabs>
          <w:tab w:val="left" w:pos="6560"/>
          <w:tab w:val="left" w:pos="8140"/>
          <w:tab w:val="left" w:pos="9740"/>
        </w:tabs>
        <w:ind w:left="284" w:hanging="284"/>
        <w:rPr>
          <w:rFonts w:eastAsia="Times New Roman"/>
          <w:sz w:val="24"/>
          <w:szCs w:val="24"/>
        </w:rPr>
      </w:pPr>
      <w:r>
        <w:rPr>
          <w:rFonts w:eastAsia="Times New Roman"/>
          <w:sz w:val="24"/>
          <w:szCs w:val="24"/>
        </w:rPr>
        <w:t>в лице</w:t>
      </w:r>
      <w:r w:rsidRPr="009D1E89">
        <w:rPr>
          <w:rFonts w:eastAsia="Times New Roman"/>
          <w:sz w:val="24"/>
          <w:szCs w:val="24"/>
        </w:rPr>
        <w:t xml:space="preserve"> _________________________________________</w:t>
      </w:r>
      <w:r>
        <w:rPr>
          <w:rFonts w:eastAsia="Times New Roman"/>
          <w:sz w:val="24"/>
          <w:szCs w:val="24"/>
        </w:rPr>
        <w:t xml:space="preserve">________________________________ </w:t>
      </w:r>
      <w:r w:rsidRPr="009D1E89">
        <w:rPr>
          <w:rFonts w:eastAsia="Times New Roman"/>
          <w:sz w:val="24"/>
          <w:szCs w:val="24"/>
        </w:rPr>
        <w:t xml:space="preserve">, </w:t>
      </w:r>
    </w:p>
    <w:p w14:paraId="0C5F30AB" w14:textId="77777777" w:rsidR="002F779F" w:rsidRDefault="002F779F" w:rsidP="002F779F">
      <w:pPr>
        <w:tabs>
          <w:tab w:val="left" w:pos="6560"/>
          <w:tab w:val="left" w:pos="8140"/>
          <w:tab w:val="left" w:pos="9639"/>
        </w:tabs>
        <w:ind w:left="284" w:hanging="284"/>
        <w:rPr>
          <w:rFonts w:eastAsia="Times New Roman"/>
          <w:sz w:val="24"/>
          <w:szCs w:val="24"/>
        </w:rPr>
      </w:pPr>
      <w:r>
        <w:rPr>
          <w:rFonts w:eastAsia="Times New Roman"/>
        </w:rPr>
        <w:t xml:space="preserve">             </w:t>
      </w:r>
      <w:r w:rsidRPr="00DE68D3">
        <w:rPr>
          <w:rFonts w:eastAsia="Times New Roman"/>
        </w:rPr>
        <w:t>(должность, фамилия, имя, отчество руководителя,</w:t>
      </w:r>
      <w:r>
        <w:rPr>
          <w:rFonts w:eastAsia="Times New Roman"/>
        </w:rPr>
        <w:t xml:space="preserve"> представителя, индивидуального</w:t>
      </w:r>
      <w:r w:rsidRPr="00996385">
        <w:rPr>
          <w:rFonts w:eastAsia="Times New Roman"/>
        </w:rPr>
        <w:t xml:space="preserve"> </w:t>
      </w:r>
      <w:r w:rsidRPr="00DE68D3">
        <w:rPr>
          <w:rFonts w:eastAsia="Times New Roman"/>
        </w:rPr>
        <w:t>предпринимателя)</w:t>
      </w:r>
      <w:r w:rsidRPr="009D1E89">
        <w:rPr>
          <w:rFonts w:eastAsia="Times New Roman"/>
          <w:sz w:val="24"/>
          <w:szCs w:val="24"/>
        </w:rPr>
        <w:t xml:space="preserve"> </w:t>
      </w:r>
    </w:p>
    <w:p w14:paraId="3ADACFF6" w14:textId="77777777" w:rsidR="002F779F" w:rsidRDefault="002F779F" w:rsidP="002F779F">
      <w:pPr>
        <w:tabs>
          <w:tab w:val="left" w:pos="6560"/>
          <w:tab w:val="left" w:pos="8140"/>
          <w:tab w:val="left" w:pos="9740"/>
        </w:tabs>
        <w:ind w:left="284" w:hanging="284"/>
        <w:rPr>
          <w:sz w:val="24"/>
          <w:szCs w:val="24"/>
        </w:rPr>
      </w:pPr>
      <w:r w:rsidRPr="009D1E89">
        <w:rPr>
          <w:rFonts w:eastAsia="Times New Roman"/>
          <w:sz w:val="24"/>
          <w:szCs w:val="24"/>
        </w:rPr>
        <w:t>действующ</w:t>
      </w:r>
      <w:r>
        <w:rPr>
          <w:rFonts w:eastAsia="Times New Roman"/>
          <w:sz w:val="24"/>
          <w:szCs w:val="24"/>
        </w:rPr>
        <w:t>ий(ее)</w:t>
      </w:r>
      <w:r w:rsidRPr="009D1E89">
        <w:rPr>
          <w:rFonts w:eastAsia="Times New Roman"/>
          <w:sz w:val="24"/>
          <w:szCs w:val="24"/>
        </w:rPr>
        <w:t xml:space="preserve"> на основании</w:t>
      </w:r>
      <w:r>
        <w:t xml:space="preserve">  </w:t>
      </w:r>
      <w:r w:rsidRPr="009D1E89">
        <w:rPr>
          <w:rFonts w:eastAsia="Times New Roman"/>
          <w:sz w:val="24"/>
          <w:szCs w:val="24"/>
        </w:rPr>
        <w:t>_________________</w:t>
      </w:r>
      <w:r>
        <w:rPr>
          <w:rFonts w:eastAsia="Times New Roman"/>
          <w:sz w:val="24"/>
          <w:szCs w:val="24"/>
        </w:rPr>
        <w:t>___________________________________</w:t>
      </w:r>
      <w:r w:rsidRPr="009D1E89">
        <w:rPr>
          <w:rFonts w:eastAsia="Times New Roman"/>
          <w:sz w:val="24"/>
          <w:szCs w:val="24"/>
        </w:rPr>
        <w:t>,</w:t>
      </w:r>
      <w:r w:rsidRPr="009D1E89">
        <w:rPr>
          <w:sz w:val="24"/>
          <w:szCs w:val="24"/>
        </w:rPr>
        <w:tab/>
      </w:r>
    </w:p>
    <w:p w14:paraId="7768E0E9" w14:textId="77777777" w:rsidR="002F779F" w:rsidRPr="004E0158" w:rsidRDefault="002F779F" w:rsidP="002F779F">
      <w:pPr>
        <w:tabs>
          <w:tab w:val="left" w:pos="6560"/>
          <w:tab w:val="left" w:pos="8140"/>
          <w:tab w:val="left" w:pos="9740"/>
        </w:tabs>
        <w:ind w:left="284" w:hanging="284"/>
      </w:pPr>
      <w:r>
        <w:rPr>
          <w:rFonts w:eastAsia="Times New Roman"/>
          <w:sz w:val="24"/>
          <w:szCs w:val="24"/>
        </w:rPr>
        <w:t xml:space="preserve">                                                                   </w:t>
      </w:r>
      <w:r w:rsidRPr="004E0158">
        <w:rPr>
          <w:rFonts w:eastAsia="Times New Roman"/>
        </w:rPr>
        <w:t>(устава,</w:t>
      </w:r>
      <w:r w:rsidRPr="004E0158">
        <w:t xml:space="preserve"> </w:t>
      </w:r>
      <w:r w:rsidRPr="004E0158">
        <w:rPr>
          <w:rFonts w:eastAsia="Times New Roman"/>
        </w:rPr>
        <w:t>доверенности</w:t>
      </w:r>
      <w:r w:rsidRPr="004E0158">
        <w:t xml:space="preserve"> </w:t>
      </w:r>
      <w:r w:rsidRPr="004E0158">
        <w:rPr>
          <w:rFonts w:eastAsia="Times New Roman"/>
        </w:rPr>
        <w:t>и</w:t>
      </w:r>
      <w:r w:rsidRPr="004E0158">
        <w:t xml:space="preserve"> </w:t>
      </w:r>
      <w:r w:rsidRPr="004E0158">
        <w:rPr>
          <w:rFonts w:eastAsia="Times New Roman"/>
        </w:rPr>
        <w:t>т.п.)</w:t>
      </w:r>
      <w:r w:rsidRPr="004E0158">
        <w:tab/>
      </w:r>
    </w:p>
    <w:p w14:paraId="0D8954F7" w14:textId="77777777" w:rsidR="002F779F" w:rsidRDefault="002F779F" w:rsidP="002F779F">
      <w:pPr>
        <w:spacing w:after="1" w:line="200" w:lineRule="atLeast"/>
        <w:ind w:left="284" w:hanging="284"/>
        <w:jc w:val="both"/>
        <w:rPr>
          <w:sz w:val="24"/>
          <w:szCs w:val="24"/>
        </w:rPr>
      </w:pPr>
      <w:r>
        <w:rPr>
          <w:rFonts w:eastAsia="Times New Roman"/>
          <w:sz w:val="24"/>
          <w:szCs w:val="24"/>
        </w:rPr>
        <w:t xml:space="preserve">а  также  </w:t>
      </w:r>
      <w:r w:rsidRPr="00EF12A6">
        <w:rPr>
          <w:sz w:val="24"/>
          <w:szCs w:val="24"/>
        </w:rPr>
        <w:t>лицензии</w:t>
      </w:r>
      <w:r>
        <w:rPr>
          <w:sz w:val="24"/>
          <w:szCs w:val="24"/>
        </w:rPr>
        <w:t xml:space="preserve"> </w:t>
      </w:r>
      <w:r w:rsidRPr="00EF12A6">
        <w:rPr>
          <w:sz w:val="24"/>
          <w:szCs w:val="24"/>
        </w:rPr>
        <w:t xml:space="preserve"> на </w:t>
      </w:r>
      <w:r>
        <w:rPr>
          <w:sz w:val="24"/>
          <w:szCs w:val="24"/>
        </w:rPr>
        <w:t xml:space="preserve"> </w:t>
      </w:r>
      <w:r w:rsidRPr="00EF12A6">
        <w:rPr>
          <w:sz w:val="24"/>
          <w:szCs w:val="24"/>
        </w:rPr>
        <w:t xml:space="preserve">осуществление </w:t>
      </w:r>
      <w:r>
        <w:rPr>
          <w:sz w:val="24"/>
          <w:szCs w:val="24"/>
        </w:rPr>
        <w:t xml:space="preserve"> </w:t>
      </w:r>
      <w:r w:rsidRPr="00EF12A6">
        <w:rPr>
          <w:sz w:val="24"/>
          <w:szCs w:val="24"/>
        </w:rPr>
        <w:t>предпринимательской</w:t>
      </w:r>
      <w:r>
        <w:rPr>
          <w:sz w:val="24"/>
          <w:szCs w:val="24"/>
        </w:rPr>
        <w:t xml:space="preserve">  деятельности </w:t>
      </w:r>
      <w:r w:rsidRPr="00996385">
        <w:rPr>
          <w:sz w:val="24"/>
          <w:szCs w:val="24"/>
        </w:rPr>
        <w:t xml:space="preserve"> </w:t>
      </w:r>
      <w:r w:rsidRPr="00EF12A6">
        <w:rPr>
          <w:sz w:val="24"/>
          <w:szCs w:val="24"/>
        </w:rPr>
        <w:t>по</w:t>
      </w:r>
      <w:r>
        <w:rPr>
          <w:sz w:val="24"/>
          <w:szCs w:val="24"/>
        </w:rPr>
        <w:t xml:space="preserve"> </w:t>
      </w:r>
      <w:r w:rsidRPr="00EF12A6">
        <w:rPr>
          <w:sz w:val="24"/>
          <w:szCs w:val="24"/>
        </w:rPr>
        <w:t xml:space="preserve"> управлению</w:t>
      </w:r>
    </w:p>
    <w:p w14:paraId="688D4731" w14:textId="77777777" w:rsidR="002F779F" w:rsidRDefault="002F779F" w:rsidP="002F779F">
      <w:pPr>
        <w:spacing w:after="1" w:line="200" w:lineRule="atLeast"/>
        <w:ind w:left="284" w:hanging="284"/>
        <w:jc w:val="both"/>
        <w:rPr>
          <w:sz w:val="24"/>
          <w:szCs w:val="24"/>
        </w:rPr>
      </w:pPr>
      <w:r w:rsidRPr="00EF12A6">
        <w:rPr>
          <w:sz w:val="24"/>
          <w:szCs w:val="24"/>
        </w:rPr>
        <w:t>многоква</w:t>
      </w:r>
      <w:r>
        <w:rPr>
          <w:sz w:val="24"/>
          <w:szCs w:val="24"/>
        </w:rPr>
        <w:t>ртирными домами №</w:t>
      </w:r>
      <w:r w:rsidRPr="00EF12A6">
        <w:rPr>
          <w:sz w:val="24"/>
          <w:szCs w:val="24"/>
        </w:rPr>
        <w:t xml:space="preserve"> _____________________</w:t>
      </w:r>
      <w:r>
        <w:rPr>
          <w:sz w:val="24"/>
          <w:szCs w:val="24"/>
        </w:rPr>
        <w:t>________________________________</w:t>
      </w:r>
    </w:p>
    <w:p w14:paraId="0EF11D3D" w14:textId="77777777" w:rsidR="002F779F" w:rsidRPr="00EF12A6" w:rsidRDefault="002F779F" w:rsidP="002F779F">
      <w:pPr>
        <w:spacing w:after="1" w:line="200" w:lineRule="atLeast"/>
        <w:ind w:left="284" w:hanging="284"/>
        <w:jc w:val="both"/>
        <w:rPr>
          <w:sz w:val="24"/>
          <w:szCs w:val="24"/>
        </w:rPr>
      </w:pPr>
      <w:r>
        <w:rPr>
          <w:sz w:val="24"/>
          <w:szCs w:val="24"/>
        </w:rPr>
        <w:t>________________________________________________________________________________</w:t>
      </w:r>
    </w:p>
    <w:p w14:paraId="52FB58FE" w14:textId="77777777" w:rsidR="002F779F" w:rsidRDefault="002F779F" w:rsidP="002F779F">
      <w:pPr>
        <w:tabs>
          <w:tab w:val="left" w:pos="6560"/>
          <w:tab w:val="left" w:pos="8140"/>
          <w:tab w:val="left" w:pos="9740"/>
        </w:tabs>
        <w:ind w:left="284" w:hanging="284"/>
        <w:rPr>
          <w:sz w:val="24"/>
          <w:szCs w:val="24"/>
        </w:rPr>
      </w:pPr>
      <w:r>
        <w:rPr>
          <w:sz w:val="24"/>
          <w:szCs w:val="24"/>
        </w:rPr>
        <w:t>(</w:t>
      </w:r>
      <w:r w:rsidRPr="00EF12A6">
        <w:rPr>
          <w:sz w:val="24"/>
          <w:szCs w:val="24"/>
        </w:rPr>
        <w:t>являюще</w:t>
      </w:r>
      <w:r>
        <w:rPr>
          <w:sz w:val="24"/>
          <w:szCs w:val="24"/>
        </w:rPr>
        <w:t>е</w:t>
      </w:r>
      <w:r w:rsidRPr="00EF12A6">
        <w:rPr>
          <w:sz w:val="24"/>
          <w:szCs w:val="24"/>
        </w:rPr>
        <w:t>ся членом саморегулируемой организации</w:t>
      </w:r>
      <w:r>
        <w:rPr>
          <w:sz w:val="24"/>
          <w:szCs w:val="24"/>
        </w:rPr>
        <w:t xml:space="preserve"> (далее  – СРО)</w:t>
      </w:r>
      <w:r w:rsidRPr="00EF12A6">
        <w:rPr>
          <w:sz w:val="24"/>
          <w:szCs w:val="24"/>
        </w:rPr>
        <w:t xml:space="preserve"> </w:t>
      </w:r>
      <w:r>
        <w:rPr>
          <w:sz w:val="24"/>
          <w:szCs w:val="24"/>
        </w:rPr>
        <w:t>____________________</w:t>
      </w:r>
      <w:r w:rsidRPr="00EF12A6">
        <w:rPr>
          <w:sz w:val="24"/>
          <w:szCs w:val="24"/>
        </w:rPr>
        <w:t>)</w:t>
      </w:r>
      <w:r>
        <w:rPr>
          <w:sz w:val="24"/>
          <w:szCs w:val="24"/>
        </w:rPr>
        <w:t>,</w:t>
      </w:r>
    </w:p>
    <w:p w14:paraId="0F91EC15" w14:textId="77777777" w:rsidR="002F779F" w:rsidRDefault="002F779F" w:rsidP="002F779F">
      <w:pPr>
        <w:tabs>
          <w:tab w:val="left" w:pos="6560"/>
          <w:tab w:val="left" w:pos="8140"/>
          <w:tab w:val="left" w:pos="9639"/>
        </w:tabs>
        <w:rPr>
          <w:rFonts w:eastAsia="Times New Roman"/>
          <w:sz w:val="24"/>
          <w:szCs w:val="24"/>
        </w:rPr>
      </w:pPr>
      <w:r w:rsidRPr="009D1E89">
        <w:rPr>
          <w:rFonts w:eastAsia="Times New Roman"/>
          <w:sz w:val="24"/>
          <w:szCs w:val="24"/>
        </w:rPr>
        <w:t>именуем</w:t>
      </w:r>
      <w:r>
        <w:rPr>
          <w:rFonts w:eastAsia="Times New Roman"/>
          <w:sz w:val="24"/>
          <w:szCs w:val="24"/>
        </w:rPr>
        <w:t xml:space="preserve">ый  в дальнейшем </w:t>
      </w:r>
      <w:r w:rsidRPr="009D1E89">
        <w:rPr>
          <w:rFonts w:eastAsia="Times New Roman"/>
          <w:sz w:val="24"/>
          <w:szCs w:val="24"/>
        </w:rPr>
        <w:t>Управляющая организация</w:t>
      </w:r>
      <w:r>
        <w:rPr>
          <w:rFonts w:eastAsia="Times New Roman"/>
          <w:sz w:val="24"/>
          <w:szCs w:val="24"/>
        </w:rPr>
        <w:t xml:space="preserve">, </w:t>
      </w:r>
      <w:r w:rsidRPr="009D1E89">
        <w:rPr>
          <w:rFonts w:eastAsia="Times New Roman"/>
          <w:sz w:val="24"/>
          <w:szCs w:val="24"/>
        </w:rPr>
        <w:t>с</w:t>
      </w:r>
      <w:r>
        <w:rPr>
          <w:sz w:val="24"/>
          <w:szCs w:val="24"/>
        </w:rPr>
        <w:t xml:space="preserve"> </w:t>
      </w:r>
      <w:r w:rsidRPr="009D1E89">
        <w:rPr>
          <w:rFonts w:eastAsia="Times New Roman"/>
          <w:sz w:val="24"/>
          <w:szCs w:val="24"/>
        </w:rPr>
        <w:t>одной</w:t>
      </w:r>
      <w:r>
        <w:rPr>
          <w:sz w:val="24"/>
          <w:szCs w:val="24"/>
        </w:rPr>
        <w:t xml:space="preserve"> </w:t>
      </w:r>
      <w:r w:rsidRPr="009D1E89">
        <w:rPr>
          <w:rFonts w:eastAsia="Times New Roman"/>
          <w:sz w:val="24"/>
          <w:szCs w:val="24"/>
        </w:rPr>
        <w:t>стороны,</w:t>
      </w:r>
      <w:r>
        <w:rPr>
          <w:sz w:val="24"/>
          <w:szCs w:val="24"/>
        </w:rPr>
        <w:t xml:space="preserve"> </w:t>
      </w:r>
      <w:r w:rsidRPr="009D1E89">
        <w:rPr>
          <w:rFonts w:eastAsia="Times New Roman"/>
          <w:sz w:val="24"/>
          <w:szCs w:val="24"/>
        </w:rPr>
        <w:t>и</w:t>
      </w:r>
      <w:r>
        <w:t xml:space="preserve"> </w:t>
      </w:r>
      <w:r w:rsidRPr="009D1E89">
        <w:rPr>
          <w:rFonts w:eastAsia="Times New Roman"/>
          <w:sz w:val="24"/>
          <w:szCs w:val="24"/>
        </w:rPr>
        <w:t>___________________________________________</w:t>
      </w:r>
      <w:r>
        <w:rPr>
          <w:rFonts w:eastAsia="Times New Roman"/>
          <w:sz w:val="24"/>
          <w:szCs w:val="24"/>
        </w:rPr>
        <w:t>_____________________________________</w:t>
      </w:r>
    </w:p>
    <w:p w14:paraId="6C1A9301" w14:textId="77777777" w:rsidR="002F779F" w:rsidRDefault="002F779F" w:rsidP="002F779F">
      <w:pPr>
        <w:tabs>
          <w:tab w:val="left" w:pos="6560"/>
          <w:tab w:val="left" w:pos="8140"/>
          <w:tab w:val="left" w:pos="9639"/>
        </w:tabs>
        <w:ind w:left="284" w:hanging="284"/>
        <w:rPr>
          <w:rFonts w:eastAsia="Times New Roman"/>
        </w:rPr>
      </w:pPr>
      <w:r>
        <w:rPr>
          <w:rFonts w:eastAsia="Times New Roman"/>
        </w:rPr>
        <w:t xml:space="preserve">                                </w:t>
      </w:r>
      <w:r w:rsidRPr="00EE05DA">
        <w:rPr>
          <w:rFonts w:eastAsia="Times New Roman"/>
        </w:rPr>
        <w:t xml:space="preserve">(фамилия, имя, отчество гражданина, наименование юридического лица, </w:t>
      </w:r>
    </w:p>
    <w:p w14:paraId="5286821A" w14:textId="77777777" w:rsidR="002F779F" w:rsidRPr="00EE05DA" w:rsidRDefault="002F779F" w:rsidP="002F779F">
      <w:pPr>
        <w:tabs>
          <w:tab w:val="left" w:pos="6560"/>
          <w:tab w:val="left" w:pos="8140"/>
          <w:tab w:val="left" w:pos="9639"/>
        </w:tabs>
        <w:ind w:left="284" w:hanging="284"/>
        <w:rPr>
          <w:rFonts w:eastAsia="Times New Roman"/>
        </w:rPr>
      </w:pPr>
      <w:r>
        <w:rPr>
          <w:rFonts w:eastAsia="Times New Roman"/>
        </w:rPr>
        <w:t>________________________________________________________________________________________________</w:t>
      </w:r>
    </w:p>
    <w:p w14:paraId="0D39F94A" w14:textId="77777777" w:rsidR="002F779F" w:rsidRDefault="002F779F" w:rsidP="002F779F">
      <w:pPr>
        <w:tabs>
          <w:tab w:val="left" w:pos="6560"/>
          <w:tab w:val="left" w:pos="8140"/>
          <w:tab w:val="left" w:pos="9740"/>
        </w:tabs>
        <w:ind w:left="284" w:hanging="284"/>
        <w:rPr>
          <w:rFonts w:eastAsia="Times New Roman"/>
        </w:rPr>
      </w:pPr>
      <w:r>
        <w:rPr>
          <w:rFonts w:eastAsia="Times New Roman"/>
        </w:rPr>
        <w:t xml:space="preserve">         </w:t>
      </w:r>
      <w:r w:rsidRPr="00EE05DA">
        <w:rPr>
          <w:rFonts w:eastAsia="Times New Roman"/>
        </w:rPr>
        <w:t>при необходимости указать всех собственников помещения(й) на праве общей долевой собственности</w:t>
      </w:r>
      <w:r>
        <w:rPr>
          <w:rFonts w:eastAsia="Times New Roman"/>
        </w:rPr>
        <w:t>)</w:t>
      </w:r>
    </w:p>
    <w:p w14:paraId="041D3732" w14:textId="77777777" w:rsidR="002F779F" w:rsidRDefault="002F779F" w:rsidP="002F779F">
      <w:pPr>
        <w:spacing w:after="1" w:line="200" w:lineRule="atLeast"/>
        <w:ind w:hanging="284"/>
        <w:rPr>
          <w:sz w:val="24"/>
          <w:szCs w:val="24"/>
        </w:rPr>
      </w:pPr>
      <w:r>
        <w:rPr>
          <w:sz w:val="24"/>
          <w:szCs w:val="24"/>
        </w:rPr>
        <w:t xml:space="preserve">     </w:t>
      </w:r>
      <w:r w:rsidRPr="00EF12A6">
        <w:rPr>
          <w:sz w:val="24"/>
          <w:szCs w:val="24"/>
        </w:rPr>
        <w:t>являющ</w:t>
      </w:r>
      <w:r>
        <w:rPr>
          <w:sz w:val="24"/>
          <w:szCs w:val="24"/>
        </w:rPr>
        <w:t>ийся(еся)   собственником(ами)   жилого</w:t>
      </w:r>
      <w:r w:rsidRPr="00EF12A6">
        <w:rPr>
          <w:sz w:val="24"/>
          <w:szCs w:val="24"/>
        </w:rPr>
        <w:t xml:space="preserve"> </w:t>
      </w:r>
      <w:r>
        <w:rPr>
          <w:sz w:val="24"/>
          <w:szCs w:val="24"/>
        </w:rPr>
        <w:t xml:space="preserve">  или</w:t>
      </w:r>
      <w:r w:rsidRPr="00EF12A6">
        <w:rPr>
          <w:sz w:val="24"/>
          <w:szCs w:val="24"/>
        </w:rPr>
        <w:t xml:space="preserve"> </w:t>
      </w:r>
      <w:r>
        <w:rPr>
          <w:sz w:val="24"/>
          <w:szCs w:val="24"/>
        </w:rPr>
        <w:t xml:space="preserve">   </w:t>
      </w:r>
      <w:r w:rsidRPr="00EF12A6">
        <w:rPr>
          <w:sz w:val="24"/>
          <w:szCs w:val="24"/>
        </w:rPr>
        <w:t xml:space="preserve">нежилого  </w:t>
      </w:r>
      <w:r>
        <w:rPr>
          <w:sz w:val="24"/>
          <w:szCs w:val="24"/>
        </w:rPr>
        <w:t xml:space="preserve">  </w:t>
      </w:r>
      <w:r w:rsidRPr="00EF12A6">
        <w:rPr>
          <w:sz w:val="24"/>
          <w:szCs w:val="24"/>
        </w:rPr>
        <w:t xml:space="preserve">помещения  </w:t>
      </w:r>
      <w:r>
        <w:rPr>
          <w:sz w:val="24"/>
          <w:szCs w:val="24"/>
        </w:rPr>
        <w:t xml:space="preserve">  №  _______ </w:t>
      </w:r>
    </w:p>
    <w:p w14:paraId="6FDB2C30" w14:textId="77777777" w:rsidR="002F779F" w:rsidRDefault="002F779F" w:rsidP="002F779F">
      <w:pPr>
        <w:spacing w:after="1" w:line="200" w:lineRule="atLeast"/>
        <w:ind w:hanging="284"/>
        <w:rPr>
          <w:sz w:val="24"/>
          <w:szCs w:val="24"/>
        </w:rPr>
      </w:pPr>
      <w:r>
        <w:rPr>
          <w:sz w:val="24"/>
          <w:szCs w:val="24"/>
        </w:rPr>
        <w:t xml:space="preserve">     </w:t>
      </w:r>
      <w:r w:rsidRPr="00EF12A6">
        <w:rPr>
          <w:sz w:val="24"/>
          <w:szCs w:val="24"/>
        </w:rPr>
        <w:t>в многоквартирном доме, расположенном</w:t>
      </w:r>
      <w:r w:rsidRPr="00EE05DA">
        <w:rPr>
          <w:sz w:val="24"/>
          <w:szCs w:val="24"/>
        </w:rPr>
        <w:t xml:space="preserve"> </w:t>
      </w:r>
      <w:r w:rsidRPr="00EF12A6">
        <w:rPr>
          <w:sz w:val="24"/>
          <w:szCs w:val="24"/>
        </w:rPr>
        <w:t>по адресу:</w:t>
      </w:r>
      <w:r>
        <w:rPr>
          <w:sz w:val="24"/>
          <w:szCs w:val="24"/>
        </w:rPr>
        <w:t xml:space="preserve"> </w:t>
      </w:r>
    </w:p>
    <w:p w14:paraId="463B2207" w14:textId="77777777" w:rsidR="002F779F" w:rsidRDefault="002F779F" w:rsidP="002F779F">
      <w:pPr>
        <w:spacing w:after="1" w:line="200" w:lineRule="atLeast"/>
        <w:ind w:hanging="284"/>
        <w:rPr>
          <w:sz w:val="24"/>
          <w:szCs w:val="24"/>
        </w:rPr>
      </w:pPr>
      <w:r>
        <w:rPr>
          <w:sz w:val="24"/>
          <w:szCs w:val="24"/>
        </w:rPr>
        <w:t xml:space="preserve">     </w:t>
      </w:r>
      <w:r>
        <w:rPr>
          <w:i/>
          <w:sz w:val="24"/>
          <w:szCs w:val="24"/>
          <w:u w:val="single"/>
        </w:rPr>
        <w:t xml:space="preserve">г. </w:t>
      </w:r>
      <w:r w:rsidRPr="009B6BEB">
        <w:rPr>
          <w:i/>
          <w:sz w:val="24"/>
          <w:szCs w:val="24"/>
          <w:u w:val="single"/>
        </w:rPr>
        <w:t xml:space="preserve">Гороховец, ул. </w:t>
      </w:r>
      <w:r>
        <w:rPr>
          <w:i/>
          <w:sz w:val="24"/>
          <w:szCs w:val="24"/>
          <w:u w:val="single"/>
        </w:rPr>
        <w:t>Лермонтова</w:t>
      </w:r>
      <w:r w:rsidRPr="009B6BEB">
        <w:rPr>
          <w:i/>
          <w:sz w:val="24"/>
          <w:szCs w:val="24"/>
          <w:u w:val="single"/>
        </w:rPr>
        <w:t xml:space="preserve">, д. </w:t>
      </w:r>
      <w:r>
        <w:rPr>
          <w:i/>
          <w:sz w:val="24"/>
          <w:szCs w:val="24"/>
          <w:u w:val="single"/>
        </w:rPr>
        <w:t>4</w:t>
      </w:r>
      <w:r>
        <w:rPr>
          <w:sz w:val="24"/>
          <w:szCs w:val="24"/>
        </w:rPr>
        <w:t>___________________________________________________</w:t>
      </w:r>
    </w:p>
    <w:p w14:paraId="6595324B" w14:textId="77777777" w:rsidR="002F779F" w:rsidRPr="00EF12A6" w:rsidRDefault="002F779F" w:rsidP="002F779F">
      <w:pPr>
        <w:spacing w:after="1" w:line="200" w:lineRule="atLeast"/>
        <w:ind w:left="284" w:hanging="284"/>
        <w:rPr>
          <w:rFonts w:eastAsia="Times New Roman"/>
          <w:sz w:val="24"/>
          <w:szCs w:val="24"/>
        </w:rPr>
      </w:pPr>
      <w:r>
        <w:rPr>
          <w:sz w:val="24"/>
          <w:szCs w:val="24"/>
        </w:rPr>
        <w:t xml:space="preserve">(далее - </w:t>
      </w:r>
      <w:r w:rsidRPr="00EF12A6">
        <w:rPr>
          <w:sz w:val="24"/>
          <w:szCs w:val="24"/>
        </w:rPr>
        <w:t>Многоквартирный дом), на основании</w:t>
      </w:r>
    </w:p>
    <w:p w14:paraId="27B75997" w14:textId="77777777" w:rsidR="002F779F" w:rsidRDefault="002F779F" w:rsidP="002F779F">
      <w:pPr>
        <w:spacing w:after="1" w:line="200" w:lineRule="atLeast"/>
        <w:ind w:left="284" w:hanging="284"/>
        <w:jc w:val="both"/>
        <w:rPr>
          <w:sz w:val="24"/>
          <w:szCs w:val="24"/>
        </w:rPr>
      </w:pPr>
      <w:r w:rsidRPr="00EF12A6">
        <w:rPr>
          <w:sz w:val="24"/>
          <w:szCs w:val="24"/>
        </w:rPr>
        <w:t>______________________________________________________________</w:t>
      </w:r>
      <w:r>
        <w:rPr>
          <w:sz w:val="24"/>
          <w:szCs w:val="24"/>
        </w:rPr>
        <w:t>__________________</w:t>
      </w:r>
    </w:p>
    <w:p w14:paraId="3FF4B060" w14:textId="77777777" w:rsidR="002F779F" w:rsidRPr="00EF12A6" w:rsidRDefault="002F779F" w:rsidP="002F779F">
      <w:pPr>
        <w:tabs>
          <w:tab w:val="left" w:pos="660"/>
          <w:tab w:val="left" w:pos="880"/>
          <w:tab w:val="left" w:pos="2600"/>
          <w:tab w:val="left" w:pos="3200"/>
          <w:tab w:val="left" w:pos="3540"/>
          <w:tab w:val="left" w:pos="9260"/>
        </w:tabs>
        <w:ind w:left="284" w:hanging="284"/>
      </w:pPr>
      <w:r>
        <w:rPr>
          <w:rFonts w:eastAsia="Times New Roman"/>
        </w:rPr>
        <w:t xml:space="preserve">                          </w:t>
      </w:r>
      <w:r w:rsidRPr="00EF12A6">
        <w:rPr>
          <w:rFonts w:eastAsia="Times New Roman"/>
        </w:rPr>
        <w:t>(документ,</w:t>
      </w:r>
      <w:r>
        <w:t xml:space="preserve"> </w:t>
      </w:r>
      <w:r w:rsidRPr="00EF12A6">
        <w:rPr>
          <w:rFonts w:eastAsia="Times New Roman"/>
        </w:rPr>
        <w:t>устанавливающий право собственности на жилое/нежилое помещение)</w:t>
      </w:r>
    </w:p>
    <w:p w14:paraId="291F2765" w14:textId="77777777" w:rsidR="002F779F" w:rsidRPr="00EF12A6" w:rsidRDefault="002F779F" w:rsidP="002F779F">
      <w:pPr>
        <w:spacing w:after="1" w:line="200" w:lineRule="atLeast"/>
        <w:ind w:left="284" w:hanging="284"/>
        <w:jc w:val="both"/>
        <w:rPr>
          <w:sz w:val="24"/>
          <w:szCs w:val="24"/>
        </w:rPr>
      </w:pPr>
      <w:r>
        <w:rPr>
          <w:sz w:val="24"/>
          <w:szCs w:val="24"/>
        </w:rPr>
        <w:t>№ __________ от «</w:t>
      </w:r>
      <w:r w:rsidRPr="00EF12A6">
        <w:rPr>
          <w:sz w:val="24"/>
          <w:szCs w:val="24"/>
        </w:rPr>
        <w:t>___</w:t>
      </w:r>
      <w:r>
        <w:rPr>
          <w:sz w:val="24"/>
          <w:szCs w:val="24"/>
        </w:rPr>
        <w:t>»</w:t>
      </w:r>
      <w:r w:rsidRPr="00EF12A6">
        <w:rPr>
          <w:sz w:val="24"/>
          <w:szCs w:val="24"/>
        </w:rPr>
        <w:t>______________ ____</w:t>
      </w:r>
      <w:r>
        <w:rPr>
          <w:sz w:val="24"/>
          <w:szCs w:val="24"/>
        </w:rPr>
        <w:t>___</w:t>
      </w:r>
      <w:r w:rsidRPr="00EF12A6">
        <w:rPr>
          <w:sz w:val="24"/>
          <w:szCs w:val="24"/>
        </w:rPr>
        <w:t xml:space="preserve"> г., выданного ____________________</w:t>
      </w:r>
      <w:r>
        <w:rPr>
          <w:sz w:val="24"/>
          <w:szCs w:val="24"/>
        </w:rPr>
        <w:t>______</w:t>
      </w:r>
    </w:p>
    <w:p w14:paraId="2B372356" w14:textId="77777777" w:rsidR="002F779F" w:rsidRDefault="002F779F" w:rsidP="002F779F">
      <w:pPr>
        <w:spacing w:after="1" w:line="200" w:lineRule="atLeast"/>
        <w:ind w:left="284" w:hanging="284"/>
        <w:jc w:val="both"/>
        <w:rPr>
          <w:sz w:val="24"/>
          <w:szCs w:val="24"/>
        </w:rPr>
      </w:pPr>
      <w:r w:rsidRPr="00EF12A6">
        <w:rPr>
          <w:sz w:val="24"/>
          <w:szCs w:val="24"/>
        </w:rPr>
        <w:t>____________________________________________</w:t>
      </w:r>
      <w:r>
        <w:rPr>
          <w:sz w:val="24"/>
          <w:szCs w:val="24"/>
        </w:rPr>
        <w:t>____________________________________</w:t>
      </w:r>
      <w:r w:rsidRPr="00EF12A6">
        <w:rPr>
          <w:sz w:val="24"/>
          <w:szCs w:val="24"/>
        </w:rPr>
        <w:t xml:space="preserve">, </w:t>
      </w:r>
    </w:p>
    <w:p w14:paraId="7D536551" w14:textId="77777777" w:rsidR="002F779F" w:rsidRPr="00880CE1" w:rsidRDefault="002F779F" w:rsidP="002F779F">
      <w:pPr>
        <w:tabs>
          <w:tab w:val="left" w:pos="8200"/>
        </w:tabs>
        <w:spacing w:line="239" w:lineRule="auto"/>
        <w:ind w:left="284" w:hanging="284"/>
      </w:pPr>
      <w:r>
        <w:rPr>
          <w:rFonts w:eastAsia="Times New Roman"/>
        </w:rPr>
        <w:t xml:space="preserve">                       (наименование органа,</w:t>
      </w:r>
      <w:r>
        <w:t xml:space="preserve"> </w:t>
      </w:r>
      <w:r>
        <w:rPr>
          <w:rFonts w:eastAsia="Times New Roman"/>
        </w:rPr>
        <w:t>выдавшего,</w:t>
      </w:r>
      <w:r>
        <w:t xml:space="preserve"> </w:t>
      </w:r>
      <w:r>
        <w:rPr>
          <w:rFonts w:eastAsia="Times New Roman"/>
        </w:rPr>
        <w:t>заверившего</w:t>
      </w:r>
      <w:r>
        <w:t xml:space="preserve"> </w:t>
      </w:r>
      <w:r>
        <w:rPr>
          <w:rFonts w:eastAsia="Times New Roman"/>
        </w:rPr>
        <w:t>или</w:t>
      </w:r>
      <w:r>
        <w:t xml:space="preserve"> </w:t>
      </w:r>
      <w:r>
        <w:rPr>
          <w:rFonts w:eastAsia="Times New Roman"/>
        </w:rPr>
        <w:t>зарегистрировавшего</w:t>
      </w:r>
      <w:r>
        <w:t xml:space="preserve"> </w:t>
      </w:r>
      <w:r>
        <w:rPr>
          <w:rFonts w:eastAsia="Times New Roman"/>
        </w:rPr>
        <w:t>документы)</w:t>
      </w:r>
    </w:p>
    <w:p w14:paraId="0362D4C8" w14:textId="77777777" w:rsidR="002F779F" w:rsidRPr="008719EF" w:rsidRDefault="002F779F" w:rsidP="002F779F">
      <w:pPr>
        <w:tabs>
          <w:tab w:val="left" w:pos="1160"/>
          <w:tab w:val="left" w:pos="2440"/>
          <w:tab w:val="left" w:pos="2940"/>
          <w:tab w:val="left" w:pos="4980"/>
          <w:tab w:val="left" w:pos="6180"/>
          <w:tab w:val="left" w:pos="6680"/>
          <w:tab w:val="left" w:pos="8100"/>
          <w:tab w:val="left" w:pos="9500"/>
          <w:tab w:val="left" w:pos="9780"/>
        </w:tabs>
        <w:ind w:left="284" w:hanging="284"/>
        <w:rPr>
          <w:sz w:val="24"/>
          <w:szCs w:val="24"/>
        </w:rPr>
      </w:pPr>
      <w:r w:rsidRPr="008719EF">
        <w:rPr>
          <w:rFonts w:eastAsia="Times New Roman"/>
          <w:sz w:val="24"/>
          <w:szCs w:val="24"/>
        </w:rPr>
        <w:t>или</w:t>
      </w:r>
      <w:r>
        <w:rPr>
          <w:sz w:val="24"/>
          <w:szCs w:val="24"/>
        </w:rPr>
        <w:t xml:space="preserve"> </w:t>
      </w:r>
      <w:r>
        <w:rPr>
          <w:rFonts w:eastAsia="Times New Roman"/>
          <w:sz w:val="24"/>
          <w:szCs w:val="24"/>
        </w:rPr>
        <w:t xml:space="preserve">представитель </w:t>
      </w:r>
      <w:r w:rsidRPr="008719EF">
        <w:rPr>
          <w:rFonts w:eastAsia="Times New Roman"/>
          <w:sz w:val="24"/>
          <w:szCs w:val="24"/>
        </w:rPr>
        <w:t>собственника</w:t>
      </w:r>
      <w:r>
        <w:rPr>
          <w:sz w:val="24"/>
          <w:szCs w:val="24"/>
        </w:rPr>
        <w:t xml:space="preserve"> </w:t>
      </w:r>
      <w:r w:rsidRPr="008719EF">
        <w:rPr>
          <w:rFonts w:eastAsia="Times New Roman"/>
          <w:sz w:val="24"/>
          <w:szCs w:val="24"/>
        </w:rPr>
        <w:t>в</w:t>
      </w:r>
      <w:r>
        <w:rPr>
          <w:sz w:val="24"/>
          <w:szCs w:val="24"/>
        </w:rPr>
        <w:t xml:space="preserve"> </w:t>
      </w:r>
      <w:r w:rsidRPr="008719EF">
        <w:rPr>
          <w:rFonts w:eastAsia="Times New Roman"/>
          <w:sz w:val="24"/>
          <w:szCs w:val="24"/>
        </w:rPr>
        <w:t>лице</w:t>
      </w:r>
    </w:p>
    <w:p w14:paraId="0189B5FB" w14:textId="77777777" w:rsidR="002F779F" w:rsidRDefault="002F779F" w:rsidP="002F779F">
      <w:pPr>
        <w:spacing w:line="17" w:lineRule="exact"/>
        <w:ind w:left="284" w:hanging="284"/>
      </w:pPr>
    </w:p>
    <w:p w14:paraId="1B170FF0" w14:textId="77777777" w:rsidR="002F779F" w:rsidRDefault="002F779F" w:rsidP="002F779F">
      <w:pPr>
        <w:spacing w:line="237" w:lineRule="auto"/>
        <w:ind w:left="284" w:hanging="284"/>
        <w:jc w:val="both"/>
        <w:rPr>
          <w:rFonts w:eastAsia="Times New Roman"/>
        </w:rPr>
      </w:pPr>
      <w:r>
        <w:rPr>
          <w:rFonts w:eastAsia="Times New Roman"/>
        </w:rPr>
        <w:t xml:space="preserve">_________________________________________________________________________________________, </w:t>
      </w:r>
    </w:p>
    <w:p w14:paraId="5ECB350A" w14:textId="77777777" w:rsidR="002F779F" w:rsidRDefault="002F779F" w:rsidP="002F779F">
      <w:pPr>
        <w:spacing w:line="237" w:lineRule="auto"/>
        <w:ind w:left="284" w:hanging="284"/>
        <w:jc w:val="both"/>
        <w:rPr>
          <w:rFonts w:eastAsia="Times New Roman"/>
        </w:rPr>
      </w:pPr>
      <w:r>
        <w:rPr>
          <w:rFonts w:eastAsia="Times New Roman"/>
        </w:rPr>
        <w:t xml:space="preserve">                                               (должность, фамилия, имя, отчество представителя), </w:t>
      </w:r>
    </w:p>
    <w:p w14:paraId="34BEB795" w14:textId="77777777" w:rsidR="002F779F" w:rsidRPr="008719EF" w:rsidRDefault="002F779F" w:rsidP="002F779F">
      <w:pPr>
        <w:spacing w:line="237" w:lineRule="auto"/>
        <w:ind w:left="284" w:hanging="284"/>
        <w:jc w:val="both"/>
        <w:rPr>
          <w:rFonts w:eastAsia="Times New Roman"/>
          <w:sz w:val="24"/>
          <w:szCs w:val="24"/>
        </w:rPr>
      </w:pPr>
      <w:r w:rsidRPr="008719EF">
        <w:rPr>
          <w:rFonts w:eastAsia="Times New Roman"/>
          <w:sz w:val="24"/>
          <w:szCs w:val="24"/>
        </w:rPr>
        <w:t>действующего в соответствии с полномочиями, основанными на</w:t>
      </w:r>
    </w:p>
    <w:p w14:paraId="1395A35A" w14:textId="77777777" w:rsidR="002F779F" w:rsidRDefault="002F779F" w:rsidP="002F779F">
      <w:pPr>
        <w:spacing w:line="16" w:lineRule="exact"/>
        <w:ind w:left="284" w:hanging="284"/>
      </w:pPr>
    </w:p>
    <w:p w14:paraId="6EA86D76" w14:textId="77777777" w:rsidR="002F779F" w:rsidRDefault="002F779F" w:rsidP="002F779F">
      <w:pPr>
        <w:spacing w:after="1" w:line="200" w:lineRule="atLeast"/>
        <w:ind w:left="284" w:hanging="284"/>
        <w:jc w:val="both"/>
        <w:rPr>
          <w:rFonts w:eastAsia="Times New Roman"/>
        </w:rPr>
      </w:pPr>
      <w:r>
        <w:rPr>
          <w:rFonts w:eastAsia="Times New Roman"/>
        </w:rPr>
        <w:t xml:space="preserve">_________________________________________________________________________________________, </w:t>
      </w:r>
    </w:p>
    <w:p w14:paraId="4E7C49CB" w14:textId="77777777" w:rsidR="002F779F" w:rsidRDefault="002F779F" w:rsidP="002F779F">
      <w:pPr>
        <w:spacing w:after="1" w:line="200" w:lineRule="atLeast"/>
        <w:ind w:left="284" w:hanging="284"/>
        <w:jc w:val="both"/>
        <w:rPr>
          <w:rFonts w:eastAsia="Times New Roman"/>
        </w:rPr>
      </w:pPr>
      <w:r>
        <w:rPr>
          <w:rFonts w:eastAsia="Times New Roman"/>
        </w:rPr>
        <w:t>(наименование федерального закона, акта уполномоченного на то государственного органа либо</w:t>
      </w:r>
    </w:p>
    <w:p w14:paraId="1127C964" w14:textId="77777777" w:rsidR="002F779F" w:rsidRDefault="002F779F" w:rsidP="002F779F">
      <w:pPr>
        <w:spacing w:after="1" w:line="200" w:lineRule="atLeast"/>
        <w:jc w:val="both"/>
        <w:rPr>
          <w:rFonts w:eastAsia="Times New Roman"/>
        </w:rPr>
      </w:pPr>
      <w:r>
        <w:rPr>
          <w:rFonts w:eastAsia="Times New Roman"/>
        </w:rPr>
        <w:t>доверенности, оформленной в соответствии с требованиями пп. 5, 6 ст. 185, ст. 186 Гражданского кодекса Российской Федерации</w:t>
      </w:r>
      <w:r w:rsidRPr="005925F1">
        <w:rPr>
          <w:rFonts w:eastAsia="Times New Roman"/>
        </w:rPr>
        <w:t xml:space="preserve"> </w:t>
      </w:r>
      <w:r>
        <w:rPr>
          <w:rFonts w:eastAsia="Times New Roman"/>
        </w:rPr>
        <w:t xml:space="preserve">или удостоверенной нотариально) </w:t>
      </w:r>
    </w:p>
    <w:p w14:paraId="3E65B03C" w14:textId="77777777" w:rsidR="002F779F" w:rsidRDefault="002F779F" w:rsidP="002F779F">
      <w:pPr>
        <w:spacing w:after="1" w:line="200" w:lineRule="atLeast"/>
        <w:ind w:left="284" w:hanging="284"/>
        <w:jc w:val="both"/>
        <w:rPr>
          <w:sz w:val="24"/>
          <w:szCs w:val="24"/>
        </w:rPr>
      </w:pPr>
      <w:r>
        <w:rPr>
          <w:sz w:val="24"/>
          <w:szCs w:val="24"/>
        </w:rPr>
        <w:t xml:space="preserve">именуемый(ые)   в   </w:t>
      </w:r>
      <w:r w:rsidRPr="00EF12A6">
        <w:rPr>
          <w:sz w:val="24"/>
          <w:szCs w:val="24"/>
        </w:rPr>
        <w:t>дальнейшем</w:t>
      </w:r>
      <w:r>
        <w:rPr>
          <w:sz w:val="24"/>
          <w:szCs w:val="24"/>
        </w:rPr>
        <w:t xml:space="preserve">   </w:t>
      </w:r>
      <w:r w:rsidRPr="00EF12A6">
        <w:rPr>
          <w:sz w:val="24"/>
          <w:szCs w:val="24"/>
        </w:rPr>
        <w:t>Собственник</w:t>
      </w:r>
      <w:r>
        <w:rPr>
          <w:sz w:val="24"/>
          <w:szCs w:val="24"/>
        </w:rPr>
        <w:t xml:space="preserve">,   с   другой </w:t>
      </w:r>
      <w:r w:rsidRPr="00EF12A6">
        <w:rPr>
          <w:sz w:val="24"/>
          <w:szCs w:val="24"/>
        </w:rPr>
        <w:t xml:space="preserve"> стор</w:t>
      </w:r>
      <w:r>
        <w:rPr>
          <w:sz w:val="24"/>
          <w:szCs w:val="24"/>
        </w:rPr>
        <w:t>оны,  совместно</w:t>
      </w:r>
      <w:r w:rsidRPr="005925F1">
        <w:rPr>
          <w:sz w:val="24"/>
          <w:szCs w:val="24"/>
        </w:rPr>
        <w:t xml:space="preserve"> </w:t>
      </w:r>
      <w:r>
        <w:rPr>
          <w:sz w:val="24"/>
          <w:szCs w:val="24"/>
        </w:rPr>
        <w:t xml:space="preserve"> именуемые</w:t>
      </w:r>
    </w:p>
    <w:p w14:paraId="5E26BC65" w14:textId="77777777" w:rsidR="002F779F" w:rsidRDefault="002F779F" w:rsidP="002F779F">
      <w:pPr>
        <w:spacing w:after="1" w:line="200" w:lineRule="atLeast"/>
        <w:ind w:left="284" w:hanging="284"/>
        <w:jc w:val="both"/>
        <w:rPr>
          <w:sz w:val="24"/>
          <w:szCs w:val="24"/>
        </w:rPr>
      </w:pPr>
      <w:r w:rsidRPr="00EF12A6">
        <w:rPr>
          <w:sz w:val="24"/>
          <w:szCs w:val="24"/>
        </w:rPr>
        <w:t>Стороны,</w:t>
      </w:r>
      <w:r>
        <w:rPr>
          <w:sz w:val="24"/>
          <w:szCs w:val="24"/>
        </w:rPr>
        <w:t xml:space="preserve">     </w:t>
      </w:r>
      <w:r w:rsidRPr="00EF12A6">
        <w:rPr>
          <w:sz w:val="24"/>
          <w:szCs w:val="24"/>
        </w:rPr>
        <w:t>руководствуясь</w:t>
      </w:r>
      <w:r>
        <w:rPr>
          <w:sz w:val="24"/>
          <w:szCs w:val="24"/>
        </w:rPr>
        <w:t xml:space="preserve">    </w:t>
      </w:r>
      <w:r w:rsidRPr="00EF12A6">
        <w:rPr>
          <w:sz w:val="24"/>
          <w:szCs w:val="24"/>
        </w:rPr>
        <w:t xml:space="preserve"> </w:t>
      </w:r>
      <w:r>
        <w:rPr>
          <w:sz w:val="24"/>
          <w:szCs w:val="24"/>
        </w:rPr>
        <w:t xml:space="preserve"> </w:t>
      </w:r>
      <w:hyperlink r:id="rId47" w:history="1">
        <w:r w:rsidRPr="00EF12A6">
          <w:rPr>
            <w:sz w:val="24"/>
            <w:szCs w:val="24"/>
          </w:rPr>
          <w:t>ст.</w:t>
        </w:r>
        <w:r>
          <w:rPr>
            <w:sz w:val="24"/>
            <w:szCs w:val="24"/>
          </w:rPr>
          <w:t xml:space="preserve">   </w:t>
        </w:r>
        <w:r w:rsidRPr="00EF12A6">
          <w:rPr>
            <w:sz w:val="24"/>
            <w:szCs w:val="24"/>
          </w:rPr>
          <w:t xml:space="preserve"> 162</w:t>
        </w:r>
      </w:hyperlink>
      <w:r>
        <w:rPr>
          <w:sz w:val="24"/>
          <w:szCs w:val="24"/>
        </w:rPr>
        <w:t xml:space="preserve">    Жилищного     кодекса     Российской    </w:t>
      </w:r>
      <w:r w:rsidRPr="00EF12A6">
        <w:rPr>
          <w:sz w:val="24"/>
          <w:szCs w:val="24"/>
        </w:rPr>
        <w:t>Федерации,</w:t>
      </w:r>
      <w:r>
        <w:rPr>
          <w:sz w:val="24"/>
          <w:szCs w:val="24"/>
        </w:rPr>
        <w:t xml:space="preserve"> </w:t>
      </w:r>
    </w:p>
    <w:p w14:paraId="0F165D4A" w14:textId="77777777" w:rsidR="002F779F" w:rsidRDefault="00000000" w:rsidP="002F779F">
      <w:pPr>
        <w:spacing w:after="1" w:line="200" w:lineRule="atLeast"/>
        <w:ind w:left="284" w:hanging="284"/>
        <w:jc w:val="both"/>
        <w:rPr>
          <w:sz w:val="24"/>
          <w:szCs w:val="24"/>
        </w:rPr>
      </w:pPr>
      <w:hyperlink r:id="rId48" w:history="1">
        <w:r w:rsidR="002F779F">
          <w:rPr>
            <w:sz w:val="24"/>
            <w:szCs w:val="24"/>
          </w:rPr>
          <w:t>п</w:t>
        </w:r>
        <w:r w:rsidR="002F779F" w:rsidRPr="00EF12A6">
          <w:rPr>
            <w:sz w:val="24"/>
            <w:szCs w:val="24"/>
          </w:rPr>
          <w:t>остановлением</w:t>
        </w:r>
      </w:hyperlink>
      <w:r w:rsidR="002F779F">
        <w:rPr>
          <w:sz w:val="24"/>
          <w:szCs w:val="24"/>
        </w:rPr>
        <w:t xml:space="preserve">   Правительства  Российской  </w:t>
      </w:r>
      <w:r w:rsidR="002F779F" w:rsidRPr="00EF12A6">
        <w:rPr>
          <w:sz w:val="24"/>
          <w:szCs w:val="24"/>
        </w:rPr>
        <w:t xml:space="preserve">Федерации </w:t>
      </w:r>
      <w:r w:rsidR="002F779F">
        <w:rPr>
          <w:sz w:val="24"/>
          <w:szCs w:val="24"/>
        </w:rPr>
        <w:t xml:space="preserve">  от  </w:t>
      </w:r>
      <w:r w:rsidR="002F779F" w:rsidRPr="00EF12A6">
        <w:rPr>
          <w:sz w:val="24"/>
          <w:szCs w:val="24"/>
        </w:rPr>
        <w:t>13.08.2006</w:t>
      </w:r>
      <w:r w:rsidR="002F779F">
        <w:rPr>
          <w:sz w:val="24"/>
          <w:szCs w:val="24"/>
        </w:rPr>
        <w:t xml:space="preserve"> </w:t>
      </w:r>
      <w:r w:rsidR="002F779F" w:rsidRPr="00EF12A6">
        <w:rPr>
          <w:sz w:val="24"/>
          <w:szCs w:val="24"/>
        </w:rPr>
        <w:t xml:space="preserve"> </w:t>
      </w:r>
      <w:r w:rsidR="002F779F">
        <w:rPr>
          <w:sz w:val="24"/>
          <w:szCs w:val="24"/>
        </w:rPr>
        <w:t xml:space="preserve">№  491,  </w:t>
      </w:r>
      <w:hyperlink r:id="rId49" w:history="1">
        <w:r w:rsidR="002F779F" w:rsidRPr="00EF12A6">
          <w:rPr>
            <w:sz w:val="24"/>
            <w:szCs w:val="24"/>
          </w:rPr>
          <w:t>Приказом</w:t>
        </w:r>
      </w:hyperlink>
    </w:p>
    <w:p w14:paraId="68059741" w14:textId="77777777" w:rsidR="002F779F" w:rsidRPr="00EF12A6" w:rsidRDefault="002F779F" w:rsidP="002F779F">
      <w:pPr>
        <w:spacing w:after="1" w:line="200" w:lineRule="atLeast"/>
        <w:ind w:left="284" w:hanging="284"/>
        <w:jc w:val="both"/>
        <w:rPr>
          <w:sz w:val="24"/>
          <w:szCs w:val="24"/>
        </w:rPr>
      </w:pPr>
      <w:r w:rsidRPr="00EF12A6">
        <w:rPr>
          <w:sz w:val="24"/>
          <w:szCs w:val="24"/>
        </w:rPr>
        <w:t>Минстроя</w:t>
      </w:r>
      <w:r>
        <w:rPr>
          <w:sz w:val="24"/>
          <w:szCs w:val="24"/>
        </w:rPr>
        <w:t xml:space="preserve"> России  от 08.09.2015 № 644/пр, заключили</w:t>
      </w:r>
      <w:r w:rsidRPr="00EF12A6">
        <w:rPr>
          <w:sz w:val="24"/>
          <w:szCs w:val="24"/>
        </w:rPr>
        <w:t xml:space="preserve"> настоящий </w:t>
      </w:r>
      <w:r>
        <w:rPr>
          <w:sz w:val="24"/>
          <w:szCs w:val="24"/>
        </w:rPr>
        <w:t xml:space="preserve">Договор </w:t>
      </w:r>
      <w:r w:rsidRPr="00EF12A6">
        <w:rPr>
          <w:sz w:val="24"/>
          <w:szCs w:val="24"/>
        </w:rPr>
        <w:t>о</w:t>
      </w:r>
      <w:r>
        <w:rPr>
          <w:sz w:val="24"/>
          <w:szCs w:val="24"/>
        </w:rPr>
        <w:t xml:space="preserve"> </w:t>
      </w:r>
      <w:r w:rsidRPr="00EF12A6">
        <w:rPr>
          <w:sz w:val="24"/>
          <w:szCs w:val="24"/>
        </w:rPr>
        <w:t>нижеследующем:</w:t>
      </w:r>
    </w:p>
    <w:p w14:paraId="39887B5F" w14:textId="77777777" w:rsidR="002F779F" w:rsidRPr="00906D97" w:rsidRDefault="002F779F" w:rsidP="002F779F">
      <w:pPr>
        <w:spacing w:after="1" w:line="200" w:lineRule="atLeast"/>
        <w:ind w:left="284" w:hanging="284"/>
        <w:jc w:val="both"/>
        <w:rPr>
          <w:sz w:val="24"/>
          <w:szCs w:val="24"/>
        </w:rPr>
      </w:pPr>
    </w:p>
    <w:p w14:paraId="43F1AE6C" w14:textId="77777777" w:rsidR="002F779F" w:rsidRPr="008719EF" w:rsidRDefault="002F779F" w:rsidP="002F779F">
      <w:pPr>
        <w:spacing w:after="1" w:line="200" w:lineRule="atLeast"/>
        <w:ind w:left="284" w:hanging="284"/>
        <w:jc w:val="both"/>
        <w:rPr>
          <w:sz w:val="24"/>
          <w:szCs w:val="24"/>
        </w:rPr>
      </w:pPr>
      <w:r w:rsidRPr="008719EF">
        <w:rPr>
          <w:sz w:val="24"/>
          <w:szCs w:val="24"/>
        </w:rPr>
        <w:t xml:space="preserve">                           </w:t>
      </w:r>
      <w:r>
        <w:rPr>
          <w:sz w:val="24"/>
          <w:szCs w:val="24"/>
        </w:rPr>
        <w:t xml:space="preserve">                        </w:t>
      </w:r>
      <w:r w:rsidRPr="008719EF">
        <w:rPr>
          <w:sz w:val="24"/>
          <w:szCs w:val="24"/>
        </w:rPr>
        <w:t xml:space="preserve"> 1. ОБЩИЕ ПОЛОЖЕНИЯ</w:t>
      </w:r>
    </w:p>
    <w:p w14:paraId="29BD46F1" w14:textId="77777777" w:rsidR="002F779F" w:rsidRPr="00906D97" w:rsidRDefault="002F779F" w:rsidP="002F779F">
      <w:pPr>
        <w:spacing w:after="1" w:line="200" w:lineRule="atLeast"/>
        <w:ind w:left="284" w:hanging="284"/>
        <w:jc w:val="both"/>
        <w:rPr>
          <w:sz w:val="24"/>
          <w:szCs w:val="24"/>
        </w:rPr>
      </w:pPr>
    </w:p>
    <w:p w14:paraId="5D575FFE" w14:textId="77777777" w:rsidR="002F779F" w:rsidRDefault="002F779F" w:rsidP="002F779F">
      <w:pPr>
        <w:widowControl/>
        <w:tabs>
          <w:tab w:val="left" w:pos="284"/>
          <w:tab w:val="left" w:pos="628"/>
        </w:tabs>
        <w:spacing w:line="241" w:lineRule="auto"/>
        <w:jc w:val="both"/>
        <w:rPr>
          <w:rFonts w:eastAsia="Times New Roman"/>
          <w:sz w:val="24"/>
          <w:szCs w:val="24"/>
        </w:rPr>
      </w:pPr>
      <w:r>
        <w:rPr>
          <w:sz w:val="24"/>
          <w:szCs w:val="24"/>
        </w:rPr>
        <w:t xml:space="preserve">    1.1. Настоящий Договор </w:t>
      </w:r>
      <w:r w:rsidRPr="008719EF">
        <w:rPr>
          <w:sz w:val="24"/>
          <w:szCs w:val="24"/>
        </w:rPr>
        <w:t xml:space="preserve">заключен на основании </w:t>
      </w:r>
      <w:r w:rsidRPr="008719EF">
        <w:rPr>
          <w:rFonts w:eastAsia="Times New Roman"/>
          <w:sz w:val="24"/>
          <w:szCs w:val="24"/>
        </w:rPr>
        <w:t xml:space="preserve">результатов открытого </w:t>
      </w:r>
      <w:r w:rsidRPr="005925F1">
        <w:rPr>
          <w:rFonts w:eastAsia="Times New Roman"/>
          <w:sz w:val="24"/>
          <w:szCs w:val="24"/>
        </w:rPr>
        <w:t>конкурса по отбору Управляющей</w:t>
      </w:r>
      <w:r>
        <w:rPr>
          <w:rFonts w:eastAsia="Times New Roman"/>
          <w:sz w:val="24"/>
          <w:szCs w:val="24"/>
        </w:rPr>
        <w:t xml:space="preserve"> </w:t>
      </w:r>
      <w:r w:rsidRPr="005925F1">
        <w:rPr>
          <w:rFonts w:eastAsia="Times New Roman"/>
          <w:sz w:val="24"/>
          <w:szCs w:val="24"/>
        </w:rPr>
        <w:t xml:space="preserve"> </w:t>
      </w:r>
      <w:r>
        <w:rPr>
          <w:rFonts w:eastAsia="Times New Roman"/>
          <w:sz w:val="24"/>
          <w:szCs w:val="24"/>
        </w:rPr>
        <w:t xml:space="preserve"> </w:t>
      </w:r>
      <w:r w:rsidRPr="005925F1">
        <w:rPr>
          <w:rFonts w:eastAsia="Times New Roman"/>
          <w:sz w:val="24"/>
          <w:szCs w:val="24"/>
        </w:rPr>
        <w:t>организации</w:t>
      </w:r>
      <w:r>
        <w:rPr>
          <w:rFonts w:eastAsia="Times New Roman"/>
          <w:sz w:val="24"/>
          <w:szCs w:val="24"/>
        </w:rPr>
        <w:t xml:space="preserve">  </w:t>
      </w:r>
      <w:r w:rsidRPr="005925F1">
        <w:rPr>
          <w:rFonts w:eastAsia="Times New Roman"/>
          <w:sz w:val="24"/>
          <w:szCs w:val="24"/>
        </w:rPr>
        <w:t xml:space="preserve"> </w:t>
      </w:r>
      <w:r>
        <w:rPr>
          <w:rFonts w:eastAsia="Times New Roman"/>
          <w:sz w:val="24"/>
          <w:szCs w:val="24"/>
        </w:rPr>
        <w:t xml:space="preserve"> </w:t>
      </w:r>
      <w:r w:rsidRPr="005925F1">
        <w:rPr>
          <w:rFonts w:eastAsia="Times New Roman"/>
          <w:sz w:val="24"/>
          <w:szCs w:val="24"/>
        </w:rPr>
        <w:t>для</w:t>
      </w:r>
      <w:r>
        <w:rPr>
          <w:rFonts w:eastAsia="Times New Roman"/>
          <w:sz w:val="24"/>
          <w:szCs w:val="24"/>
        </w:rPr>
        <w:t xml:space="preserve"> </w:t>
      </w:r>
      <w:r w:rsidRPr="005925F1">
        <w:rPr>
          <w:rFonts w:eastAsia="Times New Roman"/>
          <w:sz w:val="24"/>
          <w:szCs w:val="24"/>
        </w:rPr>
        <w:t xml:space="preserve"> </w:t>
      </w:r>
      <w:r>
        <w:rPr>
          <w:rFonts w:eastAsia="Times New Roman"/>
          <w:sz w:val="24"/>
          <w:szCs w:val="24"/>
        </w:rPr>
        <w:t xml:space="preserve">   </w:t>
      </w:r>
      <w:r w:rsidRPr="005925F1">
        <w:rPr>
          <w:rFonts w:eastAsia="Times New Roman"/>
          <w:sz w:val="24"/>
          <w:szCs w:val="24"/>
        </w:rPr>
        <w:t>управления</w:t>
      </w:r>
      <w:r>
        <w:rPr>
          <w:rFonts w:eastAsia="Times New Roman"/>
          <w:sz w:val="24"/>
          <w:szCs w:val="24"/>
        </w:rPr>
        <w:t xml:space="preserve">  </w:t>
      </w:r>
      <w:r w:rsidRPr="005925F1">
        <w:rPr>
          <w:rFonts w:eastAsia="Times New Roman"/>
          <w:sz w:val="24"/>
          <w:szCs w:val="24"/>
        </w:rPr>
        <w:t xml:space="preserve"> Многоквартирным </w:t>
      </w:r>
      <w:r>
        <w:rPr>
          <w:rFonts w:eastAsia="Times New Roman"/>
          <w:sz w:val="24"/>
          <w:szCs w:val="24"/>
        </w:rPr>
        <w:t xml:space="preserve">   </w:t>
      </w:r>
      <w:r w:rsidRPr="005925F1">
        <w:rPr>
          <w:rFonts w:eastAsia="Times New Roman"/>
          <w:sz w:val="24"/>
          <w:szCs w:val="24"/>
        </w:rPr>
        <w:t xml:space="preserve">домом, </w:t>
      </w:r>
      <w:r>
        <w:rPr>
          <w:rFonts w:eastAsia="Times New Roman"/>
          <w:sz w:val="24"/>
          <w:szCs w:val="24"/>
        </w:rPr>
        <w:t xml:space="preserve">   </w:t>
      </w:r>
      <w:r w:rsidRPr="005925F1">
        <w:rPr>
          <w:rFonts w:eastAsia="Times New Roman"/>
          <w:sz w:val="24"/>
          <w:szCs w:val="24"/>
        </w:rPr>
        <w:t>проведенного</w:t>
      </w:r>
    </w:p>
    <w:p w14:paraId="7C0A884F" w14:textId="77777777" w:rsidR="002F779F" w:rsidRPr="005925F1" w:rsidRDefault="002F779F" w:rsidP="002F779F">
      <w:pPr>
        <w:widowControl/>
        <w:tabs>
          <w:tab w:val="left" w:pos="284"/>
          <w:tab w:val="left" w:pos="628"/>
        </w:tabs>
        <w:spacing w:line="241" w:lineRule="auto"/>
        <w:jc w:val="both"/>
        <w:rPr>
          <w:rFonts w:eastAsia="Times New Roman"/>
          <w:sz w:val="24"/>
          <w:szCs w:val="24"/>
        </w:rPr>
      </w:pPr>
      <w:r w:rsidRPr="005925F1">
        <w:rPr>
          <w:rFonts w:eastAsia="Times New Roman"/>
          <w:sz w:val="24"/>
          <w:szCs w:val="24"/>
          <w:u w:val="single"/>
        </w:rPr>
        <w:t xml:space="preserve">администрацией </w:t>
      </w:r>
      <w:r>
        <w:rPr>
          <w:rFonts w:eastAsia="Times New Roman"/>
          <w:sz w:val="24"/>
          <w:szCs w:val="24"/>
          <w:u w:val="single"/>
        </w:rPr>
        <w:t xml:space="preserve"> </w:t>
      </w:r>
      <w:r w:rsidRPr="005925F1">
        <w:rPr>
          <w:rFonts w:eastAsia="Times New Roman"/>
          <w:sz w:val="24"/>
          <w:szCs w:val="24"/>
          <w:u w:val="single"/>
        </w:rPr>
        <w:t>Гороховецкого</w:t>
      </w:r>
      <w:r>
        <w:rPr>
          <w:rFonts w:eastAsia="Times New Roman"/>
          <w:sz w:val="24"/>
          <w:szCs w:val="24"/>
          <w:u w:val="single"/>
        </w:rPr>
        <w:t xml:space="preserve"> </w:t>
      </w:r>
      <w:r w:rsidRPr="003E0B95">
        <w:rPr>
          <w:rFonts w:eastAsia="Times New Roman"/>
          <w:sz w:val="24"/>
          <w:szCs w:val="24"/>
          <w:u w:val="single"/>
        </w:rPr>
        <w:t xml:space="preserve"> </w:t>
      </w:r>
      <w:r w:rsidRPr="008719EF">
        <w:rPr>
          <w:rFonts w:eastAsia="Times New Roman"/>
          <w:sz w:val="24"/>
          <w:szCs w:val="24"/>
          <w:u w:val="single"/>
        </w:rPr>
        <w:t>района</w:t>
      </w:r>
      <w:r w:rsidRPr="008719EF">
        <w:rPr>
          <w:rFonts w:eastAsia="Times New Roman"/>
          <w:sz w:val="24"/>
          <w:szCs w:val="24"/>
        </w:rPr>
        <w:t>,</w:t>
      </w:r>
      <w:r>
        <w:rPr>
          <w:rFonts w:eastAsia="Times New Roman"/>
          <w:sz w:val="24"/>
          <w:szCs w:val="24"/>
        </w:rPr>
        <w:t xml:space="preserve">  </w:t>
      </w:r>
      <w:r w:rsidRPr="008719EF">
        <w:rPr>
          <w:rFonts w:eastAsia="Times New Roman"/>
          <w:sz w:val="24"/>
          <w:szCs w:val="24"/>
        </w:rPr>
        <w:t>отраженных</w:t>
      </w:r>
      <w:r>
        <w:rPr>
          <w:rFonts w:eastAsia="Times New Roman"/>
          <w:sz w:val="24"/>
          <w:szCs w:val="24"/>
        </w:rPr>
        <w:t xml:space="preserve">  </w:t>
      </w:r>
      <w:r w:rsidRPr="008719EF">
        <w:rPr>
          <w:rFonts w:eastAsia="Times New Roman"/>
          <w:sz w:val="24"/>
          <w:szCs w:val="24"/>
        </w:rPr>
        <w:t>в протоколе конкурсной</w:t>
      </w:r>
      <w:r w:rsidRPr="006566C3">
        <w:rPr>
          <w:rFonts w:eastAsia="Times New Roman"/>
          <w:sz w:val="24"/>
          <w:szCs w:val="24"/>
        </w:rPr>
        <w:t xml:space="preserve"> </w:t>
      </w:r>
      <w:r w:rsidRPr="008719EF">
        <w:rPr>
          <w:rFonts w:eastAsia="Times New Roman"/>
          <w:sz w:val="24"/>
          <w:szCs w:val="24"/>
        </w:rPr>
        <w:t>комиссии</w:t>
      </w:r>
      <w:r w:rsidRPr="006566C3">
        <w:rPr>
          <w:rFonts w:eastAsia="Times New Roman"/>
          <w:sz w:val="24"/>
          <w:szCs w:val="24"/>
        </w:rPr>
        <w:t xml:space="preserve"> </w:t>
      </w:r>
      <w:r w:rsidRPr="008719EF">
        <w:rPr>
          <w:rFonts w:eastAsia="Times New Roman"/>
          <w:sz w:val="24"/>
          <w:szCs w:val="24"/>
        </w:rPr>
        <w:t>от</w:t>
      </w:r>
    </w:p>
    <w:p w14:paraId="3B1C3443" w14:textId="77777777" w:rsidR="002F779F" w:rsidRDefault="002F779F" w:rsidP="002F779F">
      <w:pPr>
        <w:widowControl/>
        <w:tabs>
          <w:tab w:val="left" w:pos="628"/>
        </w:tabs>
        <w:spacing w:line="241" w:lineRule="auto"/>
        <w:ind w:hanging="284"/>
        <w:rPr>
          <w:rFonts w:eastAsia="Times New Roman"/>
          <w:sz w:val="24"/>
          <w:szCs w:val="24"/>
        </w:rPr>
      </w:pPr>
      <w:r>
        <w:rPr>
          <w:rFonts w:eastAsia="Times New Roman"/>
        </w:rPr>
        <w:t xml:space="preserve">                                     </w:t>
      </w:r>
      <w:r w:rsidRPr="008719EF">
        <w:rPr>
          <w:rFonts w:eastAsia="Times New Roman"/>
        </w:rPr>
        <w:t>(наименование органа, проводившего конкурс)</w:t>
      </w:r>
    </w:p>
    <w:p w14:paraId="440DC807" w14:textId="77777777" w:rsidR="002F779F" w:rsidRDefault="002F779F" w:rsidP="002F779F">
      <w:pPr>
        <w:widowControl/>
        <w:tabs>
          <w:tab w:val="left" w:pos="628"/>
        </w:tabs>
        <w:spacing w:line="241" w:lineRule="auto"/>
        <w:rPr>
          <w:rFonts w:eastAsia="Times New Roman"/>
          <w:sz w:val="24"/>
          <w:szCs w:val="24"/>
        </w:rPr>
      </w:pPr>
      <w:r>
        <w:rPr>
          <w:rFonts w:eastAsia="Times New Roman"/>
          <w:sz w:val="24"/>
          <w:szCs w:val="24"/>
        </w:rPr>
        <w:t>«___» ____________ 20</w:t>
      </w:r>
      <w:r w:rsidRPr="008719EF">
        <w:rPr>
          <w:rFonts w:eastAsia="Times New Roman"/>
          <w:sz w:val="24"/>
          <w:szCs w:val="24"/>
        </w:rPr>
        <w:t>__</w:t>
      </w:r>
      <w:r>
        <w:rPr>
          <w:rFonts w:eastAsia="Times New Roman"/>
          <w:sz w:val="24"/>
          <w:szCs w:val="24"/>
        </w:rPr>
        <w:t xml:space="preserve"> </w:t>
      </w:r>
      <w:r w:rsidRPr="008719EF">
        <w:rPr>
          <w:rFonts w:eastAsia="Times New Roman"/>
          <w:sz w:val="24"/>
          <w:szCs w:val="24"/>
        </w:rPr>
        <w:t>г.</w:t>
      </w:r>
      <w:r>
        <w:rPr>
          <w:rFonts w:eastAsia="Times New Roman"/>
          <w:sz w:val="24"/>
          <w:szCs w:val="24"/>
        </w:rPr>
        <w:t xml:space="preserve">  </w:t>
      </w:r>
      <w:r w:rsidRPr="008719EF">
        <w:rPr>
          <w:rFonts w:eastAsia="Times New Roman"/>
          <w:sz w:val="24"/>
          <w:szCs w:val="24"/>
        </w:rPr>
        <w:t xml:space="preserve"> </w:t>
      </w:r>
      <w:r>
        <w:rPr>
          <w:rFonts w:eastAsia="Times New Roman"/>
          <w:sz w:val="24"/>
          <w:szCs w:val="24"/>
        </w:rPr>
        <w:t xml:space="preserve">№ </w:t>
      </w:r>
      <w:r w:rsidRPr="008719EF">
        <w:rPr>
          <w:rFonts w:eastAsia="Times New Roman"/>
          <w:sz w:val="24"/>
          <w:szCs w:val="24"/>
        </w:rPr>
        <w:t xml:space="preserve"> __</w:t>
      </w:r>
      <w:r>
        <w:rPr>
          <w:rFonts w:eastAsia="Times New Roman"/>
          <w:sz w:val="24"/>
          <w:szCs w:val="24"/>
        </w:rPr>
        <w:t>_______________________</w:t>
      </w:r>
      <w:r w:rsidRPr="008719EF">
        <w:rPr>
          <w:rFonts w:eastAsia="Times New Roman"/>
          <w:sz w:val="24"/>
          <w:szCs w:val="24"/>
        </w:rPr>
        <w:t>,</w:t>
      </w:r>
      <w:r>
        <w:rPr>
          <w:rFonts w:eastAsia="Times New Roman"/>
          <w:sz w:val="24"/>
          <w:szCs w:val="24"/>
        </w:rPr>
        <w:t xml:space="preserve"> экземпляр которого </w:t>
      </w:r>
      <w:r w:rsidRPr="008719EF">
        <w:rPr>
          <w:rFonts w:eastAsia="Times New Roman"/>
          <w:sz w:val="24"/>
          <w:szCs w:val="24"/>
        </w:rPr>
        <w:t>хранится в</w:t>
      </w:r>
    </w:p>
    <w:p w14:paraId="5FBF9EA4" w14:textId="77777777" w:rsidR="002F779F" w:rsidRDefault="002F779F" w:rsidP="002F779F">
      <w:pPr>
        <w:widowControl/>
        <w:tabs>
          <w:tab w:val="left" w:pos="284"/>
          <w:tab w:val="left" w:pos="628"/>
        </w:tabs>
        <w:spacing w:line="241" w:lineRule="auto"/>
        <w:ind w:left="284" w:hanging="284"/>
        <w:rPr>
          <w:rFonts w:eastAsia="Times New Roman"/>
          <w:sz w:val="24"/>
          <w:szCs w:val="24"/>
        </w:rPr>
      </w:pPr>
      <w:r w:rsidRPr="009B6BEB">
        <w:rPr>
          <w:rFonts w:eastAsia="Times New Roman"/>
          <w:i/>
          <w:sz w:val="24"/>
          <w:szCs w:val="24"/>
          <w:u w:val="single"/>
        </w:rPr>
        <w:t>отделе ЖКХ, транспорта и связи администрации Гороховецкого района</w:t>
      </w:r>
      <w:r>
        <w:rPr>
          <w:rFonts w:eastAsia="Times New Roman"/>
          <w:sz w:val="24"/>
          <w:szCs w:val="24"/>
        </w:rPr>
        <w:t>__________________</w:t>
      </w:r>
      <w:r w:rsidRPr="008719EF">
        <w:rPr>
          <w:rFonts w:eastAsia="Times New Roman"/>
          <w:sz w:val="24"/>
          <w:szCs w:val="24"/>
        </w:rPr>
        <w:t xml:space="preserve"> </w:t>
      </w:r>
    </w:p>
    <w:p w14:paraId="5535DB35" w14:textId="77777777" w:rsidR="002F779F" w:rsidRPr="003E0B95" w:rsidRDefault="002F779F" w:rsidP="002F779F">
      <w:pPr>
        <w:tabs>
          <w:tab w:val="left" w:pos="9620"/>
        </w:tabs>
        <w:ind w:left="284" w:hanging="284"/>
      </w:pPr>
      <w:r>
        <w:rPr>
          <w:rFonts w:eastAsia="Times New Roman"/>
        </w:rPr>
        <w:t xml:space="preserve">               </w:t>
      </w:r>
      <w:r w:rsidRPr="008719EF">
        <w:rPr>
          <w:rFonts w:eastAsia="Times New Roman"/>
        </w:rPr>
        <w:t>(указать место хранения, в котором</w:t>
      </w:r>
      <w:r w:rsidRPr="008719EF">
        <w:t xml:space="preserve"> </w:t>
      </w:r>
      <w:r w:rsidRPr="008719EF">
        <w:rPr>
          <w:rFonts w:eastAsia="Times New Roman"/>
        </w:rPr>
        <w:t>можно</w:t>
      </w:r>
      <w:r w:rsidRPr="008719EF">
        <w:t xml:space="preserve"> </w:t>
      </w:r>
      <w:r w:rsidRPr="008719EF">
        <w:rPr>
          <w:rFonts w:eastAsia="Times New Roman"/>
        </w:rPr>
        <w:t>ознакомиться</w:t>
      </w:r>
      <w:r>
        <w:rPr>
          <w:rFonts w:eastAsia="Times New Roman"/>
        </w:rPr>
        <w:t xml:space="preserve"> с протоколом и получить копию)</w:t>
      </w:r>
    </w:p>
    <w:p w14:paraId="0E277419" w14:textId="77777777" w:rsidR="002F779F" w:rsidRDefault="002F779F" w:rsidP="002F779F">
      <w:pPr>
        <w:tabs>
          <w:tab w:val="left" w:pos="284"/>
        </w:tabs>
        <w:spacing w:after="1" w:line="200" w:lineRule="atLeast"/>
        <w:ind w:left="284" w:hanging="284"/>
        <w:rPr>
          <w:sz w:val="24"/>
          <w:szCs w:val="24"/>
        </w:rPr>
      </w:pPr>
      <w:r>
        <w:rPr>
          <w:sz w:val="24"/>
          <w:szCs w:val="24"/>
        </w:rPr>
        <w:t xml:space="preserve">    </w:t>
      </w:r>
      <w:r w:rsidRPr="008719EF">
        <w:rPr>
          <w:sz w:val="24"/>
          <w:szCs w:val="24"/>
        </w:rPr>
        <w:t xml:space="preserve">1.2. </w:t>
      </w:r>
      <w:r>
        <w:rPr>
          <w:sz w:val="24"/>
          <w:szCs w:val="24"/>
        </w:rPr>
        <w:t xml:space="preserve"> </w:t>
      </w:r>
      <w:r w:rsidRPr="008719EF">
        <w:rPr>
          <w:sz w:val="24"/>
          <w:szCs w:val="24"/>
        </w:rPr>
        <w:t xml:space="preserve">Условия </w:t>
      </w:r>
      <w:r>
        <w:rPr>
          <w:sz w:val="24"/>
          <w:szCs w:val="24"/>
        </w:rPr>
        <w:t xml:space="preserve"> </w:t>
      </w:r>
      <w:r w:rsidRPr="008719EF">
        <w:rPr>
          <w:sz w:val="24"/>
          <w:szCs w:val="24"/>
        </w:rPr>
        <w:t xml:space="preserve">настоящего </w:t>
      </w:r>
      <w:r>
        <w:rPr>
          <w:sz w:val="24"/>
          <w:szCs w:val="24"/>
        </w:rPr>
        <w:t xml:space="preserve"> </w:t>
      </w:r>
      <w:r w:rsidRPr="008719EF">
        <w:rPr>
          <w:sz w:val="24"/>
          <w:szCs w:val="24"/>
        </w:rPr>
        <w:t>Договор</w:t>
      </w:r>
      <w:r>
        <w:rPr>
          <w:sz w:val="24"/>
          <w:szCs w:val="24"/>
        </w:rPr>
        <w:t>а   являются   одинаковыми   для   всех</w:t>
      </w:r>
      <w:r w:rsidRPr="003E0B95">
        <w:rPr>
          <w:sz w:val="24"/>
          <w:szCs w:val="24"/>
        </w:rPr>
        <w:t xml:space="preserve"> </w:t>
      </w:r>
      <w:r>
        <w:rPr>
          <w:sz w:val="24"/>
          <w:szCs w:val="24"/>
        </w:rPr>
        <w:t xml:space="preserve">  </w:t>
      </w:r>
      <w:r w:rsidRPr="008719EF">
        <w:rPr>
          <w:sz w:val="24"/>
          <w:szCs w:val="24"/>
        </w:rPr>
        <w:t>Собственников</w:t>
      </w:r>
    </w:p>
    <w:p w14:paraId="1A9D8F84" w14:textId="77777777" w:rsidR="00F91B5F" w:rsidRPr="00F91B5F" w:rsidRDefault="005174C6" w:rsidP="00F91B5F">
      <w:pPr>
        <w:tabs>
          <w:tab w:val="left" w:pos="284"/>
        </w:tabs>
        <w:spacing w:after="1" w:line="200" w:lineRule="atLeast"/>
        <w:ind w:left="284" w:hanging="284"/>
        <w:jc w:val="center"/>
        <w:rPr>
          <w:sz w:val="16"/>
          <w:szCs w:val="16"/>
        </w:rPr>
      </w:pPr>
      <w:r>
        <w:rPr>
          <w:sz w:val="16"/>
          <w:szCs w:val="16"/>
        </w:rPr>
        <w:lastRenderedPageBreak/>
        <w:t>73</w:t>
      </w:r>
    </w:p>
    <w:p w14:paraId="299789C8" w14:textId="77777777" w:rsidR="00F91B5F" w:rsidRPr="00F91B5F" w:rsidRDefault="00F91B5F" w:rsidP="00F91B5F">
      <w:pPr>
        <w:tabs>
          <w:tab w:val="left" w:pos="284"/>
        </w:tabs>
        <w:spacing w:after="1" w:line="200" w:lineRule="atLeast"/>
        <w:ind w:left="284" w:hanging="284"/>
        <w:jc w:val="center"/>
        <w:rPr>
          <w:sz w:val="16"/>
          <w:szCs w:val="16"/>
        </w:rPr>
      </w:pPr>
    </w:p>
    <w:p w14:paraId="358D746E" w14:textId="77777777" w:rsidR="002F779F" w:rsidRPr="008719EF" w:rsidRDefault="002F779F" w:rsidP="002F779F">
      <w:pPr>
        <w:spacing w:after="1" w:line="200" w:lineRule="atLeast"/>
        <w:ind w:left="284" w:hanging="284"/>
        <w:rPr>
          <w:sz w:val="24"/>
          <w:szCs w:val="24"/>
        </w:rPr>
      </w:pPr>
      <w:r w:rsidRPr="008719EF">
        <w:rPr>
          <w:sz w:val="24"/>
          <w:szCs w:val="24"/>
        </w:rPr>
        <w:t>помещений в мн</w:t>
      </w:r>
      <w:r>
        <w:rPr>
          <w:sz w:val="24"/>
          <w:szCs w:val="24"/>
        </w:rPr>
        <w:t xml:space="preserve">огоквартирном доме и определены </w:t>
      </w:r>
      <w:r w:rsidRPr="008719EF">
        <w:rPr>
          <w:sz w:val="24"/>
          <w:szCs w:val="24"/>
        </w:rPr>
        <w:t xml:space="preserve">в соответствии с </w:t>
      </w:r>
      <w:hyperlink w:anchor="P41" w:history="1">
        <w:r w:rsidRPr="008719EF">
          <w:rPr>
            <w:sz w:val="24"/>
            <w:szCs w:val="24"/>
          </w:rPr>
          <w:t>п. 1.1</w:t>
        </w:r>
      </w:hyperlink>
      <w:r w:rsidRPr="008719EF">
        <w:rPr>
          <w:sz w:val="24"/>
          <w:szCs w:val="24"/>
        </w:rPr>
        <w:t xml:space="preserve"> Договора.</w:t>
      </w:r>
    </w:p>
    <w:p w14:paraId="0EB87156" w14:textId="77777777" w:rsidR="002F779F" w:rsidRDefault="002F779F" w:rsidP="002F779F">
      <w:pPr>
        <w:jc w:val="both"/>
        <w:rPr>
          <w:sz w:val="24"/>
          <w:szCs w:val="24"/>
        </w:rPr>
      </w:pPr>
      <w:r>
        <w:rPr>
          <w:sz w:val="24"/>
          <w:szCs w:val="24"/>
        </w:rPr>
        <w:t xml:space="preserve">    1.3. </w:t>
      </w:r>
      <w:r w:rsidRPr="002F5E7F">
        <w:rPr>
          <w:sz w:val="24"/>
          <w:szCs w:val="24"/>
        </w:rPr>
        <w:t>При</w:t>
      </w:r>
      <w:r>
        <w:rPr>
          <w:sz w:val="24"/>
          <w:szCs w:val="24"/>
        </w:rPr>
        <w:t xml:space="preserve"> </w:t>
      </w:r>
      <w:r w:rsidRPr="002F5E7F">
        <w:rPr>
          <w:sz w:val="24"/>
          <w:szCs w:val="24"/>
        </w:rPr>
        <w:t>выполне</w:t>
      </w:r>
      <w:r>
        <w:rPr>
          <w:sz w:val="24"/>
          <w:szCs w:val="24"/>
        </w:rPr>
        <w:t xml:space="preserve">нии условий настоящего Договора </w:t>
      </w:r>
      <w:r w:rsidRPr="002F5E7F">
        <w:rPr>
          <w:sz w:val="24"/>
          <w:szCs w:val="24"/>
        </w:rPr>
        <w:t>Стороны</w:t>
      </w:r>
      <w:r>
        <w:rPr>
          <w:sz w:val="24"/>
          <w:szCs w:val="24"/>
        </w:rPr>
        <w:t xml:space="preserve"> руководствуются </w:t>
      </w:r>
      <w:hyperlink r:id="rId50" w:history="1">
        <w:r w:rsidRPr="002F5E7F">
          <w:rPr>
            <w:sz w:val="24"/>
            <w:szCs w:val="24"/>
          </w:rPr>
          <w:t>Конституцией</w:t>
        </w:r>
      </w:hyperlink>
      <w:r>
        <w:rPr>
          <w:sz w:val="24"/>
          <w:szCs w:val="24"/>
        </w:rPr>
        <w:t xml:space="preserve"> </w:t>
      </w:r>
      <w:r w:rsidRPr="002F5E7F">
        <w:rPr>
          <w:sz w:val="24"/>
          <w:szCs w:val="24"/>
        </w:rPr>
        <w:t xml:space="preserve"> Российской</w:t>
      </w:r>
      <w:r>
        <w:rPr>
          <w:sz w:val="24"/>
          <w:szCs w:val="24"/>
        </w:rPr>
        <w:t xml:space="preserve"> </w:t>
      </w:r>
      <w:r w:rsidRPr="002F5E7F">
        <w:rPr>
          <w:sz w:val="24"/>
          <w:szCs w:val="24"/>
        </w:rPr>
        <w:t xml:space="preserve"> </w:t>
      </w:r>
      <w:r>
        <w:rPr>
          <w:sz w:val="24"/>
          <w:szCs w:val="24"/>
        </w:rPr>
        <w:t xml:space="preserve"> </w:t>
      </w:r>
      <w:r w:rsidRPr="002F5E7F">
        <w:rPr>
          <w:sz w:val="24"/>
          <w:szCs w:val="24"/>
        </w:rPr>
        <w:t>Федерации, Гражданским</w:t>
      </w:r>
      <w:r>
        <w:rPr>
          <w:sz w:val="24"/>
          <w:szCs w:val="24"/>
        </w:rPr>
        <w:t xml:space="preserve"> </w:t>
      </w:r>
      <w:hyperlink r:id="rId51" w:history="1">
        <w:r w:rsidRPr="002F5E7F">
          <w:rPr>
            <w:sz w:val="24"/>
            <w:szCs w:val="24"/>
          </w:rPr>
          <w:t>кодексом</w:t>
        </w:r>
      </w:hyperlink>
      <w:r>
        <w:rPr>
          <w:sz w:val="24"/>
          <w:szCs w:val="24"/>
        </w:rPr>
        <w:t xml:space="preserve"> </w:t>
      </w:r>
      <w:r w:rsidRPr="002F5E7F">
        <w:rPr>
          <w:sz w:val="24"/>
          <w:szCs w:val="24"/>
        </w:rPr>
        <w:t>Российской</w:t>
      </w:r>
      <w:r>
        <w:rPr>
          <w:sz w:val="24"/>
          <w:szCs w:val="24"/>
        </w:rPr>
        <w:t xml:space="preserve"> </w:t>
      </w:r>
      <w:r w:rsidRPr="002F5E7F">
        <w:rPr>
          <w:sz w:val="24"/>
          <w:szCs w:val="24"/>
        </w:rPr>
        <w:t>Федерации, Жилищным</w:t>
      </w:r>
      <w:r>
        <w:rPr>
          <w:sz w:val="24"/>
          <w:szCs w:val="24"/>
        </w:rPr>
        <w:t xml:space="preserve"> </w:t>
      </w:r>
      <w:r w:rsidRPr="002F5E7F">
        <w:rPr>
          <w:sz w:val="24"/>
          <w:szCs w:val="24"/>
        </w:rPr>
        <w:t xml:space="preserve"> </w:t>
      </w:r>
      <w:hyperlink r:id="rId52" w:history="1">
        <w:r w:rsidRPr="002F5E7F">
          <w:rPr>
            <w:sz w:val="24"/>
            <w:szCs w:val="24"/>
          </w:rPr>
          <w:t>кодексом</w:t>
        </w:r>
      </w:hyperlink>
      <w:r>
        <w:rPr>
          <w:sz w:val="24"/>
          <w:szCs w:val="24"/>
        </w:rPr>
        <w:t xml:space="preserve"> </w:t>
      </w:r>
      <w:r w:rsidRPr="002F5E7F">
        <w:rPr>
          <w:sz w:val="24"/>
          <w:szCs w:val="24"/>
        </w:rPr>
        <w:t xml:space="preserve"> Российской</w:t>
      </w:r>
      <w:r>
        <w:rPr>
          <w:sz w:val="24"/>
          <w:szCs w:val="24"/>
        </w:rPr>
        <w:t xml:space="preserve"> </w:t>
      </w:r>
      <w:r w:rsidRPr="002F5E7F">
        <w:rPr>
          <w:sz w:val="24"/>
          <w:szCs w:val="24"/>
        </w:rPr>
        <w:t>Федерации,</w:t>
      </w:r>
      <w:r>
        <w:rPr>
          <w:sz w:val="24"/>
          <w:szCs w:val="24"/>
        </w:rPr>
        <w:t xml:space="preserve"> </w:t>
      </w:r>
      <w:hyperlink r:id="rId53" w:history="1">
        <w:r w:rsidRPr="002F5E7F">
          <w:rPr>
            <w:sz w:val="24"/>
            <w:szCs w:val="24"/>
          </w:rPr>
          <w:t>Правилами</w:t>
        </w:r>
      </w:hyperlink>
      <w:r w:rsidRPr="002F5E7F">
        <w:rPr>
          <w:sz w:val="24"/>
          <w:szCs w:val="24"/>
        </w:rPr>
        <w:t xml:space="preserve"> содержания общего имущества в многоквартирном</w:t>
      </w:r>
      <w:r>
        <w:rPr>
          <w:sz w:val="24"/>
          <w:szCs w:val="24"/>
        </w:rPr>
        <w:t xml:space="preserve"> </w:t>
      </w:r>
      <w:r w:rsidRPr="002F5E7F">
        <w:rPr>
          <w:sz w:val="24"/>
          <w:szCs w:val="24"/>
        </w:rPr>
        <w:t xml:space="preserve">доме, </w:t>
      </w:r>
      <w:hyperlink r:id="rId54" w:history="1">
        <w:r w:rsidRPr="002F5E7F">
          <w:rPr>
            <w:sz w:val="24"/>
            <w:szCs w:val="24"/>
          </w:rPr>
          <w:t>Правилами</w:t>
        </w:r>
      </w:hyperlink>
      <w:r>
        <w:rPr>
          <w:sz w:val="24"/>
          <w:szCs w:val="24"/>
        </w:rPr>
        <w:t xml:space="preserve"> </w:t>
      </w:r>
      <w:r w:rsidRPr="002F5E7F">
        <w:rPr>
          <w:sz w:val="24"/>
          <w:szCs w:val="24"/>
        </w:rPr>
        <w:t xml:space="preserve"> содержания общего имущества в многоквартирном доме</w:t>
      </w:r>
    </w:p>
    <w:p w14:paraId="54E0ADC2" w14:textId="77777777" w:rsidR="002F779F" w:rsidRDefault="002F779F" w:rsidP="002F779F">
      <w:pPr>
        <w:jc w:val="both"/>
        <w:rPr>
          <w:sz w:val="24"/>
          <w:szCs w:val="24"/>
        </w:rPr>
      </w:pPr>
      <w:r w:rsidRPr="002F5E7F">
        <w:rPr>
          <w:sz w:val="24"/>
          <w:szCs w:val="24"/>
        </w:rPr>
        <w:t xml:space="preserve">и </w:t>
      </w:r>
      <w:r>
        <w:rPr>
          <w:sz w:val="24"/>
          <w:szCs w:val="24"/>
        </w:rPr>
        <w:t xml:space="preserve"> </w:t>
      </w:r>
      <w:hyperlink r:id="rId55" w:history="1">
        <w:r w:rsidRPr="002F5E7F">
          <w:rPr>
            <w:sz w:val="24"/>
            <w:szCs w:val="24"/>
          </w:rPr>
          <w:t>Правилами</w:t>
        </w:r>
      </w:hyperlink>
      <w:r>
        <w:rPr>
          <w:sz w:val="24"/>
          <w:szCs w:val="24"/>
        </w:rPr>
        <w:t xml:space="preserve"> </w:t>
      </w:r>
      <w:r w:rsidRPr="002F5E7F">
        <w:rPr>
          <w:sz w:val="24"/>
          <w:szCs w:val="24"/>
        </w:rPr>
        <w:t xml:space="preserve"> изменения размера платы за содержание и ремонт жилого</w:t>
      </w:r>
      <w:r>
        <w:rPr>
          <w:sz w:val="24"/>
          <w:szCs w:val="24"/>
        </w:rPr>
        <w:t xml:space="preserve"> </w:t>
      </w:r>
      <w:r w:rsidRPr="002F5E7F">
        <w:rPr>
          <w:sz w:val="24"/>
          <w:szCs w:val="24"/>
        </w:rPr>
        <w:t>помещения в случае оказания</w:t>
      </w:r>
      <w:r>
        <w:rPr>
          <w:sz w:val="24"/>
          <w:szCs w:val="24"/>
        </w:rPr>
        <w:t xml:space="preserve"> </w:t>
      </w:r>
      <w:r w:rsidRPr="002F5E7F">
        <w:rPr>
          <w:sz w:val="24"/>
          <w:szCs w:val="24"/>
        </w:rPr>
        <w:t xml:space="preserve"> услуг</w:t>
      </w:r>
      <w:r>
        <w:rPr>
          <w:sz w:val="24"/>
          <w:szCs w:val="24"/>
        </w:rPr>
        <w:t xml:space="preserve"> </w:t>
      </w:r>
      <w:r w:rsidRPr="002F5E7F">
        <w:rPr>
          <w:sz w:val="24"/>
          <w:szCs w:val="24"/>
        </w:rPr>
        <w:t>и</w:t>
      </w:r>
      <w:r>
        <w:rPr>
          <w:sz w:val="24"/>
          <w:szCs w:val="24"/>
        </w:rPr>
        <w:t xml:space="preserve"> </w:t>
      </w:r>
      <w:r w:rsidRPr="002F5E7F">
        <w:rPr>
          <w:sz w:val="24"/>
          <w:szCs w:val="24"/>
        </w:rPr>
        <w:t>выполнения работ</w:t>
      </w:r>
      <w:r>
        <w:rPr>
          <w:sz w:val="24"/>
          <w:szCs w:val="24"/>
        </w:rPr>
        <w:t xml:space="preserve"> </w:t>
      </w:r>
      <w:r w:rsidRPr="002F5E7F">
        <w:rPr>
          <w:sz w:val="24"/>
          <w:szCs w:val="24"/>
        </w:rPr>
        <w:t>по</w:t>
      </w:r>
      <w:r>
        <w:rPr>
          <w:sz w:val="24"/>
          <w:szCs w:val="24"/>
        </w:rPr>
        <w:t xml:space="preserve"> </w:t>
      </w:r>
      <w:r w:rsidRPr="002F5E7F">
        <w:rPr>
          <w:sz w:val="24"/>
          <w:szCs w:val="24"/>
        </w:rPr>
        <w:t>управлению,</w:t>
      </w:r>
      <w:r>
        <w:rPr>
          <w:sz w:val="24"/>
          <w:szCs w:val="24"/>
        </w:rPr>
        <w:t xml:space="preserve"> содержанию </w:t>
      </w:r>
      <w:r w:rsidRPr="002F5E7F">
        <w:rPr>
          <w:sz w:val="24"/>
          <w:szCs w:val="24"/>
        </w:rPr>
        <w:t xml:space="preserve">и </w:t>
      </w:r>
      <w:r>
        <w:rPr>
          <w:sz w:val="24"/>
          <w:szCs w:val="24"/>
        </w:rPr>
        <w:t xml:space="preserve">ремонту </w:t>
      </w:r>
      <w:r w:rsidRPr="002F5E7F">
        <w:rPr>
          <w:sz w:val="24"/>
          <w:szCs w:val="24"/>
        </w:rPr>
        <w:t>общего</w:t>
      </w:r>
      <w:r>
        <w:rPr>
          <w:sz w:val="24"/>
          <w:szCs w:val="24"/>
        </w:rPr>
        <w:t xml:space="preserve"> </w:t>
      </w:r>
      <w:r w:rsidRPr="002F5E7F">
        <w:rPr>
          <w:sz w:val="24"/>
          <w:szCs w:val="24"/>
        </w:rPr>
        <w:t>имущества в</w:t>
      </w:r>
      <w:r>
        <w:rPr>
          <w:sz w:val="24"/>
          <w:szCs w:val="24"/>
        </w:rPr>
        <w:t xml:space="preserve"> </w:t>
      </w:r>
      <w:r w:rsidRPr="002F5E7F">
        <w:rPr>
          <w:sz w:val="24"/>
          <w:szCs w:val="24"/>
        </w:rPr>
        <w:t>многоквартирном доме</w:t>
      </w:r>
      <w:r>
        <w:rPr>
          <w:sz w:val="24"/>
          <w:szCs w:val="24"/>
        </w:rPr>
        <w:t xml:space="preserve"> н</w:t>
      </w:r>
      <w:r w:rsidRPr="002F5E7F">
        <w:rPr>
          <w:sz w:val="24"/>
          <w:szCs w:val="24"/>
        </w:rPr>
        <w:t>енадлежащего качества</w:t>
      </w:r>
      <w:r>
        <w:rPr>
          <w:sz w:val="24"/>
          <w:szCs w:val="24"/>
        </w:rPr>
        <w:t xml:space="preserve"> </w:t>
      </w:r>
      <w:r w:rsidRPr="002F5E7F">
        <w:rPr>
          <w:sz w:val="24"/>
          <w:szCs w:val="24"/>
        </w:rPr>
        <w:t>и</w:t>
      </w:r>
      <w:r>
        <w:rPr>
          <w:sz w:val="24"/>
          <w:szCs w:val="24"/>
        </w:rPr>
        <w:t xml:space="preserve"> (или) </w:t>
      </w:r>
      <w:r w:rsidRPr="002F5E7F">
        <w:rPr>
          <w:sz w:val="24"/>
          <w:szCs w:val="24"/>
        </w:rPr>
        <w:t>с перерывами, превышающими</w:t>
      </w:r>
      <w:r>
        <w:rPr>
          <w:sz w:val="24"/>
          <w:szCs w:val="24"/>
        </w:rPr>
        <w:t xml:space="preserve"> </w:t>
      </w:r>
      <w:r w:rsidRPr="002F5E7F">
        <w:rPr>
          <w:sz w:val="24"/>
          <w:szCs w:val="24"/>
        </w:rPr>
        <w:t xml:space="preserve">установленную </w:t>
      </w:r>
      <w:r>
        <w:rPr>
          <w:sz w:val="24"/>
          <w:szCs w:val="24"/>
        </w:rPr>
        <w:t xml:space="preserve">продолжительность, утвержденными </w:t>
      </w:r>
      <w:r w:rsidRPr="002F5E7F">
        <w:rPr>
          <w:sz w:val="24"/>
          <w:szCs w:val="24"/>
        </w:rPr>
        <w:t>постановлением</w:t>
      </w:r>
      <w:r>
        <w:rPr>
          <w:sz w:val="24"/>
          <w:szCs w:val="24"/>
        </w:rPr>
        <w:t xml:space="preserve"> </w:t>
      </w:r>
      <w:r w:rsidRPr="002F5E7F">
        <w:rPr>
          <w:sz w:val="24"/>
          <w:szCs w:val="24"/>
        </w:rPr>
        <w:t>Правительства</w:t>
      </w:r>
      <w:r>
        <w:rPr>
          <w:sz w:val="24"/>
          <w:szCs w:val="24"/>
        </w:rPr>
        <w:t xml:space="preserve"> </w:t>
      </w:r>
      <w:r w:rsidRPr="002F5E7F">
        <w:rPr>
          <w:sz w:val="24"/>
          <w:szCs w:val="24"/>
        </w:rPr>
        <w:t xml:space="preserve">Российской Федерации </w:t>
      </w:r>
      <w:r>
        <w:rPr>
          <w:sz w:val="24"/>
          <w:szCs w:val="24"/>
        </w:rPr>
        <w:t xml:space="preserve">от </w:t>
      </w:r>
      <w:r w:rsidRPr="002F5E7F">
        <w:rPr>
          <w:sz w:val="24"/>
          <w:szCs w:val="24"/>
        </w:rPr>
        <w:t>13.08.2006</w:t>
      </w:r>
      <w:r>
        <w:rPr>
          <w:sz w:val="24"/>
          <w:szCs w:val="24"/>
        </w:rPr>
        <w:t xml:space="preserve"> № </w:t>
      </w:r>
      <w:r w:rsidRPr="002F5E7F">
        <w:rPr>
          <w:sz w:val="24"/>
          <w:szCs w:val="24"/>
        </w:rPr>
        <w:t>491, иными</w:t>
      </w:r>
      <w:r>
        <w:rPr>
          <w:sz w:val="24"/>
          <w:szCs w:val="24"/>
        </w:rPr>
        <w:t xml:space="preserve"> </w:t>
      </w:r>
      <w:r w:rsidRPr="002F5E7F">
        <w:rPr>
          <w:sz w:val="24"/>
          <w:szCs w:val="24"/>
        </w:rPr>
        <w:t>положениями гражданского и жилищного законодательства Российской Федерации.</w:t>
      </w:r>
    </w:p>
    <w:p w14:paraId="4A76CA30" w14:textId="77777777" w:rsidR="002F779F" w:rsidRPr="00906D97" w:rsidRDefault="002F779F" w:rsidP="002F779F">
      <w:pPr>
        <w:spacing w:after="1" w:line="200" w:lineRule="atLeast"/>
        <w:ind w:left="284" w:hanging="284"/>
        <w:rPr>
          <w:sz w:val="24"/>
          <w:szCs w:val="24"/>
        </w:rPr>
      </w:pPr>
    </w:p>
    <w:p w14:paraId="4A375DB1" w14:textId="77777777" w:rsidR="002F779F" w:rsidRPr="002F5E7F" w:rsidRDefault="002F779F" w:rsidP="002F779F">
      <w:pPr>
        <w:spacing w:after="1" w:line="200" w:lineRule="atLeast"/>
        <w:ind w:left="284" w:hanging="284"/>
        <w:jc w:val="center"/>
        <w:outlineLvl w:val="0"/>
        <w:rPr>
          <w:sz w:val="24"/>
          <w:szCs w:val="24"/>
        </w:rPr>
      </w:pPr>
      <w:r w:rsidRPr="002F5E7F">
        <w:rPr>
          <w:sz w:val="24"/>
          <w:szCs w:val="24"/>
        </w:rPr>
        <w:t>2. ПРЕДМЕТ ДОГОВОРА</w:t>
      </w:r>
    </w:p>
    <w:p w14:paraId="4912295D" w14:textId="77777777" w:rsidR="002F779F" w:rsidRPr="00906D97" w:rsidRDefault="002F779F" w:rsidP="002F779F">
      <w:pPr>
        <w:spacing w:after="1" w:line="200" w:lineRule="atLeast"/>
        <w:ind w:left="284" w:hanging="284"/>
        <w:jc w:val="both"/>
        <w:rPr>
          <w:sz w:val="24"/>
          <w:szCs w:val="24"/>
        </w:rPr>
      </w:pPr>
    </w:p>
    <w:p w14:paraId="58C9BB5C" w14:textId="77777777" w:rsidR="002F779F" w:rsidRDefault="002F779F" w:rsidP="002F779F">
      <w:pPr>
        <w:tabs>
          <w:tab w:val="left" w:pos="284"/>
          <w:tab w:val="left" w:pos="567"/>
        </w:tabs>
        <w:spacing w:after="1" w:line="200" w:lineRule="atLeast"/>
        <w:ind w:left="284" w:hanging="284"/>
        <w:jc w:val="both"/>
        <w:rPr>
          <w:sz w:val="24"/>
          <w:szCs w:val="24"/>
        </w:rPr>
      </w:pPr>
      <w:r>
        <w:rPr>
          <w:sz w:val="24"/>
          <w:szCs w:val="24"/>
        </w:rPr>
        <w:t xml:space="preserve">    </w:t>
      </w:r>
      <w:r w:rsidRPr="002F5E7F">
        <w:rPr>
          <w:sz w:val="24"/>
          <w:szCs w:val="24"/>
        </w:rPr>
        <w:t xml:space="preserve">2.1. </w:t>
      </w:r>
      <w:r>
        <w:rPr>
          <w:sz w:val="24"/>
          <w:szCs w:val="24"/>
        </w:rPr>
        <w:t xml:space="preserve">  </w:t>
      </w:r>
      <w:r w:rsidRPr="002F5E7F">
        <w:rPr>
          <w:sz w:val="24"/>
          <w:szCs w:val="24"/>
        </w:rPr>
        <w:t>Цель</w:t>
      </w:r>
      <w:r>
        <w:rPr>
          <w:sz w:val="24"/>
          <w:szCs w:val="24"/>
        </w:rPr>
        <w:t xml:space="preserve"> </w:t>
      </w:r>
      <w:r w:rsidRPr="002F5E7F">
        <w:rPr>
          <w:sz w:val="24"/>
          <w:szCs w:val="24"/>
        </w:rPr>
        <w:t xml:space="preserve"> </w:t>
      </w:r>
      <w:r>
        <w:rPr>
          <w:sz w:val="24"/>
          <w:szCs w:val="24"/>
        </w:rPr>
        <w:t xml:space="preserve"> </w:t>
      </w:r>
      <w:r w:rsidRPr="002F5E7F">
        <w:rPr>
          <w:sz w:val="24"/>
          <w:szCs w:val="24"/>
        </w:rPr>
        <w:t xml:space="preserve">настоящего </w:t>
      </w:r>
      <w:r>
        <w:rPr>
          <w:sz w:val="24"/>
          <w:szCs w:val="24"/>
        </w:rPr>
        <w:t xml:space="preserve"> </w:t>
      </w:r>
      <w:r w:rsidRPr="002F5E7F">
        <w:rPr>
          <w:sz w:val="24"/>
          <w:szCs w:val="24"/>
        </w:rPr>
        <w:t>Договора</w:t>
      </w:r>
      <w:r>
        <w:rPr>
          <w:sz w:val="24"/>
          <w:szCs w:val="24"/>
        </w:rPr>
        <w:t xml:space="preserve"> </w:t>
      </w:r>
      <w:r w:rsidRPr="002F5E7F">
        <w:rPr>
          <w:sz w:val="24"/>
          <w:szCs w:val="24"/>
        </w:rPr>
        <w:t xml:space="preserve"> - </w:t>
      </w:r>
      <w:r>
        <w:rPr>
          <w:sz w:val="24"/>
          <w:szCs w:val="24"/>
        </w:rPr>
        <w:t xml:space="preserve"> </w:t>
      </w:r>
      <w:r w:rsidRPr="002F5E7F">
        <w:rPr>
          <w:sz w:val="24"/>
          <w:szCs w:val="24"/>
        </w:rPr>
        <w:t>обеспечение</w:t>
      </w:r>
      <w:r>
        <w:rPr>
          <w:sz w:val="24"/>
          <w:szCs w:val="24"/>
        </w:rPr>
        <w:t xml:space="preserve"> </w:t>
      </w:r>
      <w:r w:rsidRPr="002F5E7F">
        <w:rPr>
          <w:sz w:val="24"/>
          <w:szCs w:val="24"/>
        </w:rPr>
        <w:t xml:space="preserve"> благоприятных </w:t>
      </w:r>
      <w:r>
        <w:rPr>
          <w:sz w:val="24"/>
          <w:szCs w:val="24"/>
        </w:rPr>
        <w:t xml:space="preserve"> </w:t>
      </w:r>
      <w:r w:rsidRPr="002F5E7F">
        <w:rPr>
          <w:sz w:val="24"/>
          <w:szCs w:val="24"/>
        </w:rPr>
        <w:t>и</w:t>
      </w:r>
      <w:r>
        <w:rPr>
          <w:sz w:val="24"/>
          <w:szCs w:val="24"/>
        </w:rPr>
        <w:t xml:space="preserve">  </w:t>
      </w:r>
      <w:r w:rsidRPr="002F5E7F">
        <w:rPr>
          <w:sz w:val="24"/>
          <w:szCs w:val="24"/>
        </w:rPr>
        <w:t xml:space="preserve"> безопасных</w:t>
      </w:r>
      <w:r>
        <w:rPr>
          <w:sz w:val="24"/>
          <w:szCs w:val="24"/>
        </w:rPr>
        <w:t xml:space="preserve">   </w:t>
      </w:r>
      <w:r w:rsidRPr="002F5E7F">
        <w:rPr>
          <w:sz w:val="24"/>
          <w:szCs w:val="24"/>
        </w:rPr>
        <w:t>условий</w:t>
      </w:r>
    </w:p>
    <w:p w14:paraId="4E25ABD0" w14:textId="77777777" w:rsidR="002F779F" w:rsidRDefault="002F779F" w:rsidP="002F779F">
      <w:pPr>
        <w:spacing w:after="1" w:line="200" w:lineRule="atLeast"/>
        <w:ind w:left="284" w:hanging="284"/>
        <w:jc w:val="both"/>
        <w:rPr>
          <w:sz w:val="24"/>
          <w:szCs w:val="24"/>
        </w:rPr>
      </w:pPr>
      <w:r w:rsidRPr="002F5E7F">
        <w:rPr>
          <w:sz w:val="24"/>
          <w:szCs w:val="24"/>
        </w:rPr>
        <w:t>проживания</w:t>
      </w:r>
      <w:r>
        <w:rPr>
          <w:sz w:val="24"/>
          <w:szCs w:val="24"/>
        </w:rPr>
        <w:t xml:space="preserve"> </w:t>
      </w:r>
      <w:r w:rsidRPr="002F5E7F">
        <w:rPr>
          <w:sz w:val="24"/>
          <w:szCs w:val="24"/>
        </w:rPr>
        <w:t xml:space="preserve"> Собственника, </w:t>
      </w:r>
      <w:r>
        <w:rPr>
          <w:sz w:val="24"/>
          <w:szCs w:val="24"/>
        </w:rPr>
        <w:t xml:space="preserve"> </w:t>
      </w:r>
      <w:r w:rsidRPr="002F5E7F">
        <w:rPr>
          <w:sz w:val="24"/>
          <w:szCs w:val="24"/>
        </w:rPr>
        <w:t>надлежащее содержание общего имущества в Многоквартирном</w:t>
      </w:r>
    </w:p>
    <w:p w14:paraId="163D19EA" w14:textId="77777777" w:rsidR="002F779F" w:rsidRDefault="002F779F" w:rsidP="002F779F">
      <w:pPr>
        <w:spacing w:after="1" w:line="200" w:lineRule="atLeast"/>
        <w:ind w:left="284" w:hanging="284"/>
        <w:jc w:val="both"/>
        <w:rPr>
          <w:sz w:val="24"/>
          <w:szCs w:val="24"/>
        </w:rPr>
      </w:pPr>
      <w:r>
        <w:rPr>
          <w:sz w:val="24"/>
          <w:szCs w:val="24"/>
        </w:rPr>
        <w:t xml:space="preserve">доме,   </w:t>
      </w:r>
      <w:r w:rsidRPr="002F5E7F">
        <w:rPr>
          <w:sz w:val="24"/>
          <w:szCs w:val="24"/>
        </w:rPr>
        <w:t xml:space="preserve">предоставление </w:t>
      </w:r>
      <w:r>
        <w:rPr>
          <w:sz w:val="24"/>
          <w:szCs w:val="24"/>
        </w:rPr>
        <w:t xml:space="preserve"> </w:t>
      </w:r>
      <w:r w:rsidRPr="002F5E7F">
        <w:rPr>
          <w:sz w:val="24"/>
          <w:szCs w:val="24"/>
        </w:rPr>
        <w:t>коммунальных</w:t>
      </w:r>
      <w:r>
        <w:rPr>
          <w:sz w:val="24"/>
          <w:szCs w:val="24"/>
        </w:rPr>
        <w:t xml:space="preserve"> </w:t>
      </w:r>
      <w:r w:rsidRPr="002F5E7F">
        <w:rPr>
          <w:sz w:val="24"/>
          <w:szCs w:val="24"/>
        </w:rPr>
        <w:t xml:space="preserve"> и</w:t>
      </w:r>
      <w:r>
        <w:rPr>
          <w:sz w:val="24"/>
          <w:szCs w:val="24"/>
        </w:rPr>
        <w:t xml:space="preserve">  </w:t>
      </w:r>
      <w:r w:rsidRPr="002F5E7F">
        <w:rPr>
          <w:sz w:val="24"/>
          <w:szCs w:val="24"/>
        </w:rPr>
        <w:t xml:space="preserve">иных </w:t>
      </w:r>
      <w:r>
        <w:rPr>
          <w:sz w:val="24"/>
          <w:szCs w:val="24"/>
        </w:rPr>
        <w:t xml:space="preserve"> </w:t>
      </w:r>
      <w:r w:rsidRPr="002F5E7F">
        <w:rPr>
          <w:sz w:val="24"/>
          <w:szCs w:val="24"/>
        </w:rPr>
        <w:t>услуг</w:t>
      </w:r>
      <w:r>
        <w:rPr>
          <w:sz w:val="24"/>
          <w:szCs w:val="24"/>
        </w:rPr>
        <w:t xml:space="preserve"> </w:t>
      </w:r>
      <w:r w:rsidRPr="002F5E7F">
        <w:rPr>
          <w:sz w:val="24"/>
          <w:szCs w:val="24"/>
        </w:rPr>
        <w:t xml:space="preserve"> Собственнику, </w:t>
      </w:r>
      <w:r>
        <w:rPr>
          <w:sz w:val="24"/>
          <w:szCs w:val="24"/>
        </w:rPr>
        <w:t xml:space="preserve"> </w:t>
      </w:r>
      <w:r w:rsidRPr="002F5E7F">
        <w:rPr>
          <w:sz w:val="24"/>
          <w:szCs w:val="24"/>
        </w:rPr>
        <w:t>а</w:t>
      </w:r>
      <w:r>
        <w:rPr>
          <w:sz w:val="24"/>
          <w:szCs w:val="24"/>
        </w:rPr>
        <w:t xml:space="preserve"> </w:t>
      </w:r>
      <w:r w:rsidRPr="002F5E7F">
        <w:rPr>
          <w:sz w:val="24"/>
          <w:szCs w:val="24"/>
        </w:rPr>
        <w:t xml:space="preserve"> также членам семьи</w:t>
      </w:r>
    </w:p>
    <w:p w14:paraId="4117E732" w14:textId="77777777" w:rsidR="002F779F" w:rsidRDefault="002F779F" w:rsidP="002F779F">
      <w:pPr>
        <w:spacing w:after="1" w:line="200" w:lineRule="atLeast"/>
        <w:ind w:left="284" w:hanging="284"/>
        <w:jc w:val="both"/>
        <w:rPr>
          <w:sz w:val="24"/>
          <w:szCs w:val="24"/>
        </w:rPr>
      </w:pPr>
      <w:r w:rsidRPr="002F5E7F">
        <w:rPr>
          <w:sz w:val="24"/>
          <w:szCs w:val="24"/>
        </w:rPr>
        <w:t>Собственника.</w:t>
      </w:r>
    </w:p>
    <w:p w14:paraId="4D0D440D" w14:textId="77777777" w:rsidR="002F779F" w:rsidRDefault="002F779F" w:rsidP="002F779F">
      <w:pPr>
        <w:tabs>
          <w:tab w:val="left" w:pos="284"/>
        </w:tabs>
        <w:spacing w:after="1" w:line="200" w:lineRule="atLeast"/>
        <w:ind w:left="284" w:hanging="284"/>
        <w:jc w:val="both"/>
        <w:rPr>
          <w:sz w:val="24"/>
          <w:szCs w:val="24"/>
        </w:rPr>
      </w:pPr>
      <w:r>
        <w:rPr>
          <w:sz w:val="24"/>
          <w:szCs w:val="24"/>
        </w:rPr>
        <w:t xml:space="preserve">    </w:t>
      </w:r>
      <w:r w:rsidRPr="00450F3F">
        <w:rPr>
          <w:sz w:val="24"/>
          <w:szCs w:val="24"/>
        </w:rPr>
        <w:t xml:space="preserve">2.2. </w:t>
      </w:r>
      <w:r>
        <w:rPr>
          <w:sz w:val="24"/>
          <w:szCs w:val="24"/>
        </w:rPr>
        <w:t xml:space="preserve">  </w:t>
      </w:r>
      <w:r w:rsidRPr="00450F3F">
        <w:rPr>
          <w:sz w:val="24"/>
          <w:szCs w:val="24"/>
        </w:rPr>
        <w:t>Управляющая</w:t>
      </w:r>
      <w:r>
        <w:rPr>
          <w:sz w:val="24"/>
          <w:szCs w:val="24"/>
        </w:rPr>
        <w:t xml:space="preserve"> </w:t>
      </w:r>
      <w:r w:rsidRPr="00450F3F">
        <w:rPr>
          <w:sz w:val="24"/>
          <w:szCs w:val="24"/>
        </w:rPr>
        <w:t xml:space="preserve"> </w:t>
      </w:r>
      <w:r>
        <w:rPr>
          <w:sz w:val="24"/>
          <w:szCs w:val="24"/>
        </w:rPr>
        <w:t xml:space="preserve"> </w:t>
      </w:r>
      <w:r w:rsidRPr="00450F3F">
        <w:rPr>
          <w:sz w:val="24"/>
          <w:szCs w:val="24"/>
        </w:rPr>
        <w:t>организация</w:t>
      </w:r>
      <w:r>
        <w:rPr>
          <w:sz w:val="24"/>
          <w:szCs w:val="24"/>
        </w:rPr>
        <w:t xml:space="preserve">  </w:t>
      </w:r>
      <w:r w:rsidRPr="00450F3F">
        <w:rPr>
          <w:sz w:val="24"/>
          <w:szCs w:val="24"/>
        </w:rPr>
        <w:t xml:space="preserve"> по </w:t>
      </w:r>
      <w:r>
        <w:rPr>
          <w:sz w:val="24"/>
          <w:szCs w:val="24"/>
        </w:rPr>
        <w:t xml:space="preserve"> </w:t>
      </w:r>
      <w:r w:rsidRPr="00450F3F">
        <w:rPr>
          <w:sz w:val="24"/>
          <w:szCs w:val="24"/>
        </w:rPr>
        <w:t xml:space="preserve">заданию </w:t>
      </w:r>
      <w:r>
        <w:rPr>
          <w:sz w:val="24"/>
          <w:szCs w:val="24"/>
        </w:rPr>
        <w:t xml:space="preserve">  </w:t>
      </w:r>
      <w:r w:rsidRPr="00450F3F">
        <w:rPr>
          <w:sz w:val="24"/>
          <w:szCs w:val="24"/>
        </w:rPr>
        <w:t xml:space="preserve">Собственника </w:t>
      </w:r>
      <w:r>
        <w:rPr>
          <w:sz w:val="24"/>
          <w:szCs w:val="24"/>
        </w:rPr>
        <w:t xml:space="preserve">  </w:t>
      </w:r>
      <w:r w:rsidRPr="00450F3F">
        <w:rPr>
          <w:sz w:val="24"/>
          <w:szCs w:val="24"/>
        </w:rPr>
        <w:t>в</w:t>
      </w:r>
      <w:r>
        <w:rPr>
          <w:sz w:val="24"/>
          <w:szCs w:val="24"/>
        </w:rPr>
        <w:t xml:space="preserve"> </w:t>
      </w:r>
      <w:r w:rsidRPr="00450F3F">
        <w:rPr>
          <w:sz w:val="24"/>
          <w:szCs w:val="24"/>
        </w:rPr>
        <w:t xml:space="preserve"> течение </w:t>
      </w:r>
      <w:r>
        <w:rPr>
          <w:sz w:val="24"/>
          <w:szCs w:val="24"/>
        </w:rPr>
        <w:t xml:space="preserve"> </w:t>
      </w:r>
      <w:r w:rsidRPr="00450F3F">
        <w:rPr>
          <w:sz w:val="24"/>
          <w:szCs w:val="24"/>
        </w:rPr>
        <w:t>согласованного</w:t>
      </w:r>
    </w:p>
    <w:p w14:paraId="10F88D3A" w14:textId="77777777" w:rsidR="002F779F" w:rsidRDefault="002F779F" w:rsidP="002F779F">
      <w:pPr>
        <w:tabs>
          <w:tab w:val="left" w:pos="284"/>
        </w:tabs>
        <w:spacing w:after="1" w:line="200" w:lineRule="atLeast"/>
        <w:ind w:left="284" w:hanging="284"/>
        <w:jc w:val="both"/>
        <w:rPr>
          <w:sz w:val="24"/>
          <w:szCs w:val="24"/>
        </w:rPr>
      </w:pPr>
      <w:r w:rsidRPr="00450F3F">
        <w:rPr>
          <w:sz w:val="24"/>
          <w:szCs w:val="24"/>
        </w:rPr>
        <w:t xml:space="preserve">настоящим </w:t>
      </w:r>
      <w:r>
        <w:rPr>
          <w:sz w:val="24"/>
          <w:szCs w:val="24"/>
        </w:rPr>
        <w:t xml:space="preserve"> </w:t>
      </w:r>
      <w:r w:rsidRPr="00450F3F">
        <w:rPr>
          <w:sz w:val="24"/>
          <w:szCs w:val="24"/>
        </w:rPr>
        <w:t>Договором</w:t>
      </w:r>
      <w:r>
        <w:rPr>
          <w:sz w:val="24"/>
          <w:szCs w:val="24"/>
        </w:rPr>
        <w:t xml:space="preserve">  </w:t>
      </w:r>
      <w:r w:rsidRPr="00450F3F">
        <w:rPr>
          <w:sz w:val="24"/>
          <w:szCs w:val="24"/>
        </w:rPr>
        <w:t>срока</w:t>
      </w:r>
      <w:r>
        <w:rPr>
          <w:sz w:val="24"/>
          <w:szCs w:val="24"/>
        </w:rPr>
        <w:t xml:space="preserve"> </w:t>
      </w:r>
      <w:r w:rsidRPr="00450F3F">
        <w:rPr>
          <w:sz w:val="24"/>
          <w:szCs w:val="24"/>
        </w:rPr>
        <w:t xml:space="preserve"> за</w:t>
      </w:r>
      <w:r>
        <w:rPr>
          <w:sz w:val="24"/>
          <w:szCs w:val="24"/>
        </w:rPr>
        <w:t xml:space="preserve">  </w:t>
      </w:r>
      <w:r w:rsidRPr="00450F3F">
        <w:rPr>
          <w:sz w:val="24"/>
          <w:szCs w:val="24"/>
        </w:rPr>
        <w:t>плату обязуется</w:t>
      </w:r>
      <w:r>
        <w:rPr>
          <w:sz w:val="24"/>
          <w:szCs w:val="24"/>
        </w:rPr>
        <w:t xml:space="preserve">  </w:t>
      </w:r>
      <w:r w:rsidRPr="00450F3F">
        <w:rPr>
          <w:sz w:val="24"/>
          <w:szCs w:val="24"/>
        </w:rPr>
        <w:t>оказывать услуги</w:t>
      </w:r>
      <w:r>
        <w:rPr>
          <w:sz w:val="24"/>
          <w:szCs w:val="24"/>
        </w:rPr>
        <w:t xml:space="preserve"> </w:t>
      </w:r>
      <w:r w:rsidRPr="00450F3F">
        <w:rPr>
          <w:sz w:val="24"/>
          <w:szCs w:val="24"/>
        </w:rPr>
        <w:t xml:space="preserve"> и выполнять работы </w:t>
      </w:r>
      <w:r>
        <w:rPr>
          <w:sz w:val="24"/>
          <w:szCs w:val="24"/>
        </w:rPr>
        <w:t xml:space="preserve"> </w:t>
      </w:r>
      <w:r w:rsidRPr="00450F3F">
        <w:rPr>
          <w:sz w:val="24"/>
          <w:szCs w:val="24"/>
        </w:rPr>
        <w:t>по</w:t>
      </w:r>
    </w:p>
    <w:p w14:paraId="2A4EB021" w14:textId="77777777" w:rsidR="002F779F" w:rsidRDefault="002F779F" w:rsidP="002F779F">
      <w:pPr>
        <w:tabs>
          <w:tab w:val="left" w:pos="284"/>
        </w:tabs>
        <w:spacing w:after="1" w:line="200" w:lineRule="atLeast"/>
        <w:ind w:left="284" w:hanging="284"/>
        <w:jc w:val="both"/>
        <w:rPr>
          <w:sz w:val="24"/>
          <w:szCs w:val="24"/>
        </w:rPr>
      </w:pPr>
      <w:r w:rsidRPr="00450F3F">
        <w:rPr>
          <w:sz w:val="24"/>
          <w:szCs w:val="24"/>
        </w:rPr>
        <w:t>надлежащему</w:t>
      </w:r>
      <w:r>
        <w:rPr>
          <w:sz w:val="24"/>
          <w:szCs w:val="24"/>
        </w:rPr>
        <w:t xml:space="preserve">  </w:t>
      </w:r>
      <w:r w:rsidRPr="00450F3F">
        <w:rPr>
          <w:sz w:val="24"/>
          <w:szCs w:val="24"/>
        </w:rPr>
        <w:t xml:space="preserve"> содержанию </w:t>
      </w:r>
      <w:r>
        <w:rPr>
          <w:sz w:val="24"/>
          <w:szCs w:val="24"/>
        </w:rPr>
        <w:t xml:space="preserve">  </w:t>
      </w:r>
      <w:r w:rsidRPr="00450F3F">
        <w:rPr>
          <w:sz w:val="24"/>
          <w:szCs w:val="24"/>
        </w:rPr>
        <w:t>и</w:t>
      </w:r>
      <w:r>
        <w:rPr>
          <w:sz w:val="24"/>
          <w:szCs w:val="24"/>
        </w:rPr>
        <w:t xml:space="preserve">  </w:t>
      </w:r>
      <w:r w:rsidRPr="00450F3F">
        <w:rPr>
          <w:sz w:val="24"/>
          <w:szCs w:val="24"/>
        </w:rPr>
        <w:t xml:space="preserve"> ремонту </w:t>
      </w:r>
      <w:r>
        <w:rPr>
          <w:sz w:val="24"/>
          <w:szCs w:val="24"/>
        </w:rPr>
        <w:t xml:space="preserve">  </w:t>
      </w:r>
      <w:r w:rsidRPr="00450F3F">
        <w:rPr>
          <w:sz w:val="24"/>
          <w:szCs w:val="24"/>
        </w:rPr>
        <w:t xml:space="preserve">общего </w:t>
      </w:r>
      <w:r>
        <w:rPr>
          <w:sz w:val="24"/>
          <w:szCs w:val="24"/>
        </w:rPr>
        <w:t xml:space="preserve">  </w:t>
      </w:r>
      <w:r w:rsidRPr="00450F3F">
        <w:rPr>
          <w:sz w:val="24"/>
          <w:szCs w:val="24"/>
        </w:rPr>
        <w:t xml:space="preserve">имущества </w:t>
      </w:r>
      <w:r>
        <w:rPr>
          <w:sz w:val="24"/>
          <w:szCs w:val="24"/>
        </w:rPr>
        <w:t xml:space="preserve">   </w:t>
      </w:r>
      <w:r w:rsidRPr="00450F3F">
        <w:rPr>
          <w:sz w:val="24"/>
          <w:szCs w:val="24"/>
        </w:rPr>
        <w:t xml:space="preserve">в </w:t>
      </w:r>
      <w:r>
        <w:rPr>
          <w:sz w:val="24"/>
          <w:szCs w:val="24"/>
        </w:rPr>
        <w:t xml:space="preserve">  </w:t>
      </w:r>
      <w:r w:rsidRPr="00450F3F">
        <w:rPr>
          <w:sz w:val="24"/>
          <w:szCs w:val="24"/>
        </w:rPr>
        <w:t xml:space="preserve">Многоквартирном </w:t>
      </w:r>
      <w:r>
        <w:rPr>
          <w:sz w:val="24"/>
          <w:szCs w:val="24"/>
        </w:rPr>
        <w:t xml:space="preserve">  </w:t>
      </w:r>
      <w:r w:rsidRPr="00450F3F">
        <w:rPr>
          <w:sz w:val="24"/>
          <w:szCs w:val="24"/>
        </w:rPr>
        <w:t>доме,</w:t>
      </w:r>
    </w:p>
    <w:p w14:paraId="27C7B576" w14:textId="77777777" w:rsidR="002F779F" w:rsidRPr="00450F3F" w:rsidRDefault="002F779F" w:rsidP="002F779F">
      <w:pPr>
        <w:tabs>
          <w:tab w:val="left" w:pos="0"/>
        </w:tabs>
        <w:spacing w:after="1" w:line="200" w:lineRule="atLeast"/>
        <w:jc w:val="both"/>
        <w:rPr>
          <w:sz w:val="24"/>
          <w:szCs w:val="24"/>
        </w:rPr>
      </w:pPr>
      <w:r>
        <w:rPr>
          <w:sz w:val="24"/>
          <w:szCs w:val="24"/>
        </w:rPr>
        <w:t xml:space="preserve">предоставлять коммунальные </w:t>
      </w:r>
      <w:r w:rsidRPr="00450F3F">
        <w:rPr>
          <w:sz w:val="24"/>
          <w:szCs w:val="24"/>
        </w:rPr>
        <w:t>и иные услуги Собственнику в соответствии</w:t>
      </w:r>
      <w:r>
        <w:rPr>
          <w:sz w:val="24"/>
          <w:szCs w:val="24"/>
        </w:rPr>
        <w:t xml:space="preserve"> </w:t>
      </w:r>
      <w:r w:rsidRPr="00450F3F">
        <w:rPr>
          <w:sz w:val="24"/>
          <w:szCs w:val="24"/>
        </w:rPr>
        <w:t>с</w:t>
      </w:r>
      <w:r>
        <w:rPr>
          <w:sz w:val="24"/>
          <w:szCs w:val="24"/>
        </w:rPr>
        <w:t xml:space="preserve"> </w:t>
      </w:r>
      <w:hyperlink w:anchor="P78" w:history="1">
        <w:r w:rsidRPr="00450F3F">
          <w:rPr>
            <w:sz w:val="24"/>
            <w:szCs w:val="24"/>
          </w:rPr>
          <w:t>пп. 3.1.2</w:t>
        </w:r>
      </w:hyperlink>
      <w:r w:rsidRPr="00450F3F">
        <w:rPr>
          <w:sz w:val="24"/>
          <w:szCs w:val="24"/>
        </w:rPr>
        <w:t xml:space="preserve">, </w:t>
      </w:r>
      <w:hyperlink w:anchor="P82" w:history="1">
        <w:r w:rsidRPr="00450F3F">
          <w:rPr>
            <w:sz w:val="24"/>
            <w:szCs w:val="24"/>
          </w:rPr>
          <w:t>3.1.3</w:t>
        </w:r>
      </w:hyperlink>
      <w:r w:rsidRPr="00450F3F">
        <w:rPr>
          <w:sz w:val="24"/>
          <w:szCs w:val="24"/>
        </w:rPr>
        <w:t xml:space="preserve"> настоящего Договора, осуществлять</w:t>
      </w:r>
      <w:r>
        <w:rPr>
          <w:sz w:val="24"/>
          <w:szCs w:val="24"/>
        </w:rPr>
        <w:t xml:space="preserve"> </w:t>
      </w:r>
      <w:r w:rsidRPr="00450F3F">
        <w:rPr>
          <w:sz w:val="24"/>
          <w:szCs w:val="24"/>
        </w:rPr>
        <w:t>иную направленную на достижение целей управления Многоквартирным домом</w:t>
      </w:r>
      <w:r>
        <w:rPr>
          <w:sz w:val="24"/>
          <w:szCs w:val="24"/>
        </w:rPr>
        <w:t xml:space="preserve"> д</w:t>
      </w:r>
      <w:r w:rsidRPr="00450F3F">
        <w:rPr>
          <w:sz w:val="24"/>
          <w:szCs w:val="24"/>
        </w:rPr>
        <w:t>еятельность. Во</w:t>
      </w:r>
      <w:r>
        <w:rPr>
          <w:sz w:val="24"/>
          <w:szCs w:val="24"/>
        </w:rPr>
        <w:t xml:space="preserve">просы </w:t>
      </w:r>
      <w:r w:rsidRPr="00450F3F">
        <w:rPr>
          <w:sz w:val="24"/>
          <w:szCs w:val="24"/>
        </w:rPr>
        <w:t>капитального ремонта Многоквартирного дома регулируются отдельным договором.</w:t>
      </w:r>
    </w:p>
    <w:p w14:paraId="338930AE" w14:textId="77777777" w:rsidR="002F779F" w:rsidRDefault="002F779F" w:rsidP="002F779F">
      <w:pPr>
        <w:tabs>
          <w:tab w:val="left" w:pos="284"/>
        </w:tabs>
        <w:spacing w:line="120" w:lineRule="atLeast"/>
        <w:ind w:left="284" w:hanging="284"/>
        <w:rPr>
          <w:sz w:val="24"/>
          <w:szCs w:val="24"/>
        </w:rPr>
      </w:pPr>
      <w:r>
        <w:rPr>
          <w:sz w:val="24"/>
          <w:szCs w:val="24"/>
        </w:rPr>
        <w:t xml:space="preserve">     </w:t>
      </w:r>
      <w:r w:rsidRPr="00727582">
        <w:rPr>
          <w:sz w:val="24"/>
          <w:szCs w:val="24"/>
        </w:rPr>
        <w:t xml:space="preserve">2.3. </w:t>
      </w:r>
      <w:r>
        <w:rPr>
          <w:sz w:val="24"/>
          <w:szCs w:val="24"/>
        </w:rPr>
        <w:t xml:space="preserve">  </w:t>
      </w:r>
      <w:hyperlink r:id="rId56" w:history="1">
        <w:r w:rsidRPr="00727582">
          <w:rPr>
            <w:sz w:val="24"/>
            <w:szCs w:val="24"/>
          </w:rPr>
          <w:t>Состав</w:t>
        </w:r>
        <w:r>
          <w:rPr>
            <w:sz w:val="24"/>
            <w:szCs w:val="24"/>
          </w:rPr>
          <w:t xml:space="preserve">  </w:t>
        </w:r>
        <w:r w:rsidRPr="00727582">
          <w:rPr>
            <w:sz w:val="24"/>
            <w:szCs w:val="24"/>
          </w:rPr>
          <w:t xml:space="preserve"> и </w:t>
        </w:r>
        <w:r>
          <w:rPr>
            <w:sz w:val="24"/>
            <w:szCs w:val="24"/>
          </w:rPr>
          <w:t xml:space="preserve"> </w:t>
        </w:r>
        <w:r w:rsidRPr="00727582">
          <w:rPr>
            <w:sz w:val="24"/>
            <w:szCs w:val="24"/>
          </w:rPr>
          <w:t>состояние</w:t>
        </w:r>
        <w:r>
          <w:rPr>
            <w:sz w:val="24"/>
            <w:szCs w:val="24"/>
          </w:rPr>
          <w:t xml:space="preserve">  </w:t>
        </w:r>
        <w:r w:rsidRPr="00727582">
          <w:rPr>
            <w:sz w:val="24"/>
            <w:szCs w:val="24"/>
          </w:rPr>
          <w:t xml:space="preserve"> общего</w:t>
        </w:r>
        <w:r>
          <w:rPr>
            <w:sz w:val="24"/>
            <w:szCs w:val="24"/>
          </w:rPr>
          <w:t xml:space="preserve"> </w:t>
        </w:r>
        <w:r w:rsidRPr="00727582">
          <w:rPr>
            <w:sz w:val="24"/>
            <w:szCs w:val="24"/>
          </w:rPr>
          <w:t xml:space="preserve"> имущества</w:t>
        </w:r>
      </w:hyperlink>
      <w:r w:rsidRPr="00727582">
        <w:rPr>
          <w:sz w:val="24"/>
          <w:szCs w:val="24"/>
        </w:rPr>
        <w:t xml:space="preserve"> </w:t>
      </w:r>
      <w:r>
        <w:rPr>
          <w:sz w:val="24"/>
          <w:szCs w:val="24"/>
        </w:rPr>
        <w:t xml:space="preserve"> </w:t>
      </w:r>
      <w:r w:rsidRPr="00727582">
        <w:rPr>
          <w:sz w:val="24"/>
          <w:szCs w:val="24"/>
        </w:rPr>
        <w:t xml:space="preserve">в </w:t>
      </w:r>
      <w:r>
        <w:rPr>
          <w:sz w:val="24"/>
          <w:szCs w:val="24"/>
        </w:rPr>
        <w:t xml:space="preserve"> </w:t>
      </w:r>
      <w:r w:rsidRPr="00727582">
        <w:rPr>
          <w:sz w:val="24"/>
          <w:szCs w:val="24"/>
        </w:rPr>
        <w:t>Многоквартирном</w:t>
      </w:r>
      <w:r>
        <w:rPr>
          <w:sz w:val="24"/>
          <w:szCs w:val="24"/>
        </w:rPr>
        <w:t xml:space="preserve"> </w:t>
      </w:r>
      <w:r w:rsidRPr="00727582">
        <w:rPr>
          <w:sz w:val="24"/>
          <w:szCs w:val="24"/>
        </w:rPr>
        <w:t xml:space="preserve"> доме, </w:t>
      </w:r>
      <w:r>
        <w:rPr>
          <w:sz w:val="24"/>
          <w:szCs w:val="24"/>
        </w:rPr>
        <w:t xml:space="preserve"> </w:t>
      </w:r>
      <w:r w:rsidRPr="00727582">
        <w:rPr>
          <w:sz w:val="24"/>
          <w:szCs w:val="24"/>
        </w:rPr>
        <w:t>в</w:t>
      </w:r>
      <w:r>
        <w:rPr>
          <w:sz w:val="24"/>
          <w:szCs w:val="24"/>
        </w:rPr>
        <w:t xml:space="preserve">  </w:t>
      </w:r>
      <w:r w:rsidRPr="00727582">
        <w:rPr>
          <w:sz w:val="24"/>
          <w:szCs w:val="24"/>
        </w:rPr>
        <w:t xml:space="preserve"> отношении </w:t>
      </w:r>
    </w:p>
    <w:p w14:paraId="311D619F" w14:textId="77777777" w:rsidR="002F779F" w:rsidRPr="00727582" w:rsidRDefault="002F779F" w:rsidP="002F779F">
      <w:pPr>
        <w:tabs>
          <w:tab w:val="left" w:pos="0"/>
        </w:tabs>
        <w:spacing w:line="120" w:lineRule="atLeast"/>
        <w:rPr>
          <w:sz w:val="24"/>
          <w:szCs w:val="24"/>
        </w:rPr>
      </w:pPr>
      <w:r w:rsidRPr="00727582">
        <w:rPr>
          <w:sz w:val="24"/>
          <w:szCs w:val="24"/>
        </w:rPr>
        <w:t>которого</w:t>
      </w:r>
      <w:r>
        <w:rPr>
          <w:sz w:val="24"/>
          <w:szCs w:val="24"/>
        </w:rPr>
        <w:t xml:space="preserve"> </w:t>
      </w:r>
      <w:r w:rsidRPr="00727582">
        <w:rPr>
          <w:sz w:val="24"/>
          <w:szCs w:val="24"/>
        </w:rPr>
        <w:t xml:space="preserve"> </w:t>
      </w:r>
      <w:r>
        <w:rPr>
          <w:sz w:val="24"/>
          <w:szCs w:val="24"/>
        </w:rPr>
        <w:t xml:space="preserve"> </w:t>
      </w:r>
      <w:r w:rsidRPr="00727582">
        <w:rPr>
          <w:sz w:val="24"/>
          <w:szCs w:val="24"/>
        </w:rPr>
        <w:t xml:space="preserve">осуществляется </w:t>
      </w:r>
      <w:r>
        <w:rPr>
          <w:sz w:val="24"/>
          <w:szCs w:val="24"/>
        </w:rPr>
        <w:t xml:space="preserve">  </w:t>
      </w:r>
      <w:r w:rsidRPr="00727582">
        <w:rPr>
          <w:sz w:val="24"/>
          <w:szCs w:val="24"/>
        </w:rPr>
        <w:t xml:space="preserve">управление, </w:t>
      </w:r>
      <w:r>
        <w:rPr>
          <w:sz w:val="24"/>
          <w:szCs w:val="24"/>
        </w:rPr>
        <w:t xml:space="preserve">   </w:t>
      </w:r>
      <w:r w:rsidRPr="00727582">
        <w:rPr>
          <w:sz w:val="24"/>
          <w:szCs w:val="24"/>
        </w:rPr>
        <w:t xml:space="preserve">и </w:t>
      </w:r>
      <w:r>
        <w:rPr>
          <w:sz w:val="24"/>
          <w:szCs w:val="24"/>
        </w:rPr>
        <w:t xml:space="preserve">   </w:t>
      </w:r>
      <w:r w:rsidRPr="00727582">
        <w:rPr>
          <w:sz w:val="24"/>
          <w:szCs w:val="24"/>
        </w:rPr>
        <w:t>его</w:t>
      </w:r>
      <w:r>
        <w:rPr>
          <w:sz w:val="24"/>
          <w:szCs w:val="24"/>
        </w:rPr>
        <w:t xml:space="preserve"> </w:t>
      </w:r>
      <w:r w:rsidRPr="00727582">
        <w:rPr>
          <w:sz w:val="24"/>
          <w:szCs w:val="24"/>
        </w:rPr>
        <w:t xml:space="preserve"> </w:t>
      </w:r>
      <w:r>
        <w:rPr>
          <w:sz w:val="24"/>
          <w:szCs w:val="24"/>
        </w:rPr>
        <w:t xml:space="preserve"> состояние   указаны   в   Приложении  1   </w:t>
      </w:r>
      <w:r w:rsidRPr="00727582">
        <w:rPr>
          <w:sz w:val="24"/>
          <w:szCs w:val="24"/>
        </w:rPr>
        <w:t>к настоящему Договору.</w:t>
      </w:r>
    </w:p>
    <w:p w14:paraId="4F36E581" w14:textId="77777777" w:rsidR="002F779F" w:rsidRPr="00551D7B" w:rsidRDefault="002F779F" w:rsidP="002F779F">
      <w:pPr>
        <w:tabs>
          <w:tab w:val="left" w:pos="284"/>
        </w:tabs>
        <w:spacing w:line="0" w:lineRule="atLeast"/>
        <w:ind w:left="284" w:hanging="284"/>
        <w:rPr>
          <w:sz w:val="24"/>
          <w:szCs w:val="24"/>
        </w:rPr>
      </w:pPr>
      <w:r>
        <w:rPr>
          <w:sz w:val="24"/>
          <w:szCs w:val="24"/>
        </w:rPr>
        <w:t xml:space="preserve">     </w:t>
      </w:r>
      <w:r w:rsidRPr="00551D7B">
        <w:rPr>
          <w:sz w:val="24"/>
          <w:szCs w:val="24"/>
        </w:rPr>
        <w:t>2.4. Характеристика Многоквартирного дома на момент заключения Договора:</w:t>
      </w:r>
    </w:p>
    <w:p w14:paraId="080F706A" w14:textId="77777777" w:rsidR="002F779F" w:rsidRPr="00551D7B" w:rsidRDefault="002F779F" w:rsidP="002F779F">
      <w:pPr>
        <w:spacing w:line="0" w:lineRule="atLeast"/>
        <w:ind w:left="284" w:right="-120" w:hanging="284"/>
        <w:rPr>
          <w:sz w:val="24"/>
          <w:szCs w:val="24"/>
        </w:rPr>
      </w:pPr>
      <w:r w:rsidRPr="00551D7B">
        <w:rPr>
          <w:sz w:val="24"/>
          <w:szCs w:val="24"/>
        </w:rPr>
        <w:t>а) адрес Многоквартирного дома: _</w:t>
      </w:r>
      <w:r>
        <w:rPr>
          <w:i/>
          <w:sz w:val="24"/>
          <w:szCs w:val="24"/>
          <w:u w:val="single"/>
        </w:rPr>
        <w:t>г. Гороховец, ул. Лермонтова, д. 4</w:t>
      </w:r>
      <w:r w:rsidRPr="00551D7B">
        <w:rPr>
          <w:sz w:val="24"/>
          <w:szCs w:val="24"/>
        </w:rPr>
        <w:t>___</w:t>
      </w:r>
      <w:r>
        <w:rPr>
          <w:sz w:val="24"/>
          <w:szCs w:val="24"/>
        </w:rPr>
        <w:t>__________________</w:t>
      </w:r>
      <w:r w:rsidRPr="00551D7B">
        <w:rPr>
          <w:sz w:val="24"/>
          <w:szCs w:val="24"/>
        </w:rPr>
        <w:t>;</w:t>
      </w:r>
    </w:p>
    <w:p w14:paraId="53585139" w14:textId="77777777" w:rsidR="002F779F" w:rsidRPr="00551D7B" w:rsidRDefault="002F779F" w:rsidP="002F779F">
      <w:pPr>
        <w:spacing w:line="0" w:lineRule="atLeast"/>
        <w:ind w:left="284" w:hanging="284"/>
        <w:rPr>
          <w:sz w:val="24"/>
          <w:szCs w:val="24"/>
        </w:rPr>
      </w:pPr>
      <w:r w:rsidRPr="00551D7B">
        <w:rPr>
          <w:sz w:val="24"/>
          <w:szCs w:val="24"/>
        </w:rPr>
        <w:t xml:space="preserve">б) номер технического паспорта БТИ или УНОМ </w:t>
      </w:r>
      <w:r>
        <w:rPr>
          <w:sz w:val="24"/>
          <w:szCs w:val="24"/>
        </w:rPr>
        <w:t>–</w:t>
      </w:r>
      <w:r w:rsidRPr="00551D7B">
        <w:rPr>
          <w:sz w:val="24"/>
          <w:szCs w:val="24"/>
        </w:rPr>
        <w:t xml:space="preserve"> </w:t>
      </w:r>
      <w:r>
        <w:rPr>
          <w:i/>
          <w:sz w:val="24"/>
          <w:szCs w:val="24"/>
          <w:u w:val="single"/>
        </w:rPr>
        <w:t xml:space="preserve">590 </w:t>
      </w:r>
      <w:r w:rsidRPr="00551D7B">
        <w:rPr>
          <w:sz w:val="24"/>
          <w:szCs w:val="24"/>
        </w:rPr>
        <w:t>_____________</w:t>
      </w:r>
      <w:r>
        <w:rPr>
          <w:sz w:val="24"/>
          <w:szCs w:val="24"/>
        </w:rPr>
        <w:t>____________________</w:t>
      </w:r>
      <w:r w:rsidRPr="00551D7B">
        <w:rPr>
          <w:sz w:val="24"/>
          <w:szCs w:val="24"/>
        </w:rPr>
        <w:t>;</w:t>
      </w:r>
    </w:p>
    <w:p w14:paraId="7E30D2D1" w14:textId="77777777" w:rsidR="002F779F" w:rsidRPr="00551D7B" w:rsidRDefault="002F779F" w:rsidP="002F779F">
      <w:pPr>
        <w:spacing w:line="0" w:lineRule="atLeast"/>
        <w:ind w:left="284" w:hanging="284"/>
        <w:rPr>
          <w:sz w:val="24"/>
          <w:szCs w:val="24"/>
        </w:rPr>
      </w:pPr>
      <w:r w:rsidRPr="00551D7B">
        <w:rPr>
          <w:sz w:val="24"/>
          <w:szCs w:val="24"/>
        </w:rPr>
        <w:t>в) проект, серия, тип постройки - _</w:t>
      </w:r>
      <w:r>
        <w:rPr>
          <w:i/>
          <w:sz w:val="24"/>
          <w:szCs w:val="24"/>
          <w:u w:val="single"/>
        </w:rPr>
        <w:t>сведения отсутствуют</w:t>
      </w:r>
      <w:r>
        <w:rPr>
          <w:sz w:val="24"/>
          <w:szCs w:val="24"/>
        </w:rPr>
        <w:t>______________________________</w:t>
      </w:r>
      <w:r w:rsidRPr="00551D7B">
        <w:rPr>
          <w:sz w:val="24"/>
          <w:szCs w:val="24"/>
        </w:rPr>
        <w:t>;</w:t>
      </w:r>
    </w:p>
    <w:p w14:paraId="32149755" w14:textId="77777777" w:rsidR="002F779F" w:rsidRPr="00551D7B" w:rsidRDefault="002F779F" w:rsidP="002F779F">
      <w:pPr>
        <w:spacing w:line="0" w:lineRule="atLeast"/>
        <w:ind w:left="284" w:hanging="284"/>
        <w:rPr>
          <w:sz w:val="24"/>
          <w:szCs w:val="24"/>
        </w:rPr>
      </w:pPr>
      <w:r w:rsidRPr="00551D7B">
        <w:rPr>
          <w:sz w:val="24"/>
          <w:szCs w:val="24"/>
        </w:rPr>
        <w:t>г) год постройки - _</w:t>
      </w:r>
      <w:r w:rsidRPr="000C200E">
        <w:rPr>
          <w:i/>
          <w:sz w:val="24"/>
          <w:szCs w:val="24"/>
          <w:u w:val="single"/>
        </w:rPr>
        <w:t>19</w:t>
      </w:r>
      <w:r>
        <w:rPr>
          <w:i/>
          <w:sz w:val="24"/>
          <w:szCs w:val="24"/>
          <w:u w:val="single"/>
        </w:rPr>
        <w:t>77</w:t>
      </w:r>
      <w:r w:rsidRPr="00551D7B">
        <w:rPr>
          <w:sz w:val="24"/>
          <w:szCs w:val="24"/>
        </w:rPr>
        <w:t>______________________________________</w:t>
      </w:r>
      <w:r>
        <w:rPr>
          <w:sz w:val="24"/>
          <w:szCs w:val="24"/>
        </w:rPr>
        <w:t>______________________</w:t>
      </w:r>
      <w:r w:rsidRPr="00551D7B">
        <w:rPr>
          <w:sz w:val="24"/>
          <w:szCs w:val="24"/>
        </w:rPr>
        <w:t>;</w:t>
      </w:r>
    </w:p>
    <w:p w14:paraId="5AFE7803" w14:textId="77777777" w:rsidR="002F779F" w:rsidRPr="00551D7B" w:rsidRDefault="002F779F" w:rsidP="002F779F">
      <w:pPr>
        <w:spacing w:line="0" w:lineRule="atLeast"/>
        <w:ind w:left="284" w:hanging="284"/>
        <w:rPr>
          <w:sz w:val="24"/>
          <w:szCs w:val="24"/>
        </w:rPr>
      </w:pPr>
      <w:r w:rsidRPr="00551D7B">
        <w:rPr>
          <w:sz w:val="24"/>
          <w:szCs w:val="24"/>
        </w:rPr>
        <w:t>д) этажность - _</w:t>
      </w:r>
      <w:r>
        <w:rPr>
          <w:i/>
          <w:sz w:val="24"/>
          <w:szCs w:val="24"/>
          <w:u w:val="single"/>
        </w:rPr>
        <w:t>5</w:t>
      </w:r>
      <w:r w:rsidRPr="00551D7B">
        <w:rPr>
          <w:sz w:val="24"/>
          <w:szCs w:val="24"/>
        </w:rPr>
        <w:t>_______________________________________________</w:t>
      </w:r>
      <w:r>
        <w:rPr>
          <w:sz w:val="24"/>
          <w:szCs w:val="24"/>
        </w:rPr>
        <w:t>___________________</w:t>
      </w:r>
      <w:r w:rsidRPr="00551D7B">
        <w:rPr>
          <w:sz w:val="24"/>
          <w:szCs w:val="24"/>
        </w:rPr>
        <w:t>;</w:t>
      </w:r>
    </w:p>
    <w:p w14:paraId="6F4EE6A6" w14:textId="77777777" w:rsidR="002F779F" w:rsidRPr="00551D7B" w:rsidRDefault="002F779F" w:rsidP="002F779F">
      <w:pPr>
        <w:spacing w:line="0" w:lineRule="atLeast"/>
        <w:ind w:left="284" w:hanging="284"/>
        <w:rPr>
          <w:sz w:val="24"/>
          <w:szCs w:val="24"/>
        </w:rPr>
      </w:pPr>
      <w:r w:rsidRPr="00551D7B">
        <w:rPr>
          <w:sz w:val="24"/>
          <w:szCs w:val="24"/>
        </w:rPr>
        <w:t>е) количество квартир - _</w:t>
      </w:r>
      <w:r w:rsidRPr="003D6151">
        <w:rPr>
          <w:i/>
          <w:sz w:val="24"/>
          <w:szCs w:val="24"/>
          <w:u w:val="single"/>
        </w:rPr>
        <w:t>12</w:t>
      </w:r>
      <w:r w:rsidRPr="00B7079A">
        <w:rPr>
          <w:i/>
          <w:sz w:val="24"/>
          <w:szCs w:val="24"/>
          <w:u w:val="single"/>
        </w:rPr>
        <w:t>8</w:t>
      </w:r>
      <w:r w:rsidRPr="00551D7B">
        <w:rPr>
          <w:sz w:val="24"/>
          <w:szCs w:val="24"/>
        </w:rPr>
        <w:t>__</w:t>
      </w:r>
      <w:r>
        <w:rPr>
          <w:sz w:val="24"/>
          <w:szCs w:val="24"/>
        </w:rPr>
        <w:t>________</w:t>
      </w:r>
      <w:r w:rsidRPr="00551D7B">
        <w:rPr>
          <w:sz w:val="24"/>
          <w:szCs w:val="24"/>
        </w:rPr>
        <w:t>; количество нежилых помещений - _</w:t>
      </w:r>
      <w:r>
        <w:rPr>
          <w:i/>
          <w:sz w:val="24"/>
          <w:szCs w:val="24"/>
          <w:u w:val="single"/>
        </w:rPr>
        <w:t>10</w:t>
      </w:r>
      <w:r>
        <w:rPr>
          <w:sz w:val="24"/>
          <w:szCs w:val="24"/>
        </w:rPr>
        <w:t>____________</w:t>
      </w:r>
      <w:r w:rsidRPr="00551D7B">
        <w:rPr>
          <w:sz w:val="24"/>
          <w:szCs w:val="24"/>
        </w:rPr>
        <w:t>;</w:t>
      </w:r>
    </w:p>
    <w:p w14:paraId="40F36D29" w14:textId="77777777" w:rsidR="002F779F" w:rsidRPr="00551D7B" w:rsidRDefault="002F779F" w:rsidP="002F779F">
      <w:pPr>
        <w:spacing w:line="0" w:lineRule="atLeast"/>
        <w:ind w:left="284" w:hanging="284"/>
        <w:rPr>
          <w:sz w:val="24"/>
          <w:szCs w:val="24"/>
        </w:rPr>
      </w:pPr>
      <w:r w:rsidRPr="00551D7B">
        <w:rPr>
          <w:sz w:val="24"/>
          <w:szCs w:val="24"/>
        </w:rPr>
        <w:t xml:space="preserve">ж) общая площадь с учетом летних помещений - </w:t>
      </w:r>
      <w:r w:rsidRPr="006304B6">
        <w:rPr>
          <w:sz w:val="24"/>
          <w:szCs w:val="24"/>
        </w:rPr>
        <w:t>_</w:t>
      </w:r>
      <w:r w:rsidRPr="006304B6">
        <w:rPr>
          <w:i/>
          <w:sz w:val="24"/>
          <w:szCs w:val="24"/>
          <w:u w:val="single"/>
        </w:rPr>
        <w:t>-</w:t>
      </w:r>
      <w:r w:rsidRPr="006304B6">
        <w:rPr>
          <w:sz w:val="24"/>
          <w:szCs w:val="24"/>
        </w:rPr>
        <w:t>_________________________________</w:t>
      </w:r>
      <w:r w:rsidRPr="00551D7B">
        <w:rPr>
          <w:sz w:val="24"/>
          <w:szCs w:val="24"/>
        </w:rPr>
        <w:t>кв. м;</w:t>
      </w:r>
    </w:p>
    <w:p w14:paraId="55AF854D" w14:textId="77777777" w:rsidR="002F779F" w:rsidRPr="00551D7B" w:rsidRDefault="002F779F" w:rsidP="002F779F">
      <w:pPr>
        <w:spacing w:line="0" w:lineRule="atLeast"/>
        <w:ind w:left="284" w:hanging="284"/>
        <w:rPr>
          <w:sz w:val="24"/>
          <w:szCs w:val="24"/>
        </w:rPr>
      </w:pPr>
      <w:r w:rsidRPr="00551D7B">
        <w:rPr>
          <w:sz w:val="24"/>
          <w:szCs w:val="24"/>
        </w:rPr>
        <w:t>з) общая площадь жилых помещений без учета летних - _</w:t>
      </w:r>
      <w:r>
        <w:rPr>
          <w:i/>
          <w:sz w:val="24"/>
          <w:szCs w:val="24"/>
          <w:u w:val="single"/>
        </w:rPr>
        <w:t>1 975,00</w:t>
      </w:r>
      <w:r>
        <w:rPr>
          <w:sz w:val="24"/>
          <w:szCs w:val="24"/>
        </w:rPr>
        <w:t>____________________</w:t>
      </w:r>
      <w:r w:rsidRPr="00551D7B">
        <w:rPr>
          <w:sz w:val="24"/>
          <w:szCs w:val="24"/>
        </w:rPr>
        <w:t xml:space="preserve"> кв. м;</w:t>
      </w:r>
    </w:p>
    <w:p w14:paraId="4999B8C8" w14:textId="77777777" w:rsidR="002F779F" w:rsidRPr="00551D7B" w:rsidRDefault="002F779F" w:rsidP="002F779F">
      <w:pPr>
        <w:spacing w:line="0" w:lineRule="atLeast"/>
        <w:ind w:left="284" w:hanging="284"/>
        <w:rPr>
          <w:sz w:val="24"/>
          <w:szCs w:val="24"/>
        </w:rPr>
      </w:pPr>
      <w:r w:rsidRPr="00551D7B">
        <w:rPr>
          <w:sz w:val="24"/>
          <w:szCs w:val="24"/>
        </w:rPr>
        <w:t>и) общая площадь нежилых помещений - _</w:t>
      </w:r>
      <w:r w:rsidRPr="006304B6">
        <w:rPr>
          <w:i/>
          <w:sz w:val="24"/>
          <w:szCs w:val="24"/>
          <w:u w:val="single"/>
        </w:rPr>
        <w:t>714,30</w:t>
      </w:r>
      <w:r w:rsidRPr="00551D7B">
        <w:rPr>
          <w:sz w:val="24"/>
          <w:szCs w:val="24"/>
        </w:rPr>
        <w:t>_______________</w:t>
      </w:r>
      <w:r>
        <w:rPr>
          <w:sz w:val="24"/>
          <w:szCs w:val="24"/>
        </w:rPr>
        <w:t>___________________</w:t>
      </w:r>
      <w:r w:rsidRPr="00551D7B">
        <w:rPr>
          <w:sz w:val="24"/>
          <w:szCs w:val="24"/>
        </w:rPr>
        <w:t xml:space="preserve"> кв. м;</w:t>
      </w:r>
    </w:p>
    <w:p w14:paraId="2952BA62" w14:textId="77777777" w:rsidR="002F779F" w:rsidRPr="00551D7B" w:rsidRDefault="002F779F" w:rsidP="002F779F">
      <w:pPr>
        <w:spacing w:line="0" w:lineRule="atLeast"/>
        <w:ind w:left="284" w:hanging="284"/>
        <w:rPr>
          <w:sz w:val="24"/>
          <w:szCs w:val="24"/>
        </w:rPr>
      </w:pPr>
      <w:r w:rsidRPr="00551D7B">
        <w:rPr>
          <w:sz w:val="24"/>
          <w:szCs w:val="24"/>
        </w:rPr>
        <w:t>к) степень износа по данным государств</w:t>
      </w:r>
      <w:r>
        <w:rPr>
          <w:sz w:val="24"/>
          <w:szCs w:val="24"/>
        </w:rPr>
        <w:t>енного технического учета - __</w:t>
      </w:r>
      <w:r>
        <w:rPr>
          <w:i/>
          <w:sz w:val="24"/>
          <w:szCs w:val="24"/>
          <w:u w:val="single"/>
        </w:rPr>
        <w:t>10</w:t>
      </w:r>
      <w:r>
        <w:rPr>
          <w:sz w:val="24"/>
          <w:szCs w:val="24"/>
        </w:rPr>
        <w:t>________________</w:t>
      </w:r>
      <w:r w:rsidRPr="00551D7B">
        <w:rPr>
          <w:sz w:val="24"/>
          <w:szCs w:val="24"/>
        </w:rPr>
        <w:t>%;</w:t>
      </w:r>
    </w:p>
    <w:p w14:paraId="65C50064" w14:textId="77777777" w:rsidR="002F779F" w:rsidRPr="00551D7B" w:rsidRDefault="002F779F" w:rsidP="002F779F">
      <w:pPr>
        <w:spacing w:line="0" w:lineRule="atLeast"/>
        <w:ind w:left="284" w:hanging="284"/>
        <w:rPr>
          <w:sz w:val="24"/>
          <w:szCs w:val="24"/>
        </w:rPr>
      </w:pPr>
      <w:r w:rsidRPr="00551D7B">
        <w:rPr>
          <w:sz w:val="24"/>
          <w:szCs w:val="24"/>
        </w:rPr>
        <w:t>л) год последнего комплексного капитального ремонта - __</w:t>
      </w:r>
      <w:r w:rsidRPr="00097F26">
        <w:rPr>
          <w:i/>
          <w:sz w:val="24"/>
          <w:szCs w:val="24"/>
          <w:u w:val="single"/>
        </w:rPr>
        <w:t>-</w:t>
      </w:r>
      <w:r w:rsidRPr="00551D7B">
        <w:rPr>
          <w:sz w:val="24"/>
          <w:szCs w:val="24"/>
        </w:rPr>
        <w:t>_______</w:t>
      </w:r>
      <w:r>
        <w:rPr>
          <w:sz w:val="24"/>
          <w:szCs w:val="24"/>
        </w:rPr>
        <w:t>______________________</w:t>
      </w:r>
      <w:r w:rsidRPr="00551D7B">
        <w:rPr>
          <w:sz w:val="24"/>
          <w:szCs w:val="24"/>
        </w:rPr>
        <w:t>;</w:t>
      </w:r>
    </w:p>
    <w:p w14:paraId="51ACDE69" w14:textId="77777777" w:rsidR="002F779F" w:rsidRPr="00551D7B" w:rsidRDefault="002F779F" w:rsidP="002F779F">
      <w:pPr>
        <w:spacing w:line="0" w:lineRule="atLeast"/>
        <w:ind w:left="284" w:hanging="284"/>
        <w:rPr>
          <w:sz w:val="24"/>
          <w:szCs w:val="24"/>
        </w:rPr>
      </w:pPr>
      <w:r w:rsidRPr="00551D7B">
        <w:rPr>
          <w:sz w:val="24"/>
          <w:szCs w:val="24"/>
        </w:rPr>
        <w:t>м) площадь земельного участка, в составе общего имущ</w:t>
      </w:r>
      <w:r>
        <w:rPr>
          <w:sz w:val="24"/>
          <w:szCs w:val="24"/>
        </w:rPr>
        <w:t>ества - _</w:t>
      </w:r>
      <w:r>
        <w:rPr>
          <w:i/>
          <w:sz w:val="24"/>
          <w:szCs w:val="24"/>
          <w:u w:val="single"/>
        </w:rPr>
        <w:t>3077,00</w:t>
      </w:r>
      <w:r>
        <w:rPr>
          <w:sz w:val="24"/>
          <w:szCs w:val="24"/>
        </w:rPr>
        <w:t>______________</w:t>
      </w:r>
      <w:r w:rsidRPr="00551D7B">
        <w:rPr>
          <w:sz w:val="24"/>
          <w:szCs w:val="24"/>
        </w:rPr>
        <w:t xml:space="preserve"> кв. м;</w:t>
      </w:r>
    </w:p>
    <w:p w14:paraId="6FDD3311" w14:textId="77777777" w:rsidR="002F779F" w:rsidRPr="00551D7B" w:rsidRDefault="002F779F" w:rsidP="002F779F">
      <w:pPr>
        <w:spacing w:line="0" w:lineRule="atLeast"/>
        <w:ind w:left="284" w:hanging="284"/>
        <w:rPr>
          <w:sz w:val="24"/>
          <w:szCs w:val="24"/>
        </w:rPr>
      </w:pPr>
      <w:r w:rsidRPr="00551D7B">
        <w:rPr>
          <w:sz w:val="24"/>
          <w:szCs w:val="24"/>
        </w:rPr>
        <w:t>н) кадастровый номер земельного участка - __</w:t>
      </w:r>
      <w:r w:rsidRPr="00B226A8">
        <w:rPr>
          <w:i/>
          <w:sz w:val="24"/>
          <w:szCs w:val="24"/>
          <w:u w:val="single"/>
        </w:rPr>
        <w:t>33:09:010106:298</w:t>
      </w:r>
      <w:r w:rsidRPr="00551D7B">
        <w:rPr>
          <w:sz w:val="24"/>
          <w:szCs w:val="24"/>
        </w:rPr>
        <w:t>________</w:t>
      </w:r>
      <w:r>
        <w:rPr>
          <w:sz w:val="24"/>
          <w:szCs w:val="24"/>
        </w:rPr>
        <w:t>__________________</w:t>
      </w:r>
      <w:r w:rsidRPr="00551D7B">
        <w:rPr>
          <w:sz w:val="24"/>
          <w:szCs w:val="24"/>
        </w:rPr>
        <w:t>;</w:t>
      </w:r>
    </w:p>
    <w:p w14:paraId="13FCF39D" w14:textId="77777777" w:rsidR="002F779F" w:rsidRDefault="002F779F" w:rsidP="002F779F">
      <w:pPr>
        <w:spacing w:line="0" w:lineRule="atLeast"/>
        <w:ind w:left="284" w:hanging="284"/>
        <w:rPr>
          <w:sz w:val="24"/>
          <w:szCs w:val="24"/>
        </w:rPr>
      </w:pPr>
      <w:r w:rsidRPr="00551D7B">
        <w:rPr>
          <w:sz w:val="24"/>
          <w:szCs w:val="24"/>
        </w:rPr>
        <w:t>о) правовой акт о признании дома аварийным и подлежащим сно</w:t>
      </w:r>
      <w:r>
        <w:rPr>
          <w:sz w:val="24"/>
          <w:szCs w:val="24"/>
        </w:rPr>
        <w:t>су - _</w:t>
      </w:r>
      <w:r w:rsidRPr="00097F26">
        <w:rPr>
          <w:i/>
          <w:sz w:val="24"/>
          <w:szCs w:val="24"/>
          <w:u w:val="single"/>
        </w:rPr>
        <w:t>-</w:t>
      </w:r>
      <w:r>
        <w:rPr>
          <w:sz w:val="24"/>
          <w:szCs w:val="24"/>
        </w:rPr>
        <w:t>____________________</w:t>
      </w:r>
    </w:p>
    <w:p w14:paraId="6A1A78D1" w14:textId="77777777" w:rsidR="002F779F" w:rsidRPr="00551D7B" w:rsidRDefault="002F779F" w:rsidP="002F779F">
      <w:pPr>
        <w:spacing w:line="0" w:lineRule="atLeast"/>
        <w:ind w:left="284" w:hanging="284"/>
        <w:rPr>
          <w:sz w:val="24"/>
          <w:szCs w:val="24"/>
        </w:rPr>
      </w:pPr>
      <w:r>
        <w:rPr>
          <w:sz w:val="24"/>
          <w:szCs w:val="24"/>
        </w:rPr>
        <w:t>_________________________________________________________________________________</w:t>
      </w:r>
      <w:r w:rsidRPr="00551D7B">
        <w:rPr>
          <w:sz w:val="24"/>
          <w:szCs w:val="24"/>
        </w:rPr>
        <w:t>;</w:t>
      </w:r>
    </w:p>
    <w:p w14:paraId="1499DF44" w14:textId="77777777" w:rsidR="002F779F" w:rsidRDefault="002F779F" w:rsidP="002F779F">
      <w:pPr>
        <w:spacing w:line="0" w:lineRule="atLeast"/>
        <w:ind w:left="284" w:hanging="284"/>
        <w:rPr>
          <w:sz w:val="24"/>
          <w:szCs w:val="24"/>
        </w:rPr>
      </w:pPr>
      <w:r w:rsidRPr="00551D7B">
        <w:rPr>
          <w:sz w:val="24"/>
          <w:szCs w:val="24"/>
        </w:rPr>
        <w:t>п) правовой акт о признании дома ветхим - __</w:t>
      </w:r>
      <w:r w:rsidRPr="00097F26">
        <w:rPr>
          <w:i/>
          <w:sz w:val="24"/>
          <w:szCs w:val="24"/>
          <w:u w:val="single"/>
        </w:rPr>
        <w:t>-</w:t>
      </w:r>
      <w:r w:rsidRPr="00551D7B">
        <w:rPr>
          <w:sz w:val="24"/>
          <w:szCs w:val="24"/>
        </w:rPr>
        <w:t>_____</w:t>
      </w:r>
      <w:r>
        <w:rPr>
          <w:sz w:val="24"/>
          <w:szCs w:val="24"/>
        </w:rPr>
        <w:t>___________________________________.</w:t>
      </w:r>
    </w:p>
    <w:p w14:paraId="6E16F869" w14:textId="77777777" w:rsidR="00F91B5F" w:rsidRDefault="00F91B5F" w:rsidP="002F779F">
      <w:pPr>
        <w:tabs>
          <w:tab w:val="left" w:pos="284"/>
        </w:tabs>
        <w:spacing w:line="0" w:lineRule="atLeast"/>
        <w:ind w:left="284" w:hanging="284"/>
        <w:jc w:val="both"/>
        <w:rPr>
          <w:sz w:val="16"/>
          <w:szCs w:val="16"/>
        </w:rPr>
      </w:pPr>
    </w:p>
    <w:p w14:paraId="0244C3A4" w14:textId="77777777" w:rsidR="002F779F" w:rsidRDefault="002F779F" w:rsidP="002F779F">
      <w:pPr>
        <w:tabs>
          <w:tab w:val="left" w:pos="284"/>
        </w:tabs>
        <w:spacing w:line="0" w:lineRule="atLeast"/>
        <w:ind w:left="284" w:hanging="284"/>
        <w:jc w:val="both"/>
        <w:rPr>
          <w:sz w:val="24"/>
          <w:szCs w:val="24"/>
        </w:rPr>
      </w:pPr>
      <w:r>
        <w:rPr>
          <w:sz w:val="24"/>
          <w:szCs w:val="24"/>
        </w:rPr>
        <w:t xml:space="preserve">     </w:t>
      </w:r>
      <w:r w:rsidRPr="00551D7B">
        <w:rPr>
          <w:sz w:val="24"/>
          <w:szCs w:val="24"/>
        </w:rPr>
        <w:t xml:space="preserve">2.5. </w:t>
      </w:r>
      <w:r>
        <w:rPr>
          <w:sz w:val="24"/>
          <w:szCs w:val="24"/>
        </w:rPr>
        <w:t xml:space="preserve"> </w:t>
      </w:r>
      <w:r w:rsidRPr="00551D7B">
        <w:rPr>
          <w:sz w:val="24"/>
          <w:szCs w:val="24"/>
        </w:rPr>
        <w:t xml:space="preserve">Заключение </w:t>
      </w:r>
      <w:r>
        <w:rPr>
          <w:sz w:val="24"/>
          <w:szCs w:val="24"/>
        </w:rPr>
        <w:t xml:space="preserve">  </w:t>
      </w:r>
      <w:r w:rsidRPr="00551D7B">
        <w:rPr>
          <w:sz w:val="24"/>
          <w:szCs w:val="24"/>
        </w:rPr>
        <w:t>настоящего</w:t>
      </w:r>
      <w:r>
        <w:rPr>
          <w:sz w:val="24"/>
          <w:szCs w:val="24"/>
        </w:rPr>
        <w:t xml:space="preserve"> </w:t>
      </w:r>
      <w:r w:rsidRPr="00551D7B">
        <w:rPr>
          <w:sz w:val="24"/>
          <w:szCs w:val="24"/>
        </w:rPr>
        <w:t xml:space="preserve"> Договора</w:t>
      </w:r>
      <w:r>
        <w:rPr>
          <w:sz w:val="24"/>
          <w:szCs w:val="24"/>
        </w:rPr>
        <w:t xml:space="preserve"> </w:t>
      </w:r>
      <w:r w:rsidRPr="00551D7B">
        <w:rPr>
          <w:sz w:val="24"/>
          <w:szCs w:val="24"/>
        </w:rPr>
        <w:t xml:space="preserve"> </w:t>
      </w:r>
      <w:r>
        <w:rPr>
          <w:sz w:val="24"/>
          <w:szCs w:val="24"/>
        </w:rPr>
        <w:t xml:space="preserve"> </w:t>
      </w:r>
      <w:r w:rsidRPr="00551D7B">
        <w:rPr>
          <w:sz w:val="24"/>
          <w:szCs w:val="24"/>
        </w:rPr>
        <w:t>не</w:t>
      </w:r>
      <w:r>
        <w:rPr>
          <w:sz w:val="24"/>
          <w:szCs w:val="24"/>
        </w:rPr>
        <w:t xml:space="preserve">  </w:t>
      </w:r>
      <w:r w:rsidRPr="00551D7B">
        <w:rPr>
          <w:sz w:val="24"/>
          <w:szCs w:val="24"/>
        </w:rPr>
        <w:t xml:space="preserve"> влечет</w:t>
      </w:r>
      <w:r>
        <w:rPr>
          <w:sz w:val="24"/>
          <w:szCs w:val="24"/>
        </w:rPr>
        <w:t xml:space="preserve"> </w:t>
      </w:r>
      <w:r w:rsidRPr="00551D7B">
        <w:rPr>
          <w:sz w:val="24"/>
          <w:szCs w:val="24"/>
        </w:rPr>
        <w:t xml:space="preserve"> перехода </w:t>
      </w:r>
      <w:r>
        <w:rPr>
          <w:sz w:val="24"/>
          <w:szCs w:val="24"/>
        </w:rPr>
        <w:t xml:space="preserve">  </w:t>
      </w:r>
      <w:r w:rsidRPr="00551D7B">
        <w:rPr>
          <w:sz w:val="24"/>
          <w:szCs w:val="24"/>
        </w:rPr>
        <w:t xml:space="preserve">права </w:t>
      </w:r>
      <w:r>
        <w:rPr>
          <w:sz w:val="24"/>
          <w:szCs w:val="24"/>
        </w:rPr>
        <w:t xml:space="preserve">  </w:t>
      </w:r>
      <w:r w:rsidRPr="00551D7B">
        <w:rPr>
          <w:sz w:val="24"/>
          <w:szCs w:val="24"/>
        </w:rPr>
        <w:t>собственности</w:t>
      </w:r>
      <w:r>
        <w:rPr>
          <w:sz w:val="24"/>
          <w:szCs w:val="24"/>
        </w:rPr>
        <w:t xml:space="preserve">  </w:t>
      </w:r>
      <w:r w:rsidRPr="00551D7B">
        <w:rPr>
          <w:sz w:val="24"/>
          <w:szCs w:val="24"/>
        </w:rPr>
        <w:t xml:space="preserve"> на </w:t>
      </w:r>
    </w:p>
    <w:p w14:paraId="231228D8" w14:textId="77777777" w:rsidR="002F779F" w:rsidRDefault="002F779F" w:rsidP="002F779F">
      <w:pPr>
        <w:spacing w:line="0" w:lineRule="atLeast"/>
        <w:jc w:val="both"/>
        <w:rPr>
          <w:sz w:val="24"/>
          <w:szCs w:val="24"/>
        </w:rPr>
      </w:pPr>
      <w:r w:rsidRPr="00551D7B">
        <w:rPr>
          <w:sz w:val="24"/>
          <w:szCs w:val="24"/>
        </w:rPr>
        <w:t xml:space="preserve">помещения </w:t>
      </w:r>
      <w:r>
        <w:rPr>
          <w:sz w:val="24"/>
          <w:szCs w:val="24"/>
        </w:rPr>
        <w:t xml:space="preserve"> </w:t>
      </w:r>
      <w:r w:rsidRPr="00551D7B">
        <w:rPr>
          <w:sz w:val="24"/>
          <w:szCs w:val="24"/>
        </w:rPr>
        <w:t xml:space="preserve">в </w:t>
      </w:r>
      <w:r>
        <w:rPr>
          <w:sz w:val="24"/>
          <w:szCs w:val="24"/>
        </w:rPr>
        <w:t xml:space="preserve"> </w:t>
      </w:r>
      <w:r w:rsidRPr="00551D7B">
        <w:rPr>
          <w:sz w:val="24"/>
          <w:szCs w:val="24"/>
        </w:rPr>
        <w:t>Многоквартирном</w:t>
      </w:r>
      <w:r>
        <w:rPr>
          <w:sz w:val="24"/>
          <w:szCs w:val="24"/>
        </w:rPr>
        <w:t xml:space="preserve"> </w:t>
      </w:r>
      <w:r w:rsidRPr="00551D7B">
        <w:rPr>
          <w:sz w:val="24"/>
          <w:szCs w:val="24"/>
        </w:rPr>
        <w:t xml:space="preserve"> доме</w:t>
      </w:r>
      <w:r>
        <w:rPr>
          <w:sz w:val="24"/>
          <w:szCs w:val="24"/>
        </w:rPr>
        <w:t xml:space="preserve"> </w:t>
      </w:r>
      <w:r w:rsidRPr="00551D7B">
        <w:rPr>
          <w:sz w:val="24"/>
          <w:szCs w:val="24"/>
        </w:rPr>
        <w:t xml:space="preserve"> и </w:t>
      </w:r>
      <w:r>
        <w:rPr>
          <w:sz w:val="24"/>
          <w:szCs w:val="24"/>
        </w:rPr>
        <w:t xml:space="preserve"> </w:t>
      </w:r>
      <w:r w:rsidRPr="00551D7B">
        <w:rPr>
          <w:sz w:val="24"/>
          <w:szCs w:val="24"/>
        </w:rPr>
        <w:t>объекты общего</w:t>
      </w:r>
      <w:r>
        <w:rPr>
          <w:sz w:val="24"/>
          <w:szCs w:val="24"/>
        </w:rPr>
        <w:t xml:space="preserve"> </w:t>
      </w:r>
      <w:r w:rsidRPr="00551D7B">
        <w:rPr>
          <w:sz w:val="24"/>
          <w:szCs w:val="24"/>
        </w:rPr>
        <w:t xml:space="preserve">имущества в нем, а также права на распоряжение общим </w:t>
      </w:r>
      <w:r>
        <w:rPr>
          <w:sz w:val="24"/>
          <w:szCs w:val="24"/>
        </w:rPr>
        <w:t xml:space="preserve">  </w:t>
      </w:r>
      <w:r w:rsidRPr="00551D7B">
        <w:rPr>
          <w:sz w:val="24"/>
          <w:szCs w:val="24"/>
        </w:rPr>
        <w:t>имуществом</w:t>
      </w:r>
      <w:r>
        <w:rPr>
          <w:sz w:val="24"/>
          <w:szCs w:val="24"/>
        </w:rPr>
        <w:t xml:space="preserve">   </w:t>
      </w:r>
      <w:r w:rsidRPr="00551D7B">
        <w:rPr>
          <w:sz w:val="24"/>
          <w:szCs w:val="24"/>
        </w:rPr>
        <w:t xml:space="preserve">Собственников </w:t>
      </w:r>
      <w:r>
        <w:rPr>
          <w:sz w:val="24"/>
          <w:szCs w:val="24"/>
        </w:rPr>
        <w:t xml:space="preserve">  </w:t>
      </w:r>
      <w:r w:rsidRPr="00551D7B">
        <w:rPr>
          <w:sz w:val="24"/>
          <w:szCs w:val="24"/>
        </w:rPr>
        <w:t>помещений,</w:t>
      </w:r>
      <w:r>
        <w:rPr>
          <w:sz w:val="24"/>
          <w:szCs w:val="24"/>
        </w:rPr>
        <w:t xml:space="preserve">  </w:t>
      </w:r>
      <w:r w:rsidRPr="00551D7B">
        <w:rPr>
          <w:sz w:val="24"/>
          <w:szCs w:val="24"/>
        </w:rPr>
        <w:t xml:space="preserve"> за</w:t>
      </w:r>
      <w:r>
        <w:rPr>
          <w:sz w:val="24"/>
          <w:szCs w:val="24"/>
        </w:rPr>
        <w:t xml:space="preserve">  </w:t>
      </w:r>
      <w:r w:rsidRPr="00551D7B">
        <w:rPr>
          <w:sz w:val="24"/>
          <w:szCs w:val="24"/>
        </w:rPr>
        <w:t xml:space="preserve">исключением </w:t>
      </w:r>
      <w:r>
        <w:rPr>
          <w:sz w:val="24"/>
          <w:szCs w:val="24"/>
        </w:rPr>
        <w:t xml:space="preserve"> </w:t>
      </w:r>
      <w:r w:rsidRPr="00551D7B">
        <w:rPr>
          <w:sz w:val="24"/>
          <w:szCs w:val="24"/>
        </w:rPr>
        <w:t xml:space="preserve">случаев, </w:t>
      </w:r>
      <w:r>
        <w:rPr>
          <w:sz w:val="24"/>
          <w:szCs w:val="24"/>
        </w:rPr>
        <w:t xml:space="preserve"> </w:t>
      </w:r>
      <w:r w:rsidRPr="00551D7B">
        <w:rPr>
          <w:sz w:val="24"/>
          <w:szCs w:val="24"/>
        </w:rPr>
        <w:t xml:space="preserve">указанных </w:t>
      </w:r>
      <w:r>
        <w:rPr>
          <w:sz w:val="24"/>
          <w:szCs w:val="24"/>
        </w:rPr>
        <w:t xml:space="preserve"> </w:t>
      </w:r>
      <w:r w:rsidRPr="00551D7B">
        <w:rPr>
          <w:sz w:val="24"/>
          <w:szCs w:val="24"/>
        </w:rPr>
        <w:t>в</w:t>
      </w:r>
      <w:r>
        <w:rPr>
          <w:sz w:val="24"/>
          <w:szCs w:val="24"/>
        </w:rPr>
        <w:t xml:space="preserve"> </w:t>
      </w:r>
      <w:r w:rsidRPr="00551D7B">
        <w:rPr>
          <w:sz w:val="24"/>
          <w:szCs w:val="24"/>
        </w:rPr>
        <w:t>данном Договоре.</w:t>
      </w:r>
    </w:p>
    <w:p w14:paraId="0AB5BE24" w14:textId="77777777" w:rsidR="00F91B5F" w:rsidRPr="00F91B5F" w:rsidRDefault="00F91B5F" w:rsidP="002F779F">
      <w:pPr>
        <w:spacing w:line="0" w:lineRule="atLeast"/>
        <w:jc w:val="both"/>
        <w:rPr>
          <w:sz w:val="24"/>
          <w:szCs w:val="24"/>
        </w:rPr>
      </w:pPr>
    </w:p>
    <w:p w14:paraId="794C231F" w14:textId="77777777" w:rsidR="00F91B5F" w:rsidRPr="00F91B5F" w:rsidRDefault="005174C6" w:rsidP="00F91B5F">
      <w:pPr>
        <w:spacing w:line="0" w:lineRule="atLeast"/>
        <w:jc w:val="center"/>
        <w:rPr>
          <w:sz w:val="16"/>
          <w:szCs w:val="16"/>
        </w:rPr>
      </w:pPr>
      <w:r>
        <w:rPr>
          <w:sz w:val="16"/>
          <w:szCs w:val="16"/>
        </w:rPr>
        <w:lastRenderedPageBreak/>
        <w:t>74</w:t>
      </w:r>
    </w:p>
    <w:p w14:paraId="78EC575E" w14:textId="77777777" w:rsidR="002F779F" w:rsidRPr="00906D97" w:rsidRDefault="002F779F" w:rsidP="002F779F">
      <w:pPr>
        <w:spacing w:line="0" w:lineRule="atLeast"/>
        <w:ind w:left="284" w:hanging="284"/>
        <w:jc w:val="both"/>
        <w:rPr>
          <w:sz w:val="24"/>
          <w:szCs w:val="24"/>
        </w:rPr>
      </w:pPr>
    </w:p>
    <w:p w14:paraId="1DE09BC6" w14:textId="77777777" w:rsidR="002F779F" w:rsidRPr="00551D7B" w:rsidRDefault="002F779F" w:rsidP="002F779F">
      <w:pPr>
        <w:spacing w:after="1" w:line="200" w:lineRule="atLeast"/>
        <w:ind w:left="284" w:hanging="284"/>
        <w:jc w:val="center"/>
        <w:outlineLvl w:val="0"/>
        <w:rPr>
          <w:sz w:val="24"/>
          <w:szCs w:val="24"/>
        </w:rPr>
      </w:pPr>
      <w:r w:rsidRPr="00551D7B">
        <w:rPr>
          <w:sz w:val="24"/>
          <w:szCs w:val="24"/>
        </w:rPr>
        <w:t>3. ПРАВА И ОБЯЗАННОСТИ СТОРОН</w:t>
      </w:r>
    </w:p>
    <w:p w14:paraId="4CC4C0B0" w14:textId="77777777" w:rsidR="002F779F" w:rsidRPr="00906D97" w:rsidRDefault="002F779F" w:rsidP="002F779F">
      <w:pPr>
        <w:spacing w:after="1" w:line="200" w:lineRule="atLeast"/>
        <w:ind w:left="284" w:hanging="284"/>
        <w:jc w:val="both"/>
        <w:rPr>
          <w:sz w:val="24"/>
          <w:szCs w:val="24"/>
        </w:rPr>
      </w:pPr>
    </w:p>
    <w:p w14:paraId="3320FDE6" w14:textId="77777777" w:rsidR="002F779F" w:rsidRDefault="002F779F" w:rsidP="002F779F">
      <w:pPr>
        <w:tabs>
          <w:tab w:val="left" w:pos="284"/>
        </w:tabs>
        <w:spacing w:after="1" w:line="200" w:lineRule="atLeast"/>
        <w:ind w:left="284" w:hanging="284"/>
        <w:jc w:val="both"/>
        <w:rPr>
          <w:sz w:val="24"/>
          <w:szCs w:val="24"/>
        </w:rPr>
      </w:pPr>
      <w:r>
        <w:rPr>
          <w:sz w:val="24"/>
          <w:szCs w:val="24"/>
        </w:rPr>
        <w:t xml:space="preserve">     </w:t>
      </w:r>
      <w:r w:rsidRPr="00551D7B">
        <w:rPr>
          <w:sz w:val="24"/>
          <w:szCs w:val="24"/>
        </w:rPr>
        <w:t>3.1. Управляющая организация обязана:</w:t>
      </w:r>
    </w:p>
    <w:p w14:paraId="13B931DB" w14:textId="77777777" w:rsidR="002F779F" w:rsidRDefault="002F779F" w:rsidP="002F779F">
      <w:pPr>
        <w:tabs>
          <w:tab w:val="left" w:pos="0"/>
        </w:tabs>
        <w:spacing w:after="1" w:line="200" w:lineRule="atLeast"/>
        <w:rPr>
          <w:sz w:val="24"/>
          <w:szCs w:val="24"/>
        </w:rPr>
      </w:pPr>
      <w:r>
        <w:rPr>
          <w:sz w:val="24"/>
          <w:szCs w:val="24"/>
        </w:rPr>
        <w:t xml:space="preserve">     </w:t>
      </w:r>
      <w:r w:rsidRPr="00551D7B">
        <w:rPr>
          <w:sz w:val="24"/>
          <w:szCs w:val="24"/>
        </w:rPr>
        <w:t xml:space="preserve">3.1.1. </w:t>
      </w:r>
      <w:r>
        <w:rPr>
          <w:sz w:val="24"/>
          <w:szCs w:val="24"/>
        </w:rPr>
        <w:t xml:space="preserve">  </w:t>
      </w:r>
      <w:r w:rsidRPr="00551D7B">
        <w:rPr>
          <w:sz w:val="24"/>
          <w:szCs w:val="24"/>
        </w:rPr>
        <w:t>Осуществлять</w:t>
      </w:r>
      <w:r>
        <w:rPr>
          <w:sz w:val="24"/>
          <w:szCs w:val="24"/>
        </w:rPr>
        <w:t xml:space="preserve">  </w:t>
      </w:r>
      <w:r w:rsidRPr="00551D7B">
        <w:rPr>
          <w:sz w:val="24"/>
          <w:szCs w:val="24"/>
        </w:rPr>
        <w:t xml:space="preserve"> управление</w:t>
      </w:r>
      <w:r>
        <w:rPr>
          <w:sz w:val="24"/>
          <w:szCs w:val="24"/>
        </w:rPr>
        <w:t xml:space="preserve">   </w:t>
      </w:r>
      <w:r w:rsidRPr="00551D7B">
        <w:rPr>
          <w:sz w:val="24"/>
          <w:szCs w:val="24"/>
        </w:rPr>
        <w:t xml:space="preserve"> общим </w:t>
      </w:r>
      <w:r>
        <w:rPr>
          <w:sz w:val="24"/>
          <w:szCs w:val="24"/>
        </w:rPr>
        <w:t xml:space="preserve">  </w:t>
      </w:r>
      <w:r w:rsidRPr="00551D7B">
        <w:rPr>
          <w:sz w:val="24"/>
          <w:szCs w:val="24"/>
        </w:rPr>
        <w:t xml:space="preserve">имуществом </w:t>
      </w:r>
      <w:r>
        <w:rPr>
          <w:sz w:val="24"/>
          <w:szCs w:val="24"/>
        </w:rPr>
        <w:t xml:space="preserve">  </w:t>
      </w:r>
      <w:r w:rsidRPr="00551D7B">
        <w:rPr>
          <w:sz w:val="24"/>
          <w:szCs w:val="24"/>
        </w:rPr>
        <w:t>в</w:t>
      </w:r>
      <w:r>
        <w:rPr>
          <w:sz w:val="24"/>
          <w:szCs w:val="24"/>
        </w:rPr>
        <w:t xml:space="preserve">  </w:t>
      </w:r>
      <w:r w:rsidRPr="00551D7B">
        <w:rPr>
          <w:sz w:val="24"/>
          <w:szCs w:val="24"/>
        </w:rPr>
        <w:t xml:space="preserve"> Многоквартирном</w:t>
      </w:r>
      <w:r>
        <w:rPr>
          <w:sz w:val="24"/>
          <w:szCs w:val="24"/>
        </w:rPr>
        <w:t xml:space="preserve">   </w:t>
      </w:r>
      <w:r w:rsidRPr="00551D7B">
        <w:rPr>
          <w:sz w:val="24"/>
          <w:szCs w:val="24"/>
        </w:rPr>
        <w:t xml:space="preserve"> доме </w:t>
      </w:r>
      <w:r>
        <w:rPr>
          <w:sz w:val="24"/>
          <w:szCs w:val="24"/>
        </w:rPr>
        <w:t xml:space="preserve">   </w:t>
      </w:r>
      <w:r w:rsidRPr="00551D7B">
        <w:rPr>
          <w:sz w:val="24"/>
          <w:szCs w:val="24"/>
        </w:rPr>
        <w:t>в</w:t>
      </w:r>
      <w:r>
        <w:rPr>
          <w:sz w:val="24"/>
          <w:szCs w:val="24"/>
        </w:rPr>
        <w:t xml:space="preserve"> </w:t>
      </w:r>
      <w:r w:rsidRPr="00551D7B">
        <w:rPr>
          <w:sz w:val="24"/>
          <w:szCs w:val="24"/>
        </w:rPr>
        <w:t>соответствии</w:t>
      </w:r>
      <w:r>
        <w:rPr>
          <w:sz w:val="24"/>
          <w:szCs w:val="24"/>
        </w:rPr>
        <w:t xml:space="preserve">  </w:t>
      </w:r>
      <w:r w:rsidRPr="00551D7B">
        <w:rPr>
          <w:sz w:val="24"/>
          <w:szCs w:val="24"/>
        </w:rPr>
        <w:t xml:space="preserve"> с</w:t>
      </w:r>
      <w:r>
        <w:rPr>
          <w:sz w:val="24"/>
          <w:szCs w:val="24"/>
        </w:rPr>
        <w:t xml:space="preserve"> </w:t>
      </w:r>
      <w:r w:rsidRPr="00551D7B">
        <w:rPr>
          <w:sz w:val="24"/>
          <w:szCs w:val="24"/>
        </w:rPr>
        <w:t xml:space="preserve"> </w:t>
      </w:r>
      <w:r>
        <w:rPr>
          <w:sz w:val="24"/>
          <w:szCs w:val="24"/>
        </w:rPr>
        <w:t xml:space="preserve"> </w:t>
      </w:r>
      <w:r w:rsidRPr="00551D7B">
        <w:rPr>
          <w:sz w:val="24"/>
          <w:szCs w:val="24"/>
        </w:rPr>
        <w:t>условиями</w:t>
      </w:r>
      <w:r>
        <w:rPr>
          <w:sz w:val="24"/>
          <w:szCs w:val="24"/>
        </w:rPr>
        <w:t xml:space="preserve">  </w:t>
      </w:r>
      <w:r w:rsidRPr="00551D7B">
        <w:rPr>
          <w:sz w:val="24"/>
          <w:szCs w:val="24"/>
        </w:rPr>
        <w:t xml:space="preserve"> настоящего</w:t>
      </w:r>
      <w:r>
        <w:rPr>
          <w:sz w:val="24"/>
          <w:szCs w:val="24"/>
        </w:rPr>
        <w:t xml:space="preserve"> </w:t>
      </w:r>
      <w:r w:rsidRPr="00551D7B">
        <w:rPr>
          <w:sz w:val="24"/>
          <w:szCs w:val="24"/>
        </w:rPr>
        <w:t xml:space="preserve"> Договора</w:t>
      </w:r>
      <w:r>
        <w:rPr>
          <w:sz w:val="24"/>
          <w:szCs w:val="24"/>
        </w:rPr>
        <w:t xml:space="preserve"> </w:t>
      </w:r>
      <w:r w:rsidRPr="00551D7B">
        <w:rPr>
          <w:sz w:val="24"/>
          <w:szCs w:val="24"/>
        </w:rPr>
        <w:t xml:space="preserve"> </w:t>
      </w:r>
      <w:r>
        <w:rPr>
          <w:sz w:val="24"/>
          <w:szCs w:val="24"/>
        </w:rPr>
        <w:t xml:space="preserve"> </w:t>
      </w:r>
      <w:r w:rsidRPr="00551D7B">
        <w:rPr>
          <w:sz w:val="24"/>
          <w:szCs w:val="24"/>
        </w:rPr>
        <w:t xml:space="preserve">и </w:t>
      </w:r>
      <w:r>
        <w:rPr>
          <w:sz w:val="24"/>
          <w:szCs w:val="24"/>
        </w:rPr>
        <w:t xml:space="preserve">  </w:t>
      </w:r>
      <w:r w:rsidRPr="00551D7B">
        <w:rPr>
          <w:sz w:val="24"/>
          <w:szCs w:val="24"/>
        </w:rPr>
        <w:t xml:space="preserve">действующим </w:t>
      </w:r>
      <w:r>
        <w:rPr>
          <w:sz w:val="24"/>
          <w:szCs w:val="24"/>
        </w:rPr>
        <w:t xml:space="preserve">  </w:t>
      </w:r>
      <w:r w:rsidRPr="00551D7B">
        <w:rPr>
          <w:sz w:val="24"/>
          <w:szCs w:val="24"/>
        </w:rPr>
        <w:t>законодательством</w:t>
      </w:r>
      <w:r>
        <w:rPr>
          <w:sz w:val="24"/>
          <w:szCs w:val="24"/>
        </w:rPr>
        <w:t xml:space="preserve">  </w:t>
      </w:r>
      <w:r w:rsidRPr="00551D7B">
        <w:rPr>
          <w:sz w:val="24"/>
          <w:szCs w:val="24"/>
        </w:rPr>
        <w:t xml:space="preserve"> с</w:t>
      </w:r>
    </w:p>
    <w:p w14:paraId="42BA551B" w14:textId="77777777" w:rsidR="002F779F" w:rsidRDefault="002F779F" w:rsidP="002F779F">
      <w:pPr>
        <w:spacing w:after="1" w:line="200" w:lineRule="atLeast"/>
        <w:ind w:left="284" w:hanging="284"/>
        <w:rPr>
          <w:sz w:val="24"/>
          <w:szCs w:val="24"/>
        </w:rPr>
      </w:pPr>
      <w:r w:rsidRPr="00551D7B">
        <w:rPr>
          <w:sz w:val="24"/>
          <w:szCs w:val="24"/>
        </w:rPr>
        <w:t>наибольшей</w:t>
      </w:r>
      <w:r>
        <w:rPr>
          <w:sz w:val="24"/>
          <w:szCs w:val="24"/>
        </w:rPr>
        <w:t xml:space="preserve"> </w:t>
      </w:r>
      <w:r w:rsidRPr="00551D7B">
        <w:rPr>
          <w:sz w:val="24"/>
          <w:szCs w:val="24"/>
        </w:rPr>
        <w:t xml:space="preserve"> выгодой</w:t>
      </w:r>
      <w:r>
        <w:rPr>
          <w:sz w:val="24"/>
          <w:szCs w:val="24"/>
        </w:rPr>
        <w:t xml:space="preserve"> </w:t>
      </w:r>
      <w:r w:rsidRPr="00551D7B">
        <w:rPr>
          <w:sz w:val="24"/>
          <w:szCs w:val="24"/>
        </w:rPr>
        <w:t xml:space="preserve"> в </w:t>
      </w:r>
      <w:r>
        <w:rPr>
          <w:sz w:val="24"/>
          <w:szCs w:val="24"/>
        </w:rPr>
        <w:t xml:space="preserve"> </w:t>
      </w:r>
      <w:r w:rsidRPr="00551D7B">
        <w:rPr>
          <w:sz w:val="24"/>
          <w:szCs w:val="24"/>
        </w:rPr>
        <w:t>интересах</w:t>
      </w:r>
      <w:r>
        <w:rPr>
          <w:sz w:val="24"/>
          <w:szCs w:val="24"/>
        </w:rPr>
        <w:t xml:space="preserve"> </w:t>
      </w:r>
      <w:r w:rsidRPr="00551D7B">
        <w:rPr>
          <w:sz w:val="24"/>
          <w:szCs w:val="24"/>
        </w:rPr>
        <w:t xml:space="preserve"> Собственника </w:t>
      </w:r>
      <w:r>
        <w:rPr>
          <w:sz w:val="24"/>
          <w:szCs w:val="24"/>
        </w:rPr>
        <w:t xml:space="preserve">  </w:t>
      </w:r>
      <w:r w:rsidRPr="00551D7B">
        <w:rPr>
          <w:sz w:val="24"/>
          <w:szCs w:val="24"/>
        </w:rPr>
        <w:t xml:space="preserve">в </w:t>
      </w:r>
      <w:r>
        <w:rPr>
          <w:sz w:val="24"/>
          <w:szCs w:val="24"/>
        </w:rPr>
        <w:t xml:space="preserve"> </w:t>
      </w:r>
      <w:r w:rsidRPr="00551D7B">
        <w:rPr>
          <w:sz w:val="24"/>
          <w:szCs w:val="24"/>
        </w:rPr>
        <w:t>соответствии</w:t>
      </w:r>
      <w:r>
        <w:rPr>
          <w:sz w:val="24"/>
          <w:szCs w:val="24"/>
        </w:rPr>
        <w:t xml:space="preserve"> </w:t>
      </w:r>
      <w:r w:rsidRPr="00551D7B">
        <w:rPr>
          <w:sz w:val="24"/>
          <w:szCs w:val="24"/>
        </w:rPr>
        <w:t xml:space="preserve"> с </w:t>
      </w:r>
      <w:r>
        <w:rPr>
          <w:sz w:val="24"/>
          <w:szCs w:val="24"/>
        </w:rPr>
        <w:t xml:space="preserve"> </w:t>
      </w:r>
      <w:r w:rsidRPr="00551D7B">
        <w:rPr>
          <w:sz w:val="24"/>
          <w:szCs w:val="24"/>
        </w:rPr>
        <w:t>целями,</w:t>
      </w:r>
      <w:r>
        <w:rPr>
          <w:sz w:val="24"/>
          <w:szCs w:val="24"/>
        </w:rPr>
        <w:t xml:space="preserve"> </w:t>
      </w:r>
      <w:r w:rsidRPr="00551D7B">
        <w:rPr>
          <w:sz w:val="24"/>
          <w:szCs w:val="24"/>
        </w:rPr>
        <w:t xml:space="preserve"> указанными</w:t>
      </w:r>
      <w:r>
        <w:rPr>
          <w:sz w:val="24"/>
          <w:szCs w:val="24"/>
        </w:rPr>
        <w:t xml:space="preserve"> </w:t>
      </w:r>
      <w:r w:rsidRPr="00551D7B">
        <w:rPr>
          <w:sz w:val="24"/>
          <w:szCs w:val="24"/>
        </w:rPr>
        <w:t xml:space="preserve"> в </w:t>
      </w:r>
    </w:p>
    <w:p w14:paraId="015FCFA5" w14:textId="77777777" w:rsidR="002F779F" w:rsidRDefault="00000000" w:rsidP="002F779F">
      <w:pPr>
        <w:spacing w:after="1" w:line="200" w:lineRule="atLeast"/>
        <w:ind w:left="284" w:hanging="284"/>
        <w:rPr>
          <w:sz w:val="24"/>
          <w:szCs w:val="24"/>
        </w:rPr>
      </w:pPr>
      <w:hyperlink w:anchor="P52" w:history="1">
        <w:r w:rsidR="002F779F" w:rsidRPr="00551D7B">
          <w:rPr>
            <w:sz w:val="24"/>
            <w:szCs w:val="24"/>
          </w:rPr>
          <w:t xml:space="preserve">п. </w:t>
        </w:r>
        <w:r w:rsidR="002F779F">
          <w:rPr>
            <w:sz w:val="24"/>
            <w:szCs w:val="24"/>
          </w:rPr>
          <w:t xml:space="preserve"> </w:t>
        </w:r>
        <w:r w:rsidR="002F779F" w:rsidRPr="00551D7B">
          <w:rPr>
            <w:sz w:val="24"/>
            <w:szCs w:val="24"/>
          </w:rPr>
          <w:t>2.1</w:t>
        </w:r>
      </w:hyperlink>
      <w:r w:rsidR="002F779F">
        <w:rPr>
          <w:sz w:val="24"/>
          <w:szCs w:val="24"/>
        </w:rPr>
        <w:t xml:space="preserve"> </w:t>
      </w:r>
      <w:r w:rsidR="002F779F" w:rsidRPr="00551D7B">
        <w:rPr>
          <w:sz w:val="24"/>
          <w:szCs w:val="24"/>
        </w:rPr>
        <w:t xml:space="preserve"> настоящего</w:t>
      </w:r>
      <w:r w:rsidR="002F779F">
        <w:rPr>
          <w:sz w:val="24"/>
          <w:szCs w:val="24"/>
        </w:rPr>
        <w:t xml:space="preserve">  </w:t>
      </w:r>
      <w:r w:rsidR="002F779F" w:rsidRPr="00551D7B">
        <w:rPr>
          <w:sz w:val="24"/>
          <w:szCs w:val="24"/>
        </w:rPr>
        <w:t xml:space="preserve"> Договора,</w:t>
      </w:r>
      <w:r w:rsidR="002F779F">
        <w:rPr>
          <w:sz w:val="24"/>
          <w:szCs w:val="24"/>
        </w:rPr>
        <w:t xml:space="preserve">    </w:t>
      </w:r>
      <w:r w:rsidR="002F779F" w:rsidRPr="00551D7B">
        <w:rPr>
          <w:sz w:val="24"/>
          <w:szCs w:val="24"/>
        </w:rPr>
        <w:t xml:space="preserve">а </w:t>
      </w:r>
      <w:r w:rsidR="002F779F">
        <w:rPr>
          <w:sz w:val="24"/>
          <w:szCs w:val="24"/>
        </w:rPr>
        <w:t xml:space="preserve">  </w:t>
      </w:r>
      <w:r w:rsidR="002F779F" w:rsidRPr="00551D7B">
        <w:rPr>
          <w:sz w:val="24"/>
          <w:szCs w:val="24"/>
        </w:rPr>
        <w:t>также</w:t>
      </w:r>
      <w:r w:rsidR="002F779F">
        <w:rPr>
          <w:sz w:val="24"/>
          <w:szCs w:val="24"/>
        </w:rPr>
        <w:t xml:space="preserve">   </w:t>
      </w:r>
      <w:r w:rsidR="002F779F" w:rsidRPr="00551D7B">
        <w:rPr>
          <w:sz w:val="24"/>
          <w:szCs w:val="24"/>
        </w:rPr>
        <w:t xml:space="preserve"> в </w:t>
      </w:r>
      <w:r w:rsidR="002F779F">
        <w:rPr>
          <w:sz w:val="24"/>
          <w:szCs w:val="24"/>
        </w:rPr>
        <w:t xml:space="preserve">   </w:t>
      </w:r>
      <w:r w:rsidR="002F779F" w:rsidRPr="00551D7B">
        <w:rPr>
          <w:sz w:val="24"/>
          <w:szCs w:val="24"/>
        </w:rPr>
        <w:t>соответствии</w:t>
      </w:r>
      <w:r w:rsidR="002F779F">
        <w:rPr>
          <w:sz w:val="24"/>
          <w:szCs w:val="24"/>
        </w:rPr>
        <w:t xml:space="preserve">  </w:t>
      </w:r>
      <w:r w:rsidR="002F779F" w:rsidRPr="00551D7B">
        <w:rPr>
          <w:sz w:val="24"/>
          <w:szCs w:val="24"/>
        </w:rPr>
        <w:t xml:space="preserve"> с</w:t>
      </w:r>
      <w:r w:rsidR="002F779F">
        <w:rPr>
          <w:sz w:val="24"/>
          <w:szCs w:val="24"/>
        </w:rPr>
        <w:t xml:space="preserve">  </w:t>
      </w:r>
      <w:r w:rsidR="002F779F" w:rsidRPr="00551D7B">
        <w:rPr>
          <w:sz w:val="24"/>
          <w:szCs w:val="24"/>
        </w:rPr>
        <w:t xml:space="preserve"> требованиями </w:t>
      </w:r>
      <w:r w:rsidR="002F779F">
        <w:rPr>
          <w:sz w:val="24"/>
          <w:szCs w:val="24"/>
        </w:rPr>
        <w:t xml:space="preserve">  </w:t>
      </w:r>
      <w:r w:rsidR="002F779F" w:rsidRPr="00551D7B">
        <w:rPr>
          <w:sz w:val="24"/>
          <w:szCs w:val="24"/>
        </w:rPr>
        <w:t xml:space="preserve">действующих </w:t>
      </w:r>
    </w:p>
    <w:p w14:paraId="53AD9075" w14:textId="77777777" w:rsidR="002F779F" w:rsidRDefault="002F779F" w:rsidP="002F779F">
      <w:pPr>
        <w:spacing w:after="1" w:line="200" w:lineRule="atLeast"/>
        <w:rPr>
          <w:sz w:val="24"/>
          <w:szCs w:val="24"/>
        </w:rPr>
      </w:pPr>
      <w:r w:rsidRPr="00551D7B">
        <w:rPr>
          <w:sz w:val="24"/>
          <w:szCs w:val="24"/>
        </w:rPr>
        <w:t>технических</w:t>
      </w:r>
      <w:r>
        <w:rPr>
          <w:sz w:val="24"/>
          <w:szCs w:val="24"/>
        </w:rPr>
        <w:t xml:space="preserve">  </w:t>
      </w:r>
      <w:r w:rsidRPr="00551D7B">
        <w:rPr>
          <w:sz w:val="24"/>
          <w:szCs w:val="24"/>
        </w:rPr>
        <w:t xml:space="preserve"> </w:t>
      </w:r>
      <w:r>
        <w:rPr>
          <w:sz w:val="24"/>
          <w:szCs w:val="24"/>
        </w:rPr>
        <w:t xml:space="preserve"> </w:t>
      </w:r>
      <w:r w:rsidRPr="00551D7B">
        <w:rPr>
          <w:sz w:val="24"/>
          <w:szCs w:val="24"/>
        </w:rPr>
        <w:t xml:space="preserve">регламентов, </w:t>
      </w:r>
      <w:r>
        <w:rPr>
          <w:sz w:val="24"/>
          <w:szCs w:val="24"/>
        </w:rPr>
        <w:t xml:space="preserve">   </w:t>
      </w:r>
      <w:r w:rsidRPr="00551D7B">
        <w:rPr>
          <w:sz w:val="24"/>
          <w:szCs w:val="24"/>
        </w:rPr>
        <w:t xml:space="preserve">стандартов, </w:t>
      </w:r>
      <w:r>
        <w:rPr>
          <w:sz w:val="24"/>
          <w:szCs w:val="24"/>
        </w:rPr>
        <w:t xml:space="preserve">   </w:t>
      </w:r>
      <w:r w:rsidRPr="00551D7B">
        <w:rPr>
          <w:sz w:val="24"/>
          <w:szCs w:val="24"/>
        </w:rPr>
        <w:t>правил</w:t>
      </w:r>
      <w:r>
        <w:rPr>
          <w:sz w:val="24"/>
          <w:szCs w:val="24"/>
        </w:rPr>
        <w:t xml:space="preserve">   </w:t>
      </w:r>
      <w:r w:rsidRPr="00551D7B">
        <w:rPr>
          <w:sz w:val="24"/>
          <w:szCs w:val="24"/>
        </w:rPr>
        <w:t xml:space="preserve"> и</w:t>
      </w:r>
      <w:r>
        <w:rPr>
          <w:sz w:val="24"/>
          <w:szCs w:val="24"/>
        </w:rPr>
        <w:t xml:space="preserve">   </w:t>
      </w:r>
      <w:r w:rsidRPr="00551D7B">
        <w:rPr>
          <w:sz w:val="24"/>
          <w:szCs w:val="24"/>
        </w:rPr>
        <w:t>норм,</w:t>
      </w:r>
      <w:r>
        <w:rPr>
          <w:sz w:val="24"/>
          <w:szCs w:val="24"/>
        </w:rPr>
        <w:t xml:space="preserve">   </w:t>
      </w:r>
      <w:r w:rsidRPr="00551D7B">
        <w:rPr>
          <w:sz w:val="24"/>
          <w:szCs w:val="24"/>
        </w:rPr>
        <w:t xml:space="preserve"> государственных </w:t>
      </w:r>
      <w:r>
        <w:rPr>
          <w:sz w:val="24"/>
          <w:szCs w:val="24"/>
        </w:rPr>
        <w:t xml:space="preserve">  </w:t>
      </w:r>
      <w:r w:rsidRPr="00551D7B">
        <w:rPr>
          <w:sz w:val="24"/>
          <w:szCs w:val="24"/>
        </w:rPr>
        <w:t>санитарно-</w:t>
      </w:r>
      <w:r>
        <w:rPr>
          <w:sz w:val="24"/>
          <w:szCs w:val="24"/>
        </w:rPr>
        <w:t xml:space="preserve"> </w:t>
      </w:r>
      <w:r w:rsidRPr="00551D7B">
        <w:rPr>
          <w:sz w:val="24"/>
          <w:szCs w:val="24"/>
        </w:rPr>
        <w:t>эпидемиологических</w:t>
      </w:r>
      <w:r>
        <w:rPr>
          <w:sz w:val="24"/>
          <w:szCs w:val="24"/>
        </w:rPr>
        <w:t xml:space="preserve">  </w:t>
      </w:r>
      <w:r w:rsidRPr="00551D7B">
        <w:rPr>
          <w:sz w:val="24"/>
          <w:szCs w:val="24"/>
        </w:rPr>
        <w:t xml:space="preserve"> правил </w:t>
      </w:r>
      <w:r>
        <w:rPr>
          <w:sz w:val="24"/>
          <w:szCs w:val="24"/>
        </w:rPr>
        <w:t xml:space="preserve">   </w:t>
      </w:r>
      <w:r w:rsidRPr="00551D7B">
        <w:rPr>
          <w:sz w:val="24"/>
          <w:szCs w:val="24"/>
        </w:rPr>
        <w:t xml:space="preserve">и </w:t>
      </w:r>
      <w:r>
        <w:rPr>
          <w:sz w:val="24"/>
          <w:szCs w:val="24"/>
        </w:rPr>
        <w:t xml:space="preserve">  </w:t>
      </w:r>
      <w:r w:rsidRPr="00551D7B">
        <w:rPr>
          <w:sz w:val="24"/>
          <w:szCs w:val="24"/>
        </w:rPr>
        <w:t xml:space="preserve">нормативов, </w:t>
      </w:r>
      <w:r>
        <w:rPr>
          <w:sz w:val="24"/>
          <w:szCs w:val="24"/>
        </w:rPr>
        <w:t xml:space="preserve">  </w:t>
      </w:r>
      <w:r w:rsidRPr="00551D7B">
        <w:rPr>
          <w:sz w:val="24"/>
          <w:szCs w:val="24"/>
        </w:rPr>
        <w:t>гигиенических</w:t>
      </w:r>
      <w:r>
        <w:rPr>
          <w:sz w:val="24"/>
          <w:szCs w:val="24"/>
        </w:rPr>
        <w:t xml:space="preserve"> </w:t>
      </w:r>
      <w:r w:rsidRPr="00551D7B">
        <w:rPr>
          <w:sz w:val="24"/>
          <w:szCs w:val="24"/>
        </w:rPr>
        <w:t xml:space="preserve"> </w:t>
      </w:r>
      <w:r>
        <w:rPr>
          <w:sz w:val="24"/>
          <w:szCs w:val="24"/>
        </w:rPr>
        <w:t xml:space="preserve">нормативов,  иных  правовых </w:t>
      </w:r>
      <w:r w:rsidRPr="00551D7B">
        <w:rPr>
          <w:sz w:val="24"/>
          <w:szCs w:val="24"/>
        </w:rPr>
        <w:t>актов.</w:t>
      </w:r>
    </w:p>
    <w:p w14:paraId="448BB617" w14:textId="77777777" w:rsidR="002F779F" w:rsidRDefault="002F779F" w:rsidP="002F779F">
      <w:pPr>
        <w:tabs>
          <w:tab w:val="left" w:pos="284"/>
        </w:tabs>
        <w:spacing w:after="1" w:line="200" w:lineRule="atLeast"/>
        <w:jc w:val="both"/>
        <w:rPr>
          <w:sz w:val="24"/>
          <w:szCs w:val="24"/>
        </w:rPr>
      </w:pPr>
      <w:r>
        <w:rPr>
          <w:sz w:val="24"/>
          <w:szCs w:val="24"/>
        </w:rPr>
        <w:t xml:space="preserve">     </w:t>
      </w:r>
      <w:r w:rsidRPr="0079184F">
        <w:rPr>
          <w:sz w:val="24"/>
          <w:szCs w:val="24"/>
        </w:rPr>
        <w:t xml:space="preserve">3.1.2. </w:t>
      </w:r>
      <w:r>
        <w:rPr>
          <w:sz w:val="24"/>
          <w:szCs w:val="24"/>
        </w:rPr>
        <w:t xml:space="preserve"> </w:t>
      </w:r>
      <w:r w:rsidRPr="0079184F">
        <w:rPr>
          <w:sz w:val="24"/>
          <w:szCs w:val="24"/>
        </w:rPr>
        <w:t xml:space="preserve">Оказывать </w:t>
      </w:r>
      <w:r>
        <w:rPr>
          <w:sz w:val="24"/>
          <w:szCs w:val="24"/>
        </w:rPr>
        <w:t xml:space="preserve"> </w:t>
      </w:r>
      <w:r w:rsidRPr="0079184F">
        <w:rPr>
          <w:sz w:val="24"/>
          <w:szCs w:val="24"/>
        </w:rPr>
        <w:t xml:space="preserve">услуги и выполнять работы по содержанию и ремонту общего имущества </w:t>
      </w:r>
    </w:p>
    <w:p w14:paraId="3ED570A4" w14:textId="77777777" w:rsidR="002F779F" w:rsidRPr="00BA3EDF" w:rsidRDefault="002F779F" w:rsidP="002F779F">
      <w:pPr>
        <w:tabs>
          <w:tab w:val="left" w:pos="0"/>
        </w:tabs>
        <w:spacing w:after="1" w:line="200" w:lineRule="atLeast"/>
        <w:jc w:val="both"/>
        <w:rPr>
          <w:sz w:val="24"/>
          <w:szCs w:val="24"/>
        </w:rPr>
      </w:pPr>
      <w:r w:rsidRPr="0079184F">
        <w:rPr>
          <w:sz w:val="24"/>
          <w:szCs w:val="24"/>
        </w:rPr>
        <w:t xml:space="preserve">в Многоквартирном доме в соответствии с Перечнем услуг и работ по содержанию </w:t>
      </w:r>
      <w:r>
        <w:rPr>
          <w:sz w:val="24"/>
          <w:szCs w:val="24"/>
        </w:rPr>
        <w:t xml:space="preserve">и </w:t>
      </w:r>
      <w:r w:rsidRPr="0079184F">
        <w:rPr>
          <w:sz w:val="24"/>
          <w:szCs w:val="24"/>
        </w:rPr>
        <w:t>ремонту общ</w:t>
      </w:r>
      <w:r>
        <w:rPr>
          <w:sz w:val="24"/>
          <w:szCs w:val="24"/>
        </w:rPr>
        <w:t>его имущества (Приложение 3</w:t>
      </w:r>
      <w:r w:rsidRPr="0079184F">
        <w:rPr>
          <w:sz w:val="24"/>
          <w:szCs w:val="24"/>
        </w:rPr>
        <w:t xml:space="preserve">). В случае оказания данных услуг и выполнения указанных работ с ненадлежащим качеством Управляющая организация обязана устранить </w:t>
      </w:r>
      <w:r w:rsidRPr="00BA3EDF">
        <w:rPr>
          <w:sz w:val="24"/>
          <w:szCs w:val="24"/>
        </w:rPr>
        <w:t>все недостатки и дефекты выполненных работ, выявленные в процессе эксплуатации Собственником</w:t>
      </w:r>
      <w:r>
        <w:rPr>
          <w:sz w:val="24"/>
          <w:szCs w:val="24"/>
        </w:rPr>
        <w:t>,</w:t>
      </w:r>
      <w:r w:rsidRPr="00BA3EDF">
        <w:rPr>
          <w:sz w:val="24"/>
          <w:szCs w:val="24"/>
        </w:rPr>
        <w:t xml:space="preserve"> за свой счет. Недостаток и дефект считаются выявленными, если Управляющая организация получила заявку на их устранение.</w:t>
      </w:r>
    </w:p>
    <w:p w14:paraId="1D4F06B7" w14:textId="77777777" w:rsidR="002F779F" w:rsidRPr="0072522F" w:rsidRDefault="002F779F" w:rsidP="002F779F">
      <w:pPr>
        <w:spacing w:after="1" w:line="200" w:lineRule="atLeast"/>
        <w:jc w:val="both"/>
        <w:rPr>
          <w:sz w:val="24"/>
          <w:szCs w:val="24"/>
        </w:rPr>
      </w:pPr>
      <w:r>
        <w:rPr>
          <w:sz w:val="24"/>
          <w:szCs w:val="24"/>
        </w:rPr>
        <w:t xml:space="preserve">     </w:t>
      </w:r>
      <w:r w:rsidRPr="0072522F">
        <w:rPr>
          <w:sz w:val="24"/>
          <w:szCs w:val="24"/>
        </w:rPr>
        <w:t>3.1.3. Предоставлять коммунальные услуги Собственнику помещений в</w:t>
      </w:r>
      <w:r>
        <w:rPr>
          <w:sz w:val="24"/>
          <w:szCs w:val="24"/>
        </w:rPr>
        <w:t xml:space="preserve"> </w:t>
      </w:r>
      <w:r w:rsidRPr="0072522F">
        <w:rPr>
          <w:sz w:val="24"/>
          <w:szCs w:val="24"/>
        </w:rPr>
        <w:t xml:space="preserve">Многоквартирном доме в соответствии с обязательными требованиями, установленными </w:t>
      </w:r>
      <w:hyperlink r:id="rId57" w:history="1">
        <w:r w:rsidRPr="0072522F">
          <w:rPr>
            <w:sz w:val="24"/>
            <w:szCs w:val="24"/>
          </w:rPr>
          <w:t>Правилами</w:t>
        </w:r>
      </w:hyperlink>
      <w:r>
        <w:rPr>
          <w:sz w:val="24"/>
          <w:szCs w:val="24"/>
        </w:rPr>
        <w:t xml:space="preserve"> п</w:t>
      </w:r>
      <w:r w:rsidRPr="0072522F">
        <w:rPr>
          <w:sz w:val="24"/>
          <w:szCs w:val="24"/>
        </w:rPr>
        <w:t>редоставления коммунальных услуг собственни</w:t>
      </w:r>
      <w:r>
        <w:rPr>
          <w:sz w:val="24"/>
          <w:szCs w:val="24"/>
        </w:rPr>
        <w:t xml:space="preserve">кам и пользователям помещений в </w:t>
      </w:r>
      <w:r w:rsidRPr="0072522F">
        <w:rPr>
          <w:sz w:val="24"/>
          <w:szCs w:val="24"/>
        </w:rPr>
        <w:t xml:space="preserve">многоквартирных домах и </w:t>
      </w:r>
      <w:r>
        <w:rPr>
          <w:sz w:val="24"/>
          <w:szCs w:val="24"/>
        </w:rPr>
        <w:t>жилых домов, утвержденными п</w:t>
      </w:r>
      <w:r w:rsidRPr="0072522F">
        <w:rPr>
          <w:sz w:val="24"/>
          <w:szCs w:val="24"/>
        </w:rPr>
        <w:t xml:space="preserve">остановлением Правительства Российской Федерации от 06.05.2011 </w:t>
      </w:r>
      <w:r>
        <w:rPr>
          <w:sz w:val="24"/>
          <w:szCs w:val="24"/>
        </w:rPr>
        <w:t>№</w:t>
      </w:r>
      <w:r w:rsidRPr="0072522F">
        <w:rPr>
          <w:sz w:val="24"/>
          <w:szCs w:val="24"/>
        </w:rPr>
        <w:t xml:space="preserve"> 354, надлежащего качества и в</w:t>
      </w:r>
      <w:r>
        <w:rPr>
          <w:sz w:val="24"/>
          <w:szCs w:val="24"/>
        </w:rPr>
        <w:t xml:space="preserve"> </w:t>
      </w:r>
      <w:r w:rsidRPr="0072522F">
        <w:rPr>
          <w:sz w:val="24"/>
          <w:szCs w:val="24"/>
        </w:rPr>
        <w:t>необходимом объеме, безопасные для жизни, здоровья потребителей</w:t>
      </w:r>
      <w:r>
        <w:rPr>
          <w:sz w:val="24"/>
          <w:szCs w:val="24"/>
        </w:rPr>
        <w:t xml:space="preserve"> </w:t>
      </w:r>
      <w:r w:rsidRPr="0072522F">
        <w:rPr>
          <w:sz w:val="24"/>
          <w:szCs w:val="24"/>
        </w:rPr>
        <w:t>и не причиняющие вреда их имуществу, в том числе:</w:t>
      </w:r>
    </w:p>
    <w:p w14:paraId="7BC16ABA" w14:textId="77777777" w:rsidR="002F779F" w:rsidRDefault="002F779F" w:rsidP="002F779F">
      <w:pPr>
        <w:ind w:left="284" w:hanging="284"/>
        <w:jc w:val="both"/>
        <w:rPr>
          <w:sz w:val="24"/>
          <w:szCs w:val="24"/>
        </w:rPr>
      </w:pPr>
      <w:r w:rsidRPr="00EB1715">
        <w:rPr>
          <w:sz w:val="24"/>
          <w:szCs w:val="24"/>
        </w:rPr>
        <w:t>а) холодное водоснабжение;</w:t>
      </w:r>
    </w:p>
    <w:p w14:paraId="46285004" w14:textId="77777777" w:rsidR="002F779F" w:rsidRPr="00EB1715" w:rsidRDefault="002F779F" w:rsidP="002F779F">
      <w:pPr>
        <w:ind w:left="284" w:hanging="284"/>
        <w:jc w:val="both"/>
        <w:rPr>
          <w:sz w:val="24"/>
          <w:szCs w:val="24"/>
        </w:rPr>
      </w:pPr>
      <w:r>
        <w:rPr>
          <w:sz w:val="24"/>
          <w:szCs w:val="24"/>
        </w:rPr>
        <w:t>б) водоотведение;</w:t>
      </w:r>
    </w:p>
    <w:p w14:paraId="13927968" w14:textId="77777777" w:rsidR="002F779F" w:rsidRDefault="002F779F" w:rsidP="002F779F">
      <w:pPr>
        <w:ind w:left="284" w:hanging="284"/>
        <w:jc w:val="both"/>
        <w:rPr>
          <w:sz w:val="24"/>
          <w:szCs w:val="24"/>
        </w:rPr>
      </w:pPr>
      <w:r>
        <w:rPr>
          <w:sz w:val="24"/>
          <w:szCs w:val="24"/>
        </w:rPr>
        <w:t>в</w:t>
      </w:r>
      <w:r w:rsidRPr="00EB1715">
        <w:rPr>
          <w:sz w:val="24"/>
          <w:szCs w:val="24"/>
        </w:rPr>
        <w:t xml:space="preserve">) </w:t>
      </w:r>
      <w:r>
        <w:rPr>
          <w:sz w:val="24"/>
          <w:szCs w:val="24"/>
        </w:rPr>
        <w:t>отопление;</w:t>
      </w:r>
    </w:p>
    <w:p w14:paraId="754836FC" w14:textId="77777777" w:rsidR="002F779F" w:rsidRPr="00EB1715" w:rsidRDefault="002F779F" w:rsidP="002F779F">
      <w:pPr>
        <w:ind w:left="284" w:hanging="284"/>
        <w:jc w:val="both"/>
        <w:rPr>
          <w:sz w:val="24"/>
          <w:szCs w:val="24"/>
        </w:rPr>
      </w:pPr>
      <w:r>
        <w:rPr>
          <w:sz w:val="24"/>
          <w:szCs w:val="24"/>
        </w:rPr>
        <w:t>г</w:t>
      </w:r>
      <w:r w:rsidRPr="00EB1715">
        <w:rPr>
          <w:sz w:val="24"/>
          <w:szCs w:val="24"/>
        </w:rPr>
        <w:t>) электроснабжение</w:t>
      </w:r>
      <w:r>
        <w:rPr>
          <w:sz w:val="24"/>
          <w:szCs w:val="24"/>
        </w:rPr>
        <w:t>.</w:t>
      </w:r>
    </w:p>
    <w:p w14:paraId="6E726831" w14:textId="77777777" w:rsidR="002F779F" w:rsidRPr="009258DA" w:rsidRDefault="002F779F" w:rsidP="002F779F">
      <w:pPr>
        <w:tabs>
          <w:tab w:val="left" w:pos="284"/>
        </w:tabs>
        <w:jc w:val="both"/>
        <w:rPr>
          <w:rFonts w:eastAsia="Times New Roman"/>
          <w:sz w:val="24"/>
          <w:szCs w:val="24"/>
        </w:rPr>
      </w:pPr>
      <w:r>
        <w:rPr>
          <w:sz w:val="24"/>
          <w:szCs w:val="24"/>
        </w:rPr>
        <w:t xml:space="preserve">     3.1.4. </w:t>
      </w:r>
      <w:r w:rsidRPr="00EB1715">
        <w:rPr>
          <w:rFonts w:eastAsia="Times New Roman"/>
          <w:sz w:val="24"/>
          <w:szCs w:val="24"/>
        </w:rPr>
        <w:t>Предоставлять иные услуги (интернет, радиовещани</w:t>
      </w:r>
      <w:r>
        <w:rPr>
          <w:rFonts w:eastAsia="Times New Roman"/>
          <w:sz w:val="24"/>
          <w:szCs w:val="24"/>
        </w:rPr>
        <w:t>е</w:t>
      </w:r>
      <w:r w:rsidRPr="00EB1715">
        <w:rPr>
          <w:rFonts w:eastAsia="Times New Roman"/>
          <w:sz w:val="24"/>
          <w:szCs w:val="24"/>
        </w:rPr>
        <w:t>, телевидени</w:t>
      </w:r>
      <w:r>
        <w:rPr>
          <w:rFonts w:eastAsia="Times New Roman"/>
          <w:sz w:val="24"/>
          <w:szCs w:val="24"/>
        </w:rPr>
        <w:t>е</w:t>
      </w:r>
      <w:r w:rsidRPr="00EB1715">
        <w:rPr>
          <w:rFonts w:eastAsia="Times New Roman"/>
          <w:sz w:val="24"/>
          <w:szCs w:val="24"/>
        </w:rPr>
        <w:t>, видеонаблюдени</w:t>
      </w:r>
      <w:r>
        <w:rPr>
          <w:rFonts w:eastAsia="Times New Roman"/>
          <w:sz w:val="24"/>
          <w:szCs w:val="24"/>
        </w:rPr>
        <w:t>е</w:t>
      </w:r>
      <w:r w:rsidRPr="00EB1715">
        <w:rPr>
          <w:rFonts w:eastAsia="Times New Roman"/>
          <w:sz w:val="24"/>
          <w:szCs w:val="24"/>
        </w:rPr>
        <w:t>, обеспечени</w:t>
      </w:r>
      <w:r>
        <w:rPr>
          <w:rFonts w:eastAsia="Times New Roman"/>
          <w:sz w:val="24"/>
          <w:szCs w:val="24"/>
        </w:rPr>
        <w:t>е</w:t>
      </w:r>
      <w:r w:rsidRPr="00EB1715">
        <w:rPr>
          <w:rFonts w:eastAsia="Times New Roman"/>
          <w:sz w:val="24"/>
          <w:szCs w:val="24"/>
        </w:rPr>
        <w:t xml:space="preserve"> работы домофона, кодового</w:t>
      </w:r>
      <w:r>
        <w:rPr>
          <w:rFonts w:eastAsia="Times New Roman"/>
          <w:sz w:val="24"/>
          <w:szCs w:val="24"/>
        </w:rPr>
        <w:t xml:space="preserve"> </w:t>
      </w:r>
      <w:r w:rsidRPr="00EB1715">
        <w:rPr>
          <w:rFonts w:eastAsia="Times New Roman"/>
          <w:sz w:val="24"/>
          <w:szCs w:val="24"/>
        </w:rPr>
        <w:t xml:space="preserve">замка двери подъезда и т.п.), </w:t>
      </w:r>
      <w:r w:rsidRPr="009A6BB2">
        <w:rPr>
          <w:rFonts w:eastAsia="Times New Roman"/>
          <w:sz w:val="24"/>
          <w:szCs w:val="24"/>
        </w:rPr>
        <w:t>определенные по результатам открытого конкурса.</w:t>
      </w:r>
    </w:p>
    <w:p w14:paraId="36140960" w14:textId="77777777" w:rsidR="002F779F" w:rsidRDefault="002F779F" w:rsidP="002F779F">
      <w:pPr>
        <w:tabs>
          <w:tab w:val="left" w:pos="284"/>
        </w:tabs>
        <w:spacing w:after="1" w:line="200" w:lineRule="atLeast"/>
        <w:jc w:val="both"/>
        <w:rPr>
          <w:sz w:val="24"/>
          <w:szCs w:val="24"/>
        </w:rPr>
      </w:pPr>
      <w:r>
        <w:rPr>
          <w:sz w:val="24"/>
          <w:szCs w:val="24"/>
        </w:rPr>
        <w:t xml:space="preserve">     </w:t>
      </w:r>
      <w:r w:rsidRPr="00942A06">
        <w:rPr>
          <w:sz w:val="24"/>
          <w:szCs w:val="24"/>
        </w:rPr>
        <w:t>3.1.5. Информировать Собственника о заключении договоров</w:t>
      </w:r>
      <w:r>
        <w:rPr>
          <w:sz w:val="24"/>
          <w:szCs w:val="24"/>
        </w:rPr>
        <w:t>,</w:t>
      </w:r>
      <w:r w:rsidRPr="00942A06">
        <w:rPr>
          <w:sz w:val="24"/>
          <w:szCs w:val="24"/>
        </w:rPr>
        <w:t xml:space="preserve"> указанных в </w:t>
      </w:r>
      <w:hyperlink w:anchor="P82" w:history="1">
        <w:r w:rsidRPr="00942A06">
          <w:rPr>
            <w:sz w:val="24"/>
            <w:szCs w:val="24"/>
          </w:rPr>
          <w:t>пп. 3.1.3</w:t>
        </w:r>
      </w:hyperlink>
      <w:r w:rsidRPr="00942A06">
        <w:rPr>
          <w:sz w:val="24"/>
          <w:szCs w:val="24"/>
        </w:rPr>
        <w:t xml:space="preserve">, </w:t>
      </w:r>
      <w:hyperlink w:anchor="P91" w:history="1">
        <w:r w:rsidRPr="00942A06">
          <w:rPr>
            <w:sz w:val="24"/>
            <w:szCs w:val="24"/>
          </w:rPr>
          <w:t>3.1.4</w:t>
        </w:r>
      </w:hyperlink>
      <w:r w:rsidRPr="00942A06">
        <w:rPr>
          <w:sz w:val="24"/>
          <w:szCs w:val="24"/>
        </w:rPr>
        <w:t xml:space="preserve"> настоящего Договора и порядке оплаты услуг.</w:t>
      </w:r>
    </w:p>
    <w:p w14:paraId="39B87F2B" w14:textId="77777777" w:rsidR="002F779F" w:rsidRDefault="002F779F" w:rsidP="002F779F">
      <w:pPr>
        <w:spacing w:after="1" w:line="200" w:lineRule="atLeast"/>
        <w:jc w:val="both"/>
        <w:rPr>
          <w:sz w:val="24"/>
          <w:szCs w:val="24"/>
        </w:rPr>
      </w:pPr>
      <w:r>
        <w:rPr>
          <w:sz w:val="24"/>
          <w:szCs w:val="24"/>
        </w:rPr>
        <w:t xml:space="preserve">     </w:t>
      </w:r>
      <w:r w:rsidRPr="005A2D0C">
        <w:rPr>
          <w:sz w:val="24"/>
          <w:szCs w:val="24"/>
        </w:rPr>
        <w:t>3.1.6.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w:t>
      </w:r>
      <w:r>
        <w:rPr>
          <w:sz w:val="24"/>
          <w:szCs w:val="24"/>
        </w:rPr>
        <w:t xml:space="preserve"> </w:t>
      </w:r>
      <w:r w:rsidRPr="005A2D0C">
        <w:rPr>
          <w:sz w:val="24"/>
          <w:szCs w:val="24"/>
        </w:rPr>
        <w:t xml:space="preserve"> услуг</w:t>
      </w:r>
      <w:r>
        <w:rPr>
          <w:sz w:val="24"/>
          <w:szCs w:val="24"/>
        </w:rPr>
        <w:t xml:space="preserve"> </w:t>
      </w:r>
      <w:r w:rsidRPr="005A2D0C">
        <w:rPr>
          <w:sz w:val="24"/>
          <w:szCs w:val="24"/>
        </w:rPr>
        <w:t xml:space="preserve"> Собственнику</w:t>
      </w:r>
      <w:r>
        <w:rPr>
          <w:sz w:val="24"/>
          <w:szCs w:val="24"/>
        </w:rPr>
        <w:t xml:space="preserve"> </w:t>
      </w:r>
      <w:r w:rsidRPr="005A2D0C">
        <w:rPr>
          <w:sz w:val="24"/>
          <w:szCs w:val="24"/>
        </w:rPr>
        <w:t xml:space="preserve"> в</w:t>
      </w:r>
      <w:r>
        <w:rPr>
          <w:sz w:val="24"/>
          <w:szCs w:val="24"/>
        </w:rPr>
        <w:t xml:space="preserve"> </w:t>
      </w:r>
      <w:r w:rsidRPr="005A2D0C">
        <w:rPr>
          <w:sz w:val="24"/>
          <w:szCs w:val="24"/>
        </w:rPr>
        <w:t xml:space="preserve"> объемах и с качеством, предусмотренными настоящим</w:t>
      </w:r>
    </w:p>
    <w:p w14:paraId="75F35F8C" w14:textId="77777777" w:rsidR="002F779F" w:rsidRDefault="002F779F" w:rsidP="002F779F">
      <w:pPr>
        <w:spacing w:after="1" w:line="200" w:lineRule="atLeast"/>
        <w:jc w:val="both"/>
        <w:rPr>
          <w:sz w:val="24"/>
          <w:szCs w:val="24"/>
        </w:rPr>
      </w:pPr>
      <w:r w:rsidRPr="005A2D0C">
        <w:rPr>
          <w:sz w:val="24"/>
          <w:szCs w:val="24"/>
        </w:rPr>
        <w:t>Договором.</w:t>
      </w:r>
      <w:r>
        <w:rPr>
          <w:sz w:val="24"/>
          <w:szCs w:val="24"/>
        </w:rPr>
        <w:t xml:space="preserve"> </w:t>
      </w:r>
      <w:r w:rsidRPr="005A2D0C">
        <w:rPr>
          <w:sz w:val="24"/>
          <w:szCs w:val="24"/>
        </w:rPr>
        <w:t>Заключить энергосервисные договоры с ресурсоснабжающими организациями</w:t>
      </w:r>
      <w:r>
        <w:rPr>
          <w:sz w:val="24"/>
          <w:szCs w:val="24"/>
        </w:rPr>
        <w:t xml:space="preserve"> </w:t>
      </w:r>
      <w:r w:rsidRPr="005A2D0C">
        <w:rPr>
          <w:sz w:val="24"/>
          <w:szCs w:val="24"/>
        </w:rPr>
        <w:t>либо учесть положения законодательства об энергосбережении и о повышении энергетической</w:t>
      </w:r>
      <w:r>
        <w:rPr>
          <w:sz w:val="24"/>
          <w:szCs w:val="24"/>
        </w:rPr>
        <w:t xml:space="preserve"> </w:t>
      </w:r>
      <w:r w:rsidRPr="005A2D0C">
        <w:rPr>
          <w:sz w:val="24"/>
          <w:szCs w:val="24"/>
        </w:rPr>
        <w:t>эффективности в договорах на снабжение коммунальными ресурсами</w:t>
      </w:r>
      <w:r>
        <w:rPr>
          <w:sz w:val="24"/>
          <w:szCs w:val="24"/>
        </w:rPr>
        <w:t xml:space="preserve"> </w:t>
      </w:r>
      <w:r w:rsidRPr="005A2D0C">
        <w:rPr>
          <w:sz w:val="24"/>
          <w:szCs w:val="24"/>
        </w:rPr>
        <w:t>с учетом положений законодательства об</w:t>
      </w:r>
      <w:r w:rsidRPr="00285DF8">
        <w:rPr>
          <w:sz w:val="24"/>
          <w:szCs w:val="24"/>
        </w:rPr>
        <w:t xml:space="preserve"> </w:t>
      </w:r>
      <w:r w:rsidRPr="005A2D0C">
        <w:rPr>
          <w:sz w:val="24"/>
          <w:szCs w:val="24"/>
        </w:rPr>
        <w:t>энергосбережении и о повышении</w:t>
      </w:r>
      <w:r>
        <w:rPr>
          <w:sz w:val="24"/>
          <w:szCs w:val="24"/>
        </w:rPr>
        <w:t xml:space="preserve"> </w:t>
      </w:r>
      <w:r w:rsidRPr="005A2D0C">
        <w:rPr>
          <w:sz w:val="24"/>
          <w:szCs w:val="24"/>
        </w:rPr>
        <w:t xml:space="preserve">энергетической эффективности. </w:t>
      </w:r>
    </w:p>
    <w:p w14:paraId="14A57047" w14:textId="77777777" w:rsidR="002F779F" w:rsidRPr="002E0BD0" w:rsidRDefault="002F779F" w:rsidP="002F779F">
      <w:pPr>
        <w:pStyle w:val="ConsPlusNormal"/>
        <w:tabs>
          <w:tab w:val="left" w:pos="284"/>
        </w:tabs>
        <w:ind w:firstLine="0"/>
        <w:jc w:val="both"/>
        <w:rPr>
          <w:rFonts w:ascii="Times New Roman" w:hAnsi="Times New Roman" w:cs="Times New Roman"/>
          <w:sz w:val="16"/>
          <w:szCs w:val="16"/>
        </w:rPr>
      </w:pPr>
      <w:r>
        <w:rPr>
          <w:sz w:val="24"/>
          <w:szCs w:val="24"/>
        </w:rPr>
        <w:t xml:space="preserve">    </w:t>
      </w:r>
      <w:r w:rsidRPr="002E0BD0">
        <w:rPr>
          <w:rFonts w:ascii="Times New Roman" w:hAnsi="Times New Roman" w:cs="Times New Roman"/>
          <w:sz w:val="24"/>
          <w:szCs w:val="24"/>
        </w:rPr>
        <w:t>В указанных договорах учесть обеспечение исполнения обязательств по оплате Управляющей компанией ресурсов ресурсоснабжающих организаций одним из способов, указанных в пп. 3.1.38.</w:t>
      </w:r>
      <w:r w:rsidRPr="002E0BD0">
        <w:rPr>
          <w:rFonts w:ascii="Times New Roman" w:hAnsi="Times New Roman" w:cs="Times New Roman"/>
          <w:sz w:val="16"/>
          <w:szCs w:val="16"/>
        </w:rPr>
        <w:t xml:space="preserve"> </w:t>
      </w:r>
    </w:p>
    <w:p w14:paraId="29D1155B" w14:textId="77777777" w:rsidR="002F779F" w:rsidRPr="00906D97" w:rsidRDefault="002F779F" w:rsidP="00F91B5F">
      <w:pPr>
        <w:pStyle w:val="ConsPlusNormal"/>
        <w:tabs>
          <w:tab w:val="left" w:pos="284"/>
        </w:tabs>
        <w:ind w:firstLine="0"/>
        <w:jc w:val="center"/>
        <w:rPr>
          <w:rFonts w:ascii="Times New Roman" w:hAnsi="Times New Roman" w:cs="Times New Roman"/>
          <w:sz w:val="16"/>
          <w:szCs w:val="16"/>
        </w:rPr>
      </w:pPr>
      <w:r w:rsidRPr="00EC0FDA">
        <w:rPr>
          <w:rFonts w:ascii="Times New Roman" w:hAnsi="Times New Roman" w:cs="Times New Roman"/>
          <w:sz w:val="24"/>
          <w:szCs w:val="24"/>
        </w:rPr>
        <w:t xml:space="preserve">3.1.7. </w:t>
      </w:r>
      <w:r>
        <w:rPr>
          <w:rFonts w:ascii="Times New Roman" w:hAnsi="Times New Roman" w:cs="Times New Roman"/>
          <w:sz w:val="24"/>
          <w:szCs w:val="24"/>
        </w:rPr>
        <w:t xml:space="preserve">     </w:t>
      </w:r>
      <w:r w:rsidRPr="00EC0FDA">
        <w:rPr>
          <w:rFonts w:ascii="Times New Roman" w:hAnsi="Times New Roman" w:cs="Times New Roman"/>
          <w:sz w:val="24"/>
          <w:szCs w:val="24"/>
        </w:rPr>
        <w:t>Обеспечить</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C0FDA">
        <w:rPr>
          <w:rFonts w:ascii="Times New Roman" w:hAnsi="Times New Roman" w:cs="Times New Roman"/>
          <w:sz w:val="24"/>
          <w:szCs w:val="24"/>
        </w:rPr>
        <w:t>кругло</w:t>
      </w:r>
      <w:r>
        <w:rPr>
          <w:rFonts w:ascii="Times New Roman" w:hAnsi="Times New Roman" w:cs="Times New Roman"/>
          <w:sz w:val="24"/>
          <w:szCs w:val="24"/>
        </w:rPr>
        <w:t xml:space="preserve">суточное      аварийно     -     диспетчерское      обслуживание </w:t>
      </w:r>
      <w:r w:rsidRPr="00EC0FDA">
        <w:rPr>
          <w:rFonts w:ascii="Times New Roman" w:hAnsi="Times New Roman" w:cs="Times New Roman"/>
          <w:sz w:val="24"/>
          <w:szCs w:val="24"/>
        </w:rPr>
        <w:t>Многоквартирного</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 дома </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уведомить </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Собственника </w:t>
      </w:r>
      <w:r>
        <w:rPr>
          <w:rFonts w:ascii="Times New Roman" w:hAnsi="Times New Roman" w:cs="Times New Roman"/>
          <w:sz w:val="24"/>
          <w:szCs w:val="24"/>
        </w:rPr>
        <w:t xml:space="preserve">  </w:t>
      </w:r>
      <w:r w:rsidRPr="00EC0FDA">
        <w:rPr>
          <w:rFonts w:ascii="Times New Roman" w:hAnsi="Times New Roman" w:cs="Times New Roman"/>
          <w:sz w:val="24"/>
          <w:szCs w:val="24"/>
        </w:rPr>
        <w:t>о</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 номерах</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C0FDA">
        <w:rPr>
          <w:rFonts w:ascii="Times New Roman" w:hAnsi="Times New Roman" w:cs="Times New Roman"/>
          <w:sz w:val="24"/>
          <w:szCs w:val="24"/>
        </w:rPr>
        <w:t>телефонов</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 аварийных </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и </w:t>
      </w:r>
    </w:p>
    <w:p w14:paraId="552D1B6D" w14:textId="77777777" w:rsidR="002F779F" w:rsidRDefault="002F779F" w:rsidP="002F779F">
      <w:pPr>
        <w:pStyle w:val="ConsPlusNormal"/>
        <w:ind w:firstLine="0"/>
        <w:jc w:val="both"/>
        <w:rPr>
          <w:rFonts w:ascii="Times New Roman" w:hAnsi="Times New Roman" w:cs="Times New Roman"/>
          <w:sz w:val="24"/>
          <w:szCs w:val="24"/>
        </w:rPr>
      </w:pPr>
      <w:r w:rsidRPr="00EC0FDA">
        <w:rPr>
          <w:rFonts w:ascii="Times New Roman" w:hAnsi="Times New Roman" w:cs="Times New Roman"/>
          <w:sz w:val="24"/>
          <w:szCs w:val="24"/>
        </w:rPr>
        <w:t xml:space="preserve">диспетчерских </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служб, </w:t>
      </w:r>
      <w:r>
        <w:rPr>
          <w:rFonts w:ascii="Times New Roman" w:hAnsi="Times New Roman" w:cs="Times New Roman"/>
          <w:sz w:val="24"/>
          <w:szCs w:val="24"/>
        </w:rPr>
        <w:t xml:space="preserve"> </w:t>
      </w:r>
      <w:r w:rsidRPr="00EC0FDA">
        <w:rPr>
          <w:rFonts w:ascii="Times New Roman" w:hAnsi="Times New Roman" w:cs="Times New Roman"/>
          <w:sz w:val="24"/>
          <w:szCs w:val="24"/>
        </w:rPr>
        <w:t>устранять</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 аварии,</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 а </w:t>
      </w:r>
      <w:r>
        <w:rPr>
          <w:rFonts w:ascii="Times New Roman" w:hAnsi="Times New Roman" w:cs="Times New Roman"/>
          <w:sz w:val="24"/>
          <w:szCs w:val="24"/>
        </w:rPr>
        <w:t xml:space="preserve"> </w:t>
      </w:r>
      <w:r w:rsidRPr="00EC0FDA">
        <w:rPr>
          <w:rFonts w:ascii="Times New Roman" w:hAnsi="Times New Roman" w:cs="Times New Roman"/>
          <w:sz w:val="24"/>
          <w:szCs w:val="24"/>
        </w:rPr>
        <w:t>также</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 выполнять</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 заявки </w:t>
      </w:r>
      <w:r>
        <w:rPr>
          <w:rFonts w:ascii="Times New Roman" w:hAnsi="Times New Roman" w:cs="Times New Roman"/>
          <w:sz w:val="24"/>
          <w:szCs w:val="24"/>
        </w:rPr>
        <w:t xml:space="preserve"> </w:t>
      </w:r>
      <w:r w:rsidRPr="00EC0FDA">
        <w:rPr>
          <w:rFonts w:ascii="Times New Roman" w:hAnsi="Times New Roman" w:cs="Times New Roman"/>
          <w:sz w:val="24"/>
          <w:szCs w:val="24"/>
        </w:rPr>
        <w:t xml:space="preserve">Собственника в сроки, </w:t>
      </w:r>
    </w:p>
    <w:p w14:paraId="3E81F67F" w14:textId="77777777" w:rsidR="002F779F" w:rsidRPr="00EC0FDA" w:rsidRDefault="002F779F" w:rsidP="002F779F">
      <w:pPr>
        <w:pStyle w:val="ConsPlusNormal"/>
        <w:ind w:firstLine="0"/>
        <w:jc w:val="both"/>
        <w:rPr>
          <w:rFonts w:ascii="Times New Roman" w:hAnsi="Times New Roman" w:cs="Times New Roman"/>
          <w:sz w:val="24"/>
          <w:szCs w:val="24"/>
        </w:rPr>
      </w:pPr>
      <w:r w:rsidRPr="00EC0FDA">
        <w:rPr>
          <w:rFonts w:ascii="Times New Roman" w:hAnsi="Times New Roman" w:cs="Times New Roman"/>
          <w:sz w:val="24"/>
          <w:szCs w:val="24"/>
        </w:rPr>
        <w:t>установленные законодательством и настоящим Договором.</w:t>
      </w:r>
    </w:p>
    <w:p w14:paraId="1ADA2E12" w14:textId="77777777" w:rsidR="002F779F" w:rsidRPr="007275E4" w:rsidRDefault="002F779F" w:rsidP="002F779F">
      <w:pPr>
        <w:spacing w:line="14" w:lineRule="exact"/>
        <w:ind w:left="284" w:hanging="284"/>
        <w:rPr>
          <w:rFonts w:eastAsia="Times New Roman"/>
          <w:sz w:val="24"/>
          <w:szCs w:val="24"/>
        </w:rPr>
      </w:pPr>
    </w:p>
    <w:p w14:paraId="3F262A67" w14:textId="77777777" w:rsidR="00F91B5F" w:rsidRDefault="002F779F" w:rsidP="002F779F">
      <w:pPr>
        <w:widowControl/>
        <w:tabs>
          <w:tab w:val="left" w:pos="284"/>
          <w:tab w:val="left" w:pos="1060"/>
        </w:tabs>
        <w:spacing w:line="241" w:lineRule="auto"/>
        <w:jc w:val="both"/>
        <w:rPr>
          <w:rFonts w:eastAsia="Times New Roman"/>
          <w:sz w:val="24"/>
          <w:szCs w:val="24"/>
        </w:rPr>
      </w:pPr>
      <w:r>
        <w:rPr>
          <w:rFonts w:eastAsia="Times New Roman"/>
          <w:sz w:val="24"/>
          <w:szCs w:val="24"/>
        </w:rPr>
        <w:t xml:space="preserve">     </w:t>
      </w:r>
      <w:r w:rsidRPr="007275E4">
        <w:rPr>
          <w:rFonts w:eastAsia="Times New Roman"/>
          <w:sz w:val="24"/>
          <w:szCs w:val="24"/>
        </w:rPr>
        <w:t>Организовать работы по устранению причин аварийных ситуаций, приводящих к угрозе жизни,</w:t>
      </w:r>
      <w:r w:rsidR="00BF73CB">
        <w:rPr>
          <w:rFonts w:eastAsia="Times New Roman"/>
          <w:sz w:val="24"/>
          <w:szCs w:val="24"/>
        </w:rPr>
        <w:t xml:space="preserve"> </w:t>
      </w:r>
      <w:r w:rsidRPr="007275E4">
        <w:rPr>
          <w:rFonts w:eastAsia="Times New Roman"/>
          <w:sz w:val="24"/>
          <w:szCs w:val="24"/>
        </w:rPr>
        <w:t xml:space="preserve"> здоровью</w:t>
      </w:r>
      <w:r w:rsidR="00BF73CB">
        <w:rPr>
          <w:rFonts w:eastAsia="Times New Roman"/>
          <w:sz w:val="24"/>
          <w:szCs w:val="24"/>
        </w:rPr>
        <w:t xml:space="preserve"> </w:t>
      </w:r>
      <w:r w:rsidRPr="007275E4">
        <w:rPr>
          <w:rFonts w:eastAsia="Times New Roman"/>
          <w:sz w:val="24"/>
          <w:szCs w:val="24"/>
        </w:rPr>
        <w:t xml:space="preserve"> граждан,</w:t>
      </w:r>
      <w:r w:rsidR="00BF73CB">
        <w:rPr>
          <w:rFonts w:eastAsia="Times New Roman"/>
          <w:sz w:val="24"/>
          <w:szCs w:val="24"/>
        </w:rPr>
        <w:t xml:space="preserve"> </w:t>
      </w:r>
      <w:r w:rsidRPr="007275E4">
        <w:rPr>
          <w:rFonts w:eastAsia="Times New Roman"/>
          <w:sz w:val="24"/>
          <w:szCs w:val="24"/>
        </w:rPr>
        <w:t xml:space="preserve"> а</w:t>
      </w:r>
      <w:r w:rsidR="00BF73CB">
        <w:rPr>
          <w:rFonts w:eastAsia="Times New Roman"/>
          <w:sz w:val="24"/>
          <w:szCs w:val="24"/>
        </w:rPr>
        <w:t xml:space="preserve"> </w:t>
      </w:r>
      <w:r w:rsidRPr="007275E4">
        <w:rPr>
          <w:rFonts w:eastAsia="Times New Roman"/>
          <w:sz w:val="24"/>
          <w:szCs w:val="24"/>
        </w:rPr>
        <w:t xml:space="preserve"> также</w:t>
      </w:r>
      <w:r w:rsidR="00BF73CB">
        <w:rPr>
          <w:rFonts w:eastAsia="Times New Roman"/>
          <w:sz w:val="24"/>
          <w:szCs w:val="24"/>
        </w:rPr>
        <w:t xml:space="preserve"> </w:t>
      </w:r>
      <w:r w:rsidRPr="007275E4">
        <w:rPr>
          <w:rFonts w:eastAsia="Times New Roman"/>
          <w:sz w:val="24"/>
          <w:szCs w:val="24"/>
        </w:rPr>
        <w:t xml:space="preserve"> к </w:t>
      </w:r>
      <w:r w:rsidR="00BF73CB">
        <w:rPr>
          <w:rFonts w:eastAsia="Times New Roman"/>
          <w:sz w:val="24"/>
          <w:szCs w:val="24"/>
        </w:rPr>
        <w:t xml:space="preserve"> </w:t>
      </w:r>
      <w:r w:rsidRPr="007275E4">
        <w:rPr>
          <w:rFonts w:eastAsia="Times New Roman"/>
          <w:sz w:val="24"/>
          <w:szCs w:val="24"/>
        </w:rPr>
        <w:t xml:space="preserve">порче </w:t>
      </w:r>
      <w:r w:rsidR="00BF73CB">
        <w:rPr>
          <w:rFonts w:eastAsia="Times New Roman"/>
          <w:sz w:val="24"/>
          <w:szCs w:val="24"/>
        </w:rPr>
        <w:t xml:space="preserve"> </w:t>
      </w:r>
      <w:r w:rsidRPr="007275E4">
        <w:rPr>
          <w:rFonts w:eastAsia="Times New Roman"/>
          <w:sz w:val="24"/>
          <w:szCs w:val="24"/>
        </w:rPr>
        <w:t>их</w:t>
      </w:r>
      <w:r w:rsidR="00BF73CB">
        <w:rPr>
          <w:rFonts w:eastAsia="Times New Roman"/>
          <w:sz w:val="24"/>
          <w:szCs w:val="24"/>
        </w:rPr>
        <w:t xml:space="preserve"> </w:t>
      </w:r>
      <w:r w:rsidRPr="007275E4">
        <w:rPr>
          <w:rFonts w:eastAsia="Times New Roman"/>
          <w:sz w:val="24"/>
          <w:szCs w:val="24"/>
        </w:rPr>
        <w:t xml:space="preserve"> имущества, </w:t>
      </w:r>
      <w:r w:rsidR="00BF73CB">
        <w:rPr>
          <w:rFonts w:eastAsia="Times New Roman"/>
          <w:sz w:val="24"/>
          <w:szCs w:val="24"/>
        </w:rPr>
        <w:t xml:space="preserve"> </w:t>
      </w:r>
      <w:r w:rsidRPr="007275E4">
        <w:rPr>
          <w:rFonts w:eastAsia="Times New Roman"/>
          <w:sz w:val="24"/>
          <w:szCs w:val="24"/>
        </w:rPr>
        <w:t xml:space="preserve">таких </w:t>
      </w:r>
      <w:r w:rsidR="00BF73CB">
        <w:rPr>
          <w:rFonts w:eastAsia="Times New Roman"/>
          <w:sz w:val="24"/>
          <w:szCs w:val="24"/>
        </w:rPr>
        <w:t xml:space="preserve"> </w:t>
      </w:r>
      <w:r w:rsidRPr="007275E4">
        <w:rPr>
          <w:rFonts w:eastAsia="Times New Roman"/>
          <w:sz w:val="24"/>
          <w:szCs w:val="24"/>
        </w:rPr>
        <w:t>как:</w:t>
      </w:r>
      <w:r w:rsidR="00BF73CB">
        <w:rPr>
          <w:rFonts w:eastAsia="Times New Roman"/>
          <w:sz w:val="24"/>
          <w:szCs w:val="24"/>
        </w:rPr>
        <w:t xml:space="preserve"> </w:t>
      </w:r>
      <w:r w:rsidRPr="007275E4">
        <w:rPr>
          <w:rFonts w:eastAsia="Times New Roman"/>
          <w:sz w:val="24"/>
          <w:szCs w:val="24"/>
        </w:rPr>
        <w:t xml:space="preserve"> залив,</w:t>
      </w:r>
      <w:r w:rsidR="00BF73CB">
        <w:rPr>
          <w:rFonts w:eastAsia="Times New Roman"/>
          <w:sz w:val="24"/>
          <w:szCs w:val="24"/>
        </w:rPr>
        <w:t xml:space="preserve"> </w:t>
      </w:r>
      <w:r w:rsidRPr="007275E4">
        <w:rPr>
          <w:rFonts w:eastAsia="Times New Roman"/>
          <w:sz w:val="24"/>
          <w:szCs w:val="24"/>
        </w:rPr>
        <w:t xml:space="preserve"> засор стояка </w:t>
      </w:r>
    </w:p>
    <w:p w14:paraId="36357E4C" w14:textId="77777777" w:rsidR="00F91B5F" w:rsidRDefault="00F91B5F" w:rsidP="002F779F">
      <w:pPr>
        <w:widowControl/>
        <w:tabs>
          <w:tab w:val="left" w:pos="284"/>
          <w:tab w:val="left" w:pos="1060"/>
        </w:tabs>
        <w:spacing w:line="241" w:lineRule="auto"/>
        <w:jc w:val="both"/>
        <w:rPr>
          <w:rFonts w:eastAsia="Times New Roman"/>
          <w:sz w:val="24"/>
          <w:szCs w:val="24"/>
        </w:rPr>
      </w:pPr>
    </w:p>
    <w:p w14:paraId="3D3AEB06" w14:textId="77777777" w:rsidR="00F91B5F" w:rsidRPr="00F91B5F" w:rsidRDefault="005174C6" w:rsidP="00F91B5F">
      <w:pPr>
        <w:widowControl/>
        <w:tabs>
          <w:tab w:val="left" w:pos="284"/>
          <w:tab w:val="left" w:pos="1060"/>
        </w:tabs>
        <w:spacing w:line="241" w:lineRule="auto"/>
        <w:jc w:val="center"/>
        <w:rPr>
          <w:rFonts w:eastAsia="Times New Roman"/>
          <w:sz w:val="16"/>
          <w:szCs w:val="16"/>
        </w:rPr>
      </w:pPr>
      <w:r>
        <w:rPr>
          <w:rFonts w:eastAsia="Times New Roman"/>
          <w:sz w:val="16"/>
          <w:szCs w:val="16"/>
        </w:rPr>
        <w:lastRenderedPageBreak/>
        <w:t>75</w:t>
      </w:r>
    </w:p>
    <w:p w14:paraId="18570E9D" w14:textId="77777777" w:rsidR="00F91B5F" w:rsidRPr="00F91B5F" w:rsidRDefault="00F91B5F" w:rsidP="00F91B5F">
      <w:pPr>
        <w:widowControl/>
        <w:tabs>
          <w:tab w:val="left" w:pos="284"/>
          <w:tab w:val="left" w:pos="1060"/>
        </w:tabs>
        <w:spacing w:line="241" w:lineRule="auto"/>
        <w:jc w:val="center"/>
        <w:rPr>
          <w:rFonts w:eastAsia="Times New Roman"/>
          <w:sz w:val="16"/>
          <w:szCs w:val="16"/>
        </w:rPr>
      </w:pPr>
    </w:p>
    <w:p w14:paraId="5ED850CF" w14:textId="77777777" w:rsidR="002F779F" w:rsidRPr="007275E4" w:rsidRDefault="002F779F" w:rsidP="002F779F">
      <w:pPr>
        <w:widowControl/>
        <w:tabs>
          <w:tab w:val="left" w:pos="284"/>
          <w:tab w:val="left" w:pos="1060"/>
        </w:tabs>
        <w:spacing w:line="241" w:lineRule="auto"/>
        <w:jc w:val="both"/>
        <w:rPr>
          <w:rFonts w:eastAsia="Times New Roman"/>
          <w:sz w:val="24"/>
          <w:szCs w:val="24"/>
        </w:rPr>
      </w:pPr>
      <w:r w:rsidRPr="007275E4">
        <w:rPr>
          <w:rFonts w:eastAsia="Times New Roman"/>
          <w:sz w:val="24"/>
          <w:szCs w:val="24"/>
        </w:rPr>
        <w:t>канализации, отключение электричества и других, подлежащих экстренному устранению, - в течение 30 минут с момента поступления заявки по телефону.</w:t>
      </w:r>
    </w:p>
    <w:p w14:paraId="2BA102BF" w14:textId="77777777" w:rsidR="002F779F" w:rsidRPr="009E68BD" w:rsidRDefault="002F779F" w:rsidP="002F779F">
      <w:pPr>
        <w:widowControl/>
        <w:tabs>
          <w:tab w:val="left" w:pos="1106"/>
        </w:tabs>
        <w:spacing w:line="241" w:lineRule="auto"/>
        <w:jc w:val="both"/>
        <w:rPr>
          <w:sz w:val="24"/>
          <w:szCs w:val="24"/>
        </w:rPr>
      </w:pPr>
      <w:r>
        <w:rPr>
          <w:sz w:val="24"/>
          <w:szCs w:val="24"/>
        </w:rPr>
        <w:t xml:space="preserve">     </w:t>
      </w:r>
      <w:r w:rsidRPr="005A2D0C">
        <w:rPr>
          <w:sz w:val="24"/>
          <w:szCs w:val="24"/>
        </w:rPr>
        <w:t>3.1.8. Принимать от Собственников плату за содержание и ремонт общего имущества, коммунальные и другие услуги согласно платежному документу. По распоряжению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 помещений Собственника.</w:t>
      </w:r>
    </w:p>
    <w:p w14:paraId="5AF3224A" w14:textId="77777777" w:rsidR="002F779F" w:rsidRPr="009E68BD" w:rsidRDefault="002F779F" w:rsidP="002F779F">
      <w:pPr>
        <w:widowControl/>
        <w:tabs>
          <w:tab w:val="left" w:pos="1106"/>
        </w:tabs>
        <w:spacing w:line="241" w:lineRule="auto"/>
        <w:jc w:val="both"/>
        <w:rPr>
          <w:sz w:val="24"/>
          <w:szCs w:val="24"/>
        </w:rPr>
      </w:pPr>
      <w:r>
        <w:rPr>
          <w:sz w:val="24"/>
          <w:szCs w:val="24"/>
        </w:rPr>
        <w:t xml:space="preserve">     </w:t>
      </w:r>
      <w:r w:rsidRPr="007275E4">
        <w:rPr>
          <w:sz w:val="24"/>
          <w:szCs w:val="24"/>
        </w:rPr>
        <w:t>3.1.9. Требовать внесения платы от Собственника в случае непоступления платы от нанимателя и/или арендатора (</w:t>
      </w:r>
      <w:hyperlink w:anchor="P102" w:history="1">
        <w:r w:rsidRPr="007275E4">
          <w:rPr>
            <w:sz w:val="24"/>
            <w:szCs w:val="24"/>
          </w:rPr>
          <w:t>пп. 3.1.8</w:t>
        </w:r>
      </w:hyperlink>
      <w:r w:rsidRPr="007275E4">
        <w:rPr>
          <w:sz w:val="24"/>
          <w:szCs w:val="24"/>
        </w:rPr>
        <w:t xml:space="preserve"> настоящего Договора) в установленные законодательством и настоящим Договором сроки с учетом применения </w:t>
      </w:r>
      <w:hyperlink w:anchor="P217" w:history="1">
        <w:r w:rsidRPr="007275E4">
          <w:rPr>
            <w:sz w:val="24"/>
            <w:szCs w:val="24"/>
          </w:rPr>
          <w:t>п. п. 4.6</w:t>
        </w:r>
      </w:hyperlink>
      <w:r w:rsidRPr="007275E4">
        <w:rPr>
          <w:sz w:val="24"/>
          <w:szCs w:val="24"/>
        </w:rPr>
        <w:t xml:space="preserve">, </w:t>
      </w:r>
      <w:hyperlink w:anchor="P218" w:history="1">
        <w:r w:rsidRPr="007275E4">
          <w:rPr>
            <w:sz w:val="24"/>
            <w:szCs w:val="24"/>
          </w:rPr>
          <w:t>4.7</w:t>
        </w:r>
      </w:hyperlink>
      <w:r w:rsidRPr="007275E4">
        <w:rPr>
          <w:sz w:val="24"/>
          <w:szCs w:val="24"/>
        </w:rPr>
        <w:t xml:space="preserve"> настоящего Договора.</w:t>
      </w:r>
    </w:p>
    <w:p w14:paraId="3C7766F8" w14:textId="77777777" w:rsidR="002F779F" w:rsidRPr="005A2D0C" w:rsidRDefault="002F779F" w:rsidP="002F779F">
      <w:pPr>
        <w:widowControl/>
        <w:tabs>
          <w:tab w:val="left" w:pos="284"/>
          <w:tab w:val="left" w:pos="1106"/>
        </w:tabs>
        <w:spacing w:line="241" w:lineRule="auto"/>
        <w:jc w:val="both"/>
        <w:rPr>
          <w:rFonts w:eastAsia="Times New Roman"/>
          <w:sz w:val="24"/>
          <w:szCs w:val="24"/>
        </w:rPr>
      </w:pPr>
      <w:r>
        <w:t xml:space="preserve">      </w:t>
      </w:r>
      <w:r w:rsidRPr="009E68BD">
        <w:rPr>
          <w:sz w:val="24"/>
          <w:szCs w:val="24"/>
        </w:rPr>
        <w:t>3.1.10.</w:t>
      </w:r>
      <w:r>
        <w:t xml:space="preserve"> </w:t>
      </w:r>
      <w:r w:rsidRPr="005A2D0C">
        <w:rPr>
          <w:rFonts w:eastAsia="Times New Roman"/>
          <w:sz w:val="24"/>
          <w:szCs w:val="24"/>
        </w:rPr>
        <w:t xml:space="preserve">Заключить договор с соответствующими государственными структурами для возмещения разницы в оплате услуг (работ) по настоящему Договору, в </w:t>
      </w:r>
      <w:r>
        <w:rPr>
          <w:rFonts w:eastAsia="Times New Roman"/>
          <w:sz w:val="24"/>
          <w:szCs w:val="24"/>
        </w:rPr>
        <w:t xml:space="preserve">том числе коммунальных услуг </w:t>
      </w:r>
      <w:r w:rsidRPr="005A2D0C">
        <w:rPr>
          <w:rFonts w:eastAsia="Times New Roman"/>
          <w:sz w:val="24"/>
          <w:szCs w:val="24"/>
        </w:rPr>
        <w:t>для Собственников-граждан,</w:t>
      </w:r>
      <w:r>
        <w:rPr>
          <w:rFonts w:eastAsia="Times New Roman"/>
          <w:sz w:val="24"/>
          <w:szCs w:val="24"/>
        </w:rPr>
        <w:t xml:space="preserve"> </w:t>
      </w:r>
      <w:r w:rsidRPr="005A2D0C">
        <w:rPr>
          <w:rFonts w:eastAsia="Times New Roman"/>
          <w:sz w:val="24"/>
          <w:szCs w:val="24"/>
        </w:rPr>
        <w:t>плата которых законодательно установлена ниже платы по настоящему</w:t>
      </w:r>
      <w:r>
        <w:rPr>
          <w:rFonts w:eastAsia="Times New Roman"/>
          <w:sz w:val="24"/>
          <w:szCs w:val="24"/>
        </w:rPr>
        <w:t xml:space="preserve"> </w:t>
      </w:r>
      <w:r w:rsidRPr="005A2D0C">
        <w:rPr>
          <w:rFonts w:eastAsia="Times New Roman"/>
          <w:sz w:val="24"/>
          <w:szCs w:val="24"/>
        </w:rPr>
        <w:t xml:space="preserve">Договору, в порядке, установленном </w:t>
      </w:r>
      <w:r>
        <w:rPr>
          <w:rFonts w:eastAsia="Times New Roman"/>
          <w:sz w:val="24"/>
          <w:szCs w:val="24"/>
        </w:rPr>
        <w:t>законодательством</w:t>
      </w:r>
      <w:r w:rsidRPr="005A2D0C">
        <w:rPr>
          <w:rFonts w:eastAsia="Times New Roman"/>
          <w:sz w:val="24"/>
          <w:szCs w:val="24"/>
        </w:rPr>
        <w:t>.</w:t>
      </w:r>
    </w:p>
    <w:p w14:paraId="4BB61C1F" w14:textId="77777777" w:rsidR="002F779F" w:rsidRPr="00804E62" w:rsidRDefault="002F779F" w:rsidP="002F779F">
      <w:pPr>
        <w:widowControl/>
        <w:tabs>
          <w:tab w:val="left" w:pos="1127"/>
        </w:tabs>
        <w:spacing w:line="241" w:lineRule="auto"/>
        <w:jc w:val="both"/>
        <w:rPr>
          <w:rFonts w:eastAsia="Times New Roman"/>
          <w:sz w:val="24"/>
          <w:szCs w:val="24"/>
        </w:rPr>
      </w:pPr>
      <w:r>
        <w:rPr>
          <w:sz w:val="24"/>
          <w:szCs w:val="24"/>
        </w:rPr>
        <w:t xml:space="preserve">     </w:t>
      </w:r>
      <w:r w:rsidRPr="00804E62">
        <w:rPr>
          <w:sz w:val="24"/>
          <w:szCs w:val="24"/>
        </w:rPr>
        <w:t xml:space="preserve">3.1.11.  </w:t>
      </w:r>
      <w:r w:rsidRPr="00804E62">
        <w:rPr>
          <w:rFonts w:eastAsia="Times New Roman"/>
          <w:sz w:val="24"/>
          <w:szCs w:val="24"/>
        </w:rPr>
        <w:t>Вести и хранить документацию (базы данных), полученную от управлявшей ранее Управляющей организации</w:t>
      </w:r>
      <w:r>
        <w:rPr>
          <w:rFonts w:eastAsia="Times New Roman"/>
          <w:sz w:val="24"/>
          <w:szCs w:val="24"/>
        </w:rPr>
        <w:t xml:space="preserve"> (заказчика-застройщика)</w:t>
      </w:r>
      <w:r w:rsidRPr="00804E62">
        <w:rPr>
          <w:rFonts w:eastAsia="Times New Roman"/>
          <w:sz w:val="24"/>
          <w:szCs w:val="24"/>
        </w:rPr>
        <w:t xml:space="preserve">, в соответствии с перечнем, содержащимся в </w:t>
      </w:r>
      <w:r>
        <w:rPr>
          <w:rFonts w:eastAsia="Times New Roman"/>
          <w:sz w:val="24"/>
          <w:szCs w:val="24"/>
        </w:rPr>
        <w:t>Приложении</w:t>
      </w:r>
      <w:r w:rsidRPr="00804E62">
        <w:rPr>
          <w:rFonts w:eastAsia="Times New Roman"/>
          <w:sz w:val="24"/>
          <w:szCs w:val="24"/>
        </w:rPr>
        <w:t xml:space="preserve"> 2 к настоящему Договору, вносить в</w:t>
      </w:r>
      <w:r>
        <w:rPr>
          <w:rFonts w:eastAsia="Times New Roman"/>
          <w:sz w:val="24"/>
          <w:szCs w:val="24"/>
        </w:rPr>
        <w:t xml:space="preserve"> </w:t>
      </w:r>
      <w:r w:rsidRPr="00804E62">
        <w:rPr>
          <w:rFonts w:eastAsia="Times New Roman"/>
          <w:sz w:val="24"/>
          <w:szCs w:val="24"/>
        </w:rPr>
        <w:t>техническую документацию изменения, отражающие состояние дома, в соответствии с результатами проводимых осмотров. По требованию Собственника знакомить его с содержанием указанных документов.</w:t>
      </w:r>
    </w:p>
    <w:p w14:paraId="2461BDE9" w14:textId="77777777" w:rsidR="002F779F" w:rsidRPr="00663CD3" w:rsidRDefault="002F779F" w:rsidP="002F779F">
      <w:pPr>
        <w:widowControl/>
        <w:tabs>
          <w:tab w:val="left" w:pos="284"/>
          <w:tab w:val="left" w:pos="1162"/>
        </w:tabs>
        <w:spacing w:line="239" w:lineRule="auto"/>
        <w:jc w:val="both"/>
        <w:rPr>
          <w:rFonts w:eastAsia="Times New Roman"/>
          <w:sz w:val="24"/>
          <w:szCs w:val="24"/>
        </w:rPr>
      </w:pPr>
      <w:r>
        <w:rPr>
          <w:sz w:val="24"/>
          <w:szCs w:val="24"/>
        </w:rPr>
        <w:t xml:space="preserve">     </w:t>
      </w:r>
      <w:r w:rsidRPr="00804E62">
        <w:rPr>
          <w:sz w:val="24"/>
          <w:szCs w:val="24"/>
        </w:rPr>
        <w:t xml:space="preserve">3.1.12.  </w:t>
      </w:r>
      <w:r w:rsidRPr="00804E62">
        <w:rPr>
          <w:rFonts w:eastAsia="Times New Roman"/>
          <w:sz w:val="24"/>
          <w:szCs w:val="24"/>
        </w:rPr>
        <w:t>Рассматривать предложения, заявления и жалобы Собственника (нанимателя),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w:t>
      </w:r>
      <w:r w:rsidRPr="00804E62">
        <w:rPr>
          <w:sz w:val="24"/>
          <w:szCs w:val="24"/>
        </w:rPr>
        <w:t xml:space="preserve"> Организовать и вести прием Собственников по вопросам, касающимся данного Договора, в следующем порядке:</w:t>
      </w:r>
    </w:p>
    <w:p w14:paraId="54BF55A8" w14:textId="77777777" w:rsidR="002F779F" w:rsidRPr="00663CD3" w:rsidRDefault="002F779F" w:rsidP="002F779F">
      <w:pPr>
        <w:widowControl/>
        <w:tabs>
          <w:tab w:val="left" w:pos="284"/>
          <w:tab w:val="left" w:pos="1162"/>
        </w:tabs>
        <w:spacing w:line="239" w:lineRule="auto"/>
        <w:jc w:val="both"/>
        <w:rPr>
          <w:sz w:val="24"/>
          <w:szCs w:val="24"/>
        </w:rPr>
      </w:pPr>
      <w:r>
        <w:rPr>
          <w:sz w:val="24"/>
          <w:szCs w:val="24"/>
        </w:rPr>
        <w:t xml:space="preserve">     </w:t>
      </w:r>
      <w:r w:rsidRPr="00804E62">
        <w:rPr>
          <w:sz w:val="24"/>
          <w:szCs w:val="24"/>
        </w:rPr>
        <w:t xml:space="preserve">- в случае поступления жалоб и претензий, связанных с неисполнением или ненадлежащим исполнением условий настоящего Договора, Управляющая организация в течение </w:t>
      </w:r>
      <w:r>
        <w:rPr>
          <w:sz w:val="24"/>
          <w:szCs w:val="24"/>
        </w:rPr>
        <w:t>5</w:t>
      </w:r>
      <w:r w:rsidRPr="00804E62">
        <w:rPr>
          <w:sz w:val="24"/>
          <w:szCs w:val="24"/>
        </w:rPr>
        <w:t xml:space="preserve"> (</w:t>
      </w:r>
      <w:r>
        <w:rPr>
          <w:sz w:val="24"/>
          <w:szCs w:val="24"/>
        </w:rPr>
        <w:t>Пяти</w:t>
      </w:r>
      <w:r w:rsidRPr="00804E62">
        <w:rPr>
          <w:sz w:val="24"/>
          <w:szCs w:val="24"/>
        </w:rPr>
        <w:t>) рабочих дне</w:t>
      </w:r>
      <w:r>
        <w:rPr>
          <w:sz w:val="24"/>
          <w:szCs w:val="24"/>
        </w:rPr>
        <w:t>й обязана рассмотреть жалобу или</w:t>
      </w:r>
      <w:r w:rsidRPr="00804E62">
        <w:rPr>
          <w:sz w:val="24"/>
          <w:szCs w:val="24"/>
        </w:rPr>
        <w:t xml:space="preserve"> претензию и проинформировать Собственника о результатах рассмотрения жалобы или претензии. При отказе в их удовлетворении Управляющая организация</w:t>
      </w:r>
      <w:r>
        <w:rPr>
          <w:sz w:val="24"/>
          <w:szCs w:val="24"/>
        </w:rPr>
        <w:t xml:space="preserve"> </w:t>
      </w:r>
      <w:r w:rsidRPr="00804E62">
        <w:rPr>
          <w:sz w:val="24"/>
          <w:szCs w:val="24"/>
        </w:rPr>
        <w:t>обязана указать причины отказа;</w:t>
      </w:r>
    </w:p>
    <w:p w14:paraId="4B45E8D8" w14:textId="77777777" w:rsidR="002F779F" w:rsidRPr="00663CD3" w:rsidRDefault="002F779F" w:rsidP="002F779F">
      <w:pPr>
        <w:widowControl/>
        <w:tabs>
          <w:tab w:val="left" w:pos="284"/>
          <w:tab w:val="left" w:pos="1162"/>
        </w:tabs>
        <w:spacing w:line="239" w:lineRule="auto"/>
        <w:jc w:val="both"/>
        <w:rPr>
          <w:sz w:val="24"/>
          <w:szCs w:val="24"/>
        </w:rPr>
      </w:pPr>
      <w:r>
        <w:rPr>
          <w:sz w:val="24"/>
          <w:szCs w:val="24"/>
        </w:rPr>
        <w:t xml:space="preserve">     </w:t>
      </w:r>
      <w:r w:rsidRPr="00804E62">
        <w:rPr>
          <w:sz w:val="24"/>
          <w:szCs w:val="24"/>
        </w:rPr>
        <w:t xml:space="preserve">- в случае поступления иных обращений Управляющая организация в течение </w:t>
      </w:r>
      <w:r>
        <w:rPr>
          <w:sz w:val="24"/>
          <w:szCs w:val="24"/>
        </w:rPr>
        <w:t>30</w:t>
      </w:r>
      <w:r w:rsidRPr="00804E62">
        <w:rPr>
          <w:sz w:val="24"/>
          <w:szCs w:val="24"/>
        </w:rPr>
        <w:t xml:space="preserve"> (</w:t>
      </w:r>
      <w:r>
        <w:rPr>
          <w:sz w:val="24"/>
          <w:szCs w:val="24"/>
        </w:rPr>
        <w:t>Тридцати</w:t>
      </w:r>
      <w:r w:rsidRPr="00804E62">
        <w:rPr>
          <w:sz w:val="24"/>
          <w:szCs w:val="24"/>
        </w:rPr>
        <w:t>) дней обязана рассмотреть обращение и проинформировать Собственника о результатах рассмотрения обращения;</w:t>
      </w:r>
    </w:p>
    <w:p w14:paraId="54028600" w14:textId="77777777" w:rsidR="002F779F" w:rsidRPr="00663CD3" w:rsidRDefault="002F779F" w:rsidP="002F779F">
      <w:pPr>
        <w:widowControl/>
        <w:tabs>
          <w:tab w:val="left" w:pos="284"/>
          <w:tab w:val="left" w:pos="1162"/>
        </w:tabs>
        <w:spacing w:line="239" w:lineRule="auto"/>
        <w:jc w:val="both"/>
        <w:rPr>
          <w:sz w:val="24"/>
          <w:szCs w:val="24"/>
        </w:rPr>
      </w:pPr>
      <w:r>
        <w:rPr>
          <w:sz w:val="24"/>
          <w:szCs w:val="24"/>
        </w:rPr>
        <w:t xml:space="preserve">     </w:t>
      </w:r>
      <w:r w:rsidRPr="00804E62">
        <w:rPr>
          <w:sz w:val="24"/>
          <w:szCs w:val="24"/>
        </w:rPr>
        <w:t xml:space="preserve">- в случае получения заявления о перерасчете размера платы за помещение не позднее </w:t>
      </w:r>
      <w:r>
        <w:rPr>
          <w:sz w:val="24"/>
          <w:szCs w:val="24"/>
        </w:rPr>
        <w:t>2 (Двух)</w:t>
      </w:r>
      <w:r w:rsidRPr="00804E62">
        <w:rPr>
          <w:sz w:val="24"/>
          <w:szCs w:val="24"/>
        </w:rPr>
        <w:t xml:space="preserve"> рабочих дней с даты получения вышеуказанных обращений направить Собственнику извещение о дате их получения, регистрационном</w:t>
      </w:r>
      <w:r>
        <w:rPr>
          <w:sz w:val="24"/>
          <w:szCs w:val="24"/>
        </w:rPr>
        <w:t xml:space="preserve"> </w:t>
      </w:r>
      <w:r w:rsidRPr="00804E62">
        <w:rPr>
          <w:sz w:val="24"/>
          <w:szCs w:val="24"/>
        </w:rPr>
        <w:t>номере и последующем удовлетворении либо об отказе в удовлетворении</w:t>
      </w:r>
      <w:r>
        <w:rPr>
          <w:sz w:val="24"/>
          <w:szCs w:val="24"/>
        </w:rPr>
        <w:t>,</w:t>
      </w:r>
      <w:r w:rsidRPr="00804E62">
        <w:rPr>
          <w:sz w:val="24"/>
          <w:szCs w:val="24"/>
        </w:rPr>
        <w:t xml:space="preserve"> с указанием причин отказа.</w:t>
      </w:r>
    </w:p>
    <w:p w14:paraId="7FDB9E8A" w14:textId="77777777" w:rsidR="002F779F" w:rsidRPr="00663CD3" w:rsidRDefault="002F779F" w:rsidP="002F779F">
      <w:pPr>
        <w:widowControl/>
        <w:tabs>
          <w:tab w:val="left" w:pos="284"/>
          <w:tab w:val="left" w:pos="1162"/>
        </w:tabs>
        <w:spacing w:line="239" w:lineRule="auto"/>
        <w:jc w:val="both"/>
        <w:rPr>
          <w:sz w:val="24"/>
          <w:szCs w:val="24"/>
        </w:rPr>
      </w:pPr>
      <w:r>
        <w:rPr>
          <w:sz w:val="24"/>
          <w:szCs w:val="24"/>
        </w:rPr>
        <w:t xml:space="preserve">     </w:t>
      </w:r>
      <w:r w:rsidRPr="00804E62">
        <w:rPr>
          <w:sz w:val="24"/>
          <w:szCs w:val="24"/>
        </w:rPr>
        <w:t xml:space="preserve">Размещать на информационных </w:t>
      </w:r>
      <w:r>
        <w:rPr>
          <w:sz w:val="24"/>
          <w:szCs w:val="24"/>
        </w:rPr>
        <w:t xml:space="preserve">стендах (досках), расположенных </w:t>
      </w:r>
      <w:r w:rsidRPr="00804E62">
        <w:rPr>
          <w:sz w:val="24"/>
          <w:szCs w:val="24"/>
        </w:rPr>
        <w:t>в подъездах Многоквартирного дома, а также в офисе Управляющей организации информацию о месте и графике их приема по указанным вопросам, а также доводить эту информацию до Собственника иными способами.</w:t>
      </w:r>
    </w:p>
    <w:p w14:paraId="275E0D98" w14:textId="77777777" w:rsidR="002F779F" w:rsidRDefault="002F779F" w:rsidP="002F779F">
      <w:pPr>
        <w:widowControl/>
        <w:tabs>
          <w:tab w:val="left" w:pos="284"/>
          <w:tab w:val="left" w:pos="1162"/>
        </w:tabs>
        <w:spacing w:line="239" w:lineRule="auto"/>
        <w:jc w:val="both"/>
        <w:rPr>
          <w:sz w:val="24"/>
          <w:szCs w:val="24"/>
        </w:rPr>
      </w:pPr>
      <w:r>
        <w:rPr>
          <w:rFonts w:eastAsia="Times New Roman"/>
          <w:sz w:val="24"/>
          <w:szCs w:val="24"/>
        </w:rPr>
        <w:t xml:space="preserve">     </w:t>
      </w:r>
      <w:r w:rsidRPr="00B00C86">
        <w:rPr>
          <w:sz w:val="24"/>
          <w:szCs w:val="24"/>
        </w:rPr>
        <w:t>3.1.1</w:t>
      </w:r>
      <w:r>
        <w:rPr>
          <w:sz w:val="24"/>
          <w:szCs w:val="24"/>
        </w:rPr>
        <w:t>3</w:t>
      </w:r>
      <w:r w:rsidRPr="00B00C86">
        <w:rPr>
          <w:sz w:val="24"/>
          <w:szCs w:val="24"/>
        </w:rPr>
        <w:t>.</w:t>
      </w:r>
      <w:r>
        <w:t xml:space="preserve"> </w:t>
      </w:r>
      <w:r w:rsidRPr="00B00C86">
        <w:rPr>
          <w:sz w:val="24"/>
          <w:szCs w:val="24"/>
        </w:rPr>
        <w:t xml:space="preserve">Представлять Собственнику предложения о необходимости проведения капитального ремонта Многоквартирного дома либо отдельных его сетей и конструктивных элементов, </w:t>
      </w:r>
      <w:r>
        <w:rPr>
          <w:sz w:val="24"/>
          <w:szCs w:val="24"/>
        </w:rPr>
        <w:t xml:space="preserve"> </w:t>
      </w:r>
      <w:r w:rsidRPr="00B00C86">
        <w:rPr>
          <w:sz w:val="24"/>
          <w:szCs w:val="24"/>
        </w:rPr>
        <w:t>о</w:t>
      </w:r>
      <w:r>
        <w:rPr>
          <w:sz w:val="24"/>
          <w:szCs w:val="24"/>
        </w:rPr>
        <w:t xml:space="preserve"> </w:t>
      </w:r>
      <w:r w:rsidRPr="00B00C86">
        <w:rPr>
          <w:sz w:val="24"/>
          <w:szCs w:val="24"/>
        </w:rPr>
        <w:t xml:space="preserve"> сроках </w:t>
      </w:r>
      <w:r>
        <w:rPr>
          <w:sz w:val="24"/>
          <w:szCs w:val="24"/>
        </w:rPr>
        <w:t xml:space="preserve"> </w:t>
      </w:r>
      <w:r w:rsidRPr="00B00C86">
        <w:rPr>
          <w:sz w:val="24"/>
          <w:szCs w:val="24"/>
        </w:rPr>
        <w:t>его</w:t>
      </w:r>
      <w:r>
        <w:rPr>
          <w:sz w:val="24"/>
          <w:szCs w:val="24"/>
        </w:rPr>
        <w:t xml:space="preserve"> </w:t>
      </w:r>
      <w:r w:rsidRPr="00B00C86">
        <w:rPr>
          <w:sz w:val="24"/>
          <w:szCs w:val="24"/>
        </w:rPr>
        <w:t xml:space="preserve"> начала, необходимом объеме работ, стоимости материалов, порядке </w:t>
      </w:r>
    </w:p>
    <w:p w14:paraId="5E3C44A0" w14:textId="77777777" w:rsidR="002F779F" w:rsidRDefault="002F779F" w:rsidP="002F779F">
      <w:pPr>
        <w:widowControl/>
        <w:tabs>
          <w:tab w:val="left" w:pos="284"/>
          <w:tab w:val="left" w:pos="1162"/>
        </w:tabs>
        <w:spacing w:line="239" w:lineRule="auto"/>
        <w:jc w:val="both"/>
        <w:rPr>
          <w:sz w:val="24"/>
          <w:szCs w:val="24"/>
        </w:rPr>
      </w:pPr>
      <w:r w:rsidRPr="00B00C86">
        <w:rPr>
          <w:sz w:val="24"/>
          <w:szCs w:val="24"/>
        </w:rPr>
        <w:t>финансирования ремонта, сроках возмещения расходов и другие предложения, связанные с условиями</w:t>
      </w:r>
      <w:r>
        <w:rPr>
          <w:sz w:val="24"/>
          <w:szCs w:val="24"/>
        </w:rPr>
        <w:t xml:space="preserve"> </w:t>
      </w:r>
      <w:r w:rsidRPr="00B00C86">
        <w:rPr>
          <w:sz w:val="24"/>
          <w:szCs w:val="24"/>
        </w:rPr>
        <w:t>проведения капитального ремонта Многоквартирного дома.</w:t>
      </w:r>
    </w:p>
    <w:p w14:paraId="4921A81C" w14:textId="77777777" w:rsidR="002F779F" w:rsidRPr="00510A63" w:rsidRDefault="002F779F" w:rsidP="002F779F">
      <w:pPr>
        <w:widowControl/>
        <w:tabs>
          <w:tab w:val="left" w:pos="284"/>
          <w:tab w:val="left" w:pos="1162"/>
        </w:tabs>
        <w:spacing w:line="239" w:lineRule="auto"/>
        <w:jc w:val="both"/>
      </w:pPr>
      <w:r w:rsidRPr="00B00C86">
        <w:rPr>
          <w:sz w:val="24"/>
          <w:szCs w:val="24"/>
        </w:rPr>
        <w:t>3.1.1</w:t>
      </w:r>
      <w:r>
        <w:rPr>
          <w:sz w:val="24"/>
          <w:szCs w:val="24"/>
        </w:rPr>
        <w:t>4</w:t>
      </w:r>
      <w:r w:rsidRPr="00B00C86">
        <w:rPr>
          <w:sz w:val="24"/>
          <w:szCs w:val="24"/>
        </w:rPr>
        <w:t>.</w:t>
      </w:r>
      <w:r>
        <w:t xml:space="preserve"> </w:t>
      </w:r>
      <w:r w:rsidRPr="00B00C86">
        <w:rPr>
          <w:sz w:val="24"/>
          <w:szCs w:val="24"/>
        </w:rPr>
        <w:t>Не распространять конфиденциальную информацию, принадлежащую Собственнику</w:t>
      </w:r>
    </w:p>
    <w:p w14:paraId="2B3B08EC" w14:textId="77777777" w:rsidR="002F779F" w:rsidRPr="00663CD3" w:rsidRDefault="00BF73CB" w:rsidP="002F779F">
      <w:pPr>
        <w:widowControl/>
        <w:tabs>
          <w:tab w:val="left" w:pos="284"/>
          <w:tab w:val="left" w:pos="1162"/>
        </w:tabs>
        <w:spacing w:line="239" w:lineRule="auto"/>
        <w:jc w:val="both"/>
        <w:rPr>
          <w:sz w:val="24"/>
          <w:szCs w:val="24"/>
        </w:rPr>
      </w:pPr>
      <w:r w:rsidRPr="00B00C86">
        <w:rPr>
          <w:sz w:val="24"/>
          <w:szCs w:val="24"/>
        </w:rPr>
        <w:t xml:space="preserve"> </w:t>
      </w:r>
      <w:r w:rsidR="002F779F" w:rsidRPr="00B00C86">
        <w:rPr>
          <w:sz w:val="24"/>
          <w:szCs w:val="24"/>
        </w:rPr>
        <w:t>(не передавать ее иным лицам, в т.ч. организациям), без его письменного разрешения, за исключением случаев, предусмотренных действующим законодательством.</w:t>
      </w:r>
    </w:p>
    <w:p w14:paraId="12D21BE8" w14:textId="77777777" w:rsidR="00BF73CB" w:rsidRDefault="002F779F" w:rsidP="002F779F">
      <w:pPr>
        <w:widowControl/>
        <w:tabs>
          <w:tab w:val="left" w:pos="284"/>
          <w:tab w:val="left" w:pos="1162"/>
        </w:tabs>
        <w:spacing w:line="239" w:lineRule="auto"/>
        <w:jc w:val="both"/>
        <w:rPr>
          <w:sz w:val="24"/>
          <w:szCs w:val="24"/>
        </w:rPr>
      </w:pPr>
      <w:r>
        <w:rPr>
          <w:rFonts w:eastAsia="Times New Roman"/>
          <w:sz w:val="24"/>
          <w:szCs w:val="24"/>
        </w:rPr>
        <w:t xml:space="preserve">     </w:t>
      </w:r>
      <w:r w:rsidRPr="00DF63B4">
        <w:rPr>
          <w:sz w:val="24"/>
          <w:szCs w:val="24"/>
        </w:rPr>
        <w:t>3.1.1</w:t>
      </w:r>
      <w:r>
        <w:rPr>
          <w:sz w:val="24"/>
          <w:szCs w:val="24"/>
        </w:rPr>
        <w:t>5</w:t>
      </w:r>
      <w:r w:rsidRPr="00DF63B4">
        <w:rPr>
          <w:sz w:val="24"/>
          <w:szCs w:val="24"/>
        </w:rPr>
        <w:t xml:space="preserve">. Предоставлять или организовать предоставление Собственнику или уполномоченным им лицам по запросам имеющуюся документацию, информацию и сведения, </w:t>
      </w:r>
    </w:p>
    <w:p w14:paraId="0AFA4FD1" w14:textId="77777777" w:rsidR="00EE36C5" w:rsidRDefault="00EE36C5" w:rsidP="00BF73CB">
      <w:pPr>
        <w:widowControl/>
        <w:tabs>
          <w:tab w:val="left" w:pos="284"/>
          <w:tab w:val="left" w:pos="1162"/>
        </w:tabs>
        <w:spacing w:line="239" w:lineRule="auto"/>
        <w:jc w:val="center"/>
        <w:rPr>
          <w:sz w:val="16"/>
          <w:szCs w:val="16"/>
        </w:rPr>
      </w:pPr>
    </w:p>
    <w:p w14:paraId="5F8AAF64" w14:textId="77777777" w:rsidR="00EE36C5" w:rsidRDefault="00EE36C5" w:rsidP="00BF73CB">
      <w:pPr>
        <w:widowControl/>
        <w:tabs>
          <w:tab w:val="left" w:pos="284"/>
          <w:tab w:val="left" w:pos="1162"/>
        </w:tabs>
        <w:spacing w:line="239" w:lineRule="auto"/>
        <w:jc w:val="center"/>
        <w:rPr>
          <w:sz w:val="16"/>
          <w:szCs w:val="16"/>
        </w:rPr>
      </w:pPr>
    </w:p>
    <w:p w14:paraId="2185426A" w14:textId="3FD4BE05" w:rsidR="00BF73CB" w:rsidRPr="00BF73CB" w:rsidRDefault="005174C6" w:rsidP="00BF73CB">
      <w:pPr>
        <w:widowControl/>
        <w:tabs>
          <w:tab w:val="left" w:pos="284"/>
          <w:tab w:val="left" w:pos="1162"/>
        </w:tabs>
        <w:spacing w:line="239" w:lineRule="auto"/>
        <w:jc w:val="center"/>
        <w:rPr>
          <w:sz w:val="16"/>
          <w:szCs w:val="16"/>
        </w:rPr>
      </w:pPr>
      <w:r>
        <w:rPr>
          <w:sz w:val="16"/>
          <w:szCs w:val="16"/>
        </w:rPr>
        <w:lastRenderedPageBreak/>
        <w:t>76</w:t>
      </w:r>
    </w:p>
    <w:p w14:paraId="105199A7" w14:textId="77777777" w:rsidR="00BF73CB" w:rsidRPr="00BF73CB" w:rsidRDefault="00BF73CB" w:rsidP="00BF73CB">
      <w:pPr>
        <w:widowControl/>
        <w:tabs>
          <w:tab w:val="left" w:pos="284"/>
          <w:tab w:val="left" w:pos="1162"/>
        </w:tabs>
        <w:spacing w:line="239" w:lineRule="auto"/>
        <w:jc w:val="center"/>
        <w:rPr>
          <w:sz w:val="16"/>
          <w:szCs w:val="16"/>
        </w:rPr>
      </w:pPr>
    </w:p>
    <w:p w14:paraId="2580578A" w14:textId="77777777" w:rsidR="002F779F" w:rsidRPr="00663CD3" w:rsidRDefault="002F779F" w:rsidP="002F779F">
      <w:pPr>
        <w:widowControl/>
        <w:tabs>
          <w:tab w:val="left" w:pos="284"/>
          <w:tab w:val="left" w:pos="1162"/>
        </w:tabs>
        <w:spacing w:line="239" w:lineRule="auto"/>
        <w:jc w:val="both"/>
        <w:rPr>
          <w:sz w:val="24"/>
          <w:szCs w:val="24"/>
        </w:rPr>
      </w:pPr>
      <w:r w:rsidRPr="00DF63B4">
        <w:rPr>
          <w:sz w:val="24"/>
          <w:szCs w:val="24"/>
        </w:rPr>
        <w:t xml:space="preserve">касающиеся </w:t>
      </w:r>
      <w:r>
        <w:rPr>
          <w:sz w:val="24"/>
          <w:szCs w:val="24"/>
        </w:rPr>
        <w:t>выполнения обязательств по настоящему Договору</w:t>
      </w:r>
      <w:r w:rsidRPr="00DF63B4">
        <w:rPr>
          <w:sz w:val="24"/>
          <w:szCs w:val="24"/>
        </w:rPr>
        <w:t>, в течение 3 (Трех) рабочих дней.</w:t>
      </w:r>
      <w:r>
        <w:rPr>
          <w:sz w:val="24"/>
          <w:szCs w:val="24"/>
        </w:rPr>
        <w:t xml:space="preserve"> </w:t>
      </w:r>
    </w:p>
    <w:p w14:paraId="47AB01A1" w14:textId="77777777" w:rsidR="002F779F" w:rsidRDefault="002F779F" w:rsidP="002F779F">
      <w:pPr>
        <w:widowControl/>
        <w:tabs>
          <w:tab w:val="left" w:pos="284"/>
          <w:tab w:val="left" w:pos="1162"/>
        </w:tabs>
        <w:spacing w:line="239" w:lineRule="auto"/>
        <w:jc w:val="both"/>
        <w:rPr>
          <w:sz w:val="24"/>
          <w:szCs w:val="24"/>
        </w:rPr>
      </w:pPr>
      <w:r>
        <w:rPr>
          <w:rFonts w:eastAsia="Times New Roman"/>
          <w:sz w:val="24"/>
          <w:szCs w:val="24"/>
        </w:rPr>
        <w:t xml:space="preserve">     </w:t>
      </w:r>
      <w:r>
        <w:rPr>
          <w:sz w:val="24"/>
          <w:szCs w:val="24"/>
        </w:rPr>
        <w:t>Для ознакомления Собственников р</w:t>
      </w:r>
      <w:r w:rsidRPr="00804E62">
        <w:rPr>
          <w:sz w:val="24"/>
          <w:szCs w:val="24"/>
        </w:rPr>
        <w:t>азмещать на информационных стендах (досках), расположенных в подъездах Многоквартирного дома, а также в офисе Управляющей организации</w:t>
      </w:r>
      <w:r>
        <w:rPr>
          <w:sz w:val="24"/>
          <w:szCs w:val="24"/>
        </w:rPr>
        <w:t xml:space="preserve"> за 15 дней до окончания срока действия Договора ежегодный письменный отчет о выполнении Договора, в котором отражена информация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Управляющей организации.</w:t>
      </w:r>
    </w:p>
    <w:p w14:paraId="066A55AF" w14:textId="77777777" w:rsidR="002F779F" w:rsidRDefault="002F779F" w:rsidP="002F779F">
      <w:pPr>
        <w:widowControl/>
        <w:tabs>
          <w:tab w:val="left" w:pos="284"/>
          <w:tab w:val="left" w:pos="1162"/>
        </w:tabs>
        <w:spacing w:line="239" w:lineRule="auto"/>
        <w:jc w:val="both"/>
        <w:rPr>
          <w:sz w:val="24"/>
          <w:szCs w:val="24"/>
        </w:rPr>
      </w:pPr>
      <w:r>
        <w:rPr>
          <w:sz w:val="24"/>
          <w:szCs w:val="24"/>
        </w:rPr>
        <w:t xml:space="preserve">     3.1.16</w:t>
      </w:r>
      <w:r w:rsidRPr="00B00C86">
        <w:rPr>
          <w:sz w:val="24"/>
          <w:szCs w:val="24"/>
        </w:rPr>
        <w:t>.</w:t>
      </w:r>
      <w:r>
        <w:t xml:space="preserve"> </w:t>
      </w:r>
      <w:r w:rsidRPr="00B00C86">
        <w:rPr>
          <w:sz w:val="24"/>
          <w:szCs w:val="24"/>
        </w:rPr>
        <w:t xml:space="preserve">Информировать Собственника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w:t>
      </w:r>
    </w:p>
    <w:p w14:paraId="3865C609" w14:textId="77777777" w:rsidR="002F779F" w:rsidRDefault="002F779F" w:rsidP="002F779F">
      <w:pPr>
        <w:widowControl/>
        <w:tabs>
          <w:tab w:val="left" w:pos="1162"/>
        </w:tabs>
        <w:spacing w:line="239" w:lineRule="auto"/>
        <w:jc w:val="both"/>
        <w:rPr>
          <w:sz w:val="24"/>
          <w:szCs w:val="24"/>
        </w:rPr>
      </w:pPr>
      <w:r w:rsidRPr="00B00C86">
        <w:rPr>
          <w:sz w:val="24"/>
          <w:szCs w:val="24"/>
        </w:rPr>
        <w:t>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14:paraId="336B083C" w14:textId="77777777" w:rsidR="002F779F" w:rsidRDefault="002F779F" w:rsidP="002F779F">
      <w:pPr>
        <w:widowControl/>
        <w:tabs>
          <w:tab w:val="left" w:pos="284"/>
          <w:tab w:val="left" w:pos="1162"/>
        </w:tabs>
        <w:spacing w:line="239" w:lineRule="auto"/>
        <w:jc w:val="both"/>
        <w:rPr>
          <w:sz w:val="24"/>
          <w:szCs w:val="24"/>
        </w:rPr>
      </w:pPr>
      <w:r>
        <w:rPr>
          <w:sz w:val="24"/>
          <w:szCs w:val="24"/>
        </w:rPr>
        <w:t xml:space="preserve">     3.1.17</w:t>
      </w:r>
      <w:r w:rsidRPr="00DF63B4">
        <w:rPr>
          <w:sz w:val="24"/>
          <w:szCs w:val="24"/>
        </w:rPr>
        <w:t>.</w:t>
      </w:r>
      <w:r>
        <w:t xml:space="preserve"> </w:t>
      </w:r>
      <w:r w:rsidRPr="00DF63B4">
        <w:rPr>
          <w:sz w:val="24"/>
          <w:szCs w:val="24"/>
        </w:rPr>
        <w:t>В случае не</w:t>
      </w:r>
      <w:r>
        <w:rPr>
          <w:sz w:val="24"/>
          <w:szCs w:val="24"/>
        </w:rPr>
        <w:t>ис</w:t>
      </w:r>
      <w:r w:rsidRPr="00DF63B4">
        <w:rPr>
          <w:sz w:val="24"/>
          <w:szCs w:val="24"/>
        </w:rPr>
        <w:t>полнения работ или непредоставления услуг, предусмотренных настоящим Договором, уведомить Собственника о причинах нарушения путем размещения соответствующей информации на информационных досках (стендах) дома. Если невыполненные работы или неоказанные услуги могут быть выполнены (оказаны) позже, предоставить информацию о сроках</w:t>
      </w:r>
      <w:r>
        <w:rPr>
          <w:sz w:val="24"/>
          <w:szCs w:val="24"/>
        </w:rPr>
        <w:t xml:space="preserve"> </w:t>
      </w:r>
      <w:r w:rsidRPr="00DF63B4">
        <w:rPr>
          <w:sz w:val="24"/>
          <w:szCs w:val="24"/>
        </w:rPr>
        <w:t>их выполнения (оказания), а при не</w:t>
      </w:r>
      <w:r>
        <w:rPr>
          <w:sz w:val="24"/>
          <w:szCs w:val="24"/>
        </w:rPr>
        <w:t>ис</w:t>
      </w:r>
      <w:r w:rsidRPr="00DF63B4">
        <w:rPr>
          <w:sz w:val="24"/>
          <w:szCs w:val="24"/>
        </w:rPr>
        <w:t xml:space="preserve">полнении (неоказании) произвести перерасчет платы за текущий месяц. </w:t>
      </w:r>
    </w:p>
    <w:p w14:paraId="2C27ABC8" w14:textId="77777777" w:rsidR="002F779F" w:rsidRDefault="002F779F" w:rsidP="002F779F">
      <w:pPr>
        <w:widowControl/>
        <w:tabs>
          <w:tab w:val="left" w:pos="284"/>
          <w:tab w:val="left" w:pos="1162"/>
        </w:tabs>
        <w:spacing w:line="239" w:lineRule="auto"/>
        <w:jc w:val="both"/>
        <w:rPr>
          <w:sz w:val="24"/>
          <w:szCs w:val="24"/>
        </w:rPr>
      </w:pPr>
      <w:r>
        <w:rPr>
          <w:sz w:val="24"/>
          <w:szCs w:val="24"/>
        </w:rPr>
        <w:t xml:space="preserve">     </w:t>
      </w:r>
      <w:r w:rsidRPr="006E2681">
        <w:rPr>
          <w:sz w:val="24"/>
          <w:szCs w:val="24"/>
        </w:rPr>
        <w:t>3.1.</w:t>
      </w:r>
      <w:r>
        <w:rPr>
          <w:sz w:val="24"/>
          <w:szCs w:val="24"/>
        </w:rPr>
        <w:t>18</w:t>
      </w:r>
      <w:r w:rsidRPr="006E2681">
        <w:rPr>
          <w:sz w:val="24"/>
          <w:szCs w:val="24"/>
        </w:rPr>
        <w:t>. В случае предоставления коммунальных услуг ненадлежащего качества</w:t>
      </w:r>
      <w:r>
        <w:rPr>
          <w:sz w:val="24"/>
          <w:szCs w:val="24"/>
        </w:rPr>
        <w:t xml:space="preserve"> </w:t>
      </w:r>
      <w:r w:rsidRPr="006E2681">
        <w:rPr>
          <w:sz w:val="24"/>
          <w:szCs w:val="24"/>
        </w:rPr>
        <w:t>и (или) с перерывами, превышающими установленную продолжительность,</w:t>
      </w:r>
      <w:r>
        <w:rPr>
          <w:sz w:val="24"/>
          <w:szCs w:val="24"/>
        </w:rPr>
        <w:t xml:space="preserve"> </w:t>
      </w:r>
      <w:r w:rsidRPr="006E2681">
        <w:rPr>
          <w:sz w:val="24"/>
          <w:szCs w:val="24"/>
        </w:rPr>
        <w:t xml:space="preserve">произвести перерасчет платы за коммунальные услуги в соответствии с </w:t>
      </w:r>
      <w:hyperlink w:anchor="P232" w:history="1">
        <w:r w:rsidRPr="006E2681">
          <w:rPr>
            <w:sz w:val="24"/>
            <w:szCs w:val="24"/>
          </w:rPr>
          <w:t xml:space="preserve">п. </w:t>
        </w:r>
        <w:r w:rsidRPr="001B1E4B">
          <w:rPr>
            <w:sz w:val="24"/>
            <w:szCs w:val="24"/>
          </w:rPr>
          <w:t>4.17</w:t>
        </w:r>
      </w:hyperlink>
      <w:r w:rsidRPr="006E2681">
        <w:rPr>
          <w:sz w:val="24"/>
          <w:szCs w:val="24"/>
        </w:rPr>
        <w:t xml:space="preserve"> настоящего Договора.</w:t>
      </w:r>
    </w:p>
    <w:p w14:paraId="08F5E429" w14:textId="77777777" w:rsidR="002F779F" w:rsidRDefault="002F779F" w:rsidP="002F779F">
      <w:pPr>
        <w:widowControl/>
        <w:tabs>
          <w:tab w:val="left" w:pos="284"/>
          <w:tab w:val="left" w:pos="1162"/>
        </w:tabs>
        <w:spacing w:line="239" w:lineRule="auto"/>
        <w:jc w:val="both"/>
        <w:rPr>
          <w:sz w:val="24"/>
          <w:szCs w:val="24"/>
        </w:rPr>
      </w:pPr>
      <w:r>
        <w:rPr>
          <w:sz w:val="24"/>
          <w:szCs w:val="24"/>
        </w:rPr>
        <w:t xml:space="preserve">     </w:t>
      </w:r>
      <w:r w:rsidRPr="006E2681">
        <w:rPr>
          <w:sz w:val="24"/>
          <w:szCs w:val="24"/>
        </w:rPr>
        <w:t>3.1.</w:t>
      </w:r>
      <w:r>
        <w:rPr>
          <w:sz w:val="24"/>
          <w:szCs w:val="24"/>
        </w:rPr>
        <w:t>19</w:t>
      </w:r>
      <w:r w:rsidRPr="006E2681">
        <w:rPr>
          <w:sz w:val="24"/>
          <w:szCs w:val="24"/>
        </w:rPr>
        <w:t xml:space="preserve">. </w:t>
      </w:r>
      <w:r w:rsidRPr="002D02A3">
        <w:rPr>
          <w:sz w:val="24"/>
          <w:szCs w:val="24"/>
        </w:rPr>
        <w:t>Информировать в письменной форме Собственников и нанимателей об изменении размера платы за помещение пропорционально его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 коммунальные услуги в течение 10 рабочих дней</w:t>
      </w:r>
      <w:r>
        <w:rPr>
          <w:sz w:val="24"/>
          <w:szCs w:val="24"/>
        </w:rPr>
        <w:t xml:space="preserve"> </w:t>
      </w:r>
      <w:r w:rsidRPr="002D02A3">
        <w:rPr>
          <w:sz w:val="24"/>
          <w:szCs w:val="24"/>
        </w:rPr>
        <w:t xml:space="preserve">со дня опубликования новых тарифов на коммунальные услуги и размера платы за помещение, установленной в соответствии с </w:t>
      </w:r>
      <w:hyperlink w:anchor="P201" w:history="1">
        <w:r w:rsidRPr="002D02A3">
          <w:rPr>
            <w:sz w:val="24"/>
            <w:szCs w:val="24"/>
          </w:rPr>
          <w:t>разд</w:t>
        </w:r>
        <w:r>
          <w:rPr>
            <w:sz w:val="24"/>
            <w:szCs w:val="24"/>
          </w:rPr>
          <w:t>еле</w:t>
        </w:r>
        <w:r w:rsidRPr="002D02A3">
          <w:rPr>
            <w:sz w:val="24"/>
            <w:szCs w:val="24"/>
          </w:rPr>
          <w:t xml:space="preserve"> 4</w:t>
        </w:r>
      </w:hyperlink>
      <w:r w:rsidRPr="002D02A3">
        <w:rPr>
          <w:sz w:val="24"/>
          <w:szCs w:val="24"/>
        </w:rPr>
        <w:t xml:space="preserve"> настоящего Договора, но не позже даты выставления платежных документов.</w:t>
      </w:r>
    </w:p>
    <w:p w14:paraId="5C3EBDD4" w14:textId="77777777" w:rsidR="002F779F" w:rsidRDefault="002F779F" w:rsidP="002F779F">
      <w:pPr>
        <w:widowControl/>
        <w:tabs>
          <w:tab w:val="left" w:pos="284"/>
          <w:tab w:val="left" w:pos="1162"/>
        </w:tabs>
        <w:spacing w:line="239" w:lineRule="auto"/>
        <w:jc w:val="both"/>
        <w:rPr>
          <w:sz w:val="24"/>
          <w:szCs w:val="24"/>
        </w:rPr>
      </w:pPr>
      <w:r>
        <w:rPr>
          <w:sz w:val="24"/>
          <w:szCs w:val="24"/>
        </w:rPr>
        <w:t xml:space="preserve">     </w:t>
      </w:r>
      <w:r w:rsidRPr="002D02A3">
        <w:rPr>
          <w:sz w:val="24"/>
          <w:szCs w:val="24"/>
        </w:rPr>
        <w:t xml:space="preserve">3.1.20. </w:t>
      </w:r>
      <w:r w:rsidRPr="00285DF8">
        <w:rPr>
          <w:sz w:val="24"/>
          <w:szCs w:val="24"/>
        </w:rPr>
        <w:t>Обеспечить выдачу Собственнику и нанимателю платежных документов не позднее 1-го числа месяца, следующего за оплачиваемым. По требованию Собственника и нанимателя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p>
    <w:p w14:paraId="6E054C0C" w14:textId="77777777" w:rsidR="002F779F" w:rsidRDefault="002F779F" w:rsidP="002F779F">
      <w:pPr>
        <w:widowControl/>
        <w:tabs>
          <w:tab w:val="left" w:pos="1162"/>
        </w:tabs>
        <w:spacing w:line="239" w:lineRule="auto"/>
        <w:jc w:val="both"/>
        <w:rPr>
          <w:sz w:val="24"/>
          <w:szCs w:val="24"/>
        </w:rPr>
      </w:pPr>
      <w:r>
        <w:rPr>
          <w:sz w:val="24"/>
          <w:szCs w:val="24"/>
        </w:rPr>
        <w:t xml:space="preserve">     </w:t>
      </w:r>
      <w:r w:rsidRPr="00285DF8">
        <w:rPr>
          <w:sz w:val="24"/>
          <w:szCs w:val="24"/>
        </w:rPr>
        <w:t>3.1.2</w:t>
      </w:r>
      <w:r>
        <w:rPr>
          <w:sz w:val="24"/>
          <w:szCs w:val="24"/>
        </w:rPr>
        <w:t>1</w:t>
      </w:r>
      <w:r w:rsidRPr="00285DF8">
        <w:rPr>
          <w:sz w:val="24"/>
          <w:szCs w:val="24"/>
        </w:rPr>
        <w:t>. По требованию Собственника и иных лиц, действующих по</w:t>
      </w:r>
      <w:r>
        <w:rPr>
          <w:sz w:val="24"/>
          <w:szCs w:val="24"/>
        </w:rPr>
        <w:t xml:space="preserve"> </w:t>
      </w:r>
      <w:r w:rsidRPr="00285DF8">
        <w:rPr>
          <w:sz w:val="24"/>
          <w:szCs w:val="24"/>
        </w:rPr>
        <w:t>распоряжению Собственника или несущих с Собственником солидарную ответственность за помещение, выдавать или организовать выдачу в день обращения справки установленного образца, копии из финансового лицевого счета и иных предусмотренных действующим законодательством документов.</w:t>
      </w:r>
    </w:p>
    <w:p w14:paraId="5C4366FD" w14:textId="77777777" w:rsidR="002F779F" w:rsidRDefault="002F779F" w:rsidP="002F779F">
      <w:pPr>
        <w:widowControl/>
        <w:tabs>
          <w:tab w:val="left" w:pos="1162"/>
        </w:tabs>
        <w:spacing w:line="239" w:lineRule="auto"/>
        <w:jc w:val="both"/>
        <w:rPr>
          <w:sz w:val="24"/>
          <w:szCs w:val="24"/>
        </w:rPr>
      </w:pPr>
      <w:r>
        <w:rPr>
          <w:sz w:val="24"/>
          <w:szCs w:val="24"/>
        </w:rPr>
        <w:t xml:space="preserve">     </w:t>
      </w:r>
      <w:r w:rsidRPr="00285DF8">
        <w:rPr>
          <w:sz w:val="24"/>
          <w:szCs w:val="24"/>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r w:rsidRPr="00146D98">
        <w:rPr>
          <w:sz w:val="24"/>
          <w:szCs w:val="24"/>
        </w:rPr>
        <w:t xml:space="preserve"> </w:t>
      </w:r>
      <w:r w:rsidRPr="00285DF8">
        <w:rPr>
          <w:sz w:val="24"/>
          <w:szCs w:val="24"/>
        </w:rPr>
        <w:t>и внести</w:t>
      </w:r>
      <w:r>
        <w:rPr>
          <w:sz w:val="24"/>
          <w:szCs w:val="24"/>
        </w:rPr>
        <w:t xml:space="preserve"> </w:t>
      </w:r>
      <w:r w:rsidRPr="00285DF8">
        <w:rPr>
          <w:sz w:val="24"/>
          <w:szCs w:val="24"/>
        </w:rPr>
        <w:t>соответствующую информацию в техническую документацию на Многоквартирный дом.</w:t>
      </w:r>
      <w:r>
        <w:rPr>
          <w:sz w:val="16"/>
          <w:szCs w:val="16"/>
        </w:rPr>
        <w:tab/>
      </w:r>
    </w:p>
    <w:p w14:paraId="20D2D0DA" w14:textId="77777777" w:rsidR="002F779F" w:rsidRDefault="002F779F" w:rsidP="002F779F">
      <w:pPr>
        <w:widowControl/>
        <w:tabs>
          <w:tab w:val="left" w:pos="284"/>
          <w:tab w:val="left" w:pos="1162"/>
        </w:tabs>
        <w:spacing w:line="239" w:lineRule="auto"/>
        <w:jc w:val="both"/>
        <w:rPr>
          <w:sz w:val="24"/>
          <w:szCs w:val="24"/>
        </w:rPr>
      </w:pPr>
      <w:r>
        <w:rPr>
          <w:sz w:val="24"/>
          <w:szCs w:val="24"/>
        </w:rPr>
        <w:t xml:space="preserve">     </w:t>
      </w:r>
      <w:r w:rsidRPr="00285DF8">
        <w:rPr>
          <w:sz w:val="24"/>
          <w:szCs w:val="24"/>
        </w:rPr>
        <w:t xml:space="preserve">3.1.23. </w:t>
      </w:r>
      <w:r>
        <w:rPr>
          <w:sz w:val="24"/>
          <w:szCs w:val="24"/>
        </w:rPr>
        <w:t xml:space="preserve"> </w:t>
      </w:r>
      <w:r w:rsidRPr="00146D98">
        <w:rPr>
          <w:sz w:val="24"/>
          <w:szCs w:val="24"/>
        </w:rPr>
        <w:t xml:space="preserve">Не </w:t>
      </w:r>
      <w:r>
        <w:rPr>
          <w:sz w:val="24"/>
          <w:szCs w:val="24"/>
        </w:rPr>
        <w:t xml:space="preserve"> </w:t>
      </w:r>
      <w:r w:rsidRPr="00146D98">
        <w:rPr>
          <w:sz w:val="24"/>
          <w:szCs w:val="24"/>
        </w:rPr>
        <w:t xml:space="preserve">менее </w:t>
      </w:r>
      <w:r>
        <w:rPr>
          <w:sz w:val="24"/>
          <w:szCs w:val="24"/>
        </w:rPr>
        <w:t xml:space="preserve"> </w:t>
      </w:r>
      <w:r w:rsidRPr="00146D98">
        <w:rPr>
          <w:sz w:val="24"/>
          <w:szCs w:val="24"/>
        </w:rPr>
        <w:t>чем</w:t>
      </w:r>
      <w:r>
        <w:rPr>
          <w:sz w:val="24"/>
          <w:szCs w:val="24"/>
        </w:rPr>
        <w:t xml:space="preserve"> </w:t>
      </w:r>
      <w:r w:rsidRPr="00146D98">
        <w:rPr>
          <w:sz w:val="24"/>
          <w:szCs w:val="24"/>
        </w:rPr>
        <w:t xml:space="preserve"> за</w:t>
      </w:r>
      <w:r>
        <w:rPr>
          <w:sz w:val="24"/>
          <w:szCs w:val="24"/>
        </w:rPr>
        <w:t xml:space="preserve"> </w:t>
      </w:r>
      <w:r w:rsidRPr="00146D98">
        <w:rPr>
          <w:sz w:val="24"/>
          <w:szCs w:val="24"/>
        </w:rPr>
        <w:t xml:space="preserve"> 3</w:t>
      </w:r>
      <w:r>
        <w:rPr>
          <w:sz w:val="24"/>
          <w:szCs w:val="24"/>
        </w:rPr>
        <w:t xml:space="preserve"> </w:t>
      </w:r>
      <w:r w:rsidRPr="00146D98">
        <w:rPr>
          <w:sz w:val="24"/>
          <w:szCs w:val="24"/>
        </w:rPr>
        <w:t xml:space="preserve"> рабочих</w:t>
      </w:r>
      <w:r>
        <w:rPr>
          <w:sz w:val="24"/>
          <w:szCs w:val="24"/>
        </w:rPr>
        <w:t xml:space="preserve"> </w:t>
      </w:r>
      <w:r w:rsidRPr="00146D98">
        <w:rPr>
          <w:sz w:val="24"/>
          <w:szCs w:val="24"/>
        </w:rPr>
        <w:t xml:space="preserve"> дня</w:t>
      </w:r>
      <w:r>
        <w:rPr>
          <w:sz w:val="24"/>
          <w:szCs w:val="24"/>
        </w:rPr>
        <w:t xml:space="preserve"> </w:t>
      </w:r>
      <w:r w:rsidRPr="00146D98">
        <w:rPr>
          <w:sz w:val="24"/>
          <w:szCs w:val="24"/>
        </w:rPr>
        <w:t xml:space="preserve"> до</w:t>
      </w:r>
      <w:r>
        <w:rPr>
          <w:sz w:val="24"/>
          <w:szCs w:val="24"/>
        </w:rPr>
        <w:t xml:space="preserve"> </w:t>
      </w:r>
      <w:r w:rsidRPr="00146D98">
        <w:rPr>
          <w:sz w:val="24"/>
          <w:szCs w:val="24"/>
        </w:rPr>
        <w:t xml:space="preserve"> начала</w:t>
      </w:r>
      <w:r>
        <w:rPr>
          <w:sz w:val="24"/>
          <w:szCs w:val="24"/>
        </w:rPr>
        <w:t xml:space="preserve"> </w:t>
      </w:r>
      <w:r w:rsidRPr="00146D98">
        <w:rPr>
          <w:sz w:val="24"/>
          <w:szCs w:val="24"/>
        </w:rPr>
        <w:t xml:space="preserve"> проведения</w:t>
      </w:r>
      <w:r>
        <w:rPr>
          <w:sz w:val="24"/>
          <w:szCs w:val="24"/>
        </w:rPr>
        <w:t xml:space="preserve"> </w:t>
      </w:r>
      <w:r w:rsidRPr="00146D98">
        <w:rPr>
          <w:sz w:val="24"/>
          <w:szCs w:val="24"/>
        </w:rPr>
        <w:t xml:space="preserve"> работ внутри</w:t>
      </w:r>
      <w:r>
        <w:rPr>
          <w:sz w:val="24"/>
          <w:szCs w:val="24"/>
        </w:rPr>
        <w:t xml:space="preserve"> </w:t>
      </w:r>
      <w:r w:rsidRPr="00146D98">
        <w:rPr>
          <w:sz w:val="24"/>
          <w:szCs w:val="24"/>
        </w:rPr>
        <w:t>помещения</w:t>
      </w:r>
    </w:p>
    <w:p w14:paraId="52A305F9" w14:textId="77777777" w:rsidR="002F779F" w:rsidRDefault="002F779F" w:rsidP="002F779F">
      <w:pPr>
        <w:widowControl/>
        <w:tabs>
          <w:tab w:val="left" w:pos="284"/>
          <w:tab w:val="left" w:pos="1162"/>
        </w:tabs>
        <w:spacing w:line="239" w:lineRule="auto"/>
        <w:jc w:val="both"/>
        <w:rPr>
          <w:sz w:val="24"/>
          <w:szCs w:val="24"/>
        </w:rPr>
      </w:pPr>
      <w:r w:rsidRPr="00146D98">
        <w:rPr>
          <w:sz w:val="24"/>
          <w:szCs w:val="24"/>
        </w:rPr>
        <w:t>Собственника согласовать с ним время доступа в помещение</w:t>
      </w:r>
      <w:r>
        <w:rPr>
          <w:sz w:val="24"/>
          <w:szCs w:val="24"/>
        </w:rPr>
        <w:t xml:space="preserve"> </w:t>
      </w:r>
      <w:r w:rsidRPr="00146D98">
        <w:rPr>
          <w:sz w:val="24"/>
          <w:szCs w:val="24"/>
        </w:rPr>
        <w:t>или направить ему письменное</w:t>
      </w:r>
      <w:r w:rsidRPr="00906D97">
        <w:rPr>
          <w:sz w:val="24"/>
          <w:szCs w:val="24"/>
        </w:rPr>
        <w:t xml:space="preserve"> </w:t>
      </w:r>
      <w:r w:rsidRPr="00146D98">
        <w:rPr>
          <w:sz w:val="24"/>
          <w:szCs w:val="24"/>
        </w:rPr>
        <w:t>уведомление о проведении работ внутри помещения.</w:t>
      </w:r>
    </w:p>
    <w:p w14:paraId="532905EF" w14:textId="77777777" w:rsidR="00BF73CB" w:rsidRDefault="002F779F" w:rsidP="002F779F">
      <w:pPr>
        <w:tabs>
          <w:tab w:val="left" w:pos="426"/>
        </w:tabs>
        <w:spacing w:line="200" w:lineRule="atLeast"/>
        <w:jc w:val="both"/>
        <w:rPr>
          <w:sz w:val="24"/>
          <w:szCs w:val="24"/>
        </w:rPr>
      </w:pPr>
      <w:r>
        <w:rPr>
          <w:sz w:val="24"/>
          <w:szCs w:val="24"/>
        </w:rPr>
        <w:t xml:space="preserve">     </w:t>
      </w:r>
      <w:r w:rsidRPr="00146D98">
        <w:rPr>
          <w:sz w:val="24"/>
          <w:szCs w:val="24"/>
        </w:rPr>
        <w:t xml:space="preserve">3.1.24. </w:t>
      </w:r>
      <w:r w:rsidRPr="00303E93">
        <w:rPr>
          <w:sz w:val="24"/>
          <w:szCs w:val="24"/>
        </w:rPr>
        <w:t xml:space="preserve">По требованию Собственника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w:t>
      </w:r>
      <w:r w:rsidR="00BF73CB">
        <w:rPr>
          <w:sz w:val="24"/>
          <w:szCs w:val="24"/>
        </w:rPr>
        <w:t xml:space="preserve"> </w:t>
      </w:r>
      <w:r w:rsidRPr="00303E93">
        <w:rPr>
          <w:sz w:val="24"/>
          <w:szCs w:val="24"/>
        </w:rPr>
        <w:t xml:space="preserve">установленным </w:t>
      </w:r>
      <w:r w:rsidR="00BF73CB">
        <w:rPr>
          <w:sz w:val="24"/>
          <w:szCs w:val="24"/>
        </w:rPr>
        <w:t xml:space="preserve"> </w:t>
      </w:r>
      <w:r w:rsidRPr="00303E93">
        <w:rPr>
          <w:sz w:val="24"/>
          <w:szCs w:val="24"/>
        </w:rPr>
        <w:t>законодательством</w:t>
      </w:r>
      <w:r w:rsidR="00BF73CB">
        <w:rPr>
          <w:sz w:val="24"/>
          <w:szCs w:val="24"/>
        </w:rPr>
        <w:t xml:space="preserve"> </w:t>
      </w:r>
      <w:r w:rsidRPr="00303E93">
        <w:rPr>
          <w:sz w:val="24"/>
          <w:szCs w:val="24"/>
        </w:rPr>
        <w:t xml:space="preserve"> и</w:t>
      </w:r>
      <w:r w:rsidR="00BF73CB">
        <w:rPr>
          <w:sz w:val="24"/>
          <w:szCs w:val="24"/>
        </w:rPr>
        <w:t xml:space="preserve"> </w:t>
      </w:r>
      <w:r w:rsidRPr="00303E93">
        <w:rPr>
          <w:sz w:val="24"/>
          <w:szCs w:val="24"/>
        </w:rPr>
        <w:t xml:space="preserve"> настоящим </w:t>
      </w:r>
      <w:r w:rsidR="00BF73CB">
        <w:rPr>
          <w:sz w:val="24"/>
          <w:szCs w:val="24"/>
        </w:rPr>
        <w:t xml:space="preserve"> </w:t>
      </w:r>
      <w:r w:rsidRPr="00303E93">
        <w:rPr>
          <w:sz w:val="24"/>
          <w:szCs w:val="24"/>
        </w:rPr>
        <w:t>Договором, а также с учетом</w:t>
      </w:r>
    </w:p>
    <w:p w14:paraId="67D591EA" w14:textId="77777777" w:rsidR="00BF73CB" w:rsidRPr="00BF73CB" w:rsidRDefault="005174C6" w:rsidP="00BF73CB">
      <w:pPr>
        <w:tabs>
          <w:tab w:val="left" w:pos="426"/>
        </w:tabs>
        <w:spacing w:line="200" w:lineRule="atLeast"/>
        <w:jc w:val="center"/>
        <w:rPr>
          <w:sz w:val="16"/>
          <w:szCs w:val="16"/>
        </w:rPr>
      </w:pPr>
      <w:r>
        <w:rPr>
          <w:sz w:val="16"/>
          <w:szCs w:val="16"/>
        </w:rPr>
        <w:lastRenderedPageBreak/>
        <w:t>77</w:t>
      </w:r>
    </w:p>
    <w:p w14:paraId="074BB406" w14:textId="77777777" w:rsidR="002F779F" w:rsidRPr="00BF73CB" w:rsidRDefault="002F779F" w:rsidP="00BF73CB">
      <w:pPr>
        <w:tabs>
          <w:tab w:val="left" w:pos="426"/>
        </w:tabs>
        <w:spacing w:line="200" w:lineRule="atLeast"/>
        <w:jc w:val="center"/>
        <w:rPr>
          <w:sz w:val="16"/>
          <w:szCs w:val="16"/>
        </w:rPr>
      </w:pPr>
    </w:p>
    <w:p w14:paraId="7E4600E0" w14:textId="77777777" w:rsidR="002F779F" w:rsidRDefault="002F779F" w:rsidP="002F779F">
      <w:pPr>
        <w:spacing w:line="200" w:lineRule="atLeast"/>
        <w:jc w:val="both"/>
        <w:rPr>
          <w:sz w:val="24"/>
          <w:szCs w:val="24"/>
        </w:rPr>
      </w:pPr>
      <w:r w:rsidRPr="00303E93">
        <w:rPr>
          <w:sz w:val="24"/>
          <w:szCs w:val="24"/>
        </w:rPr>
        <w:t>правильности начисления установленных федеральным законом или Договором неустоек (штрафов, пени).</w:t>
      </w:r>
    </w:p>
    <w:p w14:paraId="5E9C8224" w14:textId="77777777" w:rsidR="002F779F"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3.1.28. Представлять Собственнику отчет о выполнении Договора за истекший календарный год в течение первого месяца (или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 В отчете указывается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настоящем Договоре, количество предложений, заявлений и жалоб Собственников (нанимателей, арендаторов) и принятые меры по устранению указанных в них недостатков в установленные сроки.</w:t>
      </w:r>
    </w:p>
    <w:p w14:paraId="35398728"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3.1.29. В течение срока действия настоящего Договора по требованию Собственника размещать на своем сайте либо на информационных стендах (досках), расположенных в подъездах Многоквартирного дома, или в офисе Управляющей организации квартальные отчеты о выполненных работах и услугах согласно Договору.</w:t>
      </w:r>
    </w:p>
    <w:p w14:paraId="7B02C878"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3.1.30. На основании заявки Собственника направлять своего сотрудника для составления акта о нарушении условий Договора либо нанесении ущерба общему имуществу в Многоквартирном доме или помещению(ям) Собственника.</w:t>
      </w:r>
    </w:p>
    <w:p w14:paraId="34D1939D"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3.1.31. Представлять интересы Собственника в рамках исполнения своих обязательств по настоящему Договору.</w:t>
      </w:r>
    </w:p>
    <w:p w14:paraId="6718B6CA"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3.1.32. Не допускать использования общего имущества Собственников помещений в Многоквартирном доме, в т.ч. предоставления коммунальных ресурсов с их использованием, без соответствующих решений общего собрания Собственников.</w:t>
      </w:r>
    </w:p>
    <w:p w14:paraId="3A294B89" w14:textId="77777777" w:rsidR="002F779F"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В случае решения общего собрания Собственников 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14:paraId="5D438CAD"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14:paraId="0378B4C0"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14:paraId="48BACC71"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Средства, поступившие в результате передачи в пользование общего имущества Собственников либо его части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направляются на снижение оплаты услуг и работ по содержанию и ремонту общего имущества, выполняемых по настоящему Договору, либо на иные цели, опред</w:t>
      </w:r>
      <w:r>
        <w:rPr>
          <w:sz w:val="24"/>
          <w:szCs w:val="24"/>
        </w:rPr>
        <w:t>еленные решением Собственников.</w:t>
      </w:r>
    </w:p>
    <w:p w14:paraId="4141E8B6"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3.1.33. Заключить за отдельную от настоящего Договора плату договор страхования объектов общего имущества Собственника со страховой организацией в случае принятия такого решения общим собранием Собственников помещений.</w:t>
      </w:r>
    </w:p>
    <w:p w14:paraId="188969E8" w14:textId="77777777" w:rsidR="002F779F" w:rsidRPr="00806B31"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3.1.34. Принять участие в программе льготного страхования жилых помещений Собственника,</w:t>
      </w:r>
      <w:r>
        <w:rPr>
          <w:sz w:val="24"/>
          <w:szCs w:val="24"/>
        </w:rPr>
        <w:t xml:space="preserve"> </w:t>
      </w:r>
      <w:r w:rsidRPr="00303E93">
        <w:rPr>
          <w:sz w:val="24"/>
          <w:szCs w:val="24"/>
        </w:rPr>
        <w:t xml:space="preserve"> </w:t>
      </w:r>
      <w:r>
        <w:rPr>
          <w:sz w:val="24"/>
          <w:szCs w:val="24"/>
        </w:rPr>
        <w:t xml:space="preserve"> </w:t>
      </w:r>
      <w:r w:rsidRPr="00303E93">
        <w:rPr>
          <w:sz w:val="24"/>
          <w:szCs w:val="24"/>
        </w:rPr>
        <w:t>заключив</w:t>
      </w:r>
      <w:r>
        <w:rPr>
          <w:sz w:val="24"/>
          <w:szCs w:val="24"/>
        </w:rPr>
        <w:t xml:space="preserve"> </w:t>
      </w:r>
      <w:r w:rsidRPr="00303E93">
        <w:rPr>
          <w:sz w:val="24"/>
          <w:szCs w:val="24"/>
        </w:rPr>
        <w:t xml:space="preserve"> со</w:t>
      </w:r>
      <w:r>
        <w:rPr>
          <w:sz w:val="24"/>
          <w:szCs w:val="24"/>
        </w:rPr>
        <w:t xml:space="preserve"> </w:t>
      </w:r>
      <w:r w:rsidRPr="00303E93">
        <w:rPr>
          <w:sz w:val="24"/>
          <w:szCs w:val="24"/>
        </w:rPr>
        <w:t xml:space="preserve"> страховой</w:t>
      </w:r>
      <w:r>
        <w:rPr>
          <w:sz w:val="24"/>
          <w:szCs w:val="24"/>
        </w:rPr>
        <w:t xml:space="preserve"> </w:t>
      </w:r>
      <w:r w:rsidRPr="00303E93">
        <w:rPr>
          <w:sz w:val="24"/>
          <w:szCs w:val="24"/>
        </w:rPr>
        <w:t xml:space="preserve"> организацией</w:t>
      </w:r>
      <w:r>
        <w:rPr>
          <w:sz w:val="24"/>
          <w:szCs w:val="24"/>
        </w:rPr>
        <w:t xml:space="preserve"> </w:t>
      </w:r>
      <w:r w:rsidRPr="00303E93">
        <w:rPr>
          <w:sz w:val="24"/>
          <w:szCs w:val="24"/>
        </w:rPr>
        <w:t xml:space="preserve"> соответствующий</w:t>
      </w:r>
      <w:r>
        <w:rPr>
          <w:sz w:val="24"/>
          <w:szCs w:val="24"/>
        </w:rPr>
        <w:t xml:space="preserve"> </w:t>
      </w:r>
      <w:r w:rsidRPr="00303E93">
        <w:rPr>
          <w:sz w:val="24"/>
          <w:szCs w:val="24"/>
        </w:rPr>
        <w:t xml:space="preserve"> агентский</w:t>
      </w:r>
      <w:r>
        <w:rPr>
          <w:sz w:val="24"/>
          <w:szCs w:val="24"/>
        </w:rPr>
        <w:t xml:space="preserve"> </w:t>
      </w:r>
      <w:r w:rsidRPr="00303E93">
        <w:rPr>
          <w:sz w:val="24"/>
          <w:szCs w:val="24"/>
        </w:rPr>
        <w:t xml:space="preserve"> договор, </w:t>
      </w:r>
    </w:p>
    <w:p w14:paraId="6AB0B050" w14:textId="77777777" w:rsidR="002F779F" w:rsidRDefault="002F779F" w:rsidP="002F779F">
      <w:pPr>
        <w:tabs>
          <w:tab w:val="left" w:pos="284"/>
        </w:tabs>
        <w:spacing w:line="200" w:lineRule="atLeast"/>
        <w:rPr>
          <w:sz w:val="24"/>
          <w:szCs w:val="24"/>
        </w:rPr>
      </w:pPr>
      <w:r w:rsidRPr="00303E93">
        <w:rPr>
          <w:sz w:val="24"/>
          <w:szCs w:val="24"/>
        </w:rPr>
        <w:t xml:space="preserve">позволяющий Собственнику жилого помещения вносить страховые платежи за свое помещение в размере _______ годовой суммы по платежному документу, предоставляемому Управляющей </w:t>
      </w:r>
      <w:r>
        <w:rPr>
          <w:sz w:val="24"/>
          <w:szCs w:val="24"/>
        </w:rPr>
        <w:t xml:space="preserve">   </w:t>
      </w:r>
      <w:r w:rsidRPr="00303E93">
        <w:rPr>
          <w:sz w:val="24"/>
          <w:szCs w:val="24"/>
        </w:rPr>
        <w:t>организацией,</w:t>
      </w:r>
      <w:r>
        <w:rPr>
          <w:sz w:val="24"/>
          <w:szCs w:val="24"/>
        </w:rPr>
        <w:t xml:space="preserve">   </w:t>
      </w:r>
      <w:r w:rsidRPr="00303E93">
        <w:rPr>
          <w:sz w:val="24"/>
          <w:szCs w:val="24"/>
        </w:rPr>
        <w:t xml:space="preserve"> в</w:t>
      </w:r>
      <w:r>
        <w:rPr>
          <w:sz w:val="24"/>
          <w:szCs w:val="24"/>
        </w:rPr>
        <w:t xml:space="preserve">   </w:t>
      </w:r>
      <w:r w:rsidRPr="00303E93">
        <w:rPr>
          <w:sz w:val="24"/>
          <w:szCs w:val="24"/>
        </w:rPr>
        <w:t>случае</w:t>
      </w:r>
      <w:r>
        <w:rPr>
          <w:sz w:val="24"/>
          <w:szCs w:val="24"/>
        </w:rPr>
        <w:t xml:space="preserve">   </w:t>
      </w:r>
      <w:r w:rsidRPr="00303E93">
        <w:rPr>
          <w:sz w:val="24"/>
          <w:szCs w:val="24"/>
        </w:rPr>
        <w:t xml:space="preserve"> принятия </w:t>
      </w:r>
      <w:r>
        <w:rPr>
          <w:sz w:val="24"/>
          <w:szCs w:val="24"/>
        </w:rPr>
        <w:t xml:space="preserve">   </w:t>
      </w:r>
      <w:r w:rsidRPr="00303E93">
        <w:rPr>
          <w:sz w:val="24"/>
          <w:szCs w:val="24"/>
        </w:rPr>
        <w:t>такого</w:t>
      </w:r>
      <w:r>
        <w:rPr>
          <w:sz w:val="24"/>
          <w:szCs w:val="24"/>
        </w:rPr>
        <w:t xml:space="preserve">   </w:t>
      </w:r>
      <w:r w:rsidRPr="00303E93">
        <w:rPr>
          <w:sz w:val="24"/>
          <w:szCs w:val="24"/>
        </w:rPr>
        <w:t xml:space="preserve"> решения</w:t>
      </w:r>
      <w:r>
        <w:rPr>
          <w:sz w:val="24"/>
          <w:szCs w:val="24"/>
        </w:rPr>
        <w:t xml:space="preserve">  </w:t>
      </w:r>
      <w:r w:rsidRPr="00303E93">
        <w:rPr>
          <w:sz w:val="24"/>
          <w:szCs w:val="24"/>
        </w:rPr>
        <w:t xml:space="preserve"> общим</w:t>
      </w:r>
      <w:r>
        <w:rPr>
          <w:sz w:val="24"/>
          <w:szCs w:val="24"/>
        </w:rPr>
        <w:t xml:space="preserve">  </w:t>
      </w:r>
      <w:r w:rsidRPr="00303E93">
        <w:rPr>
          <w:sz w:val="24"/>
          <w:szCs w:val="24"/>
        </w:rPr>
        <w:t xml:space="preserve"> собранием</w:t>
      </w:r>
    </w:p>
    <w:p w14:paraId="1768CE66" w14:textId="77777777" w:rsidR="002F779F" w:rsidRPr="00303E93" w:rsidRDefault="002F779F" w:rsidP="002F779F">
      <w:pPr>
        <w:tabs>
          <w:tab w:val="left" w:pos="284"/>
        </w:tabs>
        <w:spacing w:line="200" w:lineRule="atLeast"/>
        <w:jc w:val="both"/>
        <w:rPr>
          <w:sz w:val="24"/>
          <w:szCs w:val="24"/>
        </w:rPr>
      </w:pPr>
      <w:r w:rsidRPr="00303E93">
        <w:rPr>
          <w:sz w:val="24"/>
          <w:szCs w:val="24"/>
        </w:rPr>
        <w:t>Собственников помещений.</w:t>
      </w:r>
    </w:p>
    <w:p w14:paraId="2AC2D0A9" w14:textId="77777777" w:rsidR="00BF73CB" w:rsidRDefault="002F779F" w:rsidP="002F779F">
      <w:pPr>
        <w:pStyle w:val="ConsPlusNormal"/>
        <w:tabs>
          <w:tab w:val="left" w:pos="284"/>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303E93">
        <w:rPr>
          <w:rFonts w:ascii="Times New Roman" w:hAnsi="Times New Roman" w:cs="Times New Roman"/>
          <w:sz w:val="24"/>
          <w:szCs w:val="24"/>
        </w:rPr>
        <w:t xml:space="preserve">3.1.35. </w:t>
      </w:r>
      <w:r w:rsidRPr="00070F3E">
        <w:rPr>
          <w:rFonts w:ascii="Times New Roman" w:hAnsi="Times New Roman" w:cs="Times New Roman"/>
          <w:sz w:val="24"/>
          <w:szCs w:val="24"/>
        </w:rPr>
        <w:t>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w:t>
      </w:r>
      <w:r w:rsidR="00BF73CB">
        <w:rPr>
          <w:rFonts w:ascii="Times New Roman" w:hAnsi="Times New Roman" w:cs="Times New Roman"/>
          <w:sz w:val="24"/>
          <w:szCs w:val="24"/>
        </w:rPr>
        <w:t xml:space="preserve"> </w:t>
      </w:r>
      <w:r w:rsidRPr="00070F3E">
        <w:rPr>
          <w:rFonts w:ascii="Times New Roman" w:hAnsi="Times New Roman" w:cs="Times New Roman"/>
          <w:sz w:val="24"/>
          <w:szCs w:val="24"/>
        </w:rPr>
        <w:t xml:space="preserve"> страхового</w:t>
      </w:r>
      <w:r w:rsidR="00BF73CB">
        <w:rPr>
          <w:rFonts w:ascii="Times New Roman" w:hAnsi="Times New Roman" w:cs="Times New Roman"/>
          <w:sz w:val="24"/>
          <w:szCs w:val="24"/>
        </w:rPr>
        <w:t xml:space="preserve"> </w:t>
      </w:r>
      <w:r w:rsidRPr="00070F3E">
        <w:rPr>
          <w:rFonts w:ascii="Times New Roman" w:hAnsi="Times New Roman" w:cs="Times New Roman"/>
          <w:sz w:val="24"/>
          <w:szCs w:val="24"/>
        </w:rPr>
        <w:t xml:space="preserve"> случая</w:t>
      </w:r>
      <w:r w:rsidR="00BF73CB">
        <w:rPr>
          <w:rFonts w:ascii="Times New Roman" w:hAnsi="Times New Roman" w:cs="Times New Roman"/>
          <w:sz w:val="24"/>
          <w:szCs w:val="24"/>
        </w:rPr>
        <w:t xml:space="preserve">  </w:t>
      </w:r>
      <w:r w:rsidRPr="00070F3E">
        <w:rPr>
          <w:rFonts w:ascii="Times New Roman" w:hAnsi="Times New Roman" w:cs="Times New Roman"/>
          <w:sz w:val="24"/>
          <w:szCs w:val="24"/>
        </w:rPr>
        <w:t xml:space="preserve"> (</w:t>
      </w:r>
      <w:hyperlink w:anchor="P137" w:history="1">
        <w:r w:rsidRPr="00070F3E">
          <w:rPr>
            <w:rFonts w:ascii="Times New Roman" w:hAnsi="Times New Roman" w:cs="Times New Roman"/>
            <w:sz w:val="24"/>
            <w:szCs w:val="24"/>
          </w:rPr>
          <w:t xml:space="preserve">пп. </w:t>
        </w:r>
        <w:r w:rsidR="00BF73CB">
          <w:rPr>
            <w:rFonts w:ascii="Times New Roman" w:hAnsi="Times New Roman" w:cs="Times New Roman"/>
            <w:sz w:val="24"/>
            <w:szCs w:val="24"/>
          </w:rPr>
          <w:t xml:space="preserve"> </w:t>
        </w:r>
        <w:r w:rsidRPr="00070F3E">
          <w:rPr>
            <w:rFonts w:ascii="Times New Roman" w:hAnsi="Times New Roman" w:cs="Times New Roman"/>
            <w:sz w:val="24"/>
            <w:szCs w:val="24"/>
          </w:rPr>
          <w:t>3.1.3</w:t>
        </w:r>
      </w:hyperlink>
      <w:r>
        <w:rPr>
          <w:rFonts w:ascii="Times New Roman" w:hAnsi="Times New Roman" w:cs="Times New Roman"/>
          <w:sz w:val="24"/>
          <w:szCs w:val="24"/>
        </w:rPr>
        <w:t>3</w:t>
      </w:r>
      <w:r w:rsidRPr="00070F3E">
        <w:rPr>
          <w:rFonts w:ascii="Times New Roman" w:hAnsi="Times New Roman" w:cs="Times New Roman"/>
          <w:sz w:val="24"/>
          <w:szCs w:val="24"/>
        </w:rPr>
        <w:t>,</w:t>
      </w:r>
      <w:r w:rsidR="00BF73CB">
        <w:rPr>
          <w:rFonts w:ascii="Times New Roman" w:hAnsi="Times New Roman" w:cs="Times New Roman"/>
          <w:sz w:val="24"/>
          <w:szCs w:val="24"/>
        </w:rPr>
        <w:t xml:space="preserve"> </w:t>
      </w:r>
      <w:r w:rsidRPr="00070F3E">
        <w:rPr>
          <w:rFonts w:ascii="Times New Roman" w:hAnsi="Times New Roman" w:cs="Times New Roman"/>
          <w:sz w:val="24"/>
          <w:szCs w:val="24"/>
        </w:rPr>
        <w:t xml:space="preserve"> </w:t>
      </w:r>
      <w:hyperlink w:anchor="P138" w:history="1">
        <w:r w:rsidRPr="00070F3E">
          <w:rPr>
            <w:rFonts w:ascii="Times New Roman" w:hAnsi="Times New Roman" w:cs="Times New Roman"/>
            <w:sz w:val="24"/>
            <w:szCs w:val="24"/>
          </w:rPr>
          <w:t>3.1.3</w:t>
        </w:r>
      </w:hyperlink>
      <w:r>
        <w:rPr>
          <w:rFonts w:ascii="Times New Roman" w:hAnsi="Times New Roman" w:cs="Times New Roman"/>
          <w:sz w:val="24"/>
          <w:szCs w:val="24"/>
        </w:rPr>
        <w:t>4</w:t>
      </w:r>
      <w:r w:rsidR="00BF73CB">
        <w:rPr>
          <w:rFonts w:ascii="Times New Roman" w:hAnsi="Times New Roman" w:cs="Times New Roman"/>
          <w:sz w:val="24"/>
          <w:szCs w:val="24"/>
        </w:rPr>
        <w:t xml:space="preserve"> </w:t>
      </w:r>
      <w:r w:rsidRPr="00070F3E">
        <w:rPr>
          <w:rFonts w:ascii="Times New Roman" w:hAnsi="Times New Roman" w:cs="Times New Roman"/>
          <w:sz w:val="24"/>
          <w:szCs w:val="24"/>
        </w:rPr>
        <w:t xml:space="preserve"> настоящего</w:t>
      </w:r>
      <w:r w:rsidR="00BF73CB">
        <w:rPr>
          <w:rFonts w:ascii="Times New Roman" w:hAnsi="Times New Roman" w:cs="Times New Roman"/>
          <w:sz w:val="24"/>
          <w:szCs w:val="24"/>
        </w:rPr>
        <w:t xml:space="preserve"> </w:t>
      </w:r>
      <w:r w:rsidRPr="00070F3E">
        <w:rPr>
          <w:rFonts w:ascii="Times New Roman" w:hAnsi="Times New Roman" w:cs="Times New Roman"/>
          <w:sz w:val="24"/>
          <w:szCs w:val="24"/>
        </w:rPr>
        <w:t xml:space="preserve"> Договора). </w:t>
      </w:r>
      <w:r w:rsidR="00BF73CB">
        <w:rPr>
          <w:rFonts w:ascii="Times New Roman" w:hAnsi="Times New Roman" w:cs="Times New Roman"/>
          <w:sz w:val="24"/>
          <w:szCs w:val="24"/>
        </w:rPr>
        <w:t xml:space="preserve">  </w:t>
      </w:r>
      <w:r w:rsidRPr="00070F3E">
        <w:rPr>
          <w:rFonts w:ascii="Times New Roman" w:hAnsi="Times New Roman" w:cs="Times New Roman"/>
          <w:sz w:val="24"/>
          <w:szCs w:val="24"/>
        </w:rPr>
        <w:t>За счет</w:t>
      </w:r>
      <w:r w:rsidR="00BF73CB">
        <w:rPr>
          <w:rFonts w:ascii="Times New Roman" w:hAnsi="Times New Roman" w:cs="Times New Roman"/>
          <w:sz w:val="24"/>
          <w:szCs w:val="24"/>
        </w:rPr>
        <w:t xml:space="preserve"> </w:t>
      </w:r>
      <w:r w:rsidRPr="00070F3E">
        <w:rPr>
          <w:rFonts w:ascii="Times New Roman" w:hAnsi="Times New Roman" w:cs="Times New Roman"/>
          <w:sz w:val="24"/>
          <w:szCs w:val="24"/>
        </w:rPr>
        <w:t xml:space="preserve"> средств </w:t>
      </w:r>
    </w:p>
    <w:p w14:paraId="0DA5CCD3" w14:textId="77777777" w:rsidR="00EE36C5" w:rsidRDefault="00EE36C5" w:rsidP="00BF73CB">
      <w:pPr>
        <w:pStyle w:val="ConsPlusNormal"/>
        <w:tabs>
          <w:tab w:val="left" w:pos="284"/>
        </w:tabs>
        <w:ind w:firstLine="0"/>
        <w:jc w:val="center"/>
        <w:rPr>
          <w:rFonts w:ascii="Times New Roman" w:hAnsi="Times New Roman" w:cs="Times New Roman"/>
          <w:sz w:val="16"/>
          <w:szCs w:val="16"/>
        </w:rPr>
      </w:pPr>
    </w:p>
    <w:p w14:paraId="5FADEA57" w14:textId="77777777" w:rsidR="00EE36C5" w:rsidRDefault="00EE36C5" w:rsidP="00BF73CB">
      <w:pPr>
        <w:pStyle w:val="ConsPlusNormal"/>
        <w:tabs>
          <w:tab w:val="left" w:pos="284"/>
        </w:tabs>
        <w:ind w:firstLine="0"/>
        <w:jc w:val="center"/>
        <w:rPr>
          <w:rFonts w:ascii="Times New Roman" w:hAnsi="Times New Roman" w:cs="Times New Roman"/>
          <w:sz w:val="16"/>
          <w:szCs w:val="16"/>
        </w:rPr>
      </w:pPr>
    </w:p>
    <w:p w14:paraId="6B62C016" w14:textId="77777777" w:rsidR="00EE36C5" w:rsidRDefault="00EE36C5" w:rsidP="00BF73CB">
      <w:pPr>
        <w:pStyle w:val="ConsPlusNormal"/>
        <w:tabs>
          <w:tab w:val="left" w:pos="284"/>
        </w:tabs>
        <w:ind w:firstLine="0"/>
        <w:jc w:val="center"/>
        <w:rPr>
          <w:rFonts w:ascii="Times New Roman" w:hAnsi="Times New Roman" w:cs="Times New Roman"/>
          <w:sz w:val="16"/>
          <w:szCs w:val="16"/>
        </w:rPr>
      </w:pPr>
    </w:p>
    <w:p w14:paraId="0ECBA051" w14:textId="2E0405E4" w:rsidR="00BF73CB" w:rsidRPr="00BF73CB" w:rsidRDefault="00BF73CB" w:rsidP="00BF73CB">
      <w:pPr>
        <w:pStyle w:val="ConsPlusNormal"/>
        <w:tabs>
          <w:tab w:val="left" w:pos="284"/>
        </w:tabs>
        <w:ind w:firstLine="0"/>
        <w:jc w:val="center"/>
        <w:rPr>
          <w:rFonts w:ascii="Times New Roman" w:hAnsi="Times New Roman" w:cs="Times New Roman"/>
          <w:sz w:val="16"/>
          <w:szCs w:val="16"/>
        </w:rPr>
      </w:pPr>
      <w:r w:rsidRPr="00BF73CB">
        <w:rPr>
          <w:rFonts w:ascii="Times New Roman" w:hAnsi="Times New Roman" w:cs="Times New Roman"/>
          <w:sz w:val="16"/>
          <w:szCs w:val="16"/>
        </w:rPr>
        <w:lastRenderedPageBreak/>
        <w:t>7</w:t>
      </w:r>
      <w:r w:rsidR="005174C6">
        <w:rPr>
          <w:rFonts w:ascii="Times New Roman" w:hAnsi="Times New Roman" w:cs="Times New Roman"/>
          <w:sz w:val="16"/>
          <w:szCs w:val="16"/>
        </w:rPr>
        <w:t>8</w:t>
      </w:r>
    </w:p>
    <w:p w14:paraId="34D1EA64" w14:textId="77777777" w:rsidR="00BF73CB" w:rsidRPr="00BF73CB" w:rsidRDefault="00BF73CB" w:rsidP="00BF73CB">
      <w:pPr>
        <w:pStyle w:val="ConsPlusNormal"/>
        <w:tabs>
          <w:tab w:val="left" w:pos="284"/>
        </w:tabs>
        <w:ind w:firstLine="0"/>
        <w:jc w:val="center"/>
        <w:rPr>
          <w:rFonts w:ascii="Times New Roman" w:hAnsi="Times New Roman" w:cs="Times New Roman"/>
          <w:sz w:val="16"/>
          <w:szCs w:val="16"/>
        </w:rPr>
      </w:pPr>
    </w:p>
    <w:p w14:paraId="7419C32F" w14:textId="77777777" w:rsidR="002F779F" w:rsidRPr="00303E93" w:rsidRDefault="002F779F" w:rsidP="002F779F">
      <w:pPr>
        <w:pStyle w:val="ConsPlusNormal"/>
        <w:tabs>
          <w:tab w:val="left" w:pos="284"/>
        </w:tabs>
        <w:ind w:firstLine="0"/>
        <w:jc w:val="both"/>
        <w:rPr>
          <w:rFonts w:ascii="Times New Roman" w:hAnsi="Times New Roman" w:cs="Times New Roman"/>
          <w:sz w:val="24"/>
          <w:szCs w:val="24"/>
        </w:rPr>
      </w:pPr>
      <w:r w:rsidRPr="00070F3E">
        <w:rPr>
          <w:rFonts w:ascii="Times New Roman" w:hAnsi="Times New Roman" w:cs="Times New Roman"/>
          <w:sz w:val="24"/>
          <w:szCs w:val="24"/>
        </w:rPr>
        <w:t>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14:paraId="1B61DF82"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3.1.36. Передать техническую документацию (базы данных) и иные связанные с управлением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прекращения действия Договора вновь выбранной управляющей организации, товариществу собственников жилья либо, в случае непосредственного управления Многоквартирным домом Собственниками помещений в доме,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14:paraId="14C83467"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 xml:space="preserve">3.1.37. Произвести или организовать проведение сверки расчетов по платежам, внесенным Собственником в счет обязательств по настоящему Договору; составить Акт сверки произведенных Собственником начислений и осуществленных им оплат и по Акту приема-передачи передать названный Акт сверки вновь выбранной управляющей организации. Расчеты по Актам сверки производятся в соответствии с отдельным соглашением между Управляющей организацией и вновь выбранной управляющей организацией либо созданным </w:t>
      </w:r>
      <w:r>
        <w:rPr>
          <w:sz w:val="24"/>
          <w:szCs w:val="24"/>
        </w:rPr>
        <w:t>товариществом собственников жилья</w:t>
      </w:r>
      <w:r w:rsidRPr="00303E93">
        <w:rPr>
          <w:sz w:val="24"/>
          <w:szCs w:val="24"/>
        </w:rPr>
        <w:t>.</w:t>
      </w:r>
    </w:p>
    <w:p w14:paraId="5F8F1368" w14:textId="77777777" w:rsidR="002F779F" w:rsidRPr="00303E93" w:rsidRDefault="002F779F" w:rsidP="002F779F">
      <w:pPr>
        <w:tabs>
          <w:tab w:val="left" w:pos="284"/>
        </w:tabs>
        <w:spacing w:line="200" w:lineRule="atLeast"/>
        <w:jc w:val="both"/>
        <w:rPr>
          <w:sz w:val="24"/>
          <w:szCs w:val="24"/>
        </w:rPr>
      </w:pPr>
      <w:r>
        <w:rPr>
          <w:sz w:val="24"/>
          <w:szCs w:val="24"/>
        </w:rPr>
        <w:t xml:space="preserve">     3</w:t>
      </w:r>
      <w:r w:rsidRPr="00303E93">
        <w:rPr>
          <w:sz w:val="24"/>
          <w:szCs w:val="24"/>
        </w:rPr>
        <w:t>.1.38. Предоставить Собственнику гарантию обеспечения исполнения обязательств по настоящему Договору в виде копий соответствующих документов.</w:t>
      </w:r>
    </w:p>
    <w:p w14:paraId="0EE85B45" w14:textId="77777777" w:rsidR="002F779F" w:rsidRPr="00A74C4D" w:rsidRDefault="002F779F" w:rsidP="002F779F">
      <w:pPr>
        <w:pStyle w:val="a3"/>
        <w:spacing w:before="0" w:beforeAutospacing="0" w:after="0" w:afterAutospacing="0"/>
        <w:jc w:val="both"/>
      </w:pPr>
      <w:r w:rsidRPr="00A74C4D">
        <w:t xml:space="preserve">     Мерами по обеспечению исполнения обязательств могут являться безотзывная банковская гарантия или залог депозита. Срок банковской гарантии устанавливается на срок действия настоящего договора.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14:paraId="03021B6B" w14:textId="77777777" w:rsidR="002F779F" w:rsidRPr="00A74C4D" w:rsidRDefault="002F779F" w:rsidP="002F779F">
      <w:pPr>
        <w:pStyle w:val="a3"/>
        <w:tabs>
          <w:tab w:val="left" w:pos="284"/>
        </w:tabs>
        <w:spacing w:before="0" w:beforeAutospacing="0" w:after="0" w:afterAutospacing="0"/>
        <w:jc w:val="both"/>
      </w:pPr>
      <w:r>
        <w:t xml:space="preserve">     </w:t>
      </w:r>
      <w:r w:rsidRPr="00A74C4D">
        <w:t xml:space="preserve">Размер обеспечения исполнения обязательств по настоящему Договору составляет: </w:t>
      </w:r>
      <w:r w:rsidRPr="0041022C">
        <w:rPr>
          <w:i/>
          <w:u w:val="single"/>
        </w:rPr>
        <w:t xml:space="preserve">Сто </w:t>
      </w:r>
      <w:r w:rsidR="006B432E">
        <w:rPr>
          <w:i/>
          <w:u w:val="single"/>
        </w:rPr>
        <w:t>восемьдесят две</w:t>
      </w:r>
      <w:r w:rsidR="0088512F" w:rsidRPr="0041022C">
        <w:rPr>
          <w:i/>
          <w:u w:val="single"/>
        </w:rPr>
        <w:t xml:space="preserve"> </w:t>
      </w:r>
      <w:r w:rsidRPr="0041022C">
        <w:rPr>
          <w:i/>
          <w:u w:val="single"/>
        </w:rPr>
        <w:t>тысяч</w:t>
      </w:r>
      <w:r w:rsidR="006B432E">
        <w:rPr>
          <w:i/>
          <w:u w:val="single"/>
        </w:rPr>
        <w:t>и</w:t>
      </w:r>
      <w:r w:rsidRPr="0041022C">
        <w:rPr>
          <w:i/>
          <w:u w:val="single"/>
        </w:rPr>
        <w:t xml:space="preserve"> </w:t>
      </w:r>
      <w:r w:rsidR="006B432E">
        <w:rPr>
          <w:i/>
          <w:u w:val="single"/>
        </w:rPr>
        <w:t>четыреста девяносто пять</w:t>
      </w:r>
      <w:r w:rsidRPr="0041022C">
        <w:rPr>
          <w:i/>
          <w:u w:val="single"/>
        </w:rPr>
        <w:t xml:space="preserve"> рубл</w:t>
      </w:r>
      <w:r w:rsidR="00F91B5F" w:rsidRPr="0041022C">
        <w:rPr>
          <w:i/>
          <w:u w:val="single"/>
        </w:rPr>
        <w:t>ей</w:t>
      </w:r>
      <w:r w:rsidRPr="0041022C">
        <w:rPr>
          <w:i/>
          <w:u w:val="single"/>
        </w:rPr>
        <w:t xml:space="preserve"> </w:t>
      </w:r>
      <w:r w:rsidR="006B432E">
        <w:rPr>
          <w:i/>
          <w:u w:val="single"/>
        </w:rPr>
        <w:t>деся</w:t>
      </w:r>
      <w:r w:rsidR="0041022C" w:rsidRPr="0041022C">
        <w:rPr>
          <w:i/>
          <w:u w:val="single"/>
        </w:rPr>
        <w:t>т</w:t>
      </w:r>
      <w:r w:rsidR="0088512F" w:rsidRPr="0041022C">
        <w:rPr>
          <w:i/>
          <w:u w:val="single"/>
        </w:rPr>
        <w:t xml:space="preserve">ь </w:t>
      </w:r>
      <w:r w:rsidR="00F91B5F" w:rsidRPr="0041022C">
        <w:rPr>
          <w:i/>
          <w:u w:val="single"/>
        </w:rPr>
        <w:t>копе</w:t>
      </w:r>
      <w:r w:rsidR="0088512F" w:rsidRPr="0041022C">
        <w:rPr>
          <w:i/>
          <w:u w:val="single"/>
        </w:rPr>
        <w:t>е</w:t>
      </w:r>
      <w:r w:rsidRPr="0041022C">
        <w:rPr>
          <w:i/>
          <w:u w:val="single"/>
        </w:rPr>
        <w:t>к</w:t>
      </w:r>
      <w:r>
        <w:t xml:space="preserve"> (сумма прописью).</w:t>
      </w:r>
      <w:r w:rsidR="0088512F" w:rsidRPr="0088512F">
        <w:rPr>
          <w:color w:val="FF0000"/>
        </w:rPr>
        <w:t xml:space="preserve"> </w:t>
      </w:r>
      <w:r w:rsidR="0088512F">
        <w:rPr>
          <w:color w:val="FF0000"/>
        </w:rPr>
        <w:t xml:space="preserve"> </w:t>
      </w:r>
    </w:p>
    <w:p w14:paraId="02E297F0" w14:textId="77777777" w:rsidR="002F779F" w:rsidRDefault="002F779F" w:rsidP="002F779F">
      <w:pPr>
        <w:pStyle w:val="a3"/>
        <w:spacing w:before="0" w:beforeAutospacing="0" w:after="0" w:afterAutospacing="0"/>
        <w:jc w:val="both"/>
        <w:rPr>
          <w:sz w:val="16"/>
          <w:szCs w:val="16"/>
        </w:rPr>
      </w:pPr>
      <w:r>
        <w:t xml:space="preserve">     </w:t>
      </w:r>
      <w:r w:rsidRPr="00A74C4D">
        <w:t>Обеспечение исполнения обязательств по уплате Управляющей организацией Собственникам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Договору, в возмещение вреда, причиненного общему имуществу,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При использовании всего или части обеспечения оно подлежит возобновлению за счет средств Управляющей организации.</w:t>
      </w:r>
      <w:r w:rsidRPr="00C50457">
        <w:rPr>
          <w:sz w:val="16"/>
          <w:szCs w:val="16"/>
        </w:rPr>
        <w:t xml:space="preserve"> </w:t>
      </w:r>
    </w:p>
    <w:p w14:paraId="49EB9147" w14:textId="77777777" w:rsidR="002F779F" w:rsidRDefault="002F779F" w:rsidP="002F779F">
      <w:pPr>
        <w:pStyle w:val="a3"/>
        <w:tabs>
          <w:tab w:val="left" w:pos="284"/>
        </w:tabs>
        <w:spacing w:before="0" w:beforeAutospacing="0" w:after="0" w:afterAutospacing="0"/>
        <w:jc w:val="both"/>
        <w:rPr>
          <w:sz w:val="16"/>
          <w:szCs w:val="16"/>
        </w:rPr>
      </w:pPr>
      <w:r>
        <w:rPr>
          <w:sz w:val="16"/>
          <w:szCs w:val="16"/>
        </w:rPr>
        <w:t xml:space="preserve">        </w:t>
      </w:r>
      <w:r w:rsidRPr="00A74C4D">
        <w:t>При недостаточности денежных средств, предусмотренных настоящим пункто</w:t>
      </w:r>
      <w:r>
        <w:t>м для</w:t>
      </w:r>
      <w:r w:rsidRPr="00C50457">
        <w:t xml:space="preserve"> </w:t>
      </w:r>
      <w:r>
        <w:t>обеспечения   обязательств   У</w:t>
      </w:r>
      <w:r w:rsidRPr="00A74C4D">
        <w:t>правляющей</w:t>
      </w:r>
      <w:r>
        <w:t xml:space="preserve">  </w:t>
      </w:r>
      <w:r w:rsidRPr="00A74C4D">
        <w:t xml:space="preserve"> организации</w:t>
      </w:r>
      <w:r>
        <w:t xml:space="preserve">,   возмещение   вреда,  </w:t>
      </w:r>
      <w:r w:rsidRPr="00A74C4D">
        <w:t>причиненного</w:t>
      </w:r>
      <w:r>
        <w:t xml:space="preserve"> </w:t>
      </w:r>
      <w:r w:rsidRPr="00A74C4D">
        <w:t xml:space="preserve"> </w:t>
      </w:r>
    </w:p>
    <w:p w14:paraId="6D313F61" w14:textId="77777777" w:rsidR="002F779F" w:rsidRDefault="002F779F" w:rsidP="002F779F">
      <w:pPr>
        <w:pStyle w:val="a3"/>
        <w:tabs>
          <w:tab w:val="left" w:pos="284"/>
        </w:tabs>
        <w:spacing w:before="0" w:beforeAutospacing="0" w:after="0" w:afterAutospacing="0"/>
        <w:jc w:val="both"/>
      </w:pPr>
      <w:r w:rsidRPr="00A74C4D">
        <w:t>общему</w:t>
      </w:r>
      <w:r>
        <w:t xml:space="preserve">  </w:t>
      </w:r>
      <w:r w:rsidRPr="00A74C4D">
        <w:t>имуществу</w:t>
      </w:r>
      <w:r>
        <w:t xml:space="preserve">  </w:t>
      </w:r>
      <w:r w:rsidRPr="00A74C4D">
        <w:t>многоквартирного</w:t>
      </w:r>
      <w:r>
        <w:t xml:space="preserve"> </w:t>
      </w:r>
      <w:r w:rsidRPr="00A74C4D">
        <w:t xml:space="preserve"> дома</w:t>
      </w:r>
      <w:r>
        <w:t xml:space="preserve"> </w:t>
      </w:r>
      <w:r w:rsidRPr="00A74C4D">
        <w:t xml:space="preserve"> </w:t>
      </w:r>
      <w:r>
        <w:t>в</w:t>
      </w:r>
      <w:r w:rsidRPr="00A74C4D">
        <w:t>следстви</w:t>
      </w:r>
      <w:r>
        <w:t>е</w:t>
      </w:r>
      <w:r w:rsidRPr="00A74C4D">
        <w:t xml:space="preserve"> </w:t>
      </w:r>
      <w:r>
        <w:t xml:space="preserve"> </w:t>
      </w:r>
      <w:r w:rsidRPr="00A74C4D">
        <w:t>не</w:t>
      </w:r>
      <w:r>
        <w:t xml:space="preserve">  </w:t>
      </w:r>
      <w:r w:rsidRPr="00A74C4D">
        <w:t xml:space="preserve"> исполнения </w:t>
      </w:r>
      <w:r>
        <w:t xml:space="preserve">  </w:t>
      </w:r>
      <w:r w:rsidRPr="00A74C4D">
        <w:t xml:space="preserve">(не </w:t>
      </w:r>
      <w:r>
        <w:t xml:space="preserve">  </w:t>
      </w:r>
      <w:r w:rsidRPr="00A74C4D">
        <w:t>надлежащего</w:t>
      </w:r>
    </w:p>
    <w:p w14:paraId="155968B2" w14:textId="77777777" w:rsidR="002F779F" w:rsidRDefault="002F779F" w:rsidP="002F779F">
      <w:pPr>
        <w:pStyle w:val="a3"/>
        <w:spacing w:before="0" w:beforeAutospacing="0" w:after="0" w:afterAutospacing="0"/>
        <w:jc w:val="both"/>
      </w:pPr>
      <w:r w:rsidRPr="00A74C4D">
        <w:t xml:space="preserve">исполнения) своих обязательств </w:t>
      </w:r>
      <w:r>
        <w:t>У</w:t>
      </w:r>
      <w:r w:rsidRPr="00A74C4D">
        <w:t>правляющей организацией, осуществляется за ее счет.</w:t>
      </w:r>
    </w:p>
    <w:p w14:paraId="22124344" w14:textId="77777777" w:rsidR="002F779F" w:rsidRDefault="002F779F" w:rsidP="002F779F">
      <w:pPr>
        <w:pStyle w:val="a3"/>
        <w:tabs>
          <w:tab w:val="left" w:pos="284"/>
        </w:tabs>
        <w:spacing w:before="0" w:beforeAutospacing="0" w:after="0" w:afterAutospacing="0"/>
        <w:jc w:val="both"/>
      </w:pPr>
      <w:r>
        <w:t xml:space="preserve">     </w:t>
      </w:r>
      <w:r w:rsidRPr="00303E93">
        <w:t>3.1.39. Заключить договор страхования гражданской ответственности Управляющей</w:t>
      </w:r>
      <w:r w:rsidRPr="00906D97">
        <w:t xml:space="preserve"> </w:t>
      </w:r>
      <w:r w:rsidRPr="00303E93">
        <w:t xml:space="preserve">организации </w:t>
      </w:r>
      <w:r>
        <w:t xml:space="preserve"> </w:t>
      </w:r>
      <w:r w:rsidRPr="00303E93">
        <w:t>за</w:t>
      </w:r>
      <w:r>
        <w:t xml:space="preserve"> </w:t>
      </w:r>
      <w:r w:rsidRPr="00303E93">
        <w:t xml:space="preserve"> причинение</w:t>
      </w:r>
      <w:r>
        <w:t xml:space="preserve"> </w:t>
      </w:r>
      <w:r w:rsidRPr="00303E93">
        <w:t xml:space="preserve"> вреда</w:t>
      </w:r>
      <w:r>
        <w:t xml:space="preserve"> </w:t>
      </w:r>
      <w:r w:rsidRPr="00303E93">
        <w:t xml:space="preserve"> жилым </w:t>
      </w:r>
      <w:r>
        <w:t xml:space="preserve"> </w:t>
      </w:r>
      <w:r w:rsidRPr="00303E93">
        <w:t xml:space="preserve">и </w:t>
      </w:r>
      <w:r>
        <w:t xml:space="preserve"> </w:t>
      </w:r>
      <w:r w:rsidRPr="00303E93">
        <w:t>нежилым</w:t>
      </w:r>
      <w:r>
        <w:t xml:space="preserve">  </w:t>
      </w:r>
      <w:r w:rsidRPr="00303E93">
        <w:t>помещениям</w:t>
      </w:r>
      <w:r>
        <w:t xml:space="preserve"> </w:t>
      </w:r>
      <w:r w:rsidRPr="00303E93">
        <w:t xml:space="preserve"> и </w:t>
      </w:r>
      <w:r>
        <w:t xml:space="preserve"> </w:t>
      </w:r>
      <w:r w:rsidRPr="00303E93">
        <w:t>общему имуществу в</w:t>
      </w:r>
    </w:p>
    <w:p w14:paraId="31AB4FEF" w14:textId="77777777" w:rsidR="002F779F"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Многоквартирном доме в случае выполнения собственными силами работ и оказания услуг по содержанию и ремонту общего имущества Собственников помещений, иных работ и услуг и предоставить по требованию Собственника копию договора (полиса).</w:t>
      </w:r>
    </w:p>
    <w:p w14:paraId="14266190" w14:textId="77777777" w:rsidR="0088512F" w:rsidRPr="0088512F" w:rsidRDefault="0088512F" w:rsidP="002F779F">
      <w:pPr>
        <w:tabs>
          <w:tab w:val="left" w:pos="284"/>
        </w:tabs>
        <w:spacing w:line="200" w:lineRule="atLeast"/>
        <w:jc w:val="both"/>
        <w:rPr>
          <w:sz w:val="18"/>
          <w:szCs w:val="18"/>
        </w:rPr>
      </w:pPr>
    </w:p>
    <w:p w14:paraId="1F798DB5" w14:textId="77777777" w:rsidR="00BF73CB" w:rsidRPr="00BF73CB" w:rsidRDefault="005174C6" w:rsidP="00BF73CB">
      <w:pPr>
        <w:tabs>
          <w:tab w:val="left" w:pos="284"/>
        </w:tabs>
        <w:spacing w:line="200" w:lineRule="atLeast"/>
        <w:jc w:val="center"/>
        <w:rPr>
          <w:sz w:val="16"/>
          <w:szCs w:val="16"/>
        </w:rPr>
      </w:pPr>
      <w:r>
        <w:rPr>
          <w:sz w:val="16"/>
          <w:szCs w:val="16"/>
        </w:rPr>
        <w:lastRenderedPageBreak/>
        <w:t>79</w:t>
      </w:r>
    </w:p>
    <w:p w14:paraId="153E1BAB" w14:textId="77777777" w:rsidR="00BF73CB" w:rsidRPr="00BF73CB" w:rsidRDefault="00BF73CB" w:rsidP="00BF73CB">
      <w:pPr>
        <w:tabs>
          <w:tab w:val="left" w:pos="284"/>
        </w:tabs>
        <w:spacing w:line="200" w:lineRule="atLeast"/>
        <w:jc w:val="center"/>
        <w:rPr>
          <w:sz w:val="16"/>
          <w:szCs w:val="16"/>
        </w:rPr>
      </w:pPr>
    </w:p>
    <w:p w14:paraId="0AB82A78" w14:textId="77777777" w:rsidR="002F779F" w:rsidRPr="00070F3E"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Требовать заключения договоров страхования гражданской ответственности подрядных организаций, привлекаемых к выполнению работ и оказанию услуг по содержанию и ремонту общего имущества в Многоквартирном доме.</w:t>
      </w:r>
    </w:p>
    <w:p w14:paraId="5641EBAC"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3.1.4</w:t>
      </w:r>
      <w:r>
        <w:rPr>
          <w:sz w:val="24"/>
          <w:szCs w:val="24"/>
        </w:rPr>
        <w:t>0</w:t>
      </w:r>
      <w:r w:rsidRPr="00303E93">
        <w:rPr>
          <w:sz w:val="24"/>
          <w:szCs w:val="24"/>
        </w:rPr>
        <w:t>. Оказывать содействие в порядке, установленном законодательством, уполномоченным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w:t>
      </w:r>
      <w:hyperlink r:id="rId58" w:history="1">
        <w:r w:rsidRPr="00F01657">
          <w:rPr>
            <w:sz w:val="24"/>
            <w:szCs w:val="24"/>
          </w:rPr>
          <w:t>ст. 4</w:t>
        </w:r>
      </w:hyperlink>
      <w:r w:rsidRPr="00303E93">
        <w:rPr>
          <w:sz w:val="24"/>
          <w:szCs w:val="24"/>
        </w:rPr>
        <w:t xml:space="preserve"> Жилищного кодекса Российской Федерации).</w:t>
      </w:r>
    </w:p>
    <w:p w14:paraId="39FB1A86"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3.1.4</w:t>
      </w:r>
      <w:r>
        <w:rPr>
          <w:sz w:val="24"/>
          <w:szCs w:val="24"/>
        </w:rPr>
        <w:t>1</w:t>
      </w:r>
      <w:r w:rsidRPr="00303E93">
        <w:rPr>
          <w:sz w:val="24"/>
          <w:szCs w:val="24"/>
        </w:rPr>
        <w:t>. Ежегодно разрабатывать и доводить до сведения Собственника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14:paraId="713555E0"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3.1.4</w:t>
      </w:r>
      <w:r>
        <w:rPr>
          <w:sz w:val="24"/>
          <w:szCs w:val="24"/>
        </w:rPr>
        <w:t>2</w:t>
      </w:r>
      <w:r w:rsidRPr="00303E93">
        <w:rPr>
          <w:sz w:val="24"/>
          <w:szCs w:val="24"/>
        </w:rPr>
        <w:t>. Проводить и/или обеспечивать проведение</w:t>
      </w:r>
      <w:r>
        <w:rPr>
          <w:sz w:val="24"/>
          <w:szCs w:val="24"/>
        </w:rPr>
        <w:t xml:space="preserve"> </w:t>
      </w:r>
      <w:r w:rsidRPr="00303E93">
        <w:rPr>
          <w:sz w:val="24"/>
          <w:szCs w:val="24"/>
        </w:rPr>
        <w:t>мероприятий по энергосбережению и повышению энергетической</w:t>
      </w:r>
      <w:r>
        <w:rPr>
          <w:sz w:val="24"/>
          <w:szCs w:val="24"/>
        </w:rPr>
        <w:t xml:space="preserve"> </w:t>
      </w:r>
      <w:r w:rsidRPr="00303E93">
        <w:rPr>
          <w:sz w:val="24"/>
          <w:szCs w:val="24"/>
        </w:rPr>
        <w:t>эффективности Многоквартирного дома, определенных энергосервисными договорами (условиями энергосервисного договора, включенными в договоры купли-продажи, поставки, передачи энергетических ресурсов (за исключением природного газа)) и решениями общих собраний собственников помещений в этом доме.</w:t>
      </w:r>
    </w:p>
    <w:p w14:paraId="262C725B"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3.1.4</w:t>
      </w:r>
      <w:r>
        <w:rPr>
          <w:sz w:val="24"/>
          <w:szCs w:val="24"/>
        </w:rPr>
        <w:t>3</w:t>
      </w:r>
      <w:r w:rsidRPr="00303E93">
        <w:rPr>
          <w:sz w:val="24"/>
          <w:szCs w:val="24"/>
        </w:rPr>
        <w:t>. Обеспечить возможность контроля за исполнением обязательств по настоящему Договору (</w:t>
      </w:r>
      <w:hyperlink w:anchor="P247" w:history="1">
        <w:r w:rsidRPr="00F01657">
          <w:rPr>
            <w:sz w:val="24"/>
            <w:szCs w:val="24"/>
          </w:rPr>
          <w:t>раздел 6</w:t>
        </w:r>
      </w:hyperlink>
      <w:r w:rsidRPr="00303E93">
        <w:rPr>
          <w:sz w:val="24"/>
          <w:szCs w:val="24"/>
        </w:rPr>
        <w:t xml:space="preserve"> Договора).</w:t>
      </w:r>
    </w:p>
    <w:p w14:paraId="122BC9D4"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3.1.4</w:t>
      </w:r>
      <w:r>
        <w:rPr>
          <w:sz w:val="24"/>
          <w:szCs w:val="24"/>
        </w:rPr>
        <w:t>4</w:t>
      </w:r>
      <w:r w:rsidRPr="00303E93">
        <w:rPr>
          <w:sz w:val="24"/>
          <w:szCs w:val="24"/>
        </w:rPr>
        <w:t>. Осуществлять раскрытие информации о своей деятельности по управлению многоквартирными домами в случаях и порядке, определенных законодательством Российской Федерации и нормативными правовыми актами органов государственной власти.</w:t>
      </w:r>
    </w:p>
    <w:p w14:paraId="34EA8968"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3.1.4</w:t>
      </w:r>
      <w:r>
        <w:rPr>
          <w:sz w:val="24"/>
          <w:szCs w:val="24"/>
        </w:rPr>
        <w:t>5</w:t>
      </w:r>
      <w:r w:rsidRPr="00303E93">
        <w:rPr>
          <w:sz w:val="24"/>
          <w:szCs w:val="24"/>
        </w:rPr>
        <w:t>. Довести до сведения Собственника информацию о саморегулируемой организации, членом которой является Управляющая организация, путем размещения информации на информационных стендах (досках) в подъездах или иным способом.</w:t>
      </w:r>
    </w:p>
    <w:p w14:paraId="24A627E2"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3.2. Управляющая организация вправе:</w:t>
      </w:r>
    </w:p>
    <w:p w14:paraId="1554DF6C"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 xml:space="preserve">3.2.1. Самостоятельно определять порядок и способ выполнения своих обязательств по настоящему Договору, в т.ч. поручать выполнение обязательств по настоящему Договору иным организациям (за исключением </w:t>
      </w:r>
      <w:hyperlink w:anchor="P142" w:history="1">
        <w:r w:rsidRPr="00F01657">
          <w:rPr>
            <w:sz w:val="24"/>
            <w:szCs w:val="24"/>
          </w:rPr>
          <w:t>пп. 3.1.3</w:t>
        </w:r>
      </w:hyperlink>
      <w:r>
        <w:rPr>
          <w:sz w:val="24"/>
          <w:szCs w:val="24"/>
        </w:rPr>
        <w:t>8</w:t>
      </w:r>
      <w:r w:rsidRPr="00303E93">
        <w:rPr>
          <w:sz w:val="24"/>
          <w:szCs w:val="24"/>
        </w:rPr>
        <w:t xml:space="preserve"> настоящего Договора).</w:t>
      </w:r>
    </w:p>
    <w:p w14:paraId="740BEF4C"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3.2.2. Требовать от Собственника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14:paraId="08E8383D" w14:textId="77777777" w:rsidR="002F779F" w:rsidRPr="00303E93" w:rsidRDefault="002F779F" w:rsidP="002F779F">
      <w:pPr>
        <w:spacing w:line="200" w:lineRule="atLeast"/>
        <w:jc w:val="both"/>
        <w:rPr>
          <w:sz w:val="24"/>
          <w:szCs w:val="24"/>
        </w:rPr>
      </w:pPr>
      <w:r>
        <w:rPr>
          <w:sz w:val="24"/>
          <w:szCs w:val="24"/>
        </w:rPr>
        <w:t xml:space="preserve">     </w:t>
      </w:r>
      <w:r w:rsidRPr="00303E93">
        <w:rPr>
          <w:sz w:val="24"/>
          <w:szCs w:val="24"/>
        </w:rPr>
        <w:t xml:space="preserve">3.2.3.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потреблению (расчету) в соответствии с положениями </w:t>
      </w:r>
      <w:hyperlink w:anchor="P214" w:history="1">
        <w:r w:rsidRPr="007025B8">
          <w:rPr>
            <w:sz w:val="24"/>
            <w:szCs w:val="24"/>
          </w:rPr>
          <w:t>п. 4.4</w:t>
        </w:r>
      </w:hyperlink>
      <w:r w:rsidRPr="00303E93">
        <w:rPr>
          <w:sz w:val="24"/>
          <w:szCs w:val="24"/>
        </w:rPr>
        <w:t xml:space="preserve"> настоящего Договора.</w:t>
      </w:r>
    </w:p>
    <w:p w14:paraId="4FC238ED"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14:paraId="690EC1D9" w14:textId="77777777" w:rsidR="002F779F" w:rsidRDefault="002F779F" w:rsidP="002F779F">
      <w:pPr>
        <w:tabs>
          <w:tab w:val="left" w:pos="284"/>
        </w:tabs>
        <w:spacing w:line="200" w:lineRule="atLeast"/>
        <w:jc w:val="both"/>
        <w:rPr>
          <w:rFonts w:eastAsia="Times New Roman"/>
          <w:sz w:val="24"/>
          <w:szCs w:val="24"/>
        </w:rPr>
      </w:pPr>
      <w:r>
        <w:rPr>
          <w:sz w:val="24"/>
          <w:szCs w:val="24"/>
        </w:rPr>
        <w:t xml:space="preserve">     </w:t>
      </w:r>
      <w:r w:rsidRPr="00303E93">
        <w:rPr>
          <w:sz w:val="24"/>
          <w:szCs w:val="24"/>
        </w:rPr>
        <w:t>3.2.5. Готовить предложения общему собранию Собственников помещений по установлению на предстоящий год: размера платы за содержание и ремонт общего имущества в Многоквартирном доме</w:t>
      </w:r>
      <w:r w:rsidRPr="00303E93">
        <w:rPr>
          <w:rFonts w:eastAsia="Times New Roman"/>
          <w:sz w:val="24"/>
          <w:szCs w:val="24"/>
        </w:rPr>
        <w:t xml:space="preserve"> на основании предлагаемого собранию перечня работ и услуг по содержанию </w:t>
      </w:r>
      <w:r>
        <w:rPr>
          <w:rFonts w:eastAsia="Times New Roman"/>
          <w:sz w:val="24"/>
          <w:szCs w:val="24"/>
        </w:rPr>
        <w:t xml:space="preserve"> </w:t>
      </w:r>
      <w:r w:rsidRPr="00303E93">
        <w:rPr>
          <w:rFonts w:eastAsia="Times New Roman"/>
          <w:sz w:val="24"/>
          <w:szCs w:val="24"/>
        </w:rPr>
        <w:t>и ремонту общего имущества и сметы расходов к нему на предстоящий год.</w:t>
      </w:r>
      <w:r w:rsidRPr="00303E93">
        <w:rPr>
          <w:sz w:val="24"/>
          <w:szCs w:val="24"/>
        </w:rPr>
        <w:t xml:space="preserve"> </w:t>
      </w:r>
      <w:r>
        <w:rPr>
          <w:sz w:val="24"/>
          <w:szCs w:val="24"/>
        </w:rPr>
        <w:t xml:space="preserve"> </w:t>
      </w:r>
      <w:r w:rsidRPr="00303E93">
        <w:rPr>
          <w:rFonts w:eastAsia="Times New Roman"/>
          <w:sz w:val="24"/>
          <w:szCs w:val="24"/>
        </w:rPr>
        <w:t xml:space="preserve">При </w:t>
      </w:r>
    </w:p>
    <w:p w14:paraId="762F954B" w14:textId="77777777" w:rsidR="002F779F" w:rsidRDefault="002F779F" w:rsidP="002F779F">
      <w:pPr>
        <w:tabs>
          <w:tab w:val="left" w:pos="284"/>
        </w:tabs>
        <w:spacing w:line="200" w:lineRule="atLeast"/>
        <w:jc w:val="both"/>
        <w:rPr>
          <w:rFonts w:eastAsia="Times New Roman"/>
          <w:sz w:val="24"/>
          <w:szCs w:val="24"/>
        </w:rPr>
      </w:pPr>
      <w:r w:rsidRPr="00303E93">
        <w:rPr>
          <w:rFonts w:eastAsia="Times New Roman"/>
          <w:sz w:val="24"/>
          <w:szCs w:val="24"/>
        </w:rPr>
        <w:t>утверждении решением собрания новой стоимости услуг и/и</w:t>
      </w:r>
      <w:r>
        <w:rPr>
          <w:rFonts w:eastAsia="Times New Roman"/>
          <w:sz w:val="24"/>
          <w:szCs w:val="24"/>
        </w:rPr>
        <w:t xml:space="preserve">ли работ направить Собственнику </w:t>
      </w:r>
      <w:r w:rsidRPr="00303E93">
        <w:rPr>
          <w:rFonts w:eastAsia="Times New Roman"/>
          <w:sz w:val="24"/>
          <w:szCs w:val="24"/>
        </w:rPr>
        <w:t>дополнительное</w:t>
      </w:r>
      <w:r>
        <w:rPr>
          <w:rFonts w:eastAsia="Times New Roman"/>
          <w:sz w:val="24"/>
          <w:szCs w:val="24"/>
        </w:rPr>
        <w:t xml:space="preserve">  </w:t>
      </w:r>
      <w:r w:rsidRPr="00303E93">
        <w:rPr>
          <w:rFonts w:eastAsia="Times New Roman"/>
          <w:sz w:val="24"/>
          <w:szCs w:val="24"/>
        </w:rPr>
        <w:t xml:space="preserve"> соглашение</w:t>
      </w:r>
      <w:r>
        <w:rPr>
          <w:rFonts w:eastAsia="Times New Roman"/>
          <w:sz w:val="24"/>
          <w:szCs w:val="24"/>
        </w:rPr>
        <w:t xml:space="preserve">   к   Договору   </w:t>
      </w:r>
      <w:r w:rsidRPr="00303E93">
        <w:rPr>
          <w:rFonts w:eastAsia="Times New Roman"/>
          <w:sz w:val="24"/>
          <w:szCs w:val="24"/>
        </w:rPr>
        <w:t xml:space="preserve">с </w:t>
      </w:r>
      <w:r>
        <w:rPr>
          <w:rFonts w:eastAsia="Times New Roman"/>
          <w:sz w:val="24"/>
          <w:szCs w:val="24"/>
        </w:rPr>
        <w:t xml:space="preserve">  </w:t>
      </w:r>
      <w:r w:rsidRPr="00303E93">
        <w:rPr>
          <w:rFonts w:eastAsia="Times New Roman"/>
          <w:sz w:val="24"/>
          <w:szCs w:val="24"/>
        </w:rPr>
        <w:t xml:space="preserve">обновленным </w:t>
      </w:r>
      <w:r>
        <w:rPr>
          <w:rFonts w:eastAsia="Times New Roman"/>
          <w:sz w:val="24"/>
          <w:szCs w:val="24"/>
        </w:rPr>
        <w:t xml:space="preserve"> П</w:t>
      </w:r>
      <w:r w:rsidRPr="00303E93">
        <w:rPr>
          <w:rFonts w:eastAsia="Times New Roman"/>
          <w:sz w:val="24"/>
          <w:szCs w:val="24"/>
        </w:rPr>
        <w:t>риложени</w:t>
      </w:r>
      <w:r>
        <w:rPr>
          <w:rFonts w:eastAsia="Times New Roman"/>
          <w:sz w:val="24"/>
          <w:szCs w:val="24"/>
        </w:rPr>
        <w:t>ем</w:t>
      </w:r>
      <w:r w:rsidRPr="00303E93">
        <w:rPr>
          <w:rFonts w:eastAsia="Times New Roman"/>
          <w:sz w:val="24"/>
          <w:szCs w:val="24"/>
        </w:rPr>
        <w:t xml:space="preserve"> </w:t>
      </w:r>
      <w:r>
        <w:rPr>
          <w:rFonts w:eastAsia="Times New Roman"/>
          <w:sz w:val="24"/>
          <w:szCs w:val="24"/>
        </w:rPr>
        <w:t xml:space="preserve"> </w:t>
      </w:r>
      <w:r w:rsidRPr="00303E93">
        <w:rPr>
          <w:rFonts w:eastAsia="Times New Roman"/>
          <w:sz w:val="24"/>
          <w:szCs w:val="24"/>
        </w:rPr>
        <w:t xml:space="preserve">3 </w:t>
      </w:r>
      <w:r>
        <w:rPr>
          <w:rFonts w:eastAsia="Times New Roman"/>
          <w:sz w:val="24"/>
          <w:szCs w:val="24"/>
        </w:rPr>
        <w:t xml:space="preserve">  </w:t>
      </w:r>
      <w:r w:rsidRPr="00303E93">
        <w:rPr>
          <w:rFonts w:eastAsia="Times New Roman"/>
          <w:sz w:val="24"/>
          <w:szCs w:val="24"/>
        </w:rPr>
        <w:t xml:space="preserve">к настоящему </w:t>
      </w:r>
    </w:p>
    <w:p w14:paraId="1A7F5AEE" w14:textId="77777777" w:rsidR="002F779F" w:rsidRDefault="002F779F" w:rsidP="002F779F">
      <w:pPr>
        <w:tabs>
          <w:tab w:val="left" w:pos="284"/>
        </w:tabs>
        <w:spacing w:line="200" w:lineRule="atLeast"/>
        <w:jc w:val="both"/>
        <w:rPr>
          <w:rFonts w:eastAsia="Times New Roman"/>
          <w:sz w:val="24"/>
          <w:szCs w:val="24"/>
        </w:rPr>
      </w:pPr>
      <w:r w:rsidRPr="00303E93">
        <w:rPr>
          <w:rFonts w:eastAsia="Times New Roman"/>
          <w:sz w:val="24"/>
          <w:szCs w:val="24"/>
        </w:rPr>
        <w:t>Договору для подписания.</w:t>
      </w:r>
    </w:p>
    <w:p w14:paraId="22D01988" w14:textId="77777777" w:rsidR="002F779F" w:rsidRPr="00906D97" w:rsidRDefault="002F779F" w:rsidP="002F779F">
      <w:pPr>
        <w:tabs>
          <w:tab w:val="left" w:pos="284"/>
        </w:tabs>
        <w:spacing w:line="200" w:lineRule="atLeast"/>
        <w:jc w:val="both"/>
        <w:rPr>
          <w:rFonts w:eastAsia="Times New Roman"/>
          <w:sz w:val="24"/>
          <w:szCs w:val="24"/>
        </w:rPr>
      </w:pPr>
      <w:r>
        <w:rPr>
          <w:sz w:val="24"/>
          <w:szCs w:val="24"/>
        </w:rPr>
        <w:t xml:space="preserve">     </w:t>
      </w:r>
      <w:r w:rsidRPr="00303E93">
        <w:rPr>
          <w:sz w:val="24"/>
          <w:szCs w:val="24"/>
        </w:rPr>
        <w:t xml:space="preserve">3.2.6. </w:t>
      </w:r>
      <w:r w:rsidRPr="00303E93">
        <w:rPr>
          <w:rFonts w:eastAsia="Times New Roman"/>
          <w:sz w:val="24"/>
          <w:szCs w:val="24"/>
        </w:rPr>
        <w:t xml:space="preserve"> </w:t>
      </w:r>
      <w:r w:rsidRPr="00303E93">
        <w:rPr>
          <w:sz w:val="24"/>
          <w:szCs w:val="24"/>
        </w:rPr>
        <w:t xml:space="preserve">Заключить с соответствующей организацией (далее по тексту – Агентом) договор на организацию начисления и сбора платежей с Собственника, уведомив о реквизитах данной </w:t>
      </w:r>
      <w:r w:rsidRPr="00806B31">
        <w:rPr>
          <w:rFonts w:eastAsia="Times New Roman"/>
          <w:sz w:val="16"/>
          <w:szCs w:val="16"/>
        </w:rPr>
        <w:t xml:space="preserve"> </w:t>
      </w:r>
      <w:r w:rsidRPr="00303E93">
        <w:rPr>
          <w:sz w:val="24"/>
          <w:szCs w:val="24"/>
        </w:rPr>
        <w:t>организации Собственника.</w:t>
      </w:r>
    </w:p>
    <w:p w14:paraId="24702B4F" w14:textId="77777777" w:rsidR="00BF73CB"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3.2.7.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w:t>
      </w:r>
      <w:r w:rsidR="00BF73CB">
        <w:rPr>
          <w:sz w:val="24"/>
          <w:szCs w:val="24"/>
        </w:rPr>
        <w:t xml:space="preserve">  </w:t>
      </w:r>
      <w:r w:rsidRPr="00303E93">
        <w:rPr>
          <w:sz w:val="24"/>
          <w:szCs w:val="24"/>
        </w:rPr>
        <w:t xml:space="preserve"> Собственника</w:t>
      </w:r>
      <w:r w:rsidR="00BF73CB">
        <w:rPr>
          <w:sz w:val="24"/>
          <w:szCs w:val="24"/>
        </w:rPr>
        <w:t xml:space="preserve">  </w:t>
      </w:r>
      <w:r w:rsidRPr="00303E93">
        <w:rPr>
          <w:sz w:val="24"/>
          <w:szCs w:val="24"/>
        </w:rPr>
        <w:t xml:space="preserve"> (</w:t>
      </w:r>
      <w:r w:rsidRPr="00F87586">
        <w:rPr>
          <w:sz w:val="24"/>
          <w:szCs w:val="24"/>
        </w:rPr>
        <w:t>в</w:t>
      </w:r>
      <w:r w:rsidR="00BF73CB">
        <w:rPr>
          <w:sz w:val="24"/>
          <w:szCs w:val="24"/>
        </w:rPr>
        <w:t xml:space="preserve"> </w:t>
      </w:r>
      <w:r w:rsidRPr="00F87586">
        <w:rPr>
          <w:sz w:val="24"/>
          <w:szCs w:val="24"/>
        </w:rPr>
        <w:t xml:space="preserve"> </w:t>
      </w:r>
      <w:r w:rsidR="00BF73CB">
        <w:rPr>
          <w:sz w:val="24"/>
          <w:szCs w:val="24"/>
        </w:rPr>
        <w:t xml:space="preserve"> </w:t>
      </w:r>
      <w:r w:rsidRPr="00F87586">
        <w:rPr>
          <w:sz w:val="24"/>
          <w:szCs w:val="24"/>
        </w:rPr>
        <w:t xml:space="preserve">соответствии </w:t>
      </w:r>
      <w:r w:rsidR="00BF73CB">
        <w:rPr>
          <w:sz w:val="24"/>
          <w:szCs w:val="24"/>
        </w:rPr>
        <w:t xml:space="preserve">  </w:t>
      </w:r>
      <w:r w:rsidRPr="00F87586">
        <w:rPr>
          <w:sz w:val="24"/>
          <w:szCs w:val="24"/>
        </w:rPr>
        <w:t>со</w:t>
      </w:r>
      <w:r w:rsidR="00BF73CB">
        <w:rPr>
          <w:sz w:val="24"/>
          <w:szCs w:val="24"/>
        </w:rPr>
        <w:t xml:space="preserve"> </w:t>
      </w:r>
      <w:r w:rsidRPr="00F87586">
        <w:rPr>
          <w:sz w:val="24"/>
          <w:szCs w:val="24"/>
        </w:rPr>
        <w:t xml:space="preserve"> </w:t>
      </w:r>
      <w:r w:rsidR="00BF73CB">
        <w:rPr>
          <w:sz w:val="24"/>
          <w:szCs w:val="24"/>
        </w:rPr>
        <w:t xml:space="preserve"> </w:t>
      </w:r>
      <w:r w:rsidRPr="00F87586">
        <w:rPr>
          <w:sz w:val="24"/>
          <w:szCs w:val="24"/>
        </w:rPr>
        <w:t xml:space="preserve">Схемой </w:t>
      </w:r>
      <w:r w:rsidR="00BF73CB">
        <w:rPr>
          <w:sz w:val="24"/>
          <w:szCs w:val="24"/>
        </w:rPr>
        <w:t xml:space="preserve"> </w:t>
      </w:r>
      <w:r w:rsidRPr="00F87586">
        <w:rPr>
          <w:sz w:val="24"/>
          <w:szCs w:val="24"/>
        </w:rPr>
        <w:t>разграничения</w:t>
      </w:r>
      <w:r w:rsidR="00BF73CB">
        <w:rPr>
          <w:sz w:val="24"/>
          <w:szCs w:val="24"/>
        </w:rPr>
        <w:t xml:space="preserve">  </w:t>
      </w:r>
      <w:r w:rsidRPr="00F87586">
        <w:rPr>
          <w:sz w:val="24"/>
          <w:szCs w:val="24"/>
        </w:rPr>
        <w:t xml:space="preserve"> ответственности </w:t>
      </w:r>
    </w:p>
    <w:p w14:paraId="7E3A3250" w14:textId="77777777" w:rsidR="00BF73CB" w:rsidRPr="00BF73CB" w:rsidRDefault="005174C6" w:rsidP="00BF73CB">
      <w:pPr>
        <w:tabs>
          <w:tab w:val="left" w:pos="284"/>
        </w:tabs>
        <w:spacing w:line="200" w:lineRule="atLeast"/>
        <w:jc w:val="center"/>
        <w:rPr>
          <w:sz w:val="16"/>
          <w:szCs w:val="16"/>
        </w:rPr>
      </w:pPr>
      <w:r>
        <w:rPr>
          <w:sz w:val="16"/>
          <w:szCs w:val="16"/>
        </w:rPr>
        <w:lastRenderedPageBreak/>
        <w:t>80</w:t>
      </w:r>
    </w:p>
    <w:p w14:paraId="19A9253F" w14:textId="77777777" w:rsidR="00BF73CB" w:rsidRPr="00BF73CB" w:rsidRDefault="00BF73CB" w:rsidP="00BF73CB">
      <w:pPr>
        <w:tabs>
          <w:tab w:val="left" w:pos="284"/>
        </w:tabs>
        <w:spacing w:line="200" w:lineRule="atLeast"/>
        <w:jc w:val="center"/>
        <w:rPr>
          <w:sz w:val="16"/>
          <w:szCs w:val="16"/>
        </w:rPr>
      </w:pPr>
    </w:p>
    <w:p w14:paraId="090690DF" w14:textId="77777777" w:rsidR="002F779F" w:rsidRPr="00303E93" w:rsidRDefault="002F779F" w:rsidP="002F779F">
      <w:pPr>
        <w:tabs>
          <w:tab w:val="left" w:pos="284"/>
        </w:tabs>
        <w:spacing w:line="200" w:lineRule="atLeast"/>
        <w:jc w:val="both"/>
        <w:rPr>
          <w:sz w:val="24"/>
          <w:szCs w:val="24"/>
        </w:rPr>
      </w:pPr>
      <w:r w:rsidRPr="00F87586">
        <w:rPr>
          <w:sz w:val="24"/>
          <w:szCs w:val="24"/>
        </w:rPr>
        <w:t>Управляющей организации и Собственника, Приложение 5</w:t>
      </w:r>
      <w:r w:rsidRPr="00303E93">
        <w:rPr>
          <w:sz w:val="24"/>
          <w:szCs w:val="24"/>
        </w:rPr>
        <w:t>), согласовав с последними дату и время таких осмотров.</w:t>
      </w:r>
    </w:p>
    <w:p w14:paraId="5BF06A37" w14:textId="77777777" w:rsidR="002F779F" w:rsidRPr="00303E93" w:rsidRDefault="002F779F" w:rsidP="002F779F">
      <w:pPr>
        <w:spacing w:line="200" w:lineRule="atLeast"/>
        <w:jc w:val="both"/>
        <w:rPr>
          <w:sz w:val="24"/>
          <w:szCs w:val="24"/>
        </w:rPr>
      </w:pPr>
      <w:r>
        <w:rPr>
          <w:sz w:val="24"/>
          <w:szCs w:val="24"/>
        </w:rPr>
        <w:t xml:space="preserve">     </w:t>
      </w:r>
      <w:r w:rsidRPr="00303E93">
        <w:rPr>
          <w:sz w:val="24"/>
          <w:szCs w:val="24"/>
        </w:rPr>
        <w:t>3.2.8.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и за его счет в соответствии с законодательством.</w:t>
      </w:r>
    </w:p>
    <w:p w14:paraId="3127AA74"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3.2.9. Приостанавливать или ограничивать предоставление коммунальных услуг Собственнику в соответствии с действующим законодательством в случаях и порядке, предусмотренных действующим законодательством.</w:t>
      </w:r>
    </w:p>
    <w:p w14:paraId="59C30240"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3.3. Собственник обязан:</w:t>
      </w:r>
    </w:p>
    <w:p w14:paraId="293A307C"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3.3.1. Своевременно и в полном объеме вносить плату за помещение и коммунальные услуги с учетом всех потребителей услуг, а также иные платежи, установленные по решениям общего собрания Собственников помещений, принятым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14:paraId="3862D9B7"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3.3.2. При неиспользовании помещения(й) в Многоквартирном доме сообщать Управляющей организации свои контактные телефоны и адреса для связи, а также телефоны и адреса лиц, которые могут обеспечить доступ к помещениям Собственника при его отсутствии в черте населенного пункта, в котором расположен Многоквартирный дом, более 24 часов.</w:t>
      </w:r>
    </w:p>
    <w:p w14:paraId="4347250F"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3.3.3. Соблюдать следующие требования:</w:t>
      </w:r>
    </w:p>
    <w:p w14:paraId="1B6599A7"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а) не производить перенос инженерных сетей;</w:t>
      </w:r>
    </w:p>
    <w:p w14:paraId="23C4500B"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 xml:space="preserve">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а также </w:t>
      </w:r>
      <w:r>
        <w:rPr>
          <w:sz w:val="24"/>
          <w:szCs w:val="24"/>
        </w:rPr>
        <w:t xml:space="preserve">не устанавливать </w:t>
      </w:r>
      <w:r w:rsidRPr="00303E93">
        <w:rPr>
          <w:sz w:val="24"/>
          <w:szCs w:val="24"/>
        </w:rPr>
        <w:t>дополнительные секции приборов отопления;</w:t>
      </w:r>
    </w:p>
    <w:p w14:paraId="3D3F8E90" w14:textId="77777777" w:rsidR="002F779F" w:rsidRPr="00303E93" w:rsidRDefault="002F779F" w:rsidP="002F779F">
      <w:pPr>
        <w:spacing w:line="200" w:lineRule="atLeast"/>
        <w:jc w:val="both"/>
        <w:rPr>
          <w:sz w:val="24"/>
          <w:szCs w:val="24"/>
        </w:rPr>
      </w:pPr>
      <w:r>
        <w:rPr>
          <w:sz w:val="24"/>
          <w:szCs w:val="24"/>
        </w:rPr>
        <w:t xml:space="preserve">     </w:t>
      </w:r>
      <w:r w:rsidRPr="00303E93">
        <w:rPr>
          <w:sz w:val="24"/>
          <w:szCs w:val="24"/>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14:paraId="4A4CF89D" w14:textId="77777777" w:rsidR="002F779F" w:rsidRPr="00303E93" w:rsidRDefault="002F779F" w:rsidP="002F779F">
      <w:pPr>
        <w:spacing w:line="200" w:lineRule="atLeast"/>
        <w:jc w:val="both"/>
        <w:rPr>
          <w:sz w:val="24"/>
          <w:szCs w:val="24"/>
        </w:rPr>
      </w:pPr>
      <w:r>
        <w:rPr>
          <w:sz w:val="24"/>
          <w:szCs w:val="24"/>
        </w:rPr>
        <w:t xml:space="preserve">     </w:t>
      </w:r>
      <w:r w:rsidRPr="00303E93">
        <w:rPr>
          <w:sz w:val="24"/>
          <w:szCs w:val="24"/>
        </w:rPr>
        <w:t>г) не использовать теплоноситель из системы отопления на бытовые нужды;</w:t>
      </w:r>
    </w:p>
    <w:p w14:paraId="05EA71C3"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д) не допускать выполнения работ или совершения других действий, приводящих к порче помещений или конструкций строения, общего имущества в Многоквартирном доме, не производить переустройства или перепланировки помещений без согласования в установленном порядке;</w:t>
      </w:r>
    </w:p>
    <w:p w14:paraId="0E1AE756"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39298923"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ж) не использовать пассажирские лифты для транспортировки строительных материалов и отходов без упаковки;</w:t>
      </w:r>
    </w:p>
    <w:p w14:paraId="097ED4B7"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14:paraId="61B33184" w14:textId="77777777" w:rsidR="002F779F" w:rsidRDefault="002F779F" w:rsidP="002F779F">
      <w:pPr>
        <w:spacing w:line="200" w:lineRule="atLeast"/>
        <w:jc w:val="both"/>
        <w:rPr>
          <w:sz w:val="24"/>
          <w:szCs w:val="24"/>
        </w:rPr>
      </w:pPr>
      <w:r>
        <w:rPr>
          <w:sz w:val="24"/>
          <w:szCs w:val="24"/>
        </w:rPr>
        <w:t xml:space="preserve">     </w:t>
      </w:r>
      <w:r w:rsidRPr="00303E93">
        <w:rPr>
          <w:sz w:val="24"/>
          <w:szCs w:val="24"/>
        </w:rPr>
        <w:t>и) не создавать повышенного шума в жилых помещениях и местах общего пользования с 23.00 до 7.00 (ремонтные работы производить только в период с 8.00 до 20.00)</w:t>
      </w:r>
      <w:r>
        <w:rPr>
          <w:sz w:val="24"/>
          <w:szCs w:val="24"/>
        </w:rPr>
        <w:t>;</w:t>
      </w:r>
    </w:p>
    <w:p w14:paraId="327F8845" w14:textId="77777777" w:rsidR="002F779F" w:rsidRDefault="002F779F" w:rsidP="002F779F">
      <w:pPr>
        <w:spacing w:line="200" w:lineRule="atLeast"/>
        <w:jc w:val="both"/>
        <w:rPr>
          <w:sz w:val="24"/>
          <w:szCs w:val="24"/>
        </w:rPr>
      </w:pPr>
      <w:r>
        <w:rPr>
          <w:sz w:val="24"/>
          <w:szCs w:val="24"/>
        </w:rPr>
        <w:t xml:space="preserve">     </w:t>
      </w:r>
      <w:r w:rsidRPr="00303E93">
        <w:rPr>
          <w:sz w:val="24"/>
          <w:szCs w:val="24"/>
        </w:rPr>
        <w:t>к) информировать Управляющую организацию о проведении работ по ремонту, переустройству</w:t>
      </w:r>
      <w:r>
        <w:rPr>
          <w:sz w:val="24"/>
          <w:szCs w:val="24"/>
        </w:rPr>
        <w:t xml:space="preserve">   </w:t>
      </w:r>
      <w:r w:rsidRPr="00303E93">
        <w:rPr>
          <w:sz w:val="24"/>
          <w:szCs w:val="24"/>
        </w:rPr>
        <w:t xml:space="preserve"> и</w:t>
      </w:r>
      <w:r>
        <w:rPr>
          <w:sz w:val="24"/>
          <w:szCs w:val="24"/>
        </w:rPr>
        <w:t xml:space="preserve">    </w:t>
      </w:r>
      <w:r w:rsidRPr="00303E93">
        <w:rPr>
          <w:sz w:val="24"/>
          <w:szCs w:val="24"/>
        </w:rPr>
        <w:t xml:space="preserve">перепланировке </w:t>
      </w:r>
      <w:r>
        <w:rPr>
          <w:sz w:val="24"/>
          <w:szCs w:val="24"/>
        </w:rPr>
        <w:t xml:space="preserve">   </w:t>
      </w:r>
      <w:r w:rsidRPr="00303E93">
        <w:rPr>
          <w:sz w:val="24"/>
          <w:szCs w:val="24"/>
        </w:rPr>
        <w:t xml:space="preserve">помещения, </w:t>
      </w:r>
      <w:r>
        <w:rPr>
          <w:sz w:val="24"/>
          <w:szCs w:val="24"/>
        </w:rPr>
        <w:t xml:space="preserve">   </w:t>
      </w:r>
      <w:r w:rsidRPr="00303E93">
        <w:rPr>
          <w:sz w:val="24"/>
          <w:szCs w:val="24"/>
        </w:rPr>
        <w:t xml:space="preserve">затрагивающих </w:t>
      </w:r>
      <w:r>
        <w:rPr>
          <w:sz w:val="24"/>
          <w:szCs w:val="24"/>
        </w:rPr>
        <w:t xml:space="preserve">   </w:t>
      </w:r>
      <w:r w:rsidRPr="00303E93">
        <w:rPr>
          <w:sz w:val="24"/>
          <w:szCs w:val="24"/>
        </w:rPr>
        <w:t>общее</w:t>
      </w:r>
      <w:r>
        <w:rPr>
          <w:sz w:val="24"/>
          <w:szCs w:val="24"/>
        </w:rPr>
        <w:t xml:space="preserve">   </w:t>
      </w:r>
      <w:r w:rsidRPr="00303E93">
        <w:rPr>
          <w:sz w:val="24"/>
          <w:szCs w:val="24"/>
        </w:rPr>
        <w:t xml:space="preserve"> имущество</w:t>
      </w:r>
      <w:r>
        <w:rPr>
          <w:sz w:val="24"/>
          <w:szCs w:val="24"/>
        </w:rPr>
        <w:t xml:space="preserve">   </w:t>
      </w:r>
      <w:r w:rsidRPr="00303E93">
        <w:rPr>
          <w:sz w:val="24"/>
          <w:szCs w:val="24"/>
        </w:rPr>
        <w:t xml:space="preserve"> в </w:t>
      </w:r>
    </w:p>
    <w:p w14:paraId="619B8772" w14:textId="77777777" w:rsidR="002F779F" w:rsidRDefault="002F779F" w:rsidP="002F779F">
      <w:pPr>
        <w:spacing w:line="200" w:lineRule="atLeast"/>
        <w:jc w:val="both"/>
        <w:rPr>
          <w:sz w:val="24"/>
          <w:szCs w:val="24"/>
        </w:rPr>
      </w:pPr>
      <w:r w:rsidRPr="00303E93">
        <w:rPr>
          <w:sz w:val="24"/>
          <w:szCs w:val="24"/>
        </w:rPr>
        <w:t>Многоквартирном доме.</w:t>
      </w:r>
      <w:r>
        <w:rPr>
          <w:sz w:val="24"/>
          <w:szCs w:val="24"/>
        </w:rPr>
        <w:t xml:space="preserve"> </w:t>
      </w:r>
    </w:p>
    <w:p w14:paraId="26A80C16" w14:textId="77777777" w:rsidR="002F779F" w:rsidRDefault="002F779F" w:rsidP="002F779F">
      <w:pPr>
        <w:spacing w:line="200" w:lineRule="atLeast"/>
        <w:jc w:val="center"/>
        <w:rPr>
          <w:sz w:val="16"/>
          <w:szCs w:val="16"/>
        </w:rPr>
      </w:pPr>
      <w:r>
        <w:rPr>
          <w:sz w:val="24"/>
          <w:szCs w:val="24"/>
        </w:rPr>
        <w:t xml:space="preserve">     </w:t>
      </w:r>
      <w:r w:rsidRPr="00303E93">
        <w:rPr>
          <w:sz w:val="24"/>
          <w:szCs w:val="24"/>
        </w:rPr>
        <w:t>3.3.4. Предоставлять Управляющей организации в течение трех рабочих дней сведения:</w:t>
      </w:r>
      <w:r w:rsidRPr="00906D97">
        <w:rPr>
          <w:sz w:val="16"/>
          <w:szCs w:val="16"/>
        </w:rPr>
        <w:t xml:space="preserve"> </w:t>
      </w:r>
    </w:p>
    <w:p w14:paraId="17E48282" w14:textId="77777777" w:rsidR="002F779F" w:rsidRDefault="002F779F" w:rsidP="002F779F">
      <w:pPr>
        <w:spacing w:line="200" w:lineRule="atLeast"/>
        <w:jc w:val="both"/>
        <w:rPr>
          <w:sz w:val="16"/>
          <w:szCs w:val="16"/>
        </w:rPr>
      </w:pPr>
      <w:r w:rsidRPr="00303E93">
        <w:rPr>
          <w:sz w:val="24"/>
          <w:szCs w:val="24"/>
        </w:rPr>
        <w:t>- о завершении работ по переустройству и перепланировке помещения с предоставлением</w:t>
      </w:r>
      <w:r>
        <w:rPr>
          <w:sz w:val="24"/>
          <w:szCs w:val="24"/>
        </w:rPr>
        <w:t xml:space="preserve"> </w:t>
      </w:r>
      <w:r w:rsidRPr="00303E93">
        <w:rPr>
          <w:sz w:val="24"/>
          <w:szCs w:val="24"/>
        </w:rPr>
        <w:t>соответствующих</w:t>
      </w:r>
      <w:r>
        <w:rPr>
          <w:sz w:val="24"/>
          <w:szCs w:val="24"/>
        </w:rPr>
        <w:t xml:space="preserve">  </w:t>
      </w:r>
      <w:r w:rsidRPr="00303E93">
        <w:rPr>
          <w:sz w:val="24"/>
          <w:szCs w:val="24"/>
        </w:rPr>
        <w:t xml:space="preserve"> </w:t>
      </w:r>
      <w:r>
        <w:rPr>
          <w:sz w:val="24"/>
          <w:szCs w:val="24"/>
        </w:rPr>
        <w:t xml:space="preserve">  </w:t>
      </w:r>
      <w:r w:rsidRPr="00303E93">
        <w:rPr>
          <w:sz w:val="24"/>
          <w:szCs w:val="24"/>
        </w:rPr>
        <w:t xml:space="preserve">документов, </w:t>
      </w:r>
      <w:r>
        <w:rPr>
          <w:sz w:val="24"/>
          <w:szCs w:val="24"/>
        </w:rPr>
        <w:t xml:space="preserve">    </w:t>
      </w:r>
      <w:r w:rsidRPr="00303E93">
        <w:rPr>
          <w:sz w:val="24"/>
          <w:szCs w:val="24"/>
        </w:rPr>
        <w:t>подтверждающих</w:t>
      </w:r>
      <w:r>
        <w:rPr>
          <w:sz w:val="24"/>
          <w:szCs w:val="24"/>
        </w:rPr>
        <w:t xml:space="preserve">    </w:t>
      </w:r>
      <w:r w:rsidRPr="00303E93">
        <w:rPr>
          <w:sz w:val="24"/>
          <w:szCs w:val="24"/>
        </w:rPr>
        <w:t xml:space="preserve">соответствие </w:t>
      </w:r>
      <w:r>
        <w:rPr>
          <w:sz w:val="24"/>
          <w:szCs w:val="24"/>
        </w:rPr>
        <w:t xml:space="preserve">    </w:t>
      </w:r>
      <w:r w:rsidRPr="00303E93">
        <w:rPr>
          <w:sz w:val="24"/>
          <w:szCs w:val="24"/>
        </w:rPr>
        <w:t>произведенных</w:t>
      </w:r>
      <w:r>
        <w:rPr>
          <w:sz w:val="24"/>
          <w:szCs w:val="24"/>
        </w:rPr>
        <w:t xml:space="preserve">   </w:t>
      </w:r>
      <w:r w:rsidRPr="00303E93">
        <w:rPr>
          <w:sz w:val="24"/>
          <w:szCs w:val="24"/>
        </w:rPr>
        <w:t xml:space="preserve"> работ</w:t>
      </w:r>
    </w:p>
    <w:p w14:paraId="346F78E3" w14:textId="77777777" w:rsidR="002F779F" w:rsidRPr="00303E93" w:rsidRDefault="002F779F" w:rsidP="002F779F">
      <w:pPr>
        <w:tabs>
          <w:tab w:val="left" w:pos="284"/>
        </w:tabs>
        <w:spacing w:line="200" w:lineRule="atLeast"/>
        <w:jc w:val="both"/>
        <w:rPr>
          <w:sz w:val="24"/>
          <w:szCs w:val="24"/>
        </w:rPr>
      </w:pPr>
      <w:r w:rsidRPr="00303E93">
        <w:rPr>
          <w:sz w:val="24"/>
          <w:szCs w:val="24"/>
        </w:rPr>
        <w:t>требованиям законодательства (например, документ технического учета БТИ и т.п.);</w:t>
      </w:r>
    </w:p>
    <w:p w14:paraId="337D7721" w14:textId="77777777" w:rsidR="00BF73CB"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 xml:space="preserve">- о заключенных договорах найма (аренды), в которых обязанность внесения платы Управляющей организации за содержание и ремонт общего имущества в Многоквартирном </w:t>
      </w:r>
    </w:p>
    <w:p w14:paraId="6F4FFE95" w14:textId="77777777" w:rsidR="00BF73CB" w:rsidRPr="00BF73CB" w:rsidRDefault="005174C6" w:rsidP="00BF73CB">
      <w:pPr>
        <w:tabs>
          <w:tab w:val="left" w:pos="284"/>
        </w:tabs>
        <w:spacing w:line="200" w:lineRule="atLeast"/>
        <w:jc w:val="center"/>
        <w:rPr>
          <w:sz w:val="16"/>
          <w:szCs w:val="16"/>
        </w:rPr>
      </w:pPr>
      <w:r>
        <w:rPr>
          <w:sz w:val="16"/>
          <w:szCs w:val="16"/>
        </w:rPr>
        <w:lastRenderedPageBreak/>
        <w:t>81</w:t>
      </w:r>
    </w:p>
    <w:p w14:paraId="6AE692E9" w14:textId="77777777" w:rsidR="00BF73CB" w:rsidRPr="00BF73CB" w:rsidRDefault="00BF73CB" w:rsidP="00BF73CB">
      <w:pPr>
        <w:tabs>
          <w:tab w:val="left" w:pos="284"/>
        </w:tabs>
        <w:spacing w:line="200" w:lineRule="atLeast"/>
        <w:jc w:val="center"/>
        <w:rPr>
          <w:sz w:val="16"/>
          <w:szCs w:val="16"/>
        </w:rPr>
      </w:pPr>
    </w:p>
    <w:p w14:paraId="2A9EED5B" w14:textId="77777777" w:rsidR="002F779F" w:rsidRPr="00303E93" w:rsidRDefault="002F779F" w:rsidP="002F779F">
      <w:pPr>
        <w:tabs>
          <w:tab w:val="left" w:pos="284"/>
        </w:tabs>
        <w:spacing w:line="200" w:lineRule="atLeast"/>
        <w:jc w:val="both"/>
        <w:rPr>
          <w:sz w:val="24"/>
          <w:szCs w:val="24"/>
        </w:rPr>
      </w:pPr>
      <w:r w:rsidRPr="00303E93">
        <w:rPr>
          <w:sz w:val="24"/>
          <w:szCs w:val="24"/>
        </w:rPr>
        <w:t>доме, а также за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14:paraId="2E048783"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14:paraId="7ECF830E"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 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14:paraId="79E3A173"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3.3.5.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14:paraId="2CB5B23D"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3.3.6. Сообщать Управляющей организации о выявленных неисправностях общего имущества в Многоквартирном доме.</w:t>
      </w:r>
    </w:p>
    <w:p w14:paraId="51839292"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3.4. Собственник имеет право:</w:t>
      </w:r>
    </w:p>
    <w:p w14:paraId="3F9ABEA9"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3.4.1. Осуществлять контроль за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ею обязанностей по настоящему Договору.</w:t>
      </w:r>
    </w:p>
    <w:p w14:paraId="2E912825"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14:paraId="11BDE99D"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 xml:space="preserve">3.4.3. Требовать изменения размера платы за помещение в случае невыполнения полностью или частично услуг и/или работ по управлению, содержанию и ремонту общего имущества в Многоквартирном доме либо выполнения с ненадлежащим качеством в соответствии с </w:t>
      </w:r>
      <w:hyperlink w:anchor="P227" w:history="1">
        <w:r w:rsidRPr="00454B23">
          <w:rPr>
            <w:sz w:val="24"/>
            <w:szCs w:val="24"/>
          </w:rPr>
          <w:t>п. 4.1</w:t>
        </w:r>
      </w:hyperlink>
      <w:r>
        <w:rPr>
          <w:sz w:val="24"/>
          <w:szCs w:val="24"/>
        </w:rPr>
        <w:t>6</w:t>
      </w:r>
      <w:r w:rsidRPr="00303E93">
        <w:rPr>
          <w:sz w:val="24"/>
          <w:szCs w:val="24"/>
        </w:rPr>
        <w:t xml:space="preserve"> настоящего Договора (оплачивать фактически выполненные работы и услуги).</w:t>
      </w:r>
    </w:p>
    <w:p w14:paraId="3DB7DB2A"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 xml:space="preserve">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w:t>
      </w:r>
      <w:hyperlink r:id="rId59" w:history="1">
        <w:r w:rsidRPr="00EE27C3">
          <w:rPr>
            <w:sz w:val="24"/>
            <w:szCs w:val="24"/>
          </w:rPr>
          <w:t>Правилами</w:t>
        </w:r>
      </w:hyperlink>
      <w:r w:rsidRPr="00303E93">
        <w:rPr>
          <w:sz w:val="24"/>
          <w:szCs w:val="24"/>
        </w:rPr>
        <w:t xml:space="preserve"> предоставления коммунальных услуг собственникам и пользователям помещений в многоквартирных дома</w:t>
      </w:r>
      <w:r>
        <w:rPr>
          <w:sz w:val="24"/>
          <w:szCs w:val="24"/>
        </w:rPr>
        <w:t>х и жилых домов, утвержденными п</w:t>
      </w:r>
      <w:r w:rsidRPr="00303E93">
        <w:rPr>
          <w:sz w:val="24"/>
          <w:szCs w:val="24"/>
        </w:rPr>
        <w:t xml:space="preserve">остановлением Правительства Российской Федерации от 06.05.2011 </w:t>
      </w:r>
      <w:r>
        <w:rPr>
          <w:sz w:val="24"/>
          <w:szCs w:val="24"/>
        </w:rPr>
        <w:t>№</w:t>
      </w:r>
      <w:r w:rsidRPr="00303E93">
        <w:rPr>
          <w:sz w:val="24"/>
          <w:szCs w:val="24"/>
        </w:rPr>
        <w:t xml:space="preserve"> 354.</w:t>
      </w:r>
    </w:p>
    <w:p w14:paraId="515FBDC3" w14:textId="77777777" w:rsidR="002F779F" w:rsidRDefault="002F779F" w:rsidP="002F779F">
      <w:pPr>
        <w:pStyle w:val="ConsPlusNormal"/>
        <w:tabs>
          <w:tab w:val="left" w:pos="284"/>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303E93">
        <w:rPr>
          <w:rFonts w:ascii="Times New Roman" w:hAnsi="Times New Roman" w:cs="Times New Roman"/>
          <w:sz w:val="24"/>
          <w:szCs w:val="24"/>
        </w:rPr>
        <w:t xml:space="preserve">3.4.5. Требовать от Управляющей организации возмещения убытков, причиненных вследствие </w:t>
      </w:r>
      <w:r>
        <w:rPr>
          <w:rFonts w:ascii="Times New Roman" w:hAnsi="Times New Roman" w:cs="Times New Roman"/>
          <w:sz w:val="24"/>
          <w:szCs w:val="24"/>
        </w:rPr>
        <w:t xml:space="preserve"> </w:t>
      </w:r>
      <w:r w:rsidRPr="00303E93">
        <w:rPr>
          <w:rFonts w:ascii="Times New Roman" w:hAnsi="Times New Roman" w:cs="Times New Roman"/>
          <w:sz w:val="24"/>
          <w:szCs w:val="24"/>
        </w:rPr>
        <w:t>невыполнения</w:t>
      </w:r>
      <w:r>
        <w:rPr>
          <w:rFonts w:ascii="Times New Roman" w:hAnsi="Times New Roman" w:cs="Times New Roman"/>
          <w:sz w:val="24"/>
          <w:szCs w:val="24"/>
        </w:rPr>
        <w:t xml:space="preserve"> </w:t>
      </w:r>
      <w:r w:rsidRPr="00303E93">
        <w:rPr>
          <w:rFonts w:ascii="Times New Roman" w:hAnsi="Times New Roman" w:cs="Times New Roman"/>
          <w:sz w:val="24"/>
          <w:szCs w:val="24"/>
        </w:rPr>
        <w:t xml:space="preserve"> либо </w:t>
      </w:r>
      <w:r>
        <w:rPr>
          <w:rFonts w:ascii="Times New Roman" w:hAnsi="Times New Roman" w:cs="Times New Roman"/>
          <w:sz w:val="24"/>
          <w:szCs w:val="24"/>
        </w:rPr>
        <w:t xml:space="preserve"> </w:t>
      </w:r>
      <w:r w:rsidRPr="00303E93">
        <w:rPr>
          <w:rFonts w:ascii="Times New Roman" w:hAnsi="Times New Roman" w:cs="Times New Roman"/>
          <w:sz w:val="24"/>
          <w:szCs w:val="24"/>
        </w:rPr>
        <w:t xml:space="preserve">недобросовестного </w:t>
      </w:r>
      <w:r>
        <w:rPr>
          <w:rFonts w:ascii="Times New Roman" w:hAnsi="Times New Roman" w:cs="Times New Roman"/>
          <w:sz w:val="24"/>
          <w:szCs w:val="24"/>
        </w:rPr>
        <w:t xml:space="preserve"> </w:t>
      </w:r>
      <w:r w:rsidRPr="00303E93">
        <w:rPr>
          <w:rFonts w:ascii="Times New Roman" w:hAnsi="Times New Roman" w:cs="Times New Roman"/>
          <w:sz w:val="24"/>
          <w:szCs w:val="24"/>
        </w:rPr>
        <w:t xml:space="preserve">выполнения Управляющей организацией </w:t>
      </w:r>
    </w:p>
    <w:p w14:paraId="60FFC412" w14:textId="77777777" w:rsidR="002F779F" w:rsidRPr="00C52C6A" w:rsidRDefault="002F779F" w:rsidP="002F779F">
      <w:pPr>
        <w:tabs>
          <w:tab w:val="left" w:pos="284"/>
        </w:tabs>
        <w:spacing w:line="200" w:lineRule="atLeast"/>
        <w:jc w:val="both"/>
        <w:rPr>
          <w:sz w:val="24"/>
          <w:szCs w:val="24"/>
        </w:rPr>
      </w:pPr>
      <w:r w:rsidRPr="00303E93">
        <w:rPr>
          <w:sz w:val="24"/>
          <w:szCs w:val="24"/>
        </w:rPr>
        <w:t>своих обязанностей по настоящему Договору, в том числе, в счет обеспечения исполнения обязательств по Договору (</w:t>
      </w:r>
      <w:r w:rsidRPr="00EE27C3">
        <w:rPr>
          <w:sz w:val="24"/>
          <w:szCs w:val="24"/>
        </w:rPr>
        <w:t>пп. 3.1.39</w:t>
      </w:r>
      <w:r w:rsidRPr="00303E93">
        <w:rPr>
          <w:sz w:val="24"/>
          <w:szCs w:val="24"/>
        </w:rPr>
        <w:t xml:space="preserve">).  </w:t>
      </w:r>
    </w:p>
    <w:p w14:paraId="4F11C566" w14:textId="77777777" w:rsidR="002F779F"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 xml:space="preserve">3.4.6. </w:t>
      </w:r>
      <w:r>
        <w:rPr>
          <w:sz w:val="24"/>
          <w:szCs w:val="24"/>
        </w:rPr>
        <w:t xml:space="preserve"> </w:t>
      </w:r>
      <w:r w:rsidRPr="00303E93">
        <w:rPr>
          <w:sz w:val="24"/>
          <w:szCs w:val="24"/>
        </w:rPr>
        <w:t>Требовать</w:t>
      </w:r>
      <w:r>
        <w:rPr>
          <w:sz w:val="24"/>
          <w:szCs w:val="24"/>
        </w:rPr>
        <w:t xml:space="preserve"> </w:t>
      </w:r>
      <w:r w:rsidRPr="00303E93">
        <w:rPr>
          <w:sz w:val="24"/>
          <w:szCs w:val="24"/>
        </w:rPr>
        <w:t xml:space="preserve"> от</w:t>
      </w:r>
      <w:r>
        <w:rPr>
          <w:sz w:val="24"/>
          <w:szCs w:val="24"/>
        </w:rPr>
        <w:t xml:space="preserve"> </w:t>
      </w:r>
      <w:r w:rsidRPr="00303E93">
        <w:rPr>
          <w:sz w:val="24"/>
          <w:szCs w:val="24"/>
        </w:rPr>
        <w:t xml:space="preserve"> Управляющей</w:t>
      </w:r>
      <w:r>
        <w:rPr>
          <w:sz w:val="24"/>
          <w:szCs w:val="24"/>
        </w:rPr>
        <w:t xml:space="preserve"> </w:t>
      </w:r>
      <w:r w:rsidRPr="00303E93">
        <w:rPr>
          <w:sz w:val="24"/>
          <w:szCs w:val="24"/>
        </w:rPr>
        <w:t xml:space="preserve"> </w:t>
      </w:r>
      <w:r>
        <w:rPr>
          <w:sz w:val="24"/>
          <w:szCs w:val="24"/>
        </w:rPr>
        <w:t xml:space="preserve"> </w:t>
      </w:r>
      <w:r w:rsidRPr="00303E93">
        <w:rPr>
          <w:sz w:val="24"/>
          <w:szCs w:val="24"/>
        </w:rPr>
        <w:t xml:space="preserve">организации </w:t>
      </w:r>
      <w:r>
        <w:rPr>
          <w:sz w:val="24"/>
          <w:szCs w:val="24"/>
        </w:rPr>
        <w:t xml:space="preserve">  </w:t>
      </w:r>
      <w:r w:rsidRPr="00303E93">
        <w:rPr>
          <w:sz w:val="24"/>
          <w:szCs w:val="24"/>
        </w:rPr>
        <w:t>ежегодного</w:t>
      </w:r>
      <w:r>
        <w:rPr>
          <w:sz w:val="24"/>
          <w:szCs w:val="24"/>
        </w:rPr>
        <w:t xml:space="preserve">  </w:t>
      </w:r>
      <w:r w:rsidRPr="00303E93">
        <w:rPr>
          <w:sz w:val="24"/>
          <w:szCs w:val="24"/>
        </w:rPr>
        <w:t xml:space="preserve"> предоставления</w:t>
      </w:r>
      <w:r>
        <w:rPr>
          <w:sz w:val="24"/>
          <w:szCs w:val="24"/>
        </w:rPr>
        <w:t xml:space="preserve"> </w:t>
      </w:r>
      <w:r w:rsidRPr="00303E93">
        <w:rPr>
          <w:sz w:val="24"/>
          <w:szCs w:val="24"/>
        </w:rPr>
        <w:t xml:space="preserve"> </w:t>
      </w:r>
      <w:r>
        <w:rPr>
          <w:sz w:val="24"/>
          <w:szCs w:val="24"/>
        </w:rPr>
        <w:t xml:space="preserve"> </w:t>
      </w:r>
      <w:r w:rsidRPr="00303E93">
        <w:rPr>
          <w:sz w:val="24"/>
          <w:szCs w:val="24"/>
        </w:rPr>
        <w:t xml:space="preserve">отчета </w:t>
      </w:r>
      <w:r>
        <w:rPr>
          <w:sz w:val="24"/>
          <w:szCs w:val="24"/>
        </w:rPr>
        <w:t xml:space="preserve">  </w:t>
      </w:r>
      <w:r w:rsidRPr="00303E93">
        <w:rPr>
          <w:sz w:val="24"/>
          <w:szCs w:val="24"/>
        </w:rPr>
        <w:t xml:space="preserve">о </w:t>
      </w:r>
    </w:p>
    <w:p w14:paraId="77CEB23E" w14:textId="77777777" w:rsidR="002F779F" w:rsidRDefault="002F779F" w:rsidP="002F779F">
      <w:pPr>
        <w:tabs>
          <w:tab w:val="left" w:pos="284"/>
        </w:tabs>
        <w:spacing w:line="200" w:lineRule="atLeast"/>
        <w:jc w:val="both"/>
        <w:rPr>
          <w:sz w:val="24"/>
          <w:szCs w:val="24"/>
        </w:rPr>
      </w:pPr>
      <w:r w:rsidRPr="00303E93">
        <w:rPr>
          <w:sz w:val="24"/>
          <w:szCs w:val="24"/>
        </w:rPr>
        <w:t xml:space="preserve">выполнении настоящего Договора в соответствии с </w:t>
      </w:r>
      <w:hyperlink w:anchor="P128" w:history="1">
        <w:r w:rsidRPr="00D57309">
          <w:rPr>
            <w:sz w:val="24"/>
            <w:szCs w:val="24"/>
          </w:rPr>
          <w:t>пп. 3.1.29</w:t>
        </w:r>
      </w:hyperlink>
      <w:r w:rsidRPr="00303E93">
        <w:rPr>
          <w:sz w:val="24"/>
          <w:szCs w:val="24"/>
        </w:rPr>
        <w:t xml:space="preserve"> настоящего Договора, а также предложений по </w:t>
      </w:r>
      <w:r>
        <w:rPr>
          <w:sz w:val="24"/>
          <w:szCs w:val="24"/>
        </w:rPr>
        <w:t xml:space="preserve">пп. </w:t>
      </w:r>
      <w:hyperlink w:anchor="P115" w:history="1">
        <w:r w:rsidRPr="00D57309">
          <w:rPr>
            <w:sz w:val="24"/>
            <w:szCs w:val="24"/>
          </w:rPr>
          <w:t>3.1.13</w:t>
        </w:r>
      </w:hyperlink>
      <w:r w:rsidRPr="00303E93">
        <w:rPr>
          <w:sz w:val="24"/>
          <w:szCs w:val="24"/>
        </w:rPr>
        <w:t xml:space="preserve"> и </w:t>
      </w:r>
      <w:hyperlink w:anchor="P152" w:history="1">
        <w:r w:rsidRPr="00D57309">
          <w:rPr>
            <w:sz w:val="24"/>
            <w:szCs w:val="24"/>
          </w:rPr>
          <w:t>3.1.42</w:t>
        </w:r>
      </w:hyperlink>
      <w:r w:rsidRPr="00303E93">
        <w:rPr>
          <w:sz w:val="24"/>
          <w:szCs w:val="24"/>
        </w:rPr>
        <w:t xml:space="preserve"> настоящего Договора и раскрытия информации в</w:t>
      </w:r>
      <w:r w:rsidRPr="00C52C6A">
        <w:rPr>
          <w:sz w:val="24"/>
          <w:szCs w:val="24"/>
        </w:rPr>
        <w:t xml:space="preserve"> </w:t>
      </w:r>
      <w:r w:rsidRPr="00303E93">
        <w:rPr>
          <w:sz w:val="24"/>
          <w:szCs w:val="24"/>
        </w:rPr>
        <w:t xml:space="preserve">соответствии </w:t>
      </w:r>
      <w:r>
        <w:rPr>
          <w:sz w:val="24"/>
          <w:szCs w:val="24"/>
        </w:rPr>
        <w:t xml:space="preserve">   </w:t>
      </w:r>
      <w:r w:rsidRPr="00303E93">
        <w:rPr>
          <w:sz w:val="24"/>
          <w:szCs w:val="24"/>
        </w:rPr>
        <w:t xml:space="preserve">с </w:t>
      </w:r>
      <w:r>
        <w:rPr>
          <w:sz w:val="24"/>
          <w:szCs w:val="24"/>
        </w:rPr>
        <w:t xml:space="preserve">   </w:t>
      </w:r>
      <w:hyperlink w:anchor="P155" w:history="1">
        <w:r w:rsidRPr="00D57309">
          <w:rPr>
            <w:sz w:val="24"/>
            <w:szCs w:val="24"/>
          </w:rPr>
          <w:t xml:space="preserve">пп. </w:t>
        </w:r>
        <w:r>
          <w:rPr>
            <w:sz w:val="24"/>
            <w:szCs w:val="24"/>
          </w:rPr>
          <w:t xml:space="preserve">   </w:t>
        </w:r>
        <w:r w:rsidRPr="00D57309">
          <w:rPr>
            <w:sz w:val="24"/>
            <w:szCs w:val="24"/>
          </w:rPr>
          <w:t>3.1.45</w:t>
        </w:r>
      </w:hyperlink>
      <w:r>
        <w:rPr>
          <w:sz w:val="24"/>
          <w:szCs w:val="24"/>
        </w:rPr>
        <w:t xml:space="preserve">   </w:t>
      </w:r>
      <w:r w:rsidRPr="00303E93">
        <w:rPr>
          <w:sz w:val="24"/>
          <w:szCs w:val="24"/>
        </w:rPr>
        <w:t xml:space="preserve"> настоящего</w:t>
      </w:r>
      <w:r>
        <w:rPr>
          <w:sz w:val="24"/>
          <w:szCs w:val="24"/>
        </w:rPr>
        <w:t xml:space="preserve">   </w:t>
      </w:r>
      <w:r w:rsidRPr="00303E93">
        <w:rPr>
          <w:sz w:val="24"/>
          <w:szCs w:val="24"/>
        </w:rPr>
        <w:t xml:space="preserve"> Договора</w:t>
      </w:r>
      <w:r>
        <w:rPr>
          <w:sz w:val="24"/>
          <w:szCs w:val="24"/>
        </w:rPr>
        <w:t xml:space="preserve">   </w:t>
      </w:r>
      <w:r w:rsidRPr="00303E93">
        <w:rPr>
          <w:sz w:val="24"/>
          <w:szCs w:val="24"/>
        </w:rPr>
        <w:t xml:space="preserve"> о </w:t>
      </w:r>
      <w:r>
        <w:rPr>
          <w:sz w:val="24"/>
          <w:szCs w:val="24"/>
        </w:rPr>
        <w:t xml:space="preserve">   </w:t>
      </w:r>
      <w:r w:rsidRPr="00303E93">
        <w:rPr>
          <w:sz w:val="24"/>
          <w:szCs w:val="24"/>
        </w:rPr>
        <w:t xml:space="preserve">деятельности </w:t>
      </w:r>
      <w:r>
        <w:rPr>
          <w:sz w:val="24"/>
          <w:szCs w:val="24"/>
        </w:rPr>
        <w:t xml:space="preserve">    </w:t>
      </w:r>
      <w:r w:rsidRPr="00303E93">
        <w:rPr>
          <w:sz w:val="24"/>
          <w:szCs w:val="24"/>
        </w:rPr>
        <w:t>по</w:t>
      </w:r>
      <w:r>
        <w:rPr>
          <w:sz w:val="24"/>
          <w:szCs w:val="24"/>
        </w:rPr>
        <w:t xml:space="preserve">    </w:t>
      </w:r>
      <w:r w:rsidRPr="00303E93">
        <w:rPr>
          <w:sz w:val="24"/>
          <w:szCs w:val="24"/>
        </w:rPr>
        <w:t xml:space="preserve"> управлению</w:t>
      </w:r>
    </w:p>
    <w:p w14:paraId="4F98ECB5" w14:textId="77777777" w:rsidR="002F779F" w:rsidRPr="00303E93" w:rsidRDefault="002F779F" w:rsidP="002F779F">
      <w:pPr>
        <w:tabs>
          <w:tab w:val="left" w:pos="284"/>
        </w:tabs>
        <w:spacing w:line="200" w:lineRule="atLeast"/>
        <w:jc w:val="both"/>
        <w:rPr>
          <w:sz w:val="24"/>
          <w:szCs w:val="24"/>
        </w:rPr>
      </w:pPr>
      <w:r w:rsidRPr="00303E93">
        <w:rPr>
          <w:sz w:val="24"/>
          <w:szCs w:val="24"/>
        </w:rPr>
        <w:t>многоквартирными домами в порядке, определенном законодательством Российской Федерации и нормативными правовыми актами органов государственной власти.</w:t>
      </w:r>
    </w:p>
    <w:p w14:paraId="38BDC315" w14:textId="77777777" w:rsidR="00BF73CB" w:rsidRPr="00BF73CB" w:rsidRDefault="002F779F" w:rsidP="00BF73CB">
      <w:pPr>
        <w:spacing w:line="200" w:lineRule="atLeast"/>
        <w:jc w:val="both"/>
        <w:rPr>
          <w:sz w:val="24"/>
          <w:szCs w:val="24"/>
        </w:rPr>
      </w:pPr>
      <w:r>
        <w:rPr>
          <w:sz w:val="24"/>
          <w:szCs w:val="24"/>
        </w:rPr>
        <w:t xml:space="preserve">     </w:t>
      </w:r>
      <w:r w:rsidRPr="00303E93">
        <w:rPr>
          <w:sz w:val="24"/>
          <w:szCs w:val="24"/>
        </w:rPr>
        <w:t>3.4.7. Поручать вносить платежи по настоящему Договору нанимателю/арендатору данного</w:t>
      </w:r>
    </w:p>
    <w:p w14:paraId="62F1C29C" w14:textId="77777777" w:rsidR="00BF73CB" w:rsidRPr="00BF73CB" w:rsidRDefault="005174C6" w:rsidP="00BF73CB">
      <w:pPr>
        <w:spacing w:line="200" w:lineRule="atLeast"/>
        <w:jc w:val="center"/>
        <w:rPr>
          <w:sz w:val="16"/>
          <w:szCs w:val="16"/>
        </w:rPr>
      </w:pPr>
      <w:r>
        <w:rPr>
          <w:sz w:val="16"/>
          <w:szCs w:val="16"/>
        </w:rPr>
        <w:lastRenderedPageBreak/>
        <w:t>82</w:t>
      </w:r>
    </w:p>
    <w:p w14:paraId="6FC3CD89" w14:textId="77777777" w:rsidR="00BF73CB" w:rsidRPr="00BF73CB" w:rsidRDefault="00BF73CB" w:rsidP="00BF73CB">
      <w:pPr>
        <w:spacing w:line="200" w:lineRule="atLeast"/>
        <w:jc w:val="center"/>
        <w:rPr>
          <w:sz w:val="16"/>
          <w:szCs w:val="16"/>
        </w:rPr>
      </w:pPr>
    </w:p>
    <w:p w14:paraId="45B0EC11" w14:textId="77777777" w:rsidR="002F779F" w:rsidRPr="00303E93" w:rsidRDefault="002F779F" w:rsidP="002F779F">
      <w:pPr>
        <w:spacing w:line="200" w:lineRule="atLeast"/>
        <w:jc w:val="both"/>
        <w:rPr>
          <w:sz w:val="24"/>
          <w:szCs w:val="24"/>
        </w:rPr>
      </w:pPr>
      <w:r w:rsidRPr="00303E93">
        <w:rPr>
          <w:sz w:val="24"/>
          <w:szCs w:val="24"/>
        </w:rPr>
        <w:t>помещения в случае сдачи его внаем или в аренду.</w:t>
      </w:r>
    </w:p>
    <w:p w14:paraId="2F5D2636" w14:textId="77777777" w:rsidR="002F779F" w:rsidRPr="00303E93" w:rsidRDefault="002F779F" w:rsidP="002F779F">
      <w:pPr>
        <w:tabs>
          <w:tab w:val="left" w:pos="284"/>
        </w:tabs>
        <w:spacing w:line="200" w:lineRule="atLeast"/>
        <w:jc w:val="both"/>
        <w:rPr>
          <w:sz w:val="24"/>
          <w:szCs w:val="24"/>
        </w:rPr>
      </w:pPr>
      <w:r>
        <w:rPr>
          <w:sz w:val="24"/>
          <w:szCs w:val="24"/>
        </w:rPr>
        <w:t xml:space="preserve">     </w:t>
      </w:r>
      <w:r w:rsidRPr="00303E93">
        <w:rPr>
          <w:sz w:val="24"/>
          <w:szCs w:val="24"/>
        </w:rPr>
        <w:t>3.4.8. В случае ненадлежащего исполнения Управляющей организацией обязательств по настоящему Договору Собственник вправе обратиться за защитой своих прав в саморегулируемую организацию, членом которой является Управляющая организация.</w:t>
      </w:r>
    </w:p>
    <w:p w14:paraId="238FBDE3" w14:textId="77777777" w:rsidR="002F779F" w:rsidRPr="00F6022A" w:rsidRDefault="002F779F" w:rsidP="002F779F">
      <w:pPr>
        <w:spacing w:after="1" w:line="200" w:lineRule="atLeast"/>
        <w:jc w:val="both"/>
        <w:rPr>
          <w:sz w:val="24"/>
          <w:szCs w:val="24"/>
        </w:rPr>
      </w:pPr>
    </w:p>
    <w:p w14:paraId="5C745FE4" w14:textId="77777777" w:rsidR="002F779F" w:rsidRPr="00D57309" w:rsidRDefault="002F779F" w:rsidP="002F779F">
      <w:pPr>
        <w:spacing w:after="1" w:line="200" w:lineRule="atLeast"/>
        <w:jc w:val="center"/>
        <w:outlineLvl w:val="0"/>
        <w:rPr>
          <w:sz w:val="24"/>
          <w:szCs w:val="24"/>
        </w:rPr>
      </w:pPr>
      <w:r w:rsidRPr="00D57309">
        <w:rPr>
          <w:sz w:val="24"/>
          <w:szCs w:val="24"/>
        </w:rPr>
        <w:t>4. ЦЕНА ДОГОВОРА, РАЗМЕР ПЛАТЫ ЗА ПОМЕЩЕНИЕ</w:t>
      </w:r>
    </w:p>
    <w:p w14:paraId="778F9108" w14:textId="77777777" w:rsidR="002F779F" w:rsidRPr="00D57309" w:rsidRDefault="002F779F" w:rsidP="002F779F">
      <w:pPr>
        <w:spacing w:after="1" w:line="200" w:lineRule="atLeast"/>
        <w:jc w:val="center"/>
        <w:rPr>
          <w:sz w:val="24"/>
          <w:szCs w:val="24"/>
        </w:rPr>
      </w:pPr>
      <w:r w:rsidRPr="00D57309">
        <w:rPr>
          <w:sz w:val="24"/>
          <w:szCs w:val="24"/>
        </w:rPr>
        <w:t>И КОММУНАЛЬНЫЕ УСЛУГИ, ПОРЯДОК ЕЕ ВНЕСЕНИЯ</w:t>
      </w:r>
    </w:p>
    <w:p w14:paraId="59BBCCA0" w14:textId="77777777" w:rsidR="002F779F" w:rsidRPr="00D57309" w:rsidRDefault="002F779F" w:rsidP="002F779F">
      <w:pPr>
        <w:spacing w:after="1" w:line="200" w:lineRule="atLeast"/>
        <w:jc w:val="both"/>
        <w:rPr>
          <w:sz w:val="24"/>
          <w:szCs w:val="24"/>
        </w:rPr>
      </w:pPr>
    </w:p>
    <w:p w14:paraId="14A6058C" w14:textId="77777777" w:rsidR="002F779F" w:rsidRPr="00D57309" w:rsidRDefault="002F779F" w:rsidP="002F779F">
      <w:pPr>
        <w:widowControl/>
        <w:tabs>
          <w:tab w:val="left" w:pos="284"/>
          <w:tab w:val="left" w:pos="988"/>
        </w:tabs>
        <w:spacing w:line="239" w:lineRule="auto"/>
        <w:jc w:val="both"/>
        <w:rPr>
          <w:rFonts w:eastAsia="Times New Roman"/>
          <w:sz w:val="24"/>
          <w:szCs w:val="24"/>
        </w:rPr>
      </w:pPr>
      <w:r>
        <w:rPr>
          <w:rFonts w:eastAsia="Times New Roman"/>
          <w:sz w:val="24"/>
          <w:szCs w:val="24"/>
        </w:rPr>
        <w:t xml:space="preserve">     4.1. </w:t>
      </w:r>
      <w:r w:rsidRPr="00D57309">
        <w:rPr>
          <w:rFonts w:eastAsia="Times New Roman"/>
          <w:sz w:val="24"/>
          <w:szCs w:val="24"/>
        </w:rPr>
        <w:t>Цена Договора и размер платы за помещение устанавливаются в соответствии с долей в праве собственности на общее имущество</w:t>
      </w:r>
      <w:r w:rsidRPr="00D57309">
        <w:rPr>
          <w:sz w:val="24"/>
          <w:szCs w:val="24"/>
        </w:rPr>
        <w:t xml:space="preserve"> в Многоквартирном доме</w:t>
      </w:r>
      <w:r w:rsidRPr="00D57309">
        <w:rPr>
          <w:rFonts w:eastAsia="Times New Roman"/>
          <w:sz w:val="24"/>
          <w:szCs w:val="24"/>
        </w:rPr>
        <w:t xml:space="preserve">, </w:t>
      </w:r>
      <w:r w:rsidRPr="00D57309">
        <w:rPr>
          <w:sz w:val="24"/>
          <w:szCs w:val="24"/>
        </w:rPr>
        <w:t>пропорционально размеру общей площади помещения, принадлежащего Собственнику</w:t>
      </w:r>
      <w:r w:rsidRPr="00D57309">
        <w:rPr>
          <w:rFonts w:eastAsia="Times New Roman"/>
          <w:sz w:val="24"/>
          <w:szCs w:val="24"/>
        </w:rPr>
        <w:t xml:space="preserve"> согласно </w:t>
      </w:r>
      <w:hyperlink r:id="rId60" w:history="1">
        <w:r w:rsidRPr="00D57309">
          <w:rPr>
            <w:sz w:val="24"/>
            <w:szCs w:val="24"/>
          </w:rPr>
          <w:t>ст. ст. 249</w:t>
        </w:r>
      </w:hyperlink>
      <w:r w:rsidRPr="00D57309">
        <w:rPr>
          <w:sz w:val="24"/>
          <w:szCs w:val="24"/>
        </w:rPr>
        <w:t xml:space="preserve">, </w:t>
      </w:r>
      <w:hyperlink r:id="rId61" w:history="1">
        <w:r w:rsidRPr="00D57309">
          <w:rPr>
            <w:sz w:val="24"/>
            <w:szCs w:val="24"/>
          </w:rPr>
          <w:t>289</w:t>
        </w:r>
      </w:hyperlink>
      <w:r w:rsidRPr="00D57309">
        <w:rPr>
          <w:sz w:val="24"/>
          <w:szCs w:val="24"/>
        </w:rPr>
        <w:t xml:space="preserve"> Гражданского кодекса Российской Федерации и </w:t>
      </w:r>
      <w:hyperlink r:id="rId62" w:history="1">
        <w:r w:rsidRPr="00D57309">
          <w:rPr>
            <w:sz w:val="24"/>
            <w:szCs w:val="24"/>
          </w:rPr>
          <w:t>ст. ст. 37</w:t>
        </w:r>
      </w:hyperlink>
      <w:r w:rsidRPr="00D57309">
        <w:rPr>
          <w:sz w:val="24"/>
          <w:szCs w:val="24"/>
        </w:rPr>
        <w:t xml:space="preserve">, </w:t>
      </w:r>
      <w:hyperlink r:id="rId63" w:history="1">
        <w:r w:rsidRPr="00D57309">
          <w:rPr>
            <w:sz w:val="24"/>
            <w:szCs w:val="24"/>
          </w:rPr>
          <w:t>39</w:t>
        </w:r>
      </w:hyperlink>
      <w:r w:rsidRPr="00D57309">
        <w:rPr>
          <w:sz w:val="24"/>
          <w:szCs w:val="24"/>
        </w:rPr>
        <w:t xml:space="preserve"> Жилищного кодекса Российской Федерации, </w:t>
      </w:r>
      <w:r w:rsidRPr="00D57309">
        <w:rPr>
          <w:rFonts w:eastAsia="Times New Roman"/>
          <w:sz w:val="24"/>
          <w:szCs w:val="24"/>
        </w:rPr>
        <w:t>по результатам открытого конкурса, проводимого органом местного самоуправления в порядке, установленном Правительством Российской Федерации в соответствии с частью 4 статьи 161 Жилищного кодекса Российской Федерации.</w:t>
      </w:r>
    </w:p>
    <w:p w14:paraId="402F8328" w14:textId="77777777" w:rsidR="002F779F" w:rsidRPr="00D57309" w:rsidRDefault="002F779F" w:rsidP="002F779F">
      <w:pPr>
        <w:spacing w:line="7" w:lineRule="exact"/>
        <w:rPr>
          <w:rFonts w:eastAsia="Times New Roman"/>
          <w:sz w:val="24"/>
          <w:szCs w:val="24"/>
        </w:rPr>
      </w:pPr>
    </w:p>
    <w:p w14:paraId="79C77151" w14:textId="77777777" w:rsidR="002F779F" w:rsidRDefault="002F779F" w:rsidP="002F779F">
      <w:pPr>
        <w:widowControl/>
        <w:tabs>
          <w:tab w:val="left" w:pos="284"/>
          <w:tab w:val="left" w:pos="884"/>
        </w:tabs>
        <w:spacing w:line="239" w:lineRule="auto"/>
        <w:jc w:val="both"/>
        <w:rPr>
          <w:rFonts w:eastAsia="Times New Roman"/>
          <w:sz w:val="24"/>
          <w:szCs w:val="24"/>
        </w:rPr>
      </w:pPr>
      <w:r>
        <w:rPr>
          <w:rFonts w:eastAsia="Times New Roman"/>
          <w:sz w:val="24"/>
          <w:szCs w:val="24"/>
        </w:rPr>
        <w:t xml:space="preserve">     4.2. </w:t>
      </w:r>
      <w:r w:rsidRPr="00AE737D">
        <w:rPr>
          <w:sz w:val="24"/>
          <w:szCs w:val="24"/>
        </w:rPr>
        <w:t xml:space="preserve">Размер платы определен в соответствии с условиями открытого конкурса и включает в себя плату за содержание и текущий ремонт общего имущества </w:t>
      </w:r>
      <w:r>
        <w:rPr>
          <w:sz w:val="24"/>
          <w:szCs w:val="24"/>
        </w:rPr>
        <w:t xml:space="preserve">Многоквартирного </w:t>
      </w:r>
      <w:r w:rsidRPr="00AE737D">
        <w:rPr>
          <w:sz w:val="24"/>
          <w:szCs w:val="24"/>
        </w:rPr>
        <w:t xml:space="preserve">дома и составляет _____________ рублей в месяц на 1 </w:t>
      </w:r>
      <w:r>
        <w:rPr>
          <w:sz w:val="24"/>
          <w:szCs w:val="24"/>
        </w:rPr>
        <w:t xml:space="preserve">кв. </w:t>
      </w:r>
      <w:r w:rsidRPr="00AE737D">
        <w:rPr>
          <w:sz w:val="24"/>
          <w:szCs w:val="24"/>
        </w:rPr>
        <w:t xml:space="preserve">м общей площади жилого помещения. </w:t>
      </w:r>
    </w:p>
    <w:p w14:paraId="73531DD1" w14:textId="77777777" w:rsidR="002F779F" w:rsidRPr="00D57309" w:rsidRDefault="002F779F" w:rsidP="002F779F">
      <w:pPr>
        <w:tabs>
          <w:tab w:val="left" w:pos="284"/>
        </w:tabs>
        <w:spacing w:line="239" w:lineRule="auto"/>
        <w:ind w:left="4"/>
        <w:jc w:val="both"/>
        <w:rPr>
          <w:sz w:val="24"/>
          <w:szCs w:val="24"/>
        </w:rPr>
      </w:pPr>
      <w:r>
        <w:rPr>
          <w:sz w:val="24"/>
          <w:szCs w:val="24"/>
        </w:rPr>
        <w:t xml:space="preserve">     </w:t>
      </w:r>
      <w:r w:rsidRPr="00D57309">
        <w:rPr>
          <w:sz w:val="24"/>
          <w:szCs w:val="24"/>
        </w:rPr>
        <w:t>4.3. 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за 1 кв. м такой площади в месяц.</w:t>
      </w:r>
    </w:p>
    <w:p w14:paraId="56ABE29F" w14:textId="77777777" w:rsidR="002F779F" w:rsidRPr="00D57309" w:rsidRDefault="002F779F" w:rsidP="002F779F">
      <w:pPr>
        <w:widowControl/>
        <w:tabs>
          <w:tab w:val="left" w:pos="976"/>
        </w:tabs>
        <w:spacing w:line="243" w:lineRule="auto"/>
        <w:jc w:val="both"/>
        <w:rPr>
          <w:rFonts w:eastAsia="Times New Roman"/>
          <w:sz w:val="24"/>
          <w:szCs w:val="24"/>
        </w:rPr>
      </w:pPr>
      <w:r>
        <w:rPr>
          <w:rFonts w:eastAsia="Times New Roman"/>
          <w:sz w:val="24"/>
          <w:szCs w:val="24"/>
        </w:rPr>
        <w:t xml:space="preserve">     4.4. </w:t>
      </w:r>
      <w:r w:rsidRPr="00D57309">
        <w:rPr>
          <w:rFonts w:eastAsia="Times New Roman"/>
          <w:sz w:val="24"/>
          <w:szCs w:val="24"/>
        </w:rPr>
        <w:t xml:space="preserve">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w:t>
      </w:r>
      <w:r>
        <w:rPr>
          <w:rFonts w:eastAsia="Times New Roman"/>
          <w:sz w:val="24"/>
          <w:szCs w:val="24"/>
        </w:rPr>
        <w:t xml:space="preserve">______________ </w:t>
      </w:r>
      <w:r w:rsidRPr="00D57309">
        <w:rPr>
          <w:rFonts w:eastAsia="Times New Roman"/>
          <w:sz w:val="24"/>
          <w:szCs w:val="24"/>
        </w:rPr>
        <w:t xml:space="preserve">рублей в месяц за один кв. м общей площади помещения(й) Собственника и может быть уменьшен для внесения Собственником </w:t>
      </w:r>
      <w:r w:rsidRPr="00D57309">
        <w:rPr>
          <w:sz w:val="24"/>
          <w:szCs w:val="24"/>
        </w:rPr>
        <w:t xml:space="preserve">(нанимателем, арендатором) </w:t>
      </w:r>
      <w:r w:rsidRPr="00D57309">
        <w:rPr>
          <w:rFonts w:eastAsia="Times New Roman"/>
          <w:sz w:val="24"/>
          <w:szCs w:val="24"/>
        </w:rPr>
        <w:t>в соответствии с Правилами содержания общего имущества в многоквартирном доме</w:t>
      </w:r>
      <w:r w:rsidRPr="00D57309">
        <w:rPr>
          <w:sz w:val="24"/>
          <w:szCs w:val="24"/>
        </w:rPr>
        <w:t xml:space="preserve"> и </w:t>
      </w:r>
      <w:hyperlink r:id="rId64" w:history="1">
        <w:r w:rsidRPr="00594325">
          <w:rPr>
            <w:sz w:val="24"/>
            <w:szCs w:val="24"/>
          </w:rPr>
          <w:t>Правилами</w:t>
        </w:r>
      </w:hyperlink>
      <w:r w:rsidRPr="00D57309">
        <w:rPr>
          <w:sz w:val="24"/>
          <w:szCs w:val="24"/>
        </w:rP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w:t>
      </w:r>
      <w:r>
        <w:rPr>
          <w:sz w:val="24"/>
          <w:szCs w:val="24"/>
        </w:rPr>
        <w:t>п</w:t>
      </w:r>
      <w:r w:rsidRPr="00D57309">
        <w:rPr>
          <w:sz w:val="24"/>
          <w:szCs w:val="24"/>
        </w:rPr>
        <w:t xml:space="preserve">остановлением Правительства Российской Федерации от 13.08.2006 </w:t>
      </w:r>
      <w:r>
        <w:rPr>
          <w:sz w:val="24"/>
          <w:szCs w:val="24"/>
        </w:rPr>
        <w:t>№</w:t>
      </w:r>
      <w:r w:rsidRPr="00D57309">
        <w:rPr>
          <w:sz w:val="24"/>
          <w:szCs w:val="24"/>
        </w:rPr>
        <w:t xml:space="preserve"> 491, в порядке, установленном органами государственной власти</w:t>
      </w:r>
      <w:r w:rsidRPr="00D57309">
        <w:rPr>
          <w:rFonts w:eastAsia="Times New Roman"/>
          <w:sz w:val="24"/>
          <w:szCs w:val="24"/>
        </w:rPr>
        <w:t>.</w:t>
      </w:r>
    </w:p>
    <w:p w14:paraId="1B21C5CE" w14:textId="77777777" w:rsidR="002F779F" w:rsidRDefault="002F779F" w:rsidP="002F779F">
      <w:pPr>
        <w:widowControl/>
        <w:tabs>
          <w:tab w:val="left" w:pos="284"/>
          <w:tab w:val="left" w:pos="884"/>
        </w:tabs>
        <w:spacing w:line="239" w:lineRule="auto"/>
        <w:jc w:val="both"/>
        <w:rPr>
          <w:sz w:val="24"/>
          <w:szCs w:val="24"/>
        </w:rPr>
      </w:pPr>
      <w:r>
        <w:rPr>
          <w:sz w:val="24"/>
          <w:szCs w:val="24"/>
        </w:rPr>
        <w:t xml:space="preserve">     4.5. </w:t>
      </w:r>
      <w:r w:rsidRPr="00594325">
        <w:rPr>
          <w:sz w:val="24"/>
          <w:szCs w:val="24"/>
        </w:rPr>
        <w:t xml:space="preserve">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w:t>
      </w:r>
      <w:r>
        <w:rPr>
          <w:sz w:val="24"/>
          <w:szCs w:val="24"/>
        </w:rPr>
        <w:t xml:space="preserve"> </w:t>
      </w:r>
      <w:r w:rsidRPr="00594325">
        <w:rPr>
          <w:sz w:val="24"/>
          <w:szCs w:val="24"/>
        </w:rPr>
        <w:t>приборами</w:t>
      </w:r>
      <w:r>
        <w:rPr>
          <w:sz w:val="24"/>
          <w:szCs w:val="24"/>
        </w:rPr>
        <w:t xml:space="preserve"> </w:t>
      </w:r>
      <w:r w:rsidRPr="00594325">
        <w:rPr>
          <w:sz w:val="24"/>
          <w:szCs w:val="24"/>
        </w:rPr>
        <w:t xml:space="preserve"> учета</w:t>
      </w:r>
      <w:r>
        <w:rPr>
          <w:sz w:val="24"/>
          <w:szCs w:val="24"/>
        </w:rPr>
        <w:t xml:space="preserve"> </w:t>
      </w:r>
      <w:r w:rsidRPr="00594325">
        <w:rPr>
          <w:sz w:val="24"/>
          <w:szCs w:val="24"/>
        </w:rPr>
        <w:t xml:space="preserve"> рассчитывается </w:t>
      </w:r>
      <w:r>
        <w:rPr>
          <w:sz w:val="24"/>
          <w:szCs w:val="24"/>
        </w:rPr>
        <w:t xml:space="preserve"> </w:t>
      </w:r>
      <w:r w:rsidRPr="00594325">
        <w:rPr>
          <w:sz w:val="24"/>
          <w:szCs w:val="24"/>
        </w:rPr>
        <w:t>в</w:t>
      </w:r>
      <w:r>
        <w:rPr>
          <w:sz w:val="24"/>
          <w:szCs w:val="24"/>
        </w:rPr>
        <w:t xml:space="preserve"> </w:t>
      </w:r>
      <w:r w:rsidRPr="00594325">
        <w:rPr>
          <w:sz w:val="24"/>
          <w:szCs w:val="24"/>
        </w:rPr>
        <w:t xml:space="preserve"> соответствии</w:t>
      </w:r>
      <w:r>
        <w:rPr>
          <w:sz w:val="24"/>
          <w:szCs w:val="24"/>
        </w:rPr>
        <w:t xml:space="preserve"> </w:t>
      </w:r>
      <w:r w:rsidRPr="00594325">
        <w:rPr>
          <w:sz w:val="24"/>
          <w:szCs w:val="24"/>
        </w:rPr>
        <w:t xml:space="preserve"> с</w:t>
      </w:r>
      <w:r>
        <w:rPr>
          <w:sz w:val="24"/>
          <w:szCs w:val="24"/>
        </w:rPr>
        <w:t xml:space="preserve"> </w:t>
      </w:r>
      <w:r w:rsidRPr="00594325">
        <w:rPr>
          <w:sz w:val="24"/>
          <w:szCs w:val="24"/>
        </w:rPr>
        <w:t xml:space="preserve"> объемами фактического</w:t>
      </w:r>
    </w:p>
    <w:p w14:paraId="79AE33B8" w14:textId="77777777" w:rsidR="002F779F" w:rsidRDefault="002F779F" w:rsidP="002F779F">
      <w:pPr>
        <w:tabs>
          <w:tab w:val="left" w:pos="284"/>
        </w:tabs>
        <w:spacing w:line="200" w:lineRule="atLeast"/>
        <w:jc w:val="both"/>
        <w:rPr>
          <w:sz w:val="24"/>
          <w:szCs w:val="24"/>
        </w:rPr>
      </w:pPr>
      <w:r w:rsidRPr="00594325">
        <w:rPr>
          <w:sz w:val="24"/>
          <w:szCs w:val="24"/>
        </w:rPr>
        <w:t>потребления</w:t>
      </w:r>
      <w:r>
        <w:rPr>
          <w:sz w:val="24"/>
          <w:szCs w:val="24"/>
        </w:rPr>
        <w:t xml:space="preserve">  </w:t>
      </w:r>
      <w:r w:rsidRPr="00594325">
        <w:rPr>
          <w:sz w:val="24"/>
          <w:szCs w:val="24"/>
        </w:rPr>
        <w:t xml:space="preserve"> коммунальных </w:t>
      </w:r>
      <w:r>
        <w:rPr>
          <w:sz w:val="24"/>
          <w:szCs w:val="24"/>
        </w:rPr>
        <w:t xml:space="preserve">   </w:t>
      </w:r>
      <w:r w:rsidRPr="00594325">
        <w:rPr>
          <w:sz w:val="24"/>
          <w:szCs w:val="24"/>
        </w:rPr>
        <w:t>услуг,</w:t>
      </w:r>
      <w:r>
        <w:rPr>
          <w:sz w:val="24"/>
          <w:szCs w:val="24"/>
        </w:rPr>
        <w:t xml:space="preserve">   </w:t>
      </w:r>
      <w:r w:rsidRPr="00594325">
        <w:rPr>
          <w:sz w:val="24"/>
          <w:szCs w:val="24"/>
        </w:rPr>
        <w:t xml:space="preserve"> </w:t>
      </w:r>
      <w:r>
        <w:rPr>
          <w:sz w:val="24"/>
          <w:szCs w:val="24"/>
        </w:rPr>
        <w:t xml:space="preserve"> </w:t>
      </w:r>
      <w:r w:rsidRPr="00594325">
        <w:rPr>
          <w:sz w:val="24"/>
          <w:szCs w:val="24"/>
        </w:rPr>
        <w:t>определяемыми</w:t>
      </w:r>
      <w:r>
        <w:rPr>
          <w:sz w:val="24"/>
          <w:szCs w:val="24"/>
        </w:rPr>
        <w:t xml:space="preserve"> </w:t>
      </w:r>
      <w:r w:rsidRPr="00594325">
        <w:rPr>
          <w:sz w:val="24"/>
          <w:szCs w:val="24"/>
        </w:rPr>
        <w:t xml:space="preserve"> </w:t>
      </w:r>
      <w:r>
        <w:rPr>
          <w:sz w:val="24"/>
          <w:szCs w:val="24"/>
        </w:rPr>
        <w:t xml:space="preserve">   </w:t>
      </w:r>
      <w:r w:rsidRPr="00594325">
        <w:rPr>
          <w:sz w:val="24"/>
          <w:szCs w:val="24"/>
        </w:rPr>
        <w:t xml:space="preserve">в </w:t>
      </w:r>
      <w:r>
        <w:rPr>
          <w:sz w:val="24"/>
          <w:szCs w:val="24"/>
        </w:rPr>
        <w:t xml:space="preserve">    </w:t>
      </w:r>
      <w:r w:rsidRPr="00594325">
        <w:rPr>
          <w:sz w:val="24"/>
          <w:szCs w:val="24"/>
        </w:rPr>
        <w:t>соответствии</w:t>
      </w:r>
      <w:r>
        <w:rPr>
          <w:sz w:val="24"/>
          <w:szCs w:val="24"/>
        </w:rPr>
        <w:t xml:space="preserve">    </w:t>
      </w:r>
      <w:r w:rsidRPr="00594325">
        <w:rPr>
          <w:sz w:val="24"/>
          <w:szCs w:val="24"/>
        </w:rPr>
        <w:t xml:space="preserve"> с </w:t>
      </w:r>
      <w:r>
        <w:rPr>
          <w:sz w:val="24"/>
          <w:szCs w:val="24"/>
        </w:rPr>
        <w:t xml:space="preserve">    </w:t>
      </w:r>
      <w:hyperlink r:id="rId65" w:history="1">
        <w:r w:rsidRPr="00594325">
          <w:rPr>
            <w:sz w:val="24"/>
            <w:szCs w:val="24"/>
          </w:rPr>
          <w:t>Правилами</w:t>
        </w:r>
      </w:hyperlink>
    </w:p>
    <w:p w14:paraId="2B03096A" w14:textId="77777777" w:rsidR="002F779F" w:rsidRDefault="002F779F" w:rsidP="002F779F">
      <w:pPr>
        <w:tabs>
          <w:tab w:val="left" w:pos="284"/>
        </w:tabs>
        <w:spacing w:line="200" w:lineRule="atLeast"/>
        <w:jc w:val="both"/>
        <w:rPr>
          <w:sz w:val="24"/>
          <w:szCs w:val="24"/>
        </w:rPr>
      </w:pPr>
      <w:r w:rsidRPr="00594325">
        <w:rPr>
          <w:sz w:val="24"/>
          <w:szCs w:val="24"/>
        </w:rPr>
        <w:t xml:space="preserve">предоставления </w:t>
      </w:r>
      <w:r>
        <w:rPr>
          <w:sz w:val="24"/>
          <w:szCs w:val="24"/>
        </w:rPr>
        <w:t xml:space="preserve">   </w:t>
      </w:r>
      <w:r w:rsidRPr="00594325">
        <w:rPr>
          <w:sz w:val="24"/>
          <w:szCs w:val="24"/>
        </w:rPr>
        <w:t xml:space="preserve">коммунальных </w:t>
      </w:r>
      <w:r>
        <w:rPr>
          <w:sz w:val="24"/>
          <w:szCs w:val="24"/>
        </w:rPr>
        <w:t xml:space="preserve">   </w:t>
      </w:r>
      <w:r w:rsidRPr="00594325">
        <w:rPr>
          <w:sz w:val="24"/>
          <w:szCs w:val="24"/>
        </w:rPr>
        <w:t xml:space="preserve">услуг </w:t>
      </w:r>
      <w:r>
        <w:rPr>
          <w:sz w:val="24"/>
          <w:szCs w:val="24"/>
        </w:rPr>
        <w:t xml:space="preserve">   </w:t>
      </w:r>
      <w:r w:rsidRPr="00594325">
        <w:rPr>
          <w:sz w:val="24"/>
          <w:szCs w:val="24"/>
        </w:rPr>
        <w:t xml:space="preserve">собственникам </w:t>
      </w:r>
      <w:r>
        <w:rPr>
          <w:sz w:val="24"/>
          <w:szCs w:val="24"/>
        </w:rPr>
        <w:t xml:space="preserve">   </w:t>
      </w:r>
      <w:r w:rsidRPr="00594325">
        <w:rPr>
          <w:sz w:val="24"/>
          <w:szCs w:val="24"/>
        </w:rPr>
        <w:t xml:space="preserve">и </w:t>
      </w:r>
      <w:r>
        <w:rPr>
          <w:sz w:val="24"/>
          <w:szCs w:val="24"/>
        </w:rPr>
        <w:t xml:space="preserve">   </w:t>
      </w:r>
      <w:r w:rsidRPr="00594325">
        <w:rPr>
          <w:sz w:val="24"/>
          <w:szCs w:val="24"/>
        </w:rPr>
        <w:t>пользователям</w:t>
      </w:r>
      <w:r>
        <w:rPr>
          <w:sz w:val="24"/>
          <w:szCs w:val="24"/>
        </w:rPr>
        <w:t xml:space="preserve"> </w:t>
      </w:r>
      <w:r w:rsidRPr="00594325">
        <w:rPr>
          <w:sz w:val="24"/>
          <w:szCs w:val="24"/>
        </w:rPr>
        <w:t xml:space="preserve"> </w:t>
      </w:r>
      <w:r>
        <w:rPr>
          <w:sz w:val="24"/>
          <w:szCs w:val="24"/>
        </w:rPr>
        <w:t xml:space="preserve"> </w:t>
      </w:r>
      <w:r w:rsidRPr="00594325">
        <w:rPr>
          <w:sz w:val="24"/>
          <w:szCs w:val="24"/>
        </w:rPr>
        <w:t>помещений</w:t>
      </w:r>
      <w:r>
        <w:rPr>
          <w:sz w:val="24"/>
          <w:szCs w:val="24"/>
        </w:rPr>
        <w:t xml:space="preserve">   </w:t>
      </w:r>
      <w:r w:rsidRPr="00594325">
        <w:rPr>
          <w:sz w:val="24"/>
          <w:szCs w:val="24"/>
        </w:rPr>
        <w:t xml:space="preserve">в </w:t>
      </w:r>
    </w:p>
    <w:p w14:paraId="2E8CECD1" w14:textId="77777777" w:rsidR="002F779F" w:rsidRDefault="002F779F" w:rsidP="002F779F">
      <w:pPr>
        <w:tabs>
          <w:tab w:val="left" w:pos="284"/>
        </w:tabs>
        <w:spacing w:line="200" w:lineRule="atLeast"/>
        <w:jc w:val="both"/>
        <w:rPr>
          <w:sz w:val="24"/>
          <w:szCs w:val="24"/>
        </w:rPr>
      </w:pPr>
      <w:r w:rsidRPr="00594325">
        <w:rPr>
          <w:sz w:val="24"/>
          <w:szCs w:val="24"/>
        </w:rPr>
        <w:t>многоквартирных</w:t>
      </w:r>
      <w:r>
        <w:rPr>
          <w:sz w:val="24"/>
          <w:szCs w:val="24"/>
        </w:rPr>
        <w:t xml:space="preserve"> </w:t>
      </w:r>
      <w:r w:rsidRPr="00594325">
        <w:rPr>
          <w:sz w:val="24"/>
          <w:szCs w:val="24"/>
        </w:rPr>
        <w:t xml:space="preserve"> домах</w:t>
      </w:r>
      <w:r>
        <w:rPr>
          <w:sz w:val="24"/>
          <w:szCs w:val="24"/>
        </w:rPr>
        <w:t xml:space="preserve">  </w:t>
      </w:r>
      <w:r w:rsidRPr="00594325">
        <w:rPr>
          <w:sz w:val="24"/>
          <w:szCs w:val="24"/>
        </w:rPr>
        <w:t xml:space="preserve">и </w:t>
      </w:r>
      <w:r>
        <w:rPr>
          <w:sz w:val="24"/>
          <w:szCs w:val="24"/>
        </w:rPr>
        <w:t xml:space="preserve">  </w:t>
      </w:r>
      <w:r w:rsidRPr="00594325">
        <w:rPr>
          <w:sz w:val="24"/>
          <w:szCs w:val="24"/>
        </w:rPr>
        <w:t>жилых</w:t>
      </w:r>
      <w:r>
        <w:rPr>
          <w:sz w:val="24"/>
          <w:szCs w:val="24"/>
        </w:rPr>
        <w:t xml:space="preserve">  </w:t>
      </w:r>
      <w:r w:rsidRPr="00594325">
        <w:rPr>
          <w:sz w:val="24"/>
          <w:szCs w:val="24"/>
        </w:rPr>
        <w:t xml:space="preserve"> домов, </w:t>
      </w:r>
      <w:r>
        <w:rPr>
          <w:sz w:val="24"/>
          <w:szCs w:val="24"/>
        </w:rPr>
        <w:t xml:space="preserve"> </w:t>
      </w:r>
      <w:r w:rsidRPr="00594325">
        <w:rPr>
          <w:sz w:val="24"/>
          <w:szCs w:val="24"/>
        </w:rPr>
        <w:t xml:space="preserve">утвержденными </w:t>
      </w:r>
      <w:r>
        <w:rPr>
          <w:sz w:val="24"/>
          <w:szCs w:val="24"/>
        </w:rPr>
        <w:t xml:space="preserve"> п</w:t>
      </w:r>
      <w:r w:rsidRPr="00594325">
        <w:rPr>
          <w:sz w:val="24"/>
          <w:szCs w:val="24"/>
        </w:rPr>
        <w:t xml:space="preserve">остановлением </w:t>
      </w:r>
      <w:r>
        <w:rPr>
          <w:sz w:val="24"/>
          <w:szCs w:val="24"/>
        </w:rPr>
        <w:t xml:space="preserve"> </w:t>
      </w:r>
      <w:r w:rsidRPr="00594325">
        <w:rPr>
          <w:sz w:val="24"/>
          <w:szCs w:val="24"/>
        </w:rPr>
        <w:t xml:space="preserve">Правительства </w:t>
      </w:r>
    </w:p>
    <w:p w14:paraId="6F65E870" w14:textId="77777777" w:rsidR="002F779F" w:rsidRPr="00594325" w:rsidRDefault="002F779F" w:rsidP="002F779F">
      <w:pPr>
        <w:tabs>
          <w:tab w:val="left" w:pos="284"/>
        </w:tabs>
        <w:spacing w:line="200" w:lineRule="atLeast"/>
        <w:jc w:val="both"/>
        <w:rPr>
          <w:sz w:val="24"/>
          <w:szCs w:val="24"/>
        </w:rPr>
      </w:pPr>
      <w:r w:rsidRPr="00594325">
        <w:rPr>
          <w:sz w:val="24"/>
          <w:szCs w:val="24"/>
        </w:rPr>
        <w:t xml:space="preserve">Российской Федерации от 06.05.2011 </w:t>
      </w:r>
      <w:r>
        <w:rPr>
          <w:sz w:val="24"/>
          <w:szCs w:val="24"/>
        </w:rPr>
        <w:t>№</w:t>
      </w:r>
      <w:r w:rsidRPr="00594325">
        <w:rPr>
          <w:sz w:val="24"/>
          <w:szCs w:val="24"/>
        </w:rPr>
        <w:t xml:space="preserve"> 354, а при отсутствии индивидуальных и (или) общедомовых приборов учета - исходя из нормативов потребления коммунальных услуг, утверждаемых органом государственной власти в порядке, установленном Правительством Российской Федерации.</w:t>
      </w:r>
    </w:p>
    <w:p w14:paraId="3392FAB6" w14:textId="77777777" w:rsidR="002F779F" w:rsidRDefault="002F779F" w:rsidP="002F779F">
      <w:pPr>
        <w:spacing w:line="200" w:lineRule="atLeast"/>
        <w:rPr>
          <w:sz w:val="24"/>
          <w:szCs w:val="24"/>
        </w:rPr>
      </w:pPr>
      <w:r>
        <w:rPr>
          <w:sz w:val="24"/>
          <w:szCs w:val="24"/>
        </w:rPr>
        <w:t xml:space="preserve">     </w:t>
      </w:r>
      <w:r w:rsidRPr="00594325">
        <w:rPr>
          <w:sz w:val="24"/>
          <w:szCs w:val="24"/>
        </w:rPr>
        <w:t xml:space="preserve">Размер </w:t>
      </w:r>
      <w:r>
        <w:rPr>
          <w:sz w:val="24"/>
          <w:szCs w:val="24"/>
        </w:rPr>
        <w:t xml:space="preserve"> </w:t>
      </w:r>
      <w:r w:rsidRPr="00594325">
        <w:rPr>
          <w:sz w:val="24"/>
          <w:szCs w:val="24"/>
        </w:rPr>
        <w:t xml:space="preserve">платы </w:t>
      </w:r>
      <w:r>
        <w:rPr>
          <w:sz w:val="24"/>
          <w:szCs w:val="24"/>
        </w:rPr>
        <w:t xml:space="preserve"> </w:t>
      </w:r>
      <w:r w:rsidRPr="00594325">
        <w:rPr>
          <w:sz w:val="24"/>
          <w:szCs w:val="24"/>
        </w:rPr>
        <w:t xml:space="preserve">за </w:t>
      </w:r>
      <w:r>
        <w:rPr>
          <w:sz w:val="24"/>
          <w:szCs w:val="24"/>
        </w:rPr>
        <w:t xml:space="preserve"> </w:t>
      </w:r>
      <w:r w:rsidRPr="00594325">
        <w:rPr>
          <w:sz w:val="24"/>
          <w:szCs w:val="24"/>
        </w:rPr>
        <w:t>коммунальные</w:t>
      </w:r>
      <w:r>
        <w:rPr>
          <w:sz w:val="24"/>
          <w:szCs w:val="24"/>
        </w:rPr>
        <w:t xml:space="preserve"> </w:t>
      </w:r>
      <w:r w:rsidRPr="00594325">
        <w:rPr>
          <w:sz w:val="24"/>
          <w:szCs w:val="24"/>
        </w:rPr>
        <w:t xml:space="preserve"> услуги рассчитывается с учетом коммунальных ресурсов, потребленных </w:t>
      </w:r>
      <w:r>
        <w:rPr>
          <w:sz w:val="24"/>
          <w:szCs w:val="24"/>
        </w:rPr>
        <w:t xml:space="preserve">    </w:t>
      </w:r>
      <w:r w:rsidRPr="00594325">
        <w:rPr>
          <w:sz w:val="24"/>
          <w:szCs w:val="24"/>
        </w:rPr>
        <w:t>организациями,</w:t>
      </w:r>
      <w:r>
        <w:rPr>
          <w:sz w:val="24"/>
          <w:szCs w:val="24"/>
        </w:rPr>
        <w:t xml:space="preserve">    </w:t>
      </w:r>
      <w:r w:rsidRPr="00594325">
        <w:rPr>
          <w:sz w:val="24"/>
          <w:szCs w:val="24"/>
        </w:rPr>
        <w:t xml:space="preserve"> расположенными</w:t>
      </w:r>
      <w:r>
        <w:rPr>
          <w:sz w:val="24"/>
          <w:szCs w:val="24"/>
        </w:rPr>
        <w:t xml:space="preserve">    </w:t>
      </w:r>
      <w:r w:rsidRPr="00594325">
        <w:rPr>
          <w:sz w:val="24"/>
          <w:szCs w:val="24"/>
        </w:rPr>
        <w:t xml:space="preserve"> вне</w:t>
      </w:r>
      <w:r>
        <w:rPr>
          <w:sz w:val="24"/>
          <w:szCs w:val="24"/>
        </w:rPr>
        <w:t xml:space="preserve">    </w:t>
      </w:r>
      <w:r w:rsidRPr="00594325">
        <w:rPr>
          <w:sz w:val="24"/>
          <w:szCs w:val="24"/>
        </w:rPr>
        <w:t xml:space="preserve"> Многоквартирного</w:t>
      </w:r>
      <w:r>
        <w:rPr>
          <w:sz w:val="24"/>
          <w:szCs w:val="24"/>
        </w:rPr>
        <w:t xml:space="preserve">    </w:t>
      </w:r>
      <w:r w:rsidRPr="00594325">
        <w:rPr>
          <w:sz w:val="24"/>
          <w:szCs w:val="24"/>
        </w:rPr>
        <w:t xml:space="preserve"> дома,</w:t>
      </w:r>
      <w:r>
        <w:rPr>
          <w:sz w:val="24"/>
          <w:szCs w:val="24"/>
        </w:rPr>
        <w:t xml:space="preserve">    </w:t>
      </w:r>
      <w:r w:rsidRPr="00594325">
        <w:rPr>
          <w:sz w:val="24"/>
          <w:szCs w:val="24"/>
        </w:rPr>
        <w:t xml:space="preserve"> но </w:t>
      </w:r>
    </w:p>
    <w:p w14:paraId="28A8F2DB" w14:textId="77777777" w:rsidR="002F779F" w:rsidRPr="00594325" w:rsidRDefault="002F779F" w:rsidP="002F779F">
      <w:pPr>
        <w:tabs>
          <w:tab w:val="left" w:pos="284"/>
        </w:tabs>
        <w:spacing w:line="200" w:lineRule="atLeast"/>
        <w:jc w:val="both"/>
        <w:rPr>
          <w:sz w:val="24"/>
          <w:szCs w:val="24"/>
        </w:rPr>
      </w:pPr>
      <w:r w:rsidRPr="00594325">
        <w:rPr>
          <w:sz w:val="24"/>
          <w:szCs w:val="24"/>
        </w:rPr>
        <w:t xml:space="preserve">подключенными к его инженерным сетям, в соответствии с </w:t>
      </w:r>
      <w:hyperlink w:anchor="P132" w:history="1">
        <w:r w:rsidRPr="00594325">
          <w:rPr>
            <w:sz w:val="24"/>
            <w:szCs w:val="24"/>
          </w:rPr>
          <w:t>пп. 3.1.3</w:t>
        </w:r>
      </w:hyperlink>
      <w:r>
        <w:rPr>
          <w:sz w:val="24"/>
          <w:szCs w:val="24"/>
        </w:rPr>
        <w:t>2</w:t>
      </w:r>
      <w:r w:rsidRPr="00594325">
        <w:rPr>
          <w:sz w:val="24"/>
          <w:szCs w:val="24"/>
        </w:rPr>
        <w:t xml:space="preserve"> настоящего Договора.</w:t>
      </w:r>
    </w:p>
    <w:p w14:paraId="7479941F" w14:textId="77777777" w:rsidR="002F779F" w:rsidRPr="0056744E" w:rsidRDefault="002F779F" w:rsidP="002F779F">
      <w:pPr>
        <w:tabs>
          <w:tab w:val="left" w:pos="284"/>
        </w:tabs>
        <w:spacing w:line="200" w:lineRule="atLeast"/>
        <w:jc w:val="both"/>
        <w:rPr>
          <w:sz w:val="16"/>
          <w:szCs w:val="16"/>
        </w:rPr>
      </w:pPr>
      <w:r>
        <w:rPr>
          <w:sz w:val="24"/>
          <w:szCs w:val="24"/>
        </w:rPr>
        <w:t xml:space="preserve">     </w:t>
      </w:r>
      <w:r w:rsidRPr="00594325">
        <w:rPr>
          <w:sz w:val="24"/>
          <w:szCs w:val="24"/>
        </w:rPr>
        <w:t>4.</w:t>
      </w:r>
      <w:r>
        <w:rPr>
          <w:sz w:val="24"/>
          <w:szCs w:val="24"/>
        </w:rPr>
        <w:t>6</w:t>
      </w:r>
      <w:r w:rsidRPr="00594325">
        <w:rPr>
          <w:sz w:val="24"/>
          <w:szCs w:val="24"/>
        </w:rPr>
        <w:t xml:space="preserve">. Размер платы за коммунальные услуги рассчитывается по тарифам, установленным </w:t>
      </w:r>
    </w:p>
    <w:p w14:paraId="77345DEC" w14:textId="77777777" w:rsidR="002F779F" w:rsidRDefault="002F779F" w:rsidP="002F779F">
      <w:pPr>
        <w:tabs>
          <w:tab w:val="left" w:pos="284"/>
        </w:tabs>
        <w:spacing w:line="200" w:lineRule="atLeast"/>
        <w:jc w:val="both"/>
        <w:rPr>
          <w:sz w:val="16"/>
          <w:szCs w:val="16"/>
        </w:rPr>
      </w:pPr>
      <w:r w:rsidRPr="00594325">
        <w:rPr>
          <w:sz w:val="24"/>
          <w:szCs w:val="24"/>
        </w:rPr>
        <w:t>органами государственной власти в порядке, установленном федеральным законом.</w:t>
      </w:r>
      <w:r w:rsidRPr="00C52C6A">
        <w:rPr>
          <w:sz w:val="16"/>
          <w:szCs w:val="16"/>
        </w:rPr>
        <w:t xml:space="preserve"> </w:t>
      </w:r>
    </w:p>
    <w:p w14:paraId="2F041FE5" w14:textId="77777777" w:rsidR="002F779F" w:rsidRDefault="002F779F" w:rsidP="002F779F">
      <w:pPr>
        <w:tabs>
          <w:tab w:val="left" w:pos="284"/>
        </w:tabs>
        <w:spacing w:line="200" w:lineRule="atLeast"/>
        <w:jc w:val="both"/>
        <w:rPr>
          <w:sz w:val="16"/>
          <w:szCs w:val="16"/>
        </w:rPr>
      </w:pPr>
      <w:r>
        <w:rPr>
          <w:sz w:val="24"/>
          <w:szCs w:val="24"/>
        </w:rPr>
        <w:t xml:space="preserve">      </w:t>
      </w:r>
      <w:r w:rsidRPr="00594325">
        <w:rPr>
          <w:sz w:val="24"/>
          <w:szCs w:val="24"/>
        </w:rPr>
        <w:t>4.</w:t>
      </w:r>
      <w:r>
        <w:rPr>
          <w:sz w:val="24"/>
          <w:szCs w:val="24"/>
        </w:rPr>
        <w:t>7</w:t>
      </w:r>
      <w:r w:rsidRPr="00594325">
        <w:rPr>
          <w:sz w:val="24"/>
          <w:szCs w:val="24"/>
        </w:rPr>
        <w:t xml:space="preserve">. </w:t>
      </w:r>
      <w:r>
        <w:rPr>
          <w:sz w:val="24"/>
          <w:szCs w:val="24"/>
        </w:rPr>
        <w:t xml:space="preserve">   </w:t>
      </w:r>
      <w:r w:rsidRPr="00594325">
        <w:rPr>
          <w:sz w:val="24"/>
          <w:szCs w:val="24"/>
        </w:rPr>
        <w:t xml:space="preserve">Плата </w:t>
      </w:r>
      <w:r>
        <w:rPr>
          <w:sz w:val="24"/>
          <w:szCs w:val="24"/>
        </w:rPr>
        <w:t xml:space="preserve">  </w:t>
      </w:r>
      <w:r w:rsidRPr="00594325">
        <w:rPr>
          <w:sz w:val="24"/>
          <w:szCs w:val="24"/>
        </w:rPr>
        <w:t>за</w:t>
      </w:r>
      <w:r>
        <w:rPr>
          <w:sz w:val="24"/>
          <w:szCs w:val="24"/>
        </w:rPr>
        <w:t xml:space="preserve">   </w:t>
      </w:r>
      <w:r w:rsidRPr="00594325">
        <w:rPr>
          <w:sz w:val="24"/>
          <w:szCs w:val="24"/>
        </w:rPr>
        <w:t xml:space="preserve">содержание </w:t>
      </w:r>
      <w:r>
        <w:rPr>
          <w:sz w:val="24"/>
          <w:szCs w:val="24"/>
        </w:rPr>
        <w:t xml:space="preserve"> </w:t>
      </w:r>
      <w:r w:rsidRPr="00594325">
        <w:rPr>
          <w:sz w:val="24"/>
          <w:szCs w:val="24"/>
        </w:rPr>
        <w:t>и</w:t>
      </w:r>
      <w:r>
        <w:rPr>
          <w:sz w:val="24"/>
          <w:szCs w:val="24"/>
        </w:rPr>
        <w:t xml:space="preserve">  </w:t>
      </w:r>
      <w:r w:rsidRPr="00594325">
        <w:rPr>
          <w:sz w:val="24"/>
          <w:szCs w:val="24"/>
        </w:rPr>
        <w:t>ремонт</w:t>
      </w:r>
      <w:r>
        <w:rPr>
          <w:sz w:val="24"/>
          <w:szCs w:val="24"/>
        </w:rPr>
        <w:t xml:space="preserve">   общего  </w:t>
      </w:r>
      <w:r w:rsidRPr="00594325">
        <w:rPr>
          <w:sz w:val="24"/>
          <w:szCs w:val="24"/>
        </w:rPr>
        <w:t>имущества</w:t>
      </w:r>
      <w:r>
        <w:rPr>
          <w:sz w:val="24"/>
          <w:szCs w:val="24"/>
        </w:rPr>
        <w:t xml:space="preserve">  </w:t>
      </w:r>
      <w:r w:rsidRPr="00594325">
        <w:rPr>
          <w:sz w:val="24"/>
          <w:szCs w:val="24"/>
        </w:rPr>
        <w:t xml:space="preserve"> в </w:t>
      </w:r>
      <w:r>
        <w:rPr>
          <w:sz w:val="24"/>
          <w:szCs w:val="24"/>
        </w:rPr>
        <w:t xml:space="preserve"> </w:t>
      </w:r>
      <w:r w:rsidRPr="00594325">
        <w:rPr>
          <w:sz w:val="24"/>
          <w:szCs w:val="24"/>
        </w:rPr>
        <w:t>Многоквартирном</w:t>
      </w:r>
      <w:r>
        <w:rPr>
          <w:sz w:val="24"/>
          <w:szCs w:val="24"/>
        </w:rPr>
        <w:t xml:space="preserve"> </w:t>
      </w:r>
      <w:r w:rsidRPr="00594325">
        <w:rPr>
          <w:sz w:val="24"/>
          <w:szCs w:val="24"/>
        </w:rPr>
        <w:t xml:space="preserve"> доме </w:t>
      </w:r>
      <w:r>
        <w:rPr>
          <w:sz w:val="24"/>
          <w:szCs w:val="24"/>
        </w:rPr>
        <w:t xml:space="preserve"> </w:t>
      </w:r>
      <w:r w:rsidRPr="00594325">
        <w:rPr>
          <w:sz w:val="24"/>
          <w:szCs w:val="24"/>
        </w:rPr>
        <w:t>и</w:t>
      </w:r>
    </w:p>
    <w:p w14:paraId="4C486317" w14:textId="77777777" w:rsidR="00BF73CB" w:rsidRDefault="002F779F" w:rsidP="002F779F">
      <w:pPr>
        <w:tabs>
          <w:tab w:val="left" w:pos="284"/>
        </w:tabs>
        <w:spacing w:line="200" w:lineRule="atLeast"/>
        <w:jc w:val="both"/>
        <w:rPr>
          <w:sz w:val="24"/>
          <w:szCs w:val="24"/>
        </w:rPr>
      </w:pPr>
      <w:r w:rsidRPr="00594325">
        <w:rPr>
          <w:sz w:val="24"/>
          <w:szCs w:val="24"/>
        </w:rPr>
        <w:t>коммунальные услуги вносится ежемесячно до 20-го числа месяца, следующего за истекшим месяцем</w:t>
      </w:r>
      <w:r>
        <w:rPr>
          <w:sz w:val="24"/>
          <w:szCs w:val="24"/>
        </w:rPr>
        <w:t>,</w:t>
      </w:r>
      <w:r w:rsidRPr="00594325">
        <w:rPr>
          <w:sz w:val="24"/>
          <w:szCs w:val="24"/>
        </w:rPr>
        <w:t xml:space="preserve"> на основании платежных документов, предоставляемых Управляющей организацией или Агентом по поручению Управляющей организации. В случае предоставления платежных </w:t>
      </w:r>
    </w:p>
    <w:p w14:paraId="100E4D77" w14:textId="77777777" w:rsidR="00BF73CB" w:rsidRPr="00BF73CB" w:rsidRDefault="005174C6" w:rsidP="00BF73CB">
      <w:pPr>
        <w:tabs>
          <w:tab w:val="left" w:pos="284"/>
        </w:tabs>
        <w:spacing w:line="200" w:lineRule="atLeast"/>
        <w:jc w:val="center"/>
        <w:rPr>
          <w:sz w:val="16"/>
          <w:szCs w:val="16"/>
        </w:rPr>
      </w:pPr>
      <w:r>
        <w:rPr>
          <w:sz w:val="16"/>
          <w:szCs w:val="16"/>
        </w:rPr>
        <w:lastRenderedPageBreak/>
        <w:t>83</w:t>
      </w:r>
    </w:p>
    <w:p w14:paraId="0FBE751F" w14:textId="77777777" w:rsidR="00BF73CB" w:rsidRPr="00BF73CB" w:rsidRDefault="00BF73CB" w:rsidP="00BF73CB">
      <w:pPr>
        <w:tabs>
          <w:tab w:val="left" w:pos="284"/>
        </w:tabs>
        <w:spacing w:line="200" w:lineRule="atLeast"/>
        <w:jc w:val="center"/>
        <w:rPr>
          <w:sz w:val="16"/>
          <w:szCs w:val="16"/>
        </w:rPr>
      </w:pPr>
    </w:p>
    <w:p w14:paraId="189FE428" w14:textId="77777777" w:rsidR="002F779F" w:rsidRPr="00594325" w:rsidRDefault="002F779F" w:rsidP="002F779F">
      <w:pPr>
        <w:tabs>
          <w:tab w:val="left" w:pos="284"/>
        </w:tabs>
        <w:spacing w:line="200" w:lineRule="atLeast"/>
        <w:jc w:val="both"/>
        <w:rPr>
          <w:sz w:val="24"/>
          <w:szCs w:val="24"/>
        </w:rPr>
      </w:pPr>
      <w:r w:rsidRPr="00594325">
        <w:rPr>
          <w:sz w:val="24"/>
          <w:szCs w:val="24"/>
        </w:rPr>
        <w:t>документов позднее 1-го числа месяца, следующего за отчетным, плата за помещение может быть внесена с отсрочкой на срок задержки получения платежного документа.</w:t>
      </w:r>
    </w:p>
    <w:p w14:paraId="4900875B" w14:textId="77777777" w:rsidR="002F779F" w:rsidRPr="00594325"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4.</w:t>
      </w:r>
      <w:r>
        <w:rPr>
          <w:sz w:val="24"/>
          <w:szCs w:val="24"/>
        </w:rPr>
        <w:t>8</w:t>
      </w:r>
      <w:r w:rsidRPr="00594325">
        <w:rPr>
          <w:sz w:val="24"/>
          <w:szCs w:val="24"/>
        </w:rPr>
        <w:t>. В выставляемом платежном документе указываются: расчетный (лицевой, транзитный)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(общего имущества в Многоквартирном доме), объемы и стоимость иных услуг с учетом исполнения условий данного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w:t>
      </w:r>
    </w:p>
    <w:p w14:paraId="34558A12" w14:textId="77777777" w:rsidR="002F779F" w:rsidRPr="00594325"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4.</w:t>
      </w:r>
      <w:r>
        <w:rPr>
          <w:sz w:val="24"/>
          <w:szCs w:val="24"/>
        </w:rPr>
        <w:t>9</w:t>
      </w:r>
      <w:r w:rsidRPr="00594325">
        <w:rPr>
          <w:sz w:val="24"/>
          <w:szCs w:val="24"/>
        </w:rPr>
        <w:t xml:space="preserve">. Сумма начисленных в соответствии с </w:t>
      </w:r>
      <w:hyperlink w:anchor="P243" w:history="1">
        <w:r w:rsidRPr="00CC08D5">
          <w:rPr>
            <w:sz w:val="24"/>
            <w:szCs w:val="24"/>
          </w:rPr>
          <w:t>п. 5.</w:t>
        </w:r>
      </w:hyperlink>
      <w:r w:rsidRPr="00CC08D5">
        <w:rPr>
          <w:sz w:val="24"/>
          <w:szCs w:val="24"/>
        </w:rPr>
        <w:t>3</w:t>
      </w:r>
      <w:r w:rsidRPr="00594325">
        <w:rPr>
          <w:sz w:val="24"/>
          <w:szCs w:val="24"/>
        </w:rPr>
        <w:t xml:space="preserve"> настоящего Договора пеней не может включаться в общую сумму платы за помещение и указывается в отдельном платежном документе. В случае выставления платежного документа позднее </w:t>
      </w:r>
      <w:r w:rsidRPr="00285DF8">
        <w:rPr>
          <w:sz w:val="24"/>
          <w:szCs w:val="24"/>
        </w:rPr>
        <w:t>1-го числа месяца, следующего за оплачиваемым</w:t>
      </w:r>
      <w:r w:rsidRPr="00594325">
        <w:rPr>
          <w:sz w:val="24"/>
          <w:szCs w:val="24"/>
        </w:rPr>
        <w:t>, дата, с которой начисляются пени, сдвигается на срок задержки выставления платежного документа.</w:t>
      </w:r>
    </w:p>
    <w:p w14:paraId="509EB07A" w14:textId="77777777" w:rsidR="002F779F" w:rsidRPr="00594325" w:rsidRDefault="002F779F" w:rsidP="002F779F">
      <w:pPr>
        <w:spacing w:line="200" w:lineRule="atLeast"/>
        <w:jc w:val="both"/>
        <w:rPr>
          <w:sz w:val="24"/>
          <w:szCs w:val="24"/>
        </w:rPr>
      </w:pPr>
      <w:r w:rsidRPr="00594325">
        <w:rPr>
          <w:rFonts w:ascii="Courier New" w:hAnsi="Courier New" w:cs="Courier New"/>
          <w:sz w:val="24"/>
          <w:szCs w:val="24"/>
        </w:rPr>
        <w:t xml:space="preserve">  </w:t>
      </w:r>
      <w:r>
        <w:rPr>
          <w:sz w:val="24"/>
          <w:szCs w:val="24"/>
        </w:rPr>
        <w:t>4.10</w:t>
      </w:r>
      <w:r w:rsidRPr="00594325">
        <w:rPr>
          <w:sz w:val="24"/>
          <w:szCs w:val="24"/>
        </w:rPr>
        <w:t>. Собственник вносит  плату в соответствии с настоящим Договором на</w:t>
      </w:r>
      <w:r>
        <w:rPr>
          <w:sz w:val="24"/>
          <w:szCs w:val="24"/>
        </w:rPr>
        <w:t xml:space="preserve"> </w:t>
      </w:r>
      <w:r w:rsidRPr="00594325">
        <w:rPr>
          <w:sz w:val="24"/>
          <w:szCs w:val="24"/>
        </w:rPr>
        <w:t xml:space="preserve">расчетный (лицевой, транзитный) счет </w:t>
      </w:r>
      <w:r>
        <w:rPr>
          <w:sz w:val="24"/>
          <w:szCs w:val="24"/>
        </w:rPr>
        <w:t>№</w:t>
      </w:r>
      <w:r w:rsidRPr="00594325">
        <w:rPr>
          <w:sz w:val="24"/>
          <w:szCs w:val="24"/>
        </w:rPr>
        <w:t xml:space="preserve"> ___________</w:t>
      </w:r>
      <w:r>
        <w:rPr>
          <w:sz w:val="24"/>
          <w:szCs w:val="24"/>
        </w:rPr>
        <w:t xml:space="preserve">__________________________________________ в </w:t>
      </w:r>
      <w:r w:rsidRPr="00594325">
        <w:rPr>
          <w:sz w:val="24"/>
          <w:szCs w:val="24"/>
        </w:rPr>
        <w:t>__________________________________________________________________________</w:t>
      </w:r>
      <w:r>
        <w:rPr>
          <w:sz w:val="24"/>
          <w:szCs w:val="24"/>
        </w:rPr>
        <w:t>_______</w:t>
      </w:r>
      <w:r w:rsidRPr="00594325">
        <w:rPr>
          <w:sz w:val="24"/>
          <w:szCs w:val="24"/>
        </w:rPr>
        <w:t>.</w:t>
      </w:r>
    </w:p>
    <w:p w14:paraId="72E50D49" w14:textId="77777777" w:rsidR="002F779F" w:rsidRPr="00A921FD" w:rsidRDefault="002F779F" w:rsidP="002F779F">
      <w:pPr>
        <w:spacing w:after="1" w:line="200" w:lineRule="atLeast"/>
        <w:jc w:val="both"/>
      </w:pPr>
      <w:r>
        <w:t xml:space="preserve">                        </w:t>
      </w:r>
      <w:r w:rsidRPr="00A921FD">
        <w:t xml:space="preserve"> (наименование кредитной организации, БИК, ИНН и др. банковские реквизиты)</w:t>
      </w:r>
    </w:p>
    <w:p w14:paraId="583BA8F9" w14:textId="77777777" w:rsidR="002F779F" w:rsidRPr="00594325" w:rsidRDefault="002F779F" w:rsidP="002F779F">
      <w:pPr>
        <w:spacing w:line="200" w:lineRule="atLeast"/>
        <w:jc w:val="both"/>
        <w:rPr>
          <w:sz w:val="24"/>
          <w:szCs w:val="24"/>
        </w:rPr>
      </w:pPr>
      <w:r>
        <w:rPr>
          <w:sz w:val="24"/>
          <w:szCs w:val="24"/>
        </w:rPr>
        <w:t xml:space="preserve">     </w:t>
      </w:r>
      <w:r w:rsidRPr="00594325">
        <w:rPr>
          <w:sz w:val="24"/>
          <w:szCs w:val="24"/>
        </w:rPr>
        <w:t>4.1</w:t>
      </w:r>
      <w:r>
        <w:rPr>
          <w:sz w:val="24"/>
          <w:szCs w:val="24"/>
        </w:rPr>
        <w:t>1</w:t>
      </w:r>
      <w:r w:rsidRPr="00594325">
        <w:rPr>
          <w:sz w:val="24"/>
          <w:szCs w:val="24"/>
        </w:rPr>
        <w:t>. Неиспользование помещений Собственником не является основанием для невнесения платы за помещение и за</w:t>
      </w:r>
      <w:r>
        <w:rPr>
          <w:sz w:val="24"/>
          <w:szCs w:val="24"/>
        </w:rPr>
        <w:t xml:space="preserve"> централизованное</w:t>
      </w:r>
      <w:r w:rsidRPr="00594325">
        <w:rPr>
          <w:sz w:val="24"/>
          <w:szCs w:val="24"/>
        </w:rPr>
        <w:t xml:space="preserve"> отопление</w:t>
      </w:r>
      <w:r>
        <w:rPr>
          <w:sz w:val="24"/>
          <w:szCs w:val="24"/>
        </w:rPr>
        <w:t xml:space="preserve"> (при наличии)</w:t>
      </w:r>
      <w:r w:rsidRPr="00594325">
        <w:rPr>
          <w:sz w:val="24"/>
          <w:szCs w:val="24"/>
        </w:rPr>
        <w:t>.</w:t>
      </w:r>
    </w:p>
    <w:p w14:paraId="03CE3140" w14:textId="77777777" w:rsidR="002F779F" w:rsidRPr="00594325"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4.1</w:t>
      </w:r>
      <w:r>
        <w:rPr>
          <w:sz w:val="24"/>
          <w:szCs w:val="24"/>
        </w:rPr>
        <w:t>2</w:t>
      </w:r>
      <w:r w:rsidRPr="00594325">
        <w:rPr>
          <w:sz w:val="24"/>
          <w:szCs w:val="24"/>
        </w:rPr>
        <w:t>.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утвержденном Правительством Российской Федерации.</w:t>
      </w:r>
    </w:p>
    <w:p w14:paraId="18442118" w14:textId="77777777" w:rsidR="002F779F"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4.13. В случае оказания услуг и выполнения работ по содержанию и ремонту общего имущества в Многоквартирном доме, указанных в Приложени</w:t>
      </w:r>
      <w:r>
        <w:rPr>
          <w:sz w:val="24"/>
          <w:szCs w:val="24"/>
        </w:rPr>
        <w:t>и</w:t>
      </w:r>
      <w:r w:rsidRPr="00594325">
        <w:rPr>
          <w:sz w:val="24"/>
          <w:szCs w:val="24"/>
        </w:rPr>
        <w:t xml:space="preserve"> 3 к настоящему Договору, ненадлежащего качества и (или) с перерывами, превышающими установленную продолжительность, т.е. невыполнения полностью или частично услуг и/или работ в Многоквартирном доме, стоимость этих работ уменьшается пропорционально количеству полных</w:t>
      </w:r>
      <w:r>
        <w:rPr>
          <w:sz w:val="24"/>
          <w:szCs w:val="24"/>
        </w:rPr>
        <w:t xml:space="preserve"> </w:t>
      </w:r>
      <w:r w:rsidRPr="00594325">
        <w:rPr>
          <w:sz w:val="24"/>
          <w:szCs w:val="24"/>
        </w:rPr>
        <w:t xml:space="preserve"> календарных </w:t>
      </w:r>
      <w:r>
        <w:rPr>
          <w:sz w:val="24"/>
          <w:szCs w:val="24"/>
        </w:rPr>
        <w:t xml:space="preserve"> </w:t>
      </w:r>
      <w:r w:rsidRPr="00594325">
        <w:rPr>
          <w:sz w:val="24"/>
          <w:szCs w:val="24"/>
        </w:rPr>
        <w:t xml:space="preserve">дней </w:t>
      </w:r>
      <w:r>
        <w:rPr>
          <w:sz w:val="24"/>
          <w:szCs w:val="24"/>
        </w:rPr>
        <w:t xml:space="preserve"> </w:t>
      </w:r>
      <w:r w:rsidRPr="00594325">
        <w:rPr>
          <w:sz w:val="24"/>
          <w:szCs w:val="24"/>
        </w:rPr>
        <w:t>нарушения</w:t>
      </w:r>
      <w:r>
        <w:rPr>
          <w:sz w:val="24"/>
          <w:szCs w:val="24"/>
        </w:rPr>
        <w:t xml:space="preserve"> </w:t>
      </w:r>
      <w:r w:rsidRPr="00594325">
        <w:rPr>
          <w:sz w:val="24"/>
          <w:szCs w:val="24"/>
        </w:rPr>
        <w:t xml:space="preserve"> от</w:t>
      </w:r>
      <w:r>
        <w:rPr>
          <w:sz w:val="24"/>
          <w:szCs w:val="24"/>
        </w:rPr>
        <w:t xml:space="preserve"> </w:t>
      </w:r>
      <w:r w:rsidRPr="00594325">
        <w:rPr>
          <w:sz w:val="24"/>
          <w:szCs w:val="24"/>
        </w:rPr>
        <w:t xml:space="preserve"> стоимости </w:t>
      </w:r>
      <w:r>
        <w:rPr>
          <w:sz w:val="24"/>
          <w:szCs w:val="24"/>
        </w:rPr>
        <w:t xml:space="preserve"> </w:t>
      </w:r>
      <w:r w:rsidRPr="00594325">
        <w:rPr>
          <w:sz w:val="24"/>
          <w:szCs w:val="24"/>
        </w:rPr>
        <w:t xml:space="preserve">соответствующей </w:t>
      </w:r>
      <w:r>
        <w:rPr>
          <w:sz w:val="24"/>
          <w:szCs w:val="24"/>
        </w:rPr>
        <w:t xml:space="preserve"> </w:t>
      </w:r>
      <w:r w:rsidRPr="00594325">
        <w:rPr>
          <w:sz w:val="24"/>
          <w:szCs w:val="24"/>
        </w:rPr>
        <w:t xml:space="preserve">услуги или работы в </w:t>
      </w:r>
    </w:p>
    <w:p w14:paraId="08B65C15" w14:textId="77777777" w:rsidR="002F779F" w:rsidRDefault="002F779F" w:rsidP="002F779F">
      <w:pPr>
        <w:tabs>
          <w:tab w:val="left" w:pos="284"/>
        </w:tabs>
        <w:spacing w:line="200" w:lineRule="atLeast"/>
        <w:jc w:val="both"/>
        <w:rPr>
          <w:sz w:val="24"/>
          <w:szCs w:val="24"/>
        </w:rPr>
      </w:pPr>
      <w:r w:rsidRPr="00594325">
        <w:rPr>
          <w:sz w:val="24"/>
          <w:szCs w:val="24"/>
        </w:rPr>
        <w:t xml:space="preserve">составе </w:t>
      </w:r>
      <w:r>
        <w:rPr>
          <w:sz w:val="24"/>
          <w:szCs w:val="24"/>
        </w:rPr>
        <w:t xml:space="preserve"> </w:t>
      </w:r>
      <w:r w:rsidRPr="00594325">
        <w:rPr>
          <w:sz w:val="24"/>
          <w:szCs w:val="24"/>
        </w:rPr>
        <w:t xml:space="preserve">ежемесячной платы по содержанию и ремонту общего имущества в Многоквартирном </w:t>
      </w:r>
    </w:p>
    <w:p w14:paraId="56F7343F" w14:textId="77777777" w:rsidR="002F779F" w:rsidRDefault="002F779F" w:rsidP="002F779F">
      <w:pPr>
        <w:tabs>
          <w:tab w:val="left" w:pos="284"/>
        </w:tabs>
        <w:spacing w:line="200" w:lineRule="atLeast"/>
        <w:jc w:val="both"/>
        <w:rPr>
          <w:sz w:val="24"/>
          <w:szCs w:val="24"/>
        </w:rPr>
      </w:pPr>
      <w:r w:rsidRPr="00594325">
        <w:rPr>
          <w:sz w:val="24"/>
          <w:szCs w:val="24"/>
        </w:rPr>
        <w:t>доме</w:t>
      </w:r>
      <w:r>
        <w:rPr>
          <w:sz w:val="24"/>
          <w:szCs w:val="24"/>
        </w:rPr>
        <w:t xml:space="preserve"> </w:t>
      </w:r>
      <w:r w:rsidRPr="00594325">
        <w:rPr>
          <w:sz w:val="24"/>
          <w:szCs w:val="24"/>
        </w:rPr>
        <w:t xml:space="preserve"> в</w:t>
      </w:r>
      <w:r>
        <w:rPr>
          <w:sz w:val="24"/>
          <w:szCs w:val="24"/>
        </w:rPr>
        <w:t xml:space="preserve"> </w:t>
      </w:r>
      <w:r w:rsidRPr="00594325">
        <w:rPr>
          <w:sz w:val="24"/>
          <w:szCs w:val="24"/>
        </w:rPr>
        <w:t xml:space="preserve"> соответствии </w:t>
      </w:r>
      <w:r>
        <w:rPr>
          <w:sz w:val="24"/>
          <w:szCs w:val="24"/>
        </w:rPr>
        <w:t xml:space="preserve"> </w:t>
      </w:r>
      <w:r w:rsidRPr="00594325">
        <w:rPr>
          <w:sz w:val="24"/>
          <w:szCs w:val="24"/>
        </w:rPr>
        <w:t xml:space="preserve">с </w:t>
      </w:r>
      <w:hyperlink r:id="rId66" w:history="1">
        <w:r w:rsidRPr="00284150">
          <w:rPr>
            <w:sz w:val="24"/>
            <w:szCs w:val="24"/>
          </w:rPr>
          <w:t>Правилами</w:t>
        </w:r>
      </w:hyperlink>
      <w:r w:rsidRPr="00594325">
        <w:rPr>
          <w:sz w:val="24"/>
          <w:szCs w:val="24"/>
        </w:rPr>
        <w:t xml:space="preserve"> содержания общего имущества </w:t>
      </w:r>
      <w:r>
        <w:rPr>
          <w:sz w:val="24"/>
          <w:szCs w:val="24"/>
        </w:rPr>
        <w:t xml:space="preserve"> </w:t>
      </w:r>
      <w:r w:rsidRPr="00594325">
        <w:rPr>
          <w:sz w:val="24"/>
          <w:szCs w:val="24"/>
        </w:rPr>
        <w:t xml:space="preserve">в многоквартирном доме и </w:t>
      </w:r>
    </w:p>
    <w:p w14:paraId="649C2B94" w14:textId="77777777" w:rsidR="002F779F" w:rsidRDefault="00000000" w:rsidP="002F779F">
      <w:pPr>
        <w:tabs>
          <w:tab w:val="left" w:pos="284"/>
        </w:tabs>
        <w:spacing w:line="200" w:lineRule="atLeast"/>
        <w:jc w:val="both"/>
        <w:rPr>
          <w:sz w:val="24"/>
          <w:szCs w:val="24"/>
        </w:rPr>
      </w:pPr>
      <w:hyperlink r:id="rId67" w:history="1">
        <w:r w:rsidR="002F779F" w:rsidRPr="00284150">
          <w:rPr>
            <w:sz w:val="24"/>
            <w:szCs w:val="24"/>
          </w:rPr>
          <w:t>Правилами</w:t>
        </w:r>
      </w:hyperlink>
      <w:r w:rsidR="002F779F">
        <w:rPr>
          <w:sz w:val="24"/>
          <w:szCs w:val="24"/>
        </w:rPr>
        <w:t xml:space="preserve"> </w:t>
      </w:r>
      <w:r w:rsidR="002F779F" w:rsidRPr="00594325">
        <w:rPr>
          <w:sz w:val="24"/>
          <w:szCs w:val="24"/>
        </w:rPr>
        <w:t xml:space="preserve"> изменения</w:t>
      </w:r>
      <w:r w:rsidR="002F779F">
        <w:rPr>
          <w:sz w:val="24"/>
          <w:szCs w:val="24"/>
        </w:rPr>
        <w:t xml:space="preserve"> </w:t>
      </w:r>
      <w:r w:rsidR="002F779F" w:rsidRPr="00594325">
        <w:rPr>
          <w:sz w:val="24"/>
          <w:szCs w:val="24"/>
        </w:rPr>
        <w:t xml:space="preserve"> размера</w:t>
      </w:r>
      <w:r w:rsidR="002F779F">
        <w:rPr>
          <w:sz w:val="24"/>
          <w:szCs w:val="24"/>
        </w:rPr>
        <w:t xml:space="preserve"> </w:t>
      </w:r>
      <w:r w:rsidR="002F779F" w:rsidRPr="00594325">
        <w:rPr>
          <w:sz w:val="24"/>
          <w:szCs w:val="24"/>
        </w:rPr>
        <w:t xml:space="preserve"> платы </w:t>
      </w:r>
      <w:r w:rsidR="002F779F">
        <w:rPr>
          <w:sz w:val="24"/>
          <w:szCs w:val="24"/>
        </w:rPr>
        <w:t xml:space="preserve"> </w:t>
      </w:r>
      <w:r w:rsidR="002F779F" w:rsidRPr="00594325">
        <w:rPr>
          <w:sz w:val="24"/>
          <w:szCs w:val="24"/>
        </w:rPr>
        <w:t>за</w:t>
      </w:r>
      <w:r w:rsidR="002F779F">
        <w:rPr>
          <w:sz w:val="24"/>
          <w:szCs w:val="24"/>
        </w:rPr>
        <w:t xml:space="preserve"> </w:t>
      </w:r>
      <w:r w:rsidR="002F779F" w:rsidRPr="00594325">
        <w:rPr>
          <w:sz w:val="24"/>
          <w:szCs w:val="24"/>
        </w:rPr>
        <w:t xml:space="preserve"> содержание </w:t>
      </w:r>
      <w:r w:rsidR="002F779F">
        <w:rPr>
          <w:sz w:val="24"/>
          <w:szCs w:val="24"/>
        </w:rPr>
        <w:t xml:space="preserve"> </w:t>
      </w:r>
      <w:r w:rsidR="002F779F" w:rsidRPr="00594325">
        <w:rPr>
          <w:sz w:val="24"/>
          <w:szCs w:val="24"/>
        </w:rPr>
        <w:t xml:space="preserve">и </w:t>
      </w:r>
      <w:r w:rsidR="002F779F">
        <w:rPr>
          <w:sz w:val="24"/>
          <w:szCs w:val="24"/>
        </w:rPr>
        <w:t xml:space="preserve"> </w:t>
      </w:r>
      <w:r w:rsidR="002F779F" w:rsidRPr="00594325">
        <w:rPr>
          <w:sz w:val="24"/>
          <w:szCs w:val="24"/>
        </w:rPr>
        <w:t xml:space="preserve">ремонт </w:t>
      </w:r>
      <w:r w:rsidR="002F779F">
        <w:rPr>
          <w:sz w:val="24"/>
          <w:szCs w:val="24"/>
        </w:rPr>
        <w:t xml:space="preserve"> </w:t>
      </w:r>
      <w:r w:rsidR="002F779F" w:rsidRPr="00594325">
        <w:rPr>
          <w:sz w:val="24"/>
          <w:szCs w:val="24"/>
        </w:rPr>
        <w:t xml:space="preserve">жилого помещения в случае </w:t>
      </w:r>
    </w:p>
    <w:p w14:paraId="5640ACAC" w14:textId="77777777" w:rsidR="002F779F" w:rsidRDefault="002F779F" w:rsidP="002F779F">
      <w:pPr>
        <w:tabs>
          <w:tab w:val="left" w:pos="284"/>
        </w:tabs>
        <w:spacing w:line="200" w:lineRule="atLeast"/>
        <w:jc w:val="both"/>
        <w:rPr>
          <w:sz w:val="24"/>
          <w:szCs w:val="24"/>
        </w:rPr>
      </w:pPr>
      <w:r w:rsidRPr="00594325">
        <w:rPr>
          <w:sz w:val="24"/>
          <w:szCs w:val="24"/>
        </w:rPr>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w:t>
      </w:r>
      <w:r>
        <w:rPr>
          <w:sz w:val="24"/>
          <w:szCs w:val="24"/>
        </w:rPr>
        <w:t>одолжительность, утвержденными п</w:t>
      </w:r>
      <w:r w:rsidRPr="00594325">
        <w:rPr>
          <w:sz w:val="24"/>
          <w:szCs w:val="24"/>
        </w:rPr>
        <w:t xml:space="preserve">остановлением Правительства Российской Федерации от 13.08.2006 </w:t>
      </w:r>
      <w:r>
        <w:rPr>
          <w:sz w:val="24"/>
          <w:szCs w:val="24"/>
        </w:rPr>
        <w:t>№</w:t>
      </w:r>
      <w:r w:rsidRPr="00594325">
        <w:rPr>
          <w:sz w:val="24"/>
          <w:szCs w:val="24"/>
        </w:rPr>
        <w:t xml:space="preserve"> 491.</w:t>
      </w:r>
    </w:p>
    <w:p w14:paraId="0A2D2F82" w14:textId="77777777" w:rsidR="002F779F"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 xml:space="preserve">В случае невыполнения работ (неоказания услуг) или выявления недостатков, не связанных с </w:t>
      </w:r>
      <w:r>
        <w:rPr>
          <w:sz w:val="24"/>
          <w:szCs w:val="24"/>
        </w:rPr>
        <w:t xml:space="preserve">   </w:t>
      </w:r>
      <w:r w:rsidRPr="00594325">
        <w:rPr>
          <w:sz w:val="24"/>
          <w:szCs w:val="24"/>
        </w:rPr>
        <w:t xml:space="preserve">регулярно </w:t>
      </w:r>
      <w:r>
        <w:rPr>
          <w:sz w:val="24"/>
          <w:szCs w:val="24"/>
        </w:rPr>
        <w:t xml:space="preserve">   </w:t>
      </w:r>
      <w:r w:rsidRPr="00594325">
        <w:rPr>
          <w:sz w:val="24"/>
          <w:szCs w:val="24"/>
        </w:rPr>
        <w:t xml:space="preserve">производимыми </w:t>
      </w:r>
      <w:r>
        <w:rPr>
          <w:sz w:val="24"/>
          <w:szCs w:val="24"/>
        </w:rPr>
        <w:t xml:space="preserve">   </w:t>
      </w:r>
      <w:r w:rsidRPr="00594325">
        <w:rPr>
          <w:sz w:val="24"/>
          <w:szCs w:val="24"/>
        </w:rPr>
        <w:t>работами</w:t>
      </w:r>
      <w:r>
        <w:rPr>
          <w:sz w:val="24"/>
          <w:szCs w:val="24"/>
        </w:rPr>
        <w:t xml:space="preserve">   </w:t>
      </w:r>
      <w:r w:rsidRPr="00594325">
        <w:rPr>
          <w:sz w:val="24"/>
          <w:szCs w:val="24"/>
        </w:rPr>
        <w:t xml:space="preserve"> в</w:t>
      </w:r>
      <w:r>
        <w:rPr>
          <w:sz w:val="24"/>
          <w:szCs w:val="24"/>
        </w:rPr>
        <w:t xml:space="preserve">  </w:t>
      </w:r>
      <w:r w:rsidRPr="00594325">
        <w:rPr>
          <w:sz w:val="24"/>
          <w:szCs w:val="24"/>
        </w:rPr>
        <w:t xml:space="preserve"> соответствии </w:t>
      </w:r>
      <w:r>
        <w:rPr>
          <w:sz w:val="24"/>
          <w:szCs w:val="24"/>
        </w:rPr>
        <w:t xml:space="preserve">  </w:t>
      </w:r>
      <w:r w:rsidRPr="00594325">
        <w:rPr>
          <w:sz w:val="24"/>
          <w:szCs w:val="24"/>
        </w:rPr>
        <w:t>с</w:t>
      </w:r>
      <w:r>
        <w:rPr>
          <w:sz w:val="24"/>
          <w:szCs w:val="24"/>
        </w:rPr>
        <w:t xml:space="preserve">  </w:t>
      </w:r>
      <w:r w:rsidRPr="00594325">
        <w:rPr>
          <w:sz w:val="24"/>
          <w:szCs w:val="24"/>
        </w:rPr>
        <w:t xml:space="preserve"> установленными периодами</w:t>
      </w:r>
    </w:p>
    <w:p w14:paraId="02844CB9" w14:textId="77777777" w:rsidR="002F779F" w:rsidRDefault="002F779F" w:rsidP="002F779F">
      <w:pPr>
        <w:tabs>
          <w:tab w:val="left" w:pos="284"/>
        </w:tabs>
        <w:spacing w:line="200" w:lineRule="atLeast"/>
        <w:jc w:val="both"/>
        <w:rPr>
          <w:sz w:val="24"/>
          <w:szCs w:val="24"/>
        </w:rPr>
      </w:pPr>
      <w:r w:rsidRPr="00594325">
        <w:rPr>
          <w:sz w:val="24"/>
          <w:szCs w:val="24"/>
        </w:rPr>
        <w:t>производства работ (услуг), стоимость таких работ и услуг может быть изменена путем проведения перерасчета по итогам года при уведомлении Собственника.</w:t>
      </w:r>
      <w:r w:rsidRPr="00DE54CC">
        <w:rPr>
          <w:sz w:val="24"/>
          <w:szCs w:val="24"/>
        </w:rPr>
        <w:t xml:space="preserve"> </w:t>
      </w:r>
    </w:p>
    <w:p w14:paraId="287FF50E" w14:textId="77777777" w:rsidR="002F779F"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 xml:space="preserve">Собственник не вправе требовать изменения размера платы, если оказание услуг и выполнение </w:t>
      </w:r>
      <w:r>
        <w:rPr>
          <w:sz w:val="24"/>
          <w:szCs w:val="24"/>
        </w:rPr>
        <w:t xml:space="preserve">   </w:t>
      </w:r>
      <w:r w:rsidRPr="00594325">
        <w:rPr>
          <w:sz w:val="24"/>
          <w:szCs w:val="24"/>
        </w:rPr>
        <w:t>работ</w:t>
      </w:r>
      <w:r>
        <w:rPr>
          <w:sz w:val="24"/>
          <w:szCs w:val="24"/>
        </w:rPr>
        <w:t xml:space="preserve">   </w:t>
      </w:r>
      <w:r w:rsidRPr="00594325">
        <w:rPr>
          <w:sz w:val="24"/>
          <w:szCs w:val="24"/>
        </w:rPr>
        <w:t xml:space="preserve"> ненадлежащего</w:t>
      </w:r>
      <w:r>
        <w:rPr>
          <w:sz w:val="24"/>
          <w:szCs w:val="24"/>
        </w:rPr>
        <w:t xml:space="preserve">   </w:t>
      </w:r>
      <w:r w:rsidRPr="00594325">
        <w:rPr>
          <w:sz w:val="24"/>
          <w:szCs w:val="24"/>
        </w:rPr>
        <w:t xml:space="preserve"> качества</w:t>
      </w:r>
      <w:r>
        <w:rPr>
          <w:sz w:val="24"/>
          <w:szCs w:val="24"/>
        </w:rPr>
        <w:t xml:space="preserve">  </w:t>
      </w:r>
      <w:r w:rsidRPr="00594325">
        <w:rPr>
          <w:sz w:val="24"/>
          <w:szCs w:val="24"/>
        </w:rPr>
        <w:t xml:space="preserve"> и</w:t>
      </w:r>
      <w:r>
        <w:rPr>
          <w:sz w:val="24"/>
          <w:szCs w:val="24"/>
        </w:rPr>
        <w:t xml:space="preserve">  </w:t>
      </w:r>
      <w:r w:rsidRPr="00594325">
        <w:rPr>
          <w:sz w:val="24"/>
          <w:szCs w:val="24"/>
        </w:rPr>
        <w:t xml:space="preserve"> (или)</w:t>
      </w:r>
      <w:r>
        <w:rPr>
          <w:sz w:val="24"/>
          <w:szCs w:val="24"/>
        </w:rPr>
        <w:t xml:space="preserve">   </w:t>
      </w:r>
      <w:r w:rsidRPr="00594325">
        <w:rPr>
          <w:sz w:val="24"/>
          <w:szCs w:val="24"/>
        </w:rPr>
        <w:t xml:space="preserve"> с </w:t>
      </w:r>
      <w:r>
        <w:rPr>
          <w:sz w:val="24"/>
          <w:szCs w:val="24"/>
        </w:rPr>
        <w:t xml:space="preserve">  </w:t>
      </w:r>
      <w:r w:rsidRPr="00594325">
        <w:rPr>
          <w:sz w:val="24"/>
          <w:szCs w:val="24"/>
        </w:rPr>
        <w:t xml:space="preserve">перерывами, </w:t>
      </w:r>
      <w:r>
        <w:rPr>
          <w:sz w:val="24"/>
          <w:szCs w:val="24"/>
        </w:rPr>
        <w:t xml:space="preserve">  </w:t>
      </w:r>
      <w:r w:rsidRPr="00594325">
        <w:rPr>
          <w:sz w:val="24"/>
          <w:szCs w:val="24"/>
        </w:rPr>
        <w:t>превышающими</w:t>
      </w:r>
    </w:p>
    <w:p w14:paraId="4FE8D522" w14:textId="77777777" w:rsidR="002F779F" w:rsidRDefault="002F779F" w:rsidP="002F779F">
      <w:pPr>
        <w:tabs>
          <w:tab w:val="left" w:pos="284"/>
        </w:tabs>
        <w:spacing w:line="200" w:lineRule="atLeast"/>
        <w:jc w:val="both"/>
        <w:rPr>
          <w:sz w:val="24"/>
          <w:szCs w:val="24"/>
        </w:rPr>
      </w:pPr>
      <w:r w:rsidRPr="00594325">
        <w:rPr>
          <w:sz w:val="24"/>
          <w:szCs w:val="24"/>
        </w:rPr>
        <w:t>установленную продолжительность, связаны с устранением угрозы жизни и здоровью граждан, предупреждением ущерба их имуществу или действием обстоятельств непреодолимой силы.</w:t>
      </w:r>
    </w:p>
    <w:p w14:paraId="508B6EC6" w14:textId="77777777" w:rsidR="00EE36C5" w:rsidRDefault="00EE36C5" w:rsidP="00BF73CB">
      <w:pPr>
        <w:tabs>
          <w:tab w:val="left" w:pos="284"/>
        </w:tabs>
        <w:spacing w:line="200" w:lineRule="atLeast"/>
        <w:jc w:val="center"/>
        <w:rPr>
          <w:sz w:val="16"/>
          <w:szCs w:val="16"/>
        </w:rPr>
      </w:pPr>
    </w:p>
    <w:p w14:paraId="0A7715D1" w14:textId="77777777" w:rsidR="00EE36C5" w:rsidRDefault="00EE36C5" w:rsidP="00BF73CB">
      <w:pPr>
        <w:tabs>
          <w:tab w:val="left" w:pos="284"/>
        </w:tabs>
        <w:spacing w:line="200" w:lineRule="atLeast"/>
        <w:jc w:val="center"/>
        <w:rPr>
          <w:sz w:val="16"/>
          <w:szCs w:val="16"/>
        </w:rPr>
      </w:pPr>
    </w:p>
    <w:p w14:paraId="324548ED" w14:textId="1025854A" w:rsidR="00BF73CB" w:rsidRPr="00BF73CB" w:rsidRDefault="005174C6" w:rsidP="00BF73CB">
      <w:pPr>
        <w:tabs>
          <w:tab w:val="left" w:pos="284"/>
        </w:tabs>
        <w:spacing w:line="200" w:lineRule="atLeast"/>
        <w:jc w:val="center"/>
        <w:rPr>
          <w:sz w:val="16"/>
          <w:szCs w:val="16"/>
        </w:rPr>
      </w:pPr>
      <w:r>
        <w:rPr>
          <w:sz w:val="16"/>
          <w:szCs w:val="16"/>
        </w:rPr>
        <w:lastRenderedPageBreak/>
        <w:t>84</w:t>
      </w:r>
    </w:p>
    <w:p w14:paraId="270B8231" w14:textId="77777777" w:rsidR="00BF73CB" w:rsidRPr="00BF73CB" w:rsidRDefault="00BF73CB" w:rsidP="00BF73CB">
      <w:pPr>
        <w:tabs>
          <w:tab w:val="left" w:pos="284"/>
        </w:tabs>
        <w:spacing w:line="200" w:lineRule="atLeast"/>
        <w:jc w:val="center"/>
        <w:rPr>
          <w:sz w:val="16"/>
          <w:szCs w:val="16"/>
        </w:rPr>
      </w:pPr>
    </w:p>
    <w:p w14:paraId="7F8E6052" w14:textId="77777777" w:rsidR="002F779F" w:rsidRDefault="002F779F" w:rsidP="002F779F">
      <w:pPr>
        <w:widowControl/>
        <w:autoSpaceDE w:val="0"/>
        <w:autoSpaceDN w:val="0"/>
        <w:adjustRightInd w:val="0"/>
        <w:jc w:val="both"/>
        <w:outlineLvl w:val="0"/>
        <w:rPr>
          <w:sz w:val="24"/>
          <w:szCs w:val="24"/>
        </w:rPr>
      </w:pPr>
      <w:r>
        <w:rPr>
          <w:sz w:val="24"/>
          <w:szCs w:val="24"/>
        </w:rPr>
        <w:t xml:space="preserve">     4.14. </w:t>
      </w:r>
      <w:r w:rsidRPr="009467C8">
        <w:rPr>
          <w:rFonts w:eastAsia="Times New Roman"/>
          <w:sz w:val="24"/>
          <w:szCs w:val="24"/>
        </w:rPr>
        <w:t>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w:t>
      </w:r>
      <w:r>
        <w:rPr>
          <w:rFonts w:eastAsia="Times New Roman"/>
          <w:sz w:val="24"/>
          <w:szCs w:val="24"/>
        </w:rPr>
        <w:t>едоставления коммунальных услуг</w:t>
      </w:r>
      <w:r w:rsidRPr="009467C8">
        <w:rPr>
          <w:rFonts w:eastAsia="Times New Roman"/>
          <w:sz w:val="24"/>
          <w:szCs w:val="24"/>
        </w:rPr>
        <w:t xml:space="preserve"> </w:t>
      </w:r>
      <w:r w:rsidRPr="009467C8">
        <w:rPr>
          <w:sz w:val="24"/>
          <w:szCs w:val="24"/>
        </w:rPr>
        <w:t>собственникам и пользователям помещений в многоквартирных домах и жилых домов</w:t>
      </w:r>
      <w:r w:rsidRPr="009467C8">
        <w:rPr>
          <w:rFonts w:eastAsia="Times New Roman"/>
          <w:sz w:val="24"/>
          <w:szCs w:val="24"/>
        </w:rPr>
        <w:t xml:space="preserve">, утвержденными </w:t>
      </w:r>
      <w:r>
        <w:rPr>
          <w:rFonts w:eastAsia="Times New Roman"/>
          <w:sz w:val="24"/>
          <w:szCs w:val="24"/>
        </w:rPr>
        <w:t>постановлением П</w:t>
      </w:r>
      <w:r w:rsidRPr="009467C8">
        <w:rPr>
          <w:rFonts w:eastAsia="Times New Roman"/>
          <w:sz w:val="24"/>
          <w:szCs w:val="24"/>
        </w:rPr>
        <w:t>равительств</w:t>
      </w:r>
      <w:r>
        <w:rPr>
          <w:rFonts w:eastAsia="Times New Roman"/>
          <w:sz w:val="24"/>
          <w:szCs w:val="24"/>
        </w:rPr>
        <w:t>а Российской Федерации</w:t>
      </w:r>
      <w:r w:rsidRPr="009467C8">
        <w:rPr>
          <w:rFonts w:eastAsia="Times New Roman"/>
          <w:sz w:val="24"/>
          <w:szCs w:val="24"/>
        </w:rPr>
        <w:t xml:space="preserve"> </w:t>
      </w:r>
      <w:r w:rsidRPr="009467C8">
        <w:rPr>
          <w:sz w:val="24"/>
          <w:szCs w:val="24"/>
        </w:rPr>
        <w:t xml:space="preserve">от </w:t>
      </w:r>
      <w:r>
        <w:rPr>
          <w:sz w:val="24"/>
          <w:szCs w:val="24"/>
        </w:rPr>
        <w:t>0</w:t>
      </w:r>
      <w:r w:rsidRPr="009467C8">
        <w:rPr>
          <w:sz w:val="24"/>
          <w:szCs w:val="24"/>
        </w:rPr>
        <w:t>6</w:t>
      </w:r>
      <w:r>
        <w:rPr>
          <w:sz w:val="24"/>
          <w:szCs w:val="24"/>
        </w:rPr>
        <w:t>.05.</w:t>
      </w:r>
      <w:r w:rsidRPr="009467C8">
        <w:rPr>
          <w:sz w:val="24"/>
          <w:szCs w:val="24"/>
        </w:rPr>
        <w:t>2011</w:t>
      </w:r>
      <w:r>
        <w:rPr>
          <w:sz w:val="24"/>
          <w:szCs w:val="24"/>
        </w:rPr>
        <w:t xml:space="preserve"> №</w:t>
      </w:r>
      <w:r w:rsidRPr="009467C8">
        <w:rPr>
          <w:sz w:val="24"/>
          <w:szCs w:val="24"/>
        </w:rPr>
        <w:t xml:space="preserve"> 354</w:t>
      </w:r>
      <w:r>
        <w:rPr>
          <w:sz w:val="24"/>
          <w:szCs w:val="24"/>
        </w:rPr>
        <w:t xml:space="preserve"> «О</w:t>
      </w:r>
      <w:r w:rsidRPr="009467C8">
        <w:rPr>
          <w:sz w:val="24"/>
          <w:szCs w:val="24"/>
        </w:rPr>
        <w:t xml:space="preserve"> предоставлении коммунальных услуг собственникам и пользователям помещений в многоквартирных домах и жилых домов</w:t>
      </w:r>
      <w:r>
        <w:rPr>
          <w:sz w:val="24"/>
          <w:szCs w:val="24"/>
        </w:rPr>
        <w:t>», а также Приложением 4 к Договору.</w:t>
      </w:r>
    </w:p>
    <w:p w14:paraId="141237C8" w14:textId="77777777" w:rsidR="002F779F" w:rsidRPr="009467C8" w:rsidRDefault="002F779F" w:rsidP="002F779F">
      <w:pPr>
        <w:widowControl/>
        <w:tabs>
          <w:tab w:val="left" w:pos="1026"/>
        </w:tabs>
        <w:spacing w:line="242" w:lineRule="auto"/>
        <w:jc w:val="both"/>
        <w:rPr>
          <w:rFonts w:eastAsia="Times New Roman"/>
          <w:sz w:val="24"/>
          <w:szCs w:val="24"/>
        </w:rPr>
      </w:pPr>
      <w:r>
        <w:rPr>
          <w:sz w:val="24"/>
          <w:szCs w:val="24"/>
        </w:rPr>
        <w:t xml:space="preserve">     4.15</w:t>
      </w:r>
      <w:r w:rsidRPr="009467C8">
        <w:rPr>
          <w:sz w:val="24"/>
          <w:szCs w:val="24"/>
        </w:rPr>
        <w:t xml:space="preserve">. </w:t>
      </w:r>
      <w:r w:rsidRPr="009467C8">
        <w:rPr>
          <w:rFonts w:eastAsia="Times New Roman"/>
          <w:sz w:val="24"/>
          <w:szCs w:val="24"/>
        </w:rPr>
        <w:t>Собственник или его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w:t>
      </w:r>
      <w:r>
        <w:rPr>
          <w:rFonts w:eastAsia="Times New Roman"/>
          <w:sz w:val="24"/>
          <w:szCs w:val="24"/>
        </w:rPr>
        <w:t>,</w:t>
      </w:r>
      <w:r w:rsidRPr="009467C8">
        <w:rPr>
          <w:rFonts w:eastAsia="Times New Roman"/>
          <w:sz w:val="24"/>
          <w:szCs w:val="24"/>
        </w:rPr>
        <w:t xml:space="preserve"> с указанием причин.</w:t>
      </w:r>
    </w:p>
    <w:p w14:paraId="19F2AF3A" w14:textId="77777777" w:rsidR="002F779F" w:rsidRPr="00594325"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4.1</w:t>
      </w:r>
      <w:r>
        <w:rPr>
          <w:sz w:val="24"/>
          <w:szCs w:val="24"/>
        </w:rPr>
        <w:t>6</w:t>
      </w:r>
      <w:r w:rsidRPr="00594325">
        <w:rPr>
          <w:sz w:val="24"/>
          <w:szCs w:val="24"/>
        </w:rPr>
        <w:t xml:space="preserve">. Собственник, передавший функции по оплате содержания и ремонта общего имущества согласно </w:t>
      </w:r>
      <w:hyperlink w:anchor="P102" w:history="1">
        <w:r w:rsidRPr="006A4918">
          <w:rPr>
            <w:sz w:val="24"/>
            <w:szCs w:val="24"/>
          </w:rPr>
          <w:t>пп. 3.1.8</w:t>
        </w:r>
      </w:hyperlink>
      <w:r w:rsidRPr="00594325">
        <w:rPr>
          <w:sz w:val="24"/>
          <w:szCs w:val="24"/>
        </w:rPr>
        <w:t xml:space="preserve"> настоящего Договора нанимателям (арендаторам) и установивший размер платы за содержание и ремонт жилого помещения меньше, чем размер платы, установленный настоящим Договором, обязан в течение </w:t>
      </w:r>
      <w:r>
        <w:rPr>
          <w:sz w:val="24"/>
          <w:szCs w:val="24"/>
        </w:rPr>
        <w:t>5</w:t>
      </w:r>
      <w:r w:rsidRPr="00594325">
        <w:rPr>
          <w:sz w:val="24"/>
          <w:szCs w:val="24"/>
        </w:rPr>
        <w:t xml:space="preserve"> рабочих дней после установления этой платы предоставить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14:paraId="0E39070F" w14:textId="77777777" w:rsidR="002F779F" w:rsidRPr="00594325"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4.1</w:t>
      </w:r>
      <w:r>
        <w:rPr>
          <w:sz w:val="24"/>
          <w:szCs w:val="24"/>
        </w:rPr>
        <w:t>7</w:t>
      </w:r>
      <w:r w:rsidRPr="00594325">
        <w:rPr>
          <w:sz w:val="24"/>
          <w:szCs w:val="24"/>
        </w:rPr>
        <w:t>.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w:t>
      </w:r>
    </w:p>
    <w:p w14:paraId="3CD08CC3" w14:textId="77777777" w:rsidR="002F779F" w:rsidRPr="00594325"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4.1</w:t>
      </w:r>
      <w:r>
        <w:rPr>
          <w:sz w:val="24"/>
          <w:szCs w:val="24"/>
        </w:rPr>
        <w:t>8</w:t>
      </w:r>
      <w:r w:rsidRPr="00594325">
        <w:rPr>
          <w:sz w:val="24"/>
          <w:szCs w:val="24"/>
        </w:rPr>
        <w:t xml:space="preserve">. Собственник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w:t>
      </w:r>
      <w:r>
        <w:rPr>
          <w:sz w:val="24"/>
          <w:szCs w:val="24"/>
        </w:rPr>
        <w:t xml:space="preserve">в случае </w:t>
      </w:r>
      <w:r w:rsidRPr="00594325">
        <w:rPr>
          <w:sz w:val="24"/>
          <w:szCs w:val="24"/>
        </w:rPr>
        <w:t>отсутствия Собственника осуществляется перерасчет суммы, подлежащей уплате за предоплаченный период.</w:t>
      </w:r>
    </w:p>
    <w:p w14:paraId="27B4E52A" w14:textId="77777777" w:rsidR="002F779F" w:rsidRPr="00594325" w:rsidRDefault="002F779F" w:rsidP="002F779F">
      <w:pPr>
        <w:tabs>
          <w:tab w:val="left" w:pos="284"/>
        </w:tabs>
        <w:spacing w:line="200" w:lineRule="atLeast"/>
        <w:jc w:val="both"/>
        <w:rPr>
          <w:sz w:val="24"/>
          <w:szCs w:val="24"/>
        </w:rPr>
      </w:pPr>
      <w:r>
        <w:rPr>
          <w:sz w:val="24"/>
          <w:szCs w:val="24"/>
        </w:rPr>
        <w:t xml:space="preserve">     </w:t>
      </w:r>
      <w:r w:rsidRPr="00594325">
        <w:rPr>
          <w:sz w:val="24"/>
          <w:szCs w:val="24"/>
        </w:rPr>
        <w:t>4.</w:t>
      </w:r>
      <w:r>
        <w:rPr>
          <w:sz w:val="24"/>
          <w:szCs w:val="24"/>
        </w:rPr>
        <w:t>19</w:t>
      </w:r>
      <w:r w:rsidRPr="00594325">
        <w:rPr>
          <w:sz w:val="24"/>
          <w:szCs w:val="24"/>
        </w:rPr>
        <w:t>. Услуги Управляющей организации, не предусмотренные настоящим Договором, выполняются за отдельную плату по отдельно заключенным договорам.</w:t>
      </w:r>
    </w:p>
    <w:p w14:paraId="61C84B4E" w14:textId="77777777" w:rsidR="002F779F" w:rsidRPr="00C52C6A" w:rsidRDefault="002F779F" w:rsidP="002F779F">
      <w:pPr>
        <w:spacing w:after="1" w:line="200" w:lineRule="atLeast"/>
        <w:jc w:val="both"/>
        <w:rPr>
          <w:sz w:val="24"/>
          <w:szCs w:val="24"/>
        </w:rPr>
      </w:pPr>
    </w:p>
    <w:p w14:paraId="5BFDE160" w14:textId="77777777" w:rsidR="002F779F" w:rsidRPr="00DE54CC" w:rsidRDefault="002F779F" w:rsidP="002F779F">
      <w:pPr>
        <w:spacing w:after="1" w:line="200" w:lineRule="atLeast"/>
        <w:jc w:val="center"/>
        <w:outlineLvl w:val="0"/>
        <w:rPr>
          <w:sz w:val="24"/>
          <w:szCs w:val="24"/>
        </w:rPr>
      </w:pPr>
      <w:r w:rsidRPr="00DE54CC">
        <w:rPr>
          <w:sz w:val="24"/>
          <w:szCs w:val="24"/>
        </w:rPr>
        <w:t>5. ОТВЕТСТВЕННОСТЬ СТОРОН</w:t>
      </w:r>
    </w:p>
    <w:p w14:paraId="35BC0B40" w14:textId="77777777" w:rsidR="002F779F" w:rsidRPr="00C52C6A" w:rsidRDefault="002F779F" w:rsidP="002F779F">
      <w:pPr>
        <w:spacing w:after="1" w:line="200" w:lineRule="atLeast"/>
        <w:jc w:val="both"/>
        <w:rPr>
          <w:sz w:val="24"/>
          <w:szCs w:val="24"/>
        </w:rPr>
      </w:pPr>
    </w:p>
    <w:p w14:paraId="0A0854E5" w14:textId="77777777" w:rsidR="002F779F" w:rsidRDefault="002F779F" w:rsidP="002F779F">
      <w:pPr>
        <w:tabs>
          <w:tab w:val="left" w:pos="284"/>
        </w:tabs>
        <w:spacing w:line="200" w:lineRule="atLeast"/>
        <w:jc w:val="both"/>
        <w:rPr>
          <w:sz w:val="24"/>
          <w:szCs w:val="24"/>
        </w:rPr>
      </w:pPr>
      <w:r>
        <w:rPr>
          <w:sz w:val="24"/>
          <w:szCs w:val="24"/>
        </w:rPr>
        <w:t xml:space="preserve">     </w:t>
      </w:r>
      <w:r w:rsidRPr="00DE54CC">
        <w:rPr>
          <w:sz w:val="24"/>
          <w:szCs w:val="24"/>
        </w:rPr>
        <w:t xml:space="preserve">5.1. За неисполнение или ненадлежащее исполнение настоящего Договора Стороны несут ответственность </w:t>
      </w:r>
      <w:r>
        <w:rPr>
          <w:sz w:val="24"/>
          <w:szCs w:val="24"/>
        </w:rPr>
        <w:t xml:space="preserve"> </w:t>
      </w:r>
      <w:r w:rsidRPr="00DE54CC">
        <w:rPr>
          <w:sz w:val="24"/>
          <w:szCs w:val="24"/>
        </w:rPr>
        <w:t xml:space="preserve">в </w:t>
      </w:r>
      <w:r>
        <w:rPr>
          <w:sz w:val="24"/>
          <w:szCs w:val="24"/>
        </w:rPr>
        <w:t xml:space="preserve"> </w:t>
      </w:r>
      <w:r w:rsidRPr="00DE54CC">
        <w:rPr>
          <w:sz w:val="24"/>
          <w:szCs w:val="24"/>
        </w:rPr>
        <w:t xml:space="preserve">соответствии </w:t>
      </w:r>
      <w:r>
        <w:rPr>
          <w:sz w:val="24"/>
          <w:szCs w:val="24"/>
        </w:rPr>
        <w:t xml:space="preserve"> </w:t>
      </w:r>
      <w:r w:rsidRPr="00DE54CC">
        <w:rPr>
          <w:sz w:val="24"/>
          <w:szCs w:val="24"/>
        </w:rPr>
        <w:t xml:space="preserve">с действующим законодательством Российской Федерации и </w:t>
      </w:r>
    </w:p>
    <w:p w14:paraId="7CAD82F8" w14:textId="77777777" w:rsidR="002F779F" w:rsidRDefault="002F779F" w:rsidP="002F779F">
      <w:pPr>
        <w:tabs>
          <w:tab w:val="left" w:pos="284"/>
        </w:tabs>
        <w:spacing w:line="200" w:lineRule="atLeast"/>
        <w:jc w:val="both"/>
        <w:rPr>
          <w:sz w:val="24"/>
          <w:szCs w:val="24"/>
        </w:rPr>
      </w:pPr>
      <w:r w:rsidRPr="00DE54CC">
        <w:rPr>
          <w:sz w:val="24"/>
          <w:szCs w:val="24"/>
        </w:rPr>
        <w:t>настоящим Договором.</w:t>
      </w:r>
    </w:p>
    <w:p w14:paraId="278663A0" w14:textId="77777777" w:rsidR="002F779F" w:rsidRDefault="002F779F" w:rsidP="002F779F">
      <w:pPr>
        <w:tabs>
          <w:tab w:val="left" w:pos="284"/>
        </w:tabs>
        <w:spacing w:line="200" w:lineRule="atLeast"/>
        <w:jc w:val="both"/>
        <w:rPr>
          <w:sz w:val="24"/>
          <w:szCs w:val="24"/>
        </w:rPr>
      </w:pPr>
      <w:r>
        <w:rPr>
          <w:sz w:val="24"/>
          <w:szCs w:val="24"/>
        </w:rPr>
        <w:t xml:space="preserve">     </w:t>
      </w:r>
      <w:r w:rsidRPr="00737B91">
        <w:rPr>
          <w:sz w:val="24"/>
          <w:szCs w:val="24"/>
        </w:rPr>
        <w:t>В</w:t>
      </w:r>
      <w:r>
        <w:rPr>
          <w:sz w:val="24"/>
          <w:szCs w:val="24"/>
        </w:rPr>
        <w:t xml:space="preserve">  </w:t>
      </w:r>
      <w:r w:rsidRPr="00737B91">
        <w:rPr>
          <w:sz w:val="24"/>
          <w:szCs w:val="24"/>
        </w:rPr>
        <w:t xml:space="preserve"> целях</w:t>
      </w:r>
      <w:r>
        <w:rPr>
          <w:sz w:val="24"/>
          <w:szCs w:val="24"/>
        </w:rPr>
        <w:t xml:space="preserve">  </w:t>
      </w:r>
      <w:r w:rsidRPr="00737B91">
        <w:rPr>
          <w:sz w:val="24"/>
          <w:szCs w:val="24"/>
        </w:rPr>
        <w:t xml:space="preserve"> разграничения</w:t>
      </w:r>
      <w:r>
        <w:rPr>
          <w:sz w:val="24"/>
          <w:szCs w:val="24"/>
        </w:rPr>
        <w:t xml:space="preserve">  </w:t>
      </w:r>
      <w:r w:rsidRPr="00737B91">
        <w:rPr>
          <w:sz w:val="24"/>
          <w:szCs w:val="24"/>
        </w:rPr>
        <w:t xml:space="preserve"> границ </w:t>
      </w:r>
      <w:r>
        <w:rPr>
          <w:sz w:val="24"/>
          <w:szCs w:val="24"/>
        </w:rPr>
        <w:t xml:space="preserve">  </w:t>
      </w:r>
      <w:r w:rsidRPr="00737B91">
        <w:rPr>
          <w:sz w:val="24"/>
          <w:szCs w:val="24"/>
        </w:rPr>
        <w:t>ответственности</w:t>
      </w:r>
      <w:r>
        <w:rPr>
          <w:sz w:val="24"/>
          <w:szCs w:val="24"/>
        </w:rPr>
        <w:t xml:space="preserve">  </w:t>
      </w:r>
      <w:r w:rsidRPr="00737B91">
        <w:rPr>
          <w:sz w:val="24"/>
          <w:szCs w:val="24"/>
        </w:rPr>
        <w:t xml:space="preserve"> по </w:t>
      </w:r>
      <w:r>
        <w:rPr>
          <w:sz w:val="24"/>
          <w:szCs w:val="24"/>
        </w:rPr>
        <w:t xml:space="preserve">  </w:t>
      </w:r>
      <w:r w:rsidRPr="00737B91">
        <w:rPr>
          <w:sz w:val="24"/>
          <w:szCs w:val="24"/>
        </w:rPr>
        <w:t>содержанию</w:t>
      </w:r>
      <w:r>
        <w:rPr>
          <w:sz w:val="24"/>
          <w:szCs w:val="24"/>
        </w:rPr>
        <w:t xml:space="preserve">  </w:t>
      </w:r>
      <w:r w:rsidRPr="00737B91">
        <w:rPr>
          <w:sz w:val="24"/>
          <w:szCs w:val="24"/>
        </w:rPr>
        <w:t xml:space="preserve"> и</w:t>
      </w:r>
      <w:r>
        <w:rPr>
          <w:sz w:val="24"/>
          <w:szCs w:val="24"/>
        </w:rPr>
        <w:t xml:space="preserve">  </w:t>
      </w:r>
      <w:r w:rsidRPr="00737B91">
        <w:rPr>
          <w:sz w:val="24"/>
          <w:szCs w:val="24"/>
        </w:rPr>
        <w:t xml:space="preserve"> ремонту</w:t>
      </w:r>
      <w:r>
        <w:rPr>
          <w:sz w:val="24"/>
          <w:szCs w:val="24"/>
        </w:rPr>
        <w:t xml:space="preserve"> </w:t>
      </w:r>
      <w:r w:rsidRPr="00737B91">
        <w:rPr>
          <w:sz w:val="24"/>
          <w:szCs w:val="24"/>
        </w:rPr>
        <w:t xml:space="preserve"> общего </w:t>
      </w:r>
    </w:p>
    <w:p w14:paraId="69A8AA98" w14:textId="77777777" w:rsidR="002F779F" w:rsidRDefault="002F779F" w:rsidP="002F779F">
      <w:pPr>
        <w:tabs>
          <w:tab w:val="left" w:pos="284"/>
        </w:tabs>
        <w:spacing w:line="200" w:lineRule="atLeast"/>
        <w:jc w:val="both"/>
        <w:rPr>
          <w:sz w:val="24"/>
          <w:szCs w:val="24"/>
        </w:rPr>
      </w:pPr>
      <w:r w:rsidRPr="00737B91">
        <w:rPr>
          <w:sz w:val="24"/>
          <w:szCs w:val="24"/>
        </w:rPr>
        <w:t>имущества</w:t>
      </w:r>
      <w:r>
        <w:rPr>
          <w:sz w:val="24"/>
          <w:szCs w:val="24"/>
        </w:rPr>
        <w:t xml:space="preserve">  </w:t>
      </w:r>
      <w:r w:rsidRPr="00737B91">
        <w:rPr>
          <w:sz w:val="24"/>
          <w:szCs w:val="24"/>
        </w:rPr>
        <w:t xml:space="preserve"> в</w:t>
      </w:r>
      <w:r>
        <w:rPr>
          <w:sz w:val="24"/>
          <w:szCs w:val="24"/>
        </w:rPr>
        <w:t xml:space="preserve">  </w:t>
      </w:r>
      <w:r w:rsidRPr="00737B91">
        <w:rPr>
          <w:sz w:val="24"/>
          <w:szCs w:val="24"/>
        </w:rPr>
        <w:t xml:space="preserve"> Многоквартирном</w:t>
      </w:r>
      <w:r>
        <w:rPr>
          <w:sz w:val="24"/>
          <w:szCs w:val="24"/>
        </w:rPr>
        <w:t xml:space="preserve">  </w:t>
      </w:r>
      <w:r w:rsidRPr="00737B91">
        <w:rPr>
          <w:sz w:val="24"/>
          <w:szCs w:val="24"/>
        </w:rPr>
        <w:t xml:space="preserve"> доме</w:t>
      </w:r>
      <w:r>
        <w:rPr>
          <w:sz w:val="24"/>
          <w:szCs w:val="24"/>
        </w:rPr>
        <w:t xml:space="preserve">  </w:t>
      </w:r>
      <w:r w:rsidRPr="00737B91">
        <w:rPr>
          <w:sz w:val="24"/>
          <w:szCs w:val="24"/>
        </w:rPr>
        <w:t xml:space="preserve"> Сторонами </w:t>
      </w:r>
      <w:r>
        <w:rPr>
          <w:sz w:val="24"/>
          <w:szCs w:val="24"/>
        </w:rPr>
        <w:t xml:space="preserve">  </w:t>
      </w:r>
      <w:r w:rsidRPr="00737B91">
        <w:rPr>
          <w:sz w:val="24"/>
          <w:szCs w:val="24"/>
        </w:rPr>
        <w:t>подписывается</w:t>
      </w:r>
      <w:r>
        <w:rPr>
          <w:sz w:val="24"/>
          <w:szCs w:val="24"/>
        </w:rPr>
        <w:t xml:space="preserve">  </w:t>
      </w:r>
      <w:r w:rsidRPr="00737B91">
        <w:rPr>
          <w:sz w:val="24"/>
          <w:szCs w:val="24"/>
        </w:rPr>
        <w:t xml:space="preserve"> Схема </w:t>
      </w:r>
      <w:r>
        <w:rPr>
          <w:sz w:val="24"/>
          <w:szCs w:val="24"/>
        </w:rPr>
        <w:t xml:space="preserve">   </w:t>
      </w:r>
      <w:r w:rsidRPr="00737B91">
        <w:rPr>
          <w:sz w:val="24"/>
          <w:szCs w:val="24"/>
        </w:rPr>
        <w:t xml:space="preserve">разграничения </w:t>
      </w:r>
    </w:p>
    <w:p w14:paraId="06A56F46" w14:textId="77777777" w:rsidR="002F779F" w:rsidRPr="00737B91" w:rsidRDefault="002F779F" w:rsidP="002F779F">
      <w:pPr>
        <w:tabs>
          <w:tab w:val="left" w:pos="284"/>
        </w:tabs>
        <w:spacing w:line="200" w:lineRule="atLeast"/>
        <w:jc w:val="both"/>
        <w:rPr>
          <w:sz w:val="24"/>
          <w:szCs w:val="24"/>
        </w:rPr>
      </w:pPr>
      <w:r w:rsidRPr="00737B91">
        <w:rPr>
          <w:sz w:val="24"/>
          <w:szCs w:val="24"/>
        </w:rPr>
        <w:t>ответственности Управляющей организации и Собственника (Приложение 5).</w:t>
      </w:r>
    </w:p>
    <w:p w14:paraId="13AA930B" w14:textId="77777777" w:rsidR="002F779F" w:rsidRDefault="002F779F" w:rsidP="002F779F">
      <w:pPr>
        <w:tabs>
          <w:tab w:val="left" w:pos="284"/>
        </w:tabs>
        <w:spacing w:line="200" w:lineRule="atLeast"/>
        <w:jc w:val="both"/>
        <w:rPr>
          <w:sz w:val="24"/>
          <w:szCs w:val="24"/>
        </w:rPr>
      </w:pPr>
      <w:r>
        <w:rPr>
          <w:sz w:val="24"/>
          <w:szCs w:val="24"/>
        </w:rPr>
        <w:t xml:space="preserve">     </w:t>
      </w:r>
      <w:r w:rsidRPr="00DE54CC">
        <w:rPr>
          <w:sz w:val="24"/>
          <w:szCs w:val="24"/>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w:t>
      </w:r>
      <w:r>
        <w:rPr>
          <w:sz w:val="24"/>
          <w:szCs w:val="24"/>
        </w:rPr>
        <w:t xml:space="preserve">   </w:t>
      </w:r>
      <w:r w:rsidRPr="00DE54CC">
        <w:rPr>
          <w:sz w:val="24"/>
          <w:szCs w:val="24"/>
        </w:rPr>
        <w:t xml:space="preserve"> </w:t>
      </w:r>
      <w:r>
        <w:rPr>
          <w:sz w:val="24"/>
          <w:szCs w:val="24"/>
        </w:rPr>
        <w:t xml:space="preserve">  </w:t>
      </w:r>
      <w:r w:rsidRPr="00DE54CC">
        <w:rPr>
          <w:sz w:val="24"/>
          <w:szCs w:val="24"/>
        </w:rPr>
        <w:t xml:space="preserve">продолжительность, </w:t>
      </w:r>
      <w:r>
        <w:rPr>
          <w:sz w:val="24"/>
          <w:szCs w:val="24"/>
        </w:rPr>
        <w:t xml:space="preserve">     </w:t>
      </w:r>
      <w:r w:rsidRPr="00DE54CC">
        <w:rPr>
          <w:sz w:val="24"/>
          <w:szCs w:val="24"/>
        </w:rPr>
        <w:t xml:space="preserve">Управляющая </w:t>
      </w:r>
      <w:r>
        <w:rPr>
          <w:sz w:val="24"/>
          <w:szCs w:val="24"/>
        </w:rPr>
        <w:t xml:space="preserve">     </w:t>
      </w:r>
      <w:r w:rsidRPr="00DE54CC">
        <w:rPr>
          <w:sz w:val="24"/>
          <w:szCs w:val="24"/>
        </w:rPr>
        <w:t>организация</w:t>
      </w:r>
      <w:r>
        <w:rPr>
          <w:sz w:val="24"/>
          <w:szCs w:val="24"/>
        </w:rPr>
        <w:t xml:space="preserve">    </w:t>
      </w:r>
      <w:r w:rsidRPr="00DE54CC">
        <w:rPr>
          <w:sz w:val="24"/>
          <w:szCs w:val="24"/>
        </w:rPr>
        <w:t xml:space="preserve"> обязана </w:t>
      </w:r>
      <w:r>
        <w:rPr>
          <w:sz w:val="24"/>
          <w:szCs w:val="24"/>
        </w:rPr>
        <w:t xml:space="preserve">    </w:t>
      </w:r>
      <w:r w:rsidRPr="00DE54CC">
        <w:rPr>
          <w:sz w:val="24"/>
          <w:szCs w:val="24"/>
        </w:rPr>
        <w:t xml:space="preserve">уплатить </w:t>
      </w:r>
    </w:p>
    <w:p w14:paraId="11D7D2D5" w14:textId="77777777" w:rsidR="002F779F" w:rsidRDefault="002F779F" w:rsidP="002F779F">
      <w:pPr>
        <w:tabs>
          <w:tab w:val="left" w:pos="284"/>
        </w:tabs>
        <w:spacing w:line="200" w:lineRule="atLeast"/>
        <w:jc w:val="both"/>
        <w:rPr>
          <w:sz w:val="24"/>
          <w:szCs w:val="24"/>
        </w:rPr>
      </w:pPr>
      <w:r w:rsidRPr="00DE54CC">
        <w:rPr>
          <w:sz w:val="24"/>
          <w:szCs w:val="24"/>
        </w:rPr>
        <w:t>Собственнику неустойку в размере одной трехсотой ставк</w:t>
      </w:r>
      <w:r>
        <w:rPr>
          <w:sz w:val="24"/>
          <w:szCs w:val="24"/>
        </w:rPr>
        <w:t xml:space="preserve">и рефинансирования Центрального </w:t>
      </w:r>
      <w:r w:rsidRPr="00DE54CC">
        <w:rPr>
          <w:sz w:val="24"/>
          <w:szCs w:val="24"/>
        </w:rPr>
        <w:t>банка Российской Федерации, действующей на момент оплаты, от стоимости</w:t>
      </w:r>
      <w:r w:rsidRPr="00C52C6A">
        <w:rPr>
          <w:sz w:val="24"/>
          <w:szCs w:val="24"/>
        </w:rPr>
        <w:t xml:space="preserve"> </w:t>
      </w:r>
      <w:r w:rsidRPr="00DE54CC">
        <w:rPr>
          <w:sz w:val="24"/>
          <w:szCs w:val="24"/>
        </w:rPr>
        <w:t>непредоставленных (невыполненных) или некачественно предоставленных (выполненных)</w:t>
      </w:r>
      <w:r w:rsidRPr="00C52C6A">
        <w:rPr>
          <w:sz w:val="24"/>
          <w:szCs w:val="24"/>
        </w:rPr>
        <w:t xml:space="preserve"> </w:t>
      </w:r>
      <w:r w:rsidRPr="00DE54CC">
        <w:rPr>
          <w:sz w:val="24"/>
          <w:szCs w:val="24"/>
        </w:rPr>
        <w:t xml:space="preserve">услуг (работ) </w:t>
      </w:r>
      <w:r>
        <w:rPr>
          <w:sz w:val="24"/>
          <w:szCs w:val="24"/>
        </w:rPr>
        <w:t xml:space="preserve"> </w:t>
      </w:r>
      <w:r w:rsidRPr="00DE54CC">
        <w:rPr>
          <w:sz w:val="24"/>
          <w:szCs w:val="24"/>
        </w:rPr>
        <w:t xml:space="preserve">за каждый </w:t>
      </w:r>
      <w:r>
        <w:rPr>
          <w:sz w:val="24"/>
          <w:szCs w:val="24"/>
        </w:rPr>
        <w:t xml:space="preserve"> </w:t>
      </w:r>
      <w:r w:rsidRPr="00DE54CC">
        <w:rPr>
          <w:sz w:val="24"/>
          <w:szCs w:val="24"/>
        </w:rPr>
        <w:t xml:space="preserve">день </w:t>
      </w:r>
      <w:r>
        <w:rPr>
          <w:sz w:val="24"/>
          <w:szCs w:val="24"/>
        </w:rPr>
        <w:t xml:space="preserve"> </w:t>
      </w:r>
      <w:r w:rsidRPr="00DE54CC">
        <w:rPr>
          <w:sz w:val="24"/>
          <w:szCs w:val="24"/>
        </w:rPr>
        <w:t>нарушения,</w:t>
      </w:r>
      <w:r>
        <w:rPr>
          <w:sz w:val="24"/>
          <w:szCs w:val="24"/>
        </w:rPr>
        <w:t xml:space="preserve"> </w:t>
      </w:r>
      <w:r w:rsidRPr="00DE54CC">
        <w:rPr>
          <w:sz w:val="24"/>
          <w:szCs w:val="24"/>
        </w:rPr>
        <w:t xml:space="preserve"> перечислив ее на счет, указанный Собственником,</w:t>
      </w:r>
    </w:p>
    <w:p w14:paraId="1FBFF3F2" w14:textId="77777777" w:rsidR="002F779F" w:rsidRDefault="002F779F" w:rsidP="002F779F">
      <w:pPr>
        <w:tabs>
          <w:tab w:val="left" w:pos="284"/>
        </w:tabs>
        <w:spacing w:line="200" w:lineRule="atLeast"/>
        <w:jc w:val="both"/>
        <w:rPr>
          <w:sz w:val="24"/>
          <w:szCs w:val="24"/>
        </w:rPr>
      </w:pPr>
      <w:r w:rsidRPr="00DE54CC">
        <w:rPr>
          <w:sz w:val="24"/>
          <w:szCs w:val="24"/>
        </w:rPr>
        <w:t>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14:paraId="21FE5818" w14:textId="77777777" w:rsidR="00BF73CB" w:rsidRPr="00BF73CB" w:rsidRDefault="005174C6" w:rsidP="00BF73CB">
      <w:pPr>
        <w:tabs>
          <w:tab w:val="left" w:pos="284"/>
        </w:tabs>
        <w:spacing w:line="200" w:lineRule="atLeast"/>
        <w:jc w:val="center"/>
        <w:rPr>
          <w:sz w:val="16"/>
          <w:szCs w:val="16"/>
        </w:rPr>
      </w:pPr>
      <w:r>
        <w:rPr>
          <w:sz w:val="16"/>
          <w:szCs w:val="16"/>
        </w:rPr>
        <w:lastRenderedPageBreak/>
        <w:t>85</w:t>
      </w:r>
    </w:p>
    <w:p w14:paraId="358647A4" w14:textId="77777777" w:rsidR="00BF73CB" w:rsidRPr="00BF73CB" w:rsidRDefault="00BF73CB" w:rsidP="00BF73CB">
      <w:pPr>
        <w:tabs>
          <w:tab w:val="left" w:pos="284"/>
        </w:tabs>
        <w:spacing w:line="200" w:lineRule="atLeast"/>
        <w:jc w:val="center"/>
        <w:rPr>
          <w:sz w:val="16"/>
          <w:szCs w:val="16"/>
        </w:rPr>
      </w:pPr>
    </w:p>
    <w:p w14:paraId="7B773DE2" w14:textId="77777777" w:rsidR="002F779F" w:rsidRDefault="002F779F" w:rsidP="002F779F">
      <w:pPr>
        <w:tabs>
          <w:tab w:val="left" w:pos="284"/>
        </w:tabs>
        <w:spacing w:line="200" w:lineRule="atLeast"/>
        <w:jc w:val="both"/>
        <w:rPr>
          <w:sz w:val="24"/>
          <w:szCs w:val="24"/>
        </w:rPr>
      </w:pPr>
      <w:r>
        <w:rPr>
          <w:sz w:val="24"/>
          <w:szCs w:val="24"/>
        </w:rPr>
        <w:t xml:space="preserve">     </w:t>
      </w:r>
      <w:r w:rsidRPr="00DE54CC">
        <w:rPr>
          <w:sz w:val="24"/>
          <w:szCs w:val="24"/>
        </w:rPr>
        <w:t xml:space="preserve">5.3.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243" w:history="1">
        <w:r w:rsidRPr="00CC08D5">
          <w:rPr>
            <w:sz w:val="24"/>
            <w:szCs w:val="24"/>
          </w:rPr>
          <w:t>п. 5.4</w:t>
        </w:r>
      </w:hyperlink>
      <w:r w:rsidRPr="00DE54CC">
        <w:rPr>
          <w:sz w:val="24"/>
          <w:szCs w:val="24"/>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w:t>
      </w:r>
      <w:r>
        <w:rPr>
          <w:sz w:val="24"/>
          <w:szCs w:val="24"/>
        </w:rPr>
        <w:t>,</w:t>
      </w:r>
      <w:r w:rsidRPr="00DE54CC">
        <w:rPr>
          <w:sz w:val="24"/>
          <w:szCs w:val="24"/>
        </w:rPr>
        <w:t xml:space="preserve"> начиная со следующего дня после наступления установленного срока оплаты по день фактической выплаты включительно.</w:t>
      </w:r>
    </w:p>
    <w:p w14:paraId="288E091B" w14:textId="77777777" w:rsidR="002F779F" w:rsidRPr="00DE54CC" w:rsidRDefault="002F779F" w:rsidP="002F779F">
      <w:pPr>
        <w:tabs>
          <w:tab w:val="left" w:pos="284"/>
        </w:tabs>
        <w:spacing w:line="200" w:lineRule="atLeast"/>
        <w:jc w:val="both"/>
        <w:rPr>
          <w:sz w:val="24"/>
          <w:szCs w:val="24"/>
        </w:rPr>
      </w:pPr>
      <w:r>
        <w:rPr>
          <w:sz w:val="24"/>
          <w:szCs w:val="24"/>
        </w:rPr>
        <w:t xml:space="preserve">     </w:t>
      </w:r>
      <w:r w:rsidRPr="00DE54CC">
        <w:rPr>
          <w:sz w:val="24"/>
          <w:szCs w:val="24"/>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14:paraId="6C0009FA" w14:textId="77777777" w:rsidR="002F779F" w:rsidRDefault="002F779F" w:rsidP="002F779F">
      <w:pPr>
        <w:tabs>
          <w:tab w:val="left" w:pos="284"/>
        </w:tabs>
        <w:spacing w:line="200" w:lineRule="atLeast"/>
        <w:jc w:val="both"/>
        <w:rPr>
          <w:sz w:val="24"/>
          <w:szCs w:val="24"/>
        </w:rPr>
      </w:pPr>
      <w:r>
        <w:rPr>
          <w:sz w:val="24"/>
          <w:szCs w:val="24"/>
        </w:rPr>
        <w:t xml:space="preserve">     </w:t>
      </w:r>
      <w:r w:rsidRPr="00DE54CC">
        <w:rPr>
          <w:sz w:val="24"/>
          <w:szCs w:val="24"/>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14:paraId="588BAC5D" w14:textId="77777777" w:rsidR="002F779F" w:rsidRPr="00DE54CC" w:rsidRDefault="002F779F" w:rsidP="002F779F">
      <w:pPr>
        <w:tabs>
          <w:tab w:val="left" w:pos="284"/>
        </w:tabs>
        <w:spacing w:line="200" w:lineRule="atLeast"/>
        <w:jc w:val="both"/>
        <w:rPr>
          <w:sz w:val="24"/>
          <w:szCs w:val="24"/>
        </w:rPr>
      </w:pPr>
      <w:r>
        <w:rPr>
          <w:sz w:val="24"/>
          <w:szCs w:val="24"/>
        </w:rPr>
        <w:t xml:space="preserve">     </w:t>
      </w:r>
      <w:r w:rsidRPr="00DE54CC">
        <w:rPr>
          <w:sz w:val="24"/>
          <w:szCs w:val="24"/>
        </w:rPr>
        <w:t xml:space="preserve">5.6. В случае неисполнения Управляющей организацией </w:t>
      </w:r>
      <w:hyperlink w:anchor="P244" w:history="1">
        <w:r w:rsidRPr="00CC08D5">
          <w:rPr>
            <w:sz w:val="24"/>
            <w:szCs w:val="24"/>
          </w:rPr>
          <w:t>п. 5.5</w:t>
        </w:r>
      </w:hyperlink>
      <w:r w:rsidRPr="00DE54CC">
        <w:rPr>
          <w:sz w:val="24"/>
          <w:szCs w:val="24"/>
        </w:rPr>
        <w:t xml:space="preserve"> настоящего Договора Собственник вправе обратиться за защитой своих прав в СРО, членом которой является Управляющая организация.</w:t>
      </w:r>
    </w:p>
    <w:p w14:paraId="01603F09" w14:textId="77777777" w:rsidR="002F779F" w:rsidRPr="00C52C6A" w:rsidRDefault="002F779F" w:rsidP="002F779F">
      <w:pPr>
        <w:spacing w:after="1" w:line="200" w:lineRule="atLeast"/>
        <w:jc w:val="both"/>
        <w:rPr>
          <w:sz w:val="24"/>
          <w:szCs w:val="24"/>
        </w:rPr>
      </w:pPr>
    </w:p>
    <w:p w14:paraId="645EE82D" w14:textId="77777777" w:rsidR="002F779F" w:rsidRPr="0099227C" w:rsidRDefault="002F779F" w:rsidP="002F779F">
      <w:pPr>
        <w:spacing w:after="1" w:line="200" w:lineRule="atLeast"/>
        <w:jc w:val="center"/>
        <w:outlineLvl w:val="0"/>
        <w:rPr>
          <w:sz w:val="24"/>
          <w:szCs w:val="24"/>
        </w:rPr>
      </w:pPr>
      <w:r w:rsidRPr="0099227C">
        <w:rPr>
          <w:sz w:val="24"/>
          <w:szCs w:val="24"/>
        </w:rPr>
        <w:t>6. КОНТРОЛЬ ЗА ВЫПОЛНЕНИЕМ УПРАВЛЯЮЩЕЙ ОРГАНИЗАЦИЕЙ</w:t>
      </w:r>
    </w:p>
    <w:p w14:paraId="27FDF120" w14:textId="77777777" w:rsidR="002F779F" w:rsidRPr="0099227C" w:rsidRDefault="002F779F" w:rsidP="002F779F">
      <w:pPr>
        <w:tabs>
          <w:tab w:val="left" w:pos="284"/>
        </w:tabs>
        <w:spacing w:after="1" w:line="200" w:lineRule="atLeast"/>
        <w:jc w:val="center"/>
        <w:rPr>
          <w:sz w:val="24"/>
          <w:szCs w:val="24"/>
        </w:rPr>
      </w:pPr>
      <w:r w:rsidRPr="0099227C">
        <w:rPr>
          <w:sz w:val="24"/>
          <w:szCs w:val="24"/>
        </w:rPr>
        <w:t>ЕЕ ОБЯЗАТЕЛЬСТВ ПО ДОГОВОРУ И ПОРЯДОК РЕГИСТРАЦИИ</w:t>
      </w:r>
    </w:p>
    <w:p w14:paraId="54181158" w14:textId="77777777" w:rsidR="002F779F" w:rsidRPr="0099227C" w:rsidRDefault="002F779F" w:rsidP="002F779F">
      <w:pPr>
        <w:spacing w:after="1" w:line="200" w:lineRule="atLeast"/>
        <w:jc w:val="center"/>
        <w:rPr>
          <w:sz w:val="24"/>
          <w:szCs w:val="24"/>
        </w:rPr>
      </w:pPr>
      <w:r w:rsidRPr="0099227C">
        <w:rPr>
          <w:sz w:val="24"/>
          <w:szCs w:val="24"/>
        </w:rPr>
        <w:t>ФАКТА НАРУШЕНИЯ УСЛОВИЙ НАСТОЯЩЕГО ДОГОВОРА</w:t>
      </w:r>
    </w:p>
    <w:p w14:paraId="3A5E4A11" w14:textId="77777777" w:rsidR="002F779F" w:rsidRPr="00C52C6A" w:rsidRDefault="002F779F" w:rsidP="002F779F">
      <w:pPr>
        <w:spacing w:after="1" w:line="200" w:lineRule="atLeast"/>
        <w:jc w:val="both"/>
        <w:rPr>
          <w:sz w:val="24"/>
          <w:szCs w:val="24"/>
        </w:rPr>
      </w:pPr>
    </w:p>
    <w:p w14:paraId="4E4C33A2"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6.1. 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 путем:</w:t>
      </w:r>
    </w:p>
    <w:p w14:paraId="5C65B64D"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 xml:space="preserve">- получения от Управляющей организации не позднее </w:t>
      </w:r>
      <w:r>
        <w:rPr>
          <w:sz w:val="24"/>
          <w:szCs w:val="24"/>
        </w:rPr>
        <w:t>5</w:t>
      </w:r>
      <w:r w:rsidRPr="0099227C">
        <w:rPr>
          <w:sz w:val="24"/>
          <w:szCs w:val="24"/>
        </w:rPr>
        <w:t xml:space="preserve"> рабочих дней с даты обращения информации о перечнях, объемах, качестве и периодичности оказанных услуг и (или) выполненных работ;</w:t>
      </w:r>
    </w:p>
    <w:p w14:paraId="450F89C1"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 проверки объемов, качества и периодичности оказания услуг и выполнения работ (в том числе путем проведения соответствующей экспертизы);</w:t>
      </w:r>
    </w:p>
    <w:p w14:paraId="00248C88"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152FE199"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 xml:space="preserve">- составления актов о нарушении условий Договора в соответствии с положениями </w:t>
      </w:r>
      <w:hyperlink w:anchor="P260" w:history="1">
        <w:r w:rsidRPr="00F97C5D">
          <w:rPr>
            <w:sz w:val="24"/>
            <w:szCs w:val="24"/>
          </w:rPr>
          <w:t>п. п. 6.2</w:t>
        </w:r>
      </w:hyperlink>
      <w:r w:rsidRPr="00F97C5D">
        <w:rPr>
          <w:sz w:val="24"/>
          <w:szCs w:val="24"/>
        </w:rPr>
        <w:t xml:space="preserve"> - </w:t>
      </w:r>
      <w:hyperlink w:anchor="P267" w:history="1">
        <w:r w:rsidRPr="00F97C5D">
          <w:rPr>
            <w:sz w:val="24"/>
            <w:szCs w:val="24"/>
          </w:rPr>
          <w:t>6.5</w:t>
        </w:r>
      </w:hyperlink>
      <w:r w:rsidRPr="0099227C">
        <w:rPr>
          <w:sz w:val="24"/>
          <w:szCs w:val="24"/>
        </w:rPr>
        <w:t xml:space="preserve"> настоящего Договора;</w:t>
      </w:r>
    </w:p>
    <w:p w14:paraId="68EE7A28" w14:textId="77777777" w:rsidR="002F779F"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 xml:space="preserve">- </w:t>
      </w:r>
      <w:r>
        <w:rPr>
          <w:sz w:val="24"/>
          <w:szCs w:val="24"/>
        </w:rPr>
        <w:t xml:space="preserve"> </w:t>
      </w:r>
      <w:r w:rsidRPr="0099227C">
        <w:rPr>
          <w:sz w:val="24"/>
          <w:szCs w:val="24"/>
        </w:rPr>
        <w:t>инициирования</w:t>
      </w:r>
      <w:r>
        <w:rPr>
          <w:sz w:val="24"/>
          <w:szCs w:val="24"/>
        </w:rPr>
        <w:t xml:space="preserve"> </w:t>
      </w:r>
      <w:r w:rsidRPr="0099227C">
        <w:rPr>
          <w:sz w:val="24"/>
          <w:szCs w:val="24"/>
        </w:rPr>
        <w:t xml:space="preserve"> созыва </w:t>
      </w:r>
      <w:r>
        <w:rPr>
          <w:sz w:val="24"/>
          <w:szCs w:val="24"/>
        </w:rPr>
        <w:t xml:space="preserve"> </w:t>
      </w:r>
      <w:r w:rsidRPr="0099227C">
        <w:rPr>
          <w:sz w:val="24"/>
          <w:szCs w:val="24"/>
        </w:rPr>
        <w:t>внеочередного</w:t>
      </w:r>
      <w:r>
        <w:rPr>
          <w:sz w:val="24"/>
          <w:szCs w:val="24"/>
        </w:rPr>
        <w:t xml:space="preserve"> </w:t>
      </w:r>
      <w:r w:rsidRPr="0099227C">
        <w:rPr>
          <w:sz w:val="24"/>
          <w:szCs w:val="24"/>
        </w:rPr>
        <w:t xml:space="preserve"> общего </w:t>
      </w:r>
      <w:r>
        <w:rPr>
          <w:sz w:val="24"/>
          <w:szCs w:val="24"/>
        </w:rPr>
        <w:t xml:space="preserve"> </w:t>
      </w:r>
      <w:r w:rsidRPr="0099227C">
        <w:rPr>
          <w:sz w:val="24"/>
          <w:szCs w:val="24"/>
        </w:rPr>
        <w:t>собрания</w:t>
      </w:r>
      <w:r>
        <w:rPr>
          <w:sz w:val="24"/>
          <w:szCs w:val="24"/>
        </w:rPr>
        <w:t xml:space="preserve"> </w:t>
      </w:r>
      <w:r w:rsidRPr="0099227C">
        <w:rPr>
          <w:sz w:val="24"/>
          <w:szCs w:val="24"/>
        </w:rPr>
        <w:t xml:space="preserve"> Собственников </w:t>
      </w:r>
      <w:r>
        <w:rPr>
          <w:sz w:val="24"/>
          <w:szCs w:val="24"/>
        </w:rPr>
        <w:t xml:space="preserve"> </w:t>
      </w:r>
      <w:r w:rsidRPr="0099227C">
        <w:rPr>
          <w:sz w:val="24"/>
          <w:szCs w:val="24"/>
        </w:rPr>
        <w:t>для</w:t>
      </w:r>
      <w:r>
        <w:rPr>
          <w:sz w:val="24"/>
          <w:szCs w:val="24"/>
        </w:rPr>
        <w:t xml:space="preserve">  </w:t>
      </w:r>
      <w:r w:rsidRPr="0099227C">
        <w:rPr>
          <w:sz w:val="24"/>
          <w:szCs w:val="24"/>
        </w:rPr>
        <w:t xml:space="preserve"> принятия </w:t>
      </w:r>
    </w:p>
    <w:p w14:paraId="1FD134FE" w14:textId="77777777" w:rsidR="002F779F" w:rsidRDefault="002F779F" w:rsidP="002F779F">
      <w:pPr>
        <w:tabs>
          <w:tab w:val="left" w:pos="284"/>
        </w:tabs>
        <w:spacing w:line="200" w:lineRule="atLeast"/>
        <w:jc w:val="both"/>
        <w:rPr>
          <w:sz w:val="24"/>
          <w:szCs w:val="24"/>
        </w:rPr>
      </w:pPr>
      <w:r w:rsidRPr="0099227C">
        <w:rPr>
          <w:sz w:val="24"/>
          <w:szCs w:val="24"/>
        </w:rPr>
        <w:t>решений по фактам выявленных нарушений и/или нереагирования Управляющей организации</w:t>
      </w:r>
    </w:p>
    <w:p w14:paraId="37EAC5DF" w14:textId="77777777" w:rsidR="002F779F" w:rsidRDefault="002F779F" w:rsidP="002F779F">
      <w:pPr>
        <w:tabs>
          <w:tab w:val="left" w:pos="284"/>
        </w:tabs>
        <w:spacing w:line="200" w:lineRule="atLeast"/>
        <w:jc w:val="center"/>
        <w:rPr>
          <w:sz w:val="24"/>
          <w:szCs w:val="24"/>
        </w:rPr>
      </w:pPr>
      <w:r w:rsidRPr="0099227C">
        <w:rPr>
          <w:sz w:val="24"/>
          <w:szCs w:val="24"/>
        </w:rPr>
        <w:t xml:space="preserve">на обращения Собственника с уведомлением о проведении такого собрания (указанием даты, </w:t>
      </w:r>
    </w:p>
    <w:p w14:paraId="44B5CE6F" w14:textId="77777777" w:rsidR="002F779F" w:rsidRPr="0000229B" w:rsidRDefault="002F779F" w:rsidP="002F779F">
      <w:pPr>
        <w:tabs>
          <w:tab w:val="left" w:pos="284"/>
        </w:tabs>
        <w:spacing w:line="200" w:lineRule="atLeast"/>
        <w:jc w:val="both"/>
        <w:rPr>
          <w:sz w:val="24"/>
          <w:szCs w:val="24"/>
        </w:rPr>
      </w:pPr>
      <w:r w:rsidRPr="0099227C">
        <w:rPr>
          <w:sz w:val="24"/>
          <w:szCs w:val="24"/>
        </w:rPr>
        <w:t>времени и места) Управляющей организации;</w:t>
      </w:r>
    </w:p>
    <w:p w14:paraId="0DBD4AAC"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14:paraId="31E673DD" w14:textId="77777777" w:rsidR="002F779F" w:rsidRDefault="002F779F" w:rsidP="002F779F">
      <w:pPr>
        <w:tabs>
          <w:tab w:val="left" w:pos="284"/>
        </w:tabs>
        <w:spacing w:line="200" w:lineRule="atLeast"/>
        <w:jc w:val="center"/>
        <w:rPr>
          <w:sz w:val="24"/>
          <w:szCs w:val="24"/>
        </w:rPr>
      </w:pPr>
      <w:r>
        <w:rPr>
          <w:sz w:val="24"/>
          <w:szCs w:val="24"/>
        </w:rPr>
        <w:t xml:space="preserve">    </w:t>
      </w:r>
      <w:r w:rsidRPr="0099227C">
        <w:rPr>
          <w:sz w:val="24"/>
          <w:szCs w:val="24"/>
        </w:rPr>
        <w:t xml:space="preserve">- проведения комиссионного обследования выполнения Управляющей организацией работ и услуг по Договору. Решения общего собрания Собственников помещений о проведении такого </w:t>
      </w:r>
    </w:p>
    <w:p w14:paraId="70F7B4C8" w14:textId="77777777" w:rsidR="002F779F" w:rsidRDefault="002F779F" w:rsidP="002F779F">
      <w:pPr>
        <w:tabs>
          <w:tab w:val="left" w:pos="284"/>
        </w:tabs>
        <w:spacing w:line="200" w:lineRule="atLeast"/>
        <w:jc w:val="both"/>
        <w:rPr>
          <w:sz w:val="24"/>
          <w:szCs w:val="24"/>
        </w:rPr>
      </w:pPr>
      <w:r w:rsidRPr="0099227C">
        <w:rPr>
          <w:sz w:val="24"/>
          <w:szCs w:val="24"/>
        </w:rPr>
        <w:t>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инициаторам проведения общего собрания Собственников;</w:t>
      </w:r>
      <w:r w:rsidRPr="00C52C6A">
        <w:rPr>
          <w:sz w:val="24"/>
          <w:szCs w:val="24"/>
        </w:rPr>
        <w:t xml:space="preserve"> </w:t>
      </w:r>
    </w:p>
    <w:p w14:paraId="69DF5224" w14:textId="77777777" w:rsidR="002F779F" w:rsidRPr="0099227C" w:rsidRDefault="002F779F" w:rsidP="002F779F">
      <w:pPr>
        <w:spacing w:line="200" w:lineRule="atLeast"/>
        <w:jc w:val="both"/>
        <w:rPr>
          <w:sz w:val="24"/>
          <w:szCs w:val="24"/>
        </w:rPr>
      </w:pPr>
      <w:r>
        <w:rPr>
          <w:sz w:val="24"/>
          <w:szCs w:val="24"/>
        </w:rPr>
        <w:t xml:space="preserve">    </w:t>
      </w:r>
      <w:r w:rsidRPr="0099227C">
        <w:rPr>
          <w:sz w:val="24"/>
          <w:szCs w:val="24"/>
        </w:rPr>
        <w:t>- обращения в СРО, членом которой является Управляющая организация.</w:t>
      </w:r>
    </w:p>
    <w:p w14:paraId="375F2817" w14:textId="77777777" w:rsidR="002F779F" w:rsidRPr="0099227C" w:rsidRDefault="002F779F" w:rsidP="002F779F">
      <w:pPr>
        <w:spacing w:line="200" w:lineRule="atLeast"/>
        <w:jc w:val="both"/>
        <w:rPr>
          <w:sz w:val="24"/>
          <w:szCs w:val="24"/>
        </w:rPr>
      </w:pPr>
      <w:r>
        <w:rPr>
          <w:sz w:val="24"/>
          <w:szCs w:val="24"/>
        </w:rPr>
        <w:t xml:space="preserve">     </w:t>
      </w:r>
      <w:r w:rsidRPr="0099227C">
        <w:rPr>
          <w:sz w:val="24"/>
          <w:szCs w:val="24"/>
        </w:rPr>
        <w:t>6.2. Акт о нарушении условий Договора по требованию любой из Сторон Договора составляется в случаях:</w:t>
      </w:r>
    </w:p>
    <w:p w14:paraId="5891BB3E" w14:textId="77777777" w:rsidR="00216F00"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 xml:space="preserve">- </w:t>
      </w:r>
      <w:r w:rsidR="00216F00">
        <w:rPr>
          <w:sz w:val="24"/>
          <w:szCs w:val="24"/>
        </w:rPr>
        <w:t xml:space="preserve">   </w:t>
      </w:r>
      <w:r w:rsidRPr="0099227C">
        <w:rPr>
          <w:sz w:val="24"/>
          <w:szCs w:val="24"/>
        </w:rPr>
        <w:t>выполнения</w:t>
      </w:r>
      <w:r w:rsidR="00216F00">
        <w:rPr>
          <w:sz w:val="24"/>
          <w:szCs w:val="24"/>
        </w:rPr>
        <w:t xml:space="preserve">   </w:t>
      </w:r>
      <w:r w:rsidRPr="0099227C">
        <w:rPr>
          <w:sz w:val="24"/>
          <w:szCs w:val="24"/>
        </w:rPr>
        <w:t xml:space="preserve"> услуг</w:t>
      </w:r>
      <w:r w:rsidR="00216F00">
        <w:rPr>
          <w:sz w:val="24"/>
          <w:szCs w:val="24"/>
        </w:rPr>
        <w:t xml:space="preserve">   </w:t>
      </w:r>
      <w:r w:rsidRPr="0099227C">
        <w:rPr>
          <w:sz w:val="24"/>
          <w:szCs w:val="24"/>
        </w:rPr>
        <w:t xml:space="preserve"> и</w:t>
      </w:r>
      <w:r w:rsidR="00216F00">
        <w:rPr>
          <w:sz w:val="24"/>
          <w:szCs w:val="24"/>
        </w:rPr>
        <w:t xml:space="preserve">   </w:t>
      </w:r>
      <w:r w:rsidRPr="0099227C">
        <w:rPr>
          <w:sz w:val="24"/>
          <w:szCs w:val="24"/>
        </w:rPr>
        <w:t xml:space="preserve"> работ </w:t>
      </w:r>
      <w:r w:rsidR="00216F00">
        <w:rPr>
          <w:sz w:val="24"/>
          <w:szCs w:val="24"/>
        </w:rPr>
        <w:t xml:space="preserve">  </w:t>
      </w:r>
      <w:r w:rsidRPr="0099227C">
        <w:rPr>
          <w:sz w:val="24"/>
          <w:szCs w:val="24"/>
        </w:rPr>
        <w:t xml:space="preserve">по </w:t>
      </w:r>
      <w:r w:rsidR="00216F00">
        <w:rPr>
          <w:sz w:val="24"/>
          <w:szCs w:val="24"/>
        </w:rPr>
        <w:t xml:space="preserve">  </w:t>
      </w:r>
      <w:r w:rsidRPr="0099227C">
        <w:rPr>
          <w:sz w:val="24"/>
          <w:szCs w:val="24"/>
        </w:rPr>
        <w:t xml:space="preserve">содержанию </w:t>
      </w:r>
      <w:r w:rsidR="00216F00">
        <w:rPr>
          <w:sz w:val="24"/>
          <w:szCs w:val="24"/>
        </w:rPr>
        <w:t xml:space="preserve">   </w:t>
      </w:r>
      <w:r w:rsidRPr="0099227C">
        <w:rPr>
          <w:sz w:val="24"/>
          <w:szCs w:val="24"/>
        </w:rPr>
        <w:t xml:space="preserve">и </w:t>
      </w:r>
      <w:r w:rsidR="00216F00">
        <w:rPr>
          <w:sz w:val="24"/>
          <w:szCs w:val="24"/>
        </w:rPr>
        <w:t xml:space="preserve">  </w:t>
      </w:r>
      <w:r w:rsidRPr="0099227C">
        <w:rPr>
          <w:sz w:val="24"/>
          <w:szCs w:val="24"/>
        </w:rPr>
        <w:t xml:space="preserve">ремонту </w:t>
      </w:r>
      <w:r w:rsidR="00216F00">
        <w:rPr>
          <w:sz w:val="24"/>
          <w:szCs w:val="24"/>
        </w:rPr>
        <w:t xml:space="preserve">   </w:t>
      </w:r>
      <w:r w:rsidRPr="0099227C">
        <w:rPr>
          <w:sz w:val="24"/>
          <w:szCs w:val="24"/>
        </w:rPr>
        <w:t xml:space="preserve">общего </w:t>
      </w:r>
      <w:r w:rsidR="00216F00">
        <w:rPr>
          <w:sz w:val="24"/>
          <w:szCs w:val="24"/>
        </w:rPr>
        <w:t xml:space="preserve">   </w:t>
      </w:r>
      <w:r w:rsidRPr="0099227C">
        <w:rPr>
          <w:sz w:val="24"/>
          <w:szCs w:val="24"/>
        </w:rPr>
        <w:t xml:space="preserve">имущества </w:t>
      </w:r>
      <w:r w:rsidR="00216F00">
        <w:rPr>
          <w:sz w:val="24"/>
          <w:szCs w:val="24"/>
        </w:rPr>
        <w:t xml:space="preserve">  </w:t>
      </w:r>
      <w:r w:rsidRPr="0099227C">
        <w:rPr>
          <w:sz w:val="24"/>
          <w:szCs w:val="24"/>
        </w:rPr>
        <w:t xml:space="preserve">в </w:t>
      </w:r>
    </w:p>
    <w:p w14:paraId="69C91EE6" w14:textId="77777777" w:rsidR="00216F00" w:rsidRPr="00216F00" w:rsidRDefault="005174C6" w:rsidP="00216F00">
      <w:pPr>
        <w:tabs>
          <w:tab w:val="left" w:pos="284"/>
        </w:tabs>
        <w:spacing w:line="200" w:lineRule="atLeast"/>
        <w:jc w:val="center"/>
        <w:rPr>
          <w:sz w:val="16"/>
          <w:szCs w:val="16"/>
        </w:rPr>
      </w:pPr>
      <w:r>
        <w:rPr>
          <w:sz w:val="16"/>
          <w:szCs w:val="16"/>
        </w:rPr>
        <w:lastRenderedPageBreak/>
        <w:t>86</w:t>
      </w:r>
    </w:p>
    <w:p w14:paraId="63B3548A" w14:textId="77777777" w:rsidR="00216F00" w:rsidRPr="00216F00" w:rsidRDefault="00216F00" w:rsidP="00216F00">
      <w:pPr>
        <w:tabs>
          <w:tab w:val="left" w:pos="284"/>
        </w:tabs>
        <w:spacing w:line="200" w:lineRule="atLeast"/>
        <w:jc w:val="center"/>
        <w:rPr>
          <w:sz w:val="16"/>
          <w:szCs w:val="16"/>
        </w:rPr>
      </w:pPr>
    </w:p>
    <w:p w14:paraId="71BF1D0E" w14:textId="77777777" w:rsidR="002F779F" w:rsidRPr="0099227C" w:rsidRDefault="002F779F" w:rsidP="002F779F">
      <w:pPr>
        <w:tabs>
          <w:tab w:val="left" w:pos="284"/>
        </w:tabs>
        <w:spacing w:line="200" w:lineRule="atLeast"/>
        <w:jc w:val="both"/>
        <w:rPr>
          <w:sz w:val="24"/>
          <w:szCs w:val="24"/>
        </w:rPr>
      </w:pPr>
      <w:r w:rsidRPr="0099227C">
        <w:rPr>
          <w:sz w:val="24"/>
          <w:szCs w:val="24"/>
        </w:rPr>
        <w:t>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14:paraId="4BCA83A4"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 неправомерных действий Собственника.</w:t>
      </w:r>
    </w:p>
    <w:p w14:paraId="3329179A"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 xml:space="preserve">Указанный Акт является основанием для применения к Сторонам мер ответственности, предусмотренных </w:t>
      </w:r>
      <w:hyperlink w:anchor="P237" w:history="1">
        <w:r w:rsidRPr="00F97C5D">
          <w:rPr>
            <w:sz w:val="24"/>
            <w:szCs w:val="24"/>
          </w:rPr>
          <w:t>разделом 5</w:t>
        </w:r>
      </w:hyperlink>
      <w:r w:rsidRPr="00F97C5D">
        <w:rPr>
          <w:sz w:val="24"/>
          <w:szCs w:val="24"/>
        </w:rPr>
        <w:t xml:space="preserve"> </w:t>
      </w:r>
      <w:r w:rsidRPr="0099227C">
        <w:rPr>
          <w:sz w:val="24"/>
          <w:szCs w:val="24"/>
        </w:rPr>
        <w:t>настоящего Договора.</w:t>
      </w:r>
    </w:p>
    <w:p w14:paraId="4A7B2D6F" w14:textId="77777777" w:rsidR="002F779F" w:rsidRPr="0099227C" w:rsidRDefault="002F779F" w:rsidP="002F779F">
      <w:pPr>
        <w:spacing w:line="200" w:lineRule="atLeast"/>
        <w:jc w:val="both"/>
        <w:rPr>
          <w:sz w:val="24"/>
          <w:szCs w:val="24"/>
        </w:rPr>
      </w:pPr>
      <w:r>
        <w:rPr>
          <w:sz w:val="24"/>
          <w:szCs w:val="24"/>
        </w:rPr>
        <w:t xml:space="preserve">     </w:t>
      </w:r>
      <w:r w:rsidRPr="0099227C">
        <w:rPr>
          <w:sz w:val="24"/>
          <w:szCs w:val="24"/>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14:paraId="728AE7E4"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6.3. Акт составляется комиссией, которая должна состоять не менее чем из трех человек, включая представителей Управляющей организации, Собственника,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14:paraId="55EF1D99"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14:paraId="514F5584" w14:textId="77777777" w:rsidR="002F779F" w:rsidRPr="0099227C" w:rsidRDefault="002F779F" w:rsidP="002F779F">
      <w:pPr>
        <w:tabs>
          <w:tab w:val="left" w:pos="284"/>
        </w:tabs>
        <w:spacing w:line="200" w:lineRule="atLeast"/>
        <w:jc w:val="both"/>
        <w:rPr>
          <w:sz w:val="24"/>
          <w:szCs w:val="24"/>
        </w:rPr>
      </w:pPr>
      <w:r>
        <w:rPr>
          <w:sz w:val="24"/>
          <w:szCs w:val="24"/>
        </w:rPr>
        <w:t xml:space="preserve">     </w:t>
      </w:r>
      <w:r w:rsidRPr="0099227C">
        <w:rPr>
          <w:sz w:val="24"/>
          <w:szCs w:val="24"/>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двух экземплярах, один из которых под роспись вручается Собственнику, а второй - Управляющей организации.</w:t>
      </w:r>
    </w:p>
    <w:p w14:paraId="6B90881C" w14:textId="77777777" w:rsidR="002F779F" w:rsidRPr="00C52C6A" w:rsidRDefault="002F779F" w:rsidP="002F779F">
      <w:pPr>
        <w:spacing w:after="1" w:line="200" w:lineRule="atLeast"/>
        <w:jc w:val="both"/>
        <w:rPr>
          <w:sz w:val="24"/>
          <w:szCs w:val="24"/>
        </w:rPr>
      </w:pPr>
    </w:p>
    <w:p w14:paraId="22C28E3D" w14:textId="77777777" w:rsidR="002F779F" w:rsidRPr="004F208C" w:rsidRDefault="002F779F" w:rsidP="002F779F">
      <w:pPr>
        <w:spacing w:after="1" w:line="200" w:lineRule="atLeast"/>
        <w:jc w:val="center"/>
        <w:outlineLvl w:val="0"/>
        <w:rPr>
          <w:sz w:val="24"/>
          <w:szCs w:val="24"/>
        </w:rPr>
      </w:pPr>
      <w:r w:rsidRPr="004F208C">
        <w:rPr>
          <w:sz w:val="24"/>
          <w:szCs w:val="24"/>
        </w:rPr>
        <w:t>7. ПОРЯДОК ИЗМЕНЕНИЯ И РАСТОРЖЕНИЯ ДОГОВОРА</w:t>
      </w:r>
    </w:p>
    <w:p w14:paraId="1CD77B93" w14:textId="77777777" w:rsidR="002F779F" w:rsidRPr="00C52C6A" w:rsidRDefault="002F779F" w:rsidP="002F779F">
      <w:pPr>
        <w:spacing w:after="1" w:line="200" w:lineRule="atLeast"/>
        <w:jc w:val="both"/>
        <w:rPr>
          <w:sz w:val="24"/>
          <w:szCs w:val="24"/>
        </w:rPr>
      </w:pPr>
    </w:p>
    <w:p w14:paraId="11AC7FD6" w14:textId="77777777" w:rsidR="002F779F" w:rsidRPr="004F208C"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7.1. Настоящий Договор может быть расторгнут в одностороннем порядке:</w:t>
      </w:r>
    </w:p>
    <w:p w14:paraId="21B0E885" w14:textId="77777777" w:rsidR="002F779F" w:rsidRPr="00774E0D"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а) по инициативе Управляющей организации, о чем Собственник должен быть предупрежден не позже чем за два месяца до прекращения настоящего Договора в случае, если:</w:t>
      </w:r>
    </w:p>
    <w:p w14:paraId="1AD4FD80" w14:textId="77777777" w:rsidR="002F779F" w:rsidRPr="00E43276"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 Многоквартирный</w:t>
      </w:r>
      <w:r>
        <w:rPr>
          <w:sz w:val="24"/>
          <w:szCs w:val="24"/>
        </w:rPr>
        <w:t xml:space="preserve"> </w:t>
      </w:r>
      <w:r w:rsidRPr="004F208C">
        <w:rPr>
          <w:sz w:val="24"/>
          <w:szCs w:val="24"/>
        </w:rPr>
        <w:t>дом</w:t>
      </w:r>
      <w:r>
        <w:rPr>
          <w:sz w:val="24"/>
          <w:szCs w:val="24"/>
        </w:rPr>
        <w:t xml:space="preserve"> </w:t>
      </w:r>
      <w:r w:rsidRPr="004F208C">
        <w:rPr>
          <w:sz w:val="24"/>
          <w:szCs w:val="24"/>
        </w:rPr>
        <w:t>окажется</w:t>
      </w:r>
      <w:r>
        <w:rPr>
          <w:sz w:val="24"/>
          <w:szCs w:val="24"/>
        </w:rPr>
        <w:t xml:space="preserve"> </w:t>
      </w:r>
      <w:r w:rsidRPr="004F208C">
        <w:rPr>
          <w:sz w:val="24"/>
          <w:szCs w:val="24"/>
        </w:rPr>
        <w:t>в состоянии,</w:t>
      </w:r>
      <w:r>
        <w:rPr>
          <w:sz w:val="24"/>
          <w:szCs w:val="24"/>
        </w:rPr>
        <w:t xml:space="preserve"> </w:t>
      </w:r>
      <w:r w:rsidRPr="004F208C">
        <w:rPr>
          <w:sz w:val="24"/>
          <w:szCs w:val="24"/>
        </w:rPr>
        <w:t>непригодном</w:t>
      </w:r>
      <w:r>
        <w:rPr>
          <w:sz w:val="24"/>
          <w:szCs w:val="24"/>
        </w:rPr>
        <w:t xml:space="preserve"> </w:t>
      </w:r>
      <w:r w:rsidRPr="004F208C">
        <w:rPr>
          <w:sz w:val="24"/>
          <w:szCs w:val="24"/>
        </w:rPr>
        <w:t xml:space="preserve">для </w:t>
      </w:r>
      <w:r>
        <w:rPr>
          <w:sz w:val="24"/>
          <w:szCs w:val="24"/>
        </w:rPr>
        <w:t xml:space="preserve">использования по </w:t>
      </w:r>
      <w:r w:rsidRPr="004F208C">
        <w:rPr>
          <w:sz w:val="24"/>
          <w:szCs w:val="24"/>
        </w:rPr>
        <w:t>назначению, в силу обстоятельств, за которые Управляющая организация не отвечает;</w:t>
      </w:r>
    </w:p>
    <w:p w14:paraId="780DE067" w14:textId="77777777" w:rsidR="002F779F" w:rsidRDefault="002F779F" w:rsidP="002F779F">
      <w:pPr>
        <w:spacing w:line="200" w:lineRule="atLeast"/>
        <w:jc w:val="both"/>
        <w:rPr>
          <w:sz w:val="24"/>
          <w:szCs w:val="24"/>
        </w:rPr>
      </w:pPr>
      <w:r>
        <w:rPr>
          <w:sz w:val="24"/>
          <w:szCs w:val="24"/>
        </w:rPr>
        <w:t xml:space="preserve">     </w:t>
      </w:r>
      <w:r w:rsidRPr="004F208C">
        <w:rPr>
          <w:sz w:val="24"/>
          <w:szCs w:val="24"/>
        </w:rPr>
        <w:t xml:space="preserve">- </w:t>
      </w:r>
      <w:r>
        <w:rPr>
          <w:sz w:val="24"/>
          <w:szCs w:val="24"/>
        </w:rPr>
        <w:t xml:space="preserve"> </w:t>
      </w:r>
      <w:r w:rsidRPr="004F208C">
        <w:rPr>
          <w:sz w:val="24"/>
          <w:szCs w:val="24"/>
        </w:rPr>
        <w:t>Собственники</w:t>
      </w:r>
      <w:r>
        <w:rPr>
          <w:sz w:val="24"/>
          <w:szCs w:val="24"/>
        </w:rPr>
        <w:t xml:space="preserve"> </w:t>
      </w:r>
      <w:r w:rsidRPr="004F208C">
        <w:rPr>
          <w:sz w:val="24"/>
          <w:szCs w:val="24"/>
        </w:rPr>
        <w:t xml:space="preserve"> приняли</w:t>
      </w:r>
      <w:r>
        <w:rPr>
          <w:sz w:val="24"/>
          <w:szCs w:val="24"/>
        </w:rPr>
        <w:t xml:space="preserve"> </w:t>
      </w:r>
      <w:r w:rsidRPr="004F208C">
        <w:rPr>
          <w:sz w:val="24"/>
          <w:szCs w:val="24"/>
        </w:rPr>
        <w:t xml:space="preserve"> иные условия Договора об управлении Многоквартирным домом</w:t>
      </w:r>
    </w:p>
    <w:p w14:paraId="4766C581" w14:textId="77777777" w:rsidR="002F779F" w:rsidRPr="004F208C" w:rsidRDefault="002F779F" w:rsidP="002F779F">
      <w:pPr>
        <w:spacing w:line="200" w:lineRule="atLeast"/>
        <w:jc w:val="both"/>
        <w:rPr>
          <w:sz w:val="24"/>
          <w:szCs w:val="24"/>
        </w:rPr>
      </w:pPr>
      <w:r w:rsidRPr="004F208C">
        <w:rPr>
          <w:sz w:val="24"/>
          <w:szCs w:val="24"/>
        </w:rPr>
        <w:t>при рассмотрении вопроса о его пролонгации, которые оказались неприемлемыми для Управляющей организации;</w:t>
      </w:r>
    </w:p>
    <w:p w14:paraId="4CB3C9E4" w14:textId="77777777" w:rsidR="002F779F" w:rsidRPr="004F208C"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б) по инициативе Собственника в случае:</w:t>
      </w:r>
    </w:p>
    <w:p w14:paraId="28551C7A" w14:textId="77777777" w:rsidR="002F779F"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 xml:space="preserve">- принятия общим собранием Собственников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 чем за два месяца до прекращения настоящего Договора путем </w:t>
      </w:r>
    </w:p>
    <w:p w14:paraId="64323655" w14:textId="77777777" w:rsidR="002F779F" w:rsidRPr="004F208C" w:rsidRDefault="002F779F" w:rsidP="002F779F">
      <w:pPr>
        <w:tabs>
          <w:tab w:val="left" w:pos="284"/>
        </w:tabs>
        <w:spacing w:line="200" w:lineRule="atLeast"/>
        <w:jc w:val="both"/>
        <w:rPr>
          <w:sz w:val="24"/>
          <w:szCs w:val="24"/>
        </w:rPr>
      </w:pPr>
      <w:r w:rsidRPr="004F208C">
        <w:rPr>
          <w:sz w:val="24"/>
          <w:szCs w:val="24"/>
        </w:rPr>
        <w:t>предоставления ей копии протокола решения общего собрания;</w:t>
      </w:r>
    </w:p>
    <w:p w14:paraId="755B35B0" w14:textId="77777777" w:rsidR="002F779F"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 систематического нарушения Управляющей организацией условий Договора, неоказания услуг или невыполнения работ, указанных в Приложени</w:t>
      </w:r>
      <w:r>
        <w:rPr>
          <w:sz w:val="24"/>
          <w:szCs w:val="24"/>
        </w:rPr>
        <w:t>и 3</w:t>
      </w:r>
      <w:r w:rsidRPr="004F208C">
        <w:rPr>
          <w:sz w:val="24"/>
          <w:szCs w:val="24"/>
        </w:rPr>
        <w:t xml:space="preserve"> к Договору (более </w:t>
      </w:r>
      <w:r>
        <w:rPr>
          <w:sz w:val="24"/>
          <w:szCs w:val="24"/>
        </w:rPr>
        <w:t>2</w:t>
      </w:r>
      <w:r w:rsidRPr="004F208C">
        <w:rPr>
          <w:sz w:val="24"/>
          <w:szCs w:val="24"/>
        </w:rPr>
        <w:t xml:space="preserve"> случаев, в отношении которых составлен Акт в соответствии с </w:t>
      </w:r>
      <w:hyperlink w:anchor="P260" w:history="1">
        <w:r w:rsidRPr="004F208C">
          <w:rPr>
            <w:sz w:val="24"/>
            <w:szCs w:val="24"/>
          </w:rPr>
          <w:t>п. 6.2</w:t>
        </w:r>
      </w:hyperlink>
      <w:r w:rsidRPr="004F208C">
        <w:rPr>
          <w:sz w:val="24"/>
          <w:szCs w:val="24"/>
        </w:rPr>
        <w:t xml:space="preserve"> Договора).</w:t>
      </w:r>
    </w:p>
    <w:p w14:paraId="4727A6D6" w14:textId="77777777" w:rsidR="002F779F" w:rsidRPr="004F208C"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7.2. Расторжение Договора по соглашению Сторон:</w:t>
      </w:r>
    </w:p>
    <w:p w14:paraId="573829FF" w14:textId="77777777" w:rsidR="002F779F"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7.2.1. В связи с окончанием срока действия Договора и уведомлением одной из Сторон другой Стороны о нежелании его продлевать.</w:t>
      </w:r>
    </w:p>
    <w:p w14:paraId="51D55833" w14:textId="77777777" w:rsidR="00EE36C5" w:rsidRDefault="00EE36C5" w:rsidP="00216F00">
      <w:pPr>
        <w:tabs>
          <w:tab w:val="left" w:pos="284"/>
        </w:tabs>
        <w:spacing w:line="200" w:lineRule="atLeast"/>
        <w:jc w:val="center"/>
        <w:rPr>
          <w:sz w:val="16"/>
          <w:szCs w:val="16"/>
        </w:rPr>
      </w:pPr>
    </w:p>
    <w:p w14:paraId="20AFF5B4" w14:textId="158CB3AB" w:rsidR="00216F00" w:rsidRPr="00216F00" w:rsidRDefault="005174C6" w:rsidP="00216F00">
      <w:pPr>
        <w:tabs>
          <w:tab w:val="left" w:pos="284"/>
        </w:tabs>
        <w:spacing w:line="200" w:lineRule="atLeast"/>
        <w:jc w:val="center"/>
        <w:rPr>
          <w:sz w:val="16"/>
          <w:szCs w:val="16"/>
        </w:rPr>
      </w:pPr>
      <w:r>
        <w:rPr>
          <w:sz w:val="16"/>
          <w:szCs w:val="16"/>
        </w:rPr>
        <w:lastRenderedPageBreak/>
        <w:t>87</w:t>
      </w:r>
    </w:p>
    <w:p w14:paraId="1971BA9B" w14:textId="77777777" w:rsidR="00216F00" w:rsidRPr="00216F00" w:rsidRDefault="00216F00" w:rsidP="00216F00">
      <w:pPr>
        <w:tabs>
          <w:tab w:val="left" w:pos="284"/>
        </w:tabs>
        <w:spacing w:line="200" w:lineRule="atLeast"/>
        <w:jc w:val="center"/>
        <w:rPr>
          <w:sz w:val="16"/>
          <w:szCs w:val="16"/>
        </w:rPr>
      </w:pPr>
    </w:p>
    <w:p w14:paraId="3B109956" w14:textId="77777777" w:rsidR="002F779F" w:rsidRPr="004F208C"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 xml:space="preserve">7.2.2. Вследствие наступления обстоятельств непреодолимой силы в соответствии с </w:t>
      </w:r>
      <w:hyperlink w:anchor="P296" w:history="1">
        <w:r w:rsidRPr="00F57A21">
          <w:rPr>
            <w:sz w:val="24"/>
            <w:szCs w:val="24"/>
          </w:rPr>
          <w:t>п. 9.3</w:t>
        </w:r>
      </w:hyperlink>
      <w:r w:rsidRPr="004F208C">
        <w:rPr>
          <w:sz w:val="24"/>
          <w:szCs w:val="24"/>
        </w:rPr>
        <w:t xml:space="preserve"> настоящего Договора.</w:t>
      </w:r>
    </w:p>
    <w:p w14:paraId="06D74798" w14:textId="77777777" w:rsidR="002F779F" w:rsidRPr="004F208C" w:rsidRDefault="002F779F" w:rsidP="002F779F">
      <w:pPr>
        <w:spacing w:line="200" w:lineRule="atLeast"/>
        <w:jc w:val="both"/>
        <w:rPr>
          <w:sz w:val="24"/>
          <w:szCs w:val="24"/>
        </w:rPr>
      </w:pPr>
      <w:r>
        <w:rPr>
          <w:sz w:val="24"/>
          <w:szCs w:val="24"/>
        </w:rPr>
        <w:t xml:space="preserve">     </w:t>
      </w:r>
      <w:r w:rsidRPr="004F208C">
        <w:rPr>
          <w:sz w:val="24"/>
          <w:szCs w:val="24"/>
        </w:rPr>
        <w:t>7.3.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w:t>
      </w:r>
    </w:p>
    <w:p w14:paraId="0BE25369" w14:textId="77777777" w:rsidR="002F779F" w:rsidRPr="004F208C"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14:paraId="04A697AC" w14:textId="77777777" w:rsidR="002F779F" w:rsidRPr="004F208C"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14:paraId="061561A0" w14:textId="77777777" w:rsidR="002F779F" w:rsidRPr="004F208C"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7.6. Расторжение Договора не является основанием для прекращения обязательств Собственника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14:paraId="7D4EFD2E" w14:textId="77777777" w:rsidR="002F779F" w:rsidRPr="004F208C"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7.7. В случае переплаты Собственником средств за услуги по настоящему Договору на момент его расторжения Управляющая организация обязана уведомить Собственника о сумме переплаты, получить от него распоряжение о выдаче либо о перечислении на указанный ими счет излишне полученных ею средств.</w:t>
      </w:r>
    </w:p>
    <w:p w14:paraId="5A53C78B" w14:textId="77777777" w:rsidR="002F779F" w:rsidRDefault="002F779F" w:rsidP="002F779F">
      <w:pPr>
        <w:tabs>
          <w:tab w:val="left" w:pos="284"/>
          <w:tab w:val="left" w:pos="567"/>
        </w:tabs>
        <w:spacing w:line="245" w:lineRule="auto"/>
        <w:jc w:val="both"/>
        <w:rPr>
          <w:rFonts w:eastAsia="Times New Roman"/>
          <w:sz w:val="24"/>
          <w:szCs w:val="24"/>
        </w:rPr>
      </w:pPr>
      <w:r>
        <w:rPr>
          <w:sz w:val="24"/>
          <w:szCs w:val="24"/>
        </w:rPr>
        <w:t xml:space="preserve">     </w:t>
      </w:r>
      <w:r w:rsidRPr="004F208C">
        <w:rPr>
          <w:sz w:val="24"/>
          <w:szCs w:val="24"/>
        </w:rPr>
        <w:t xml:space="preserve">7.8. </w:t>
      </w:r>
      <w:r>
        <w:rPr>
          <w:rFonts w:eastAsia="Times New Roman"/>
          <w:sz w:val="24"/>
          <w:szCs w:val="24"/>
        </w:rPr>
        <w:t>Обязательства сторон по договору управления многоквартирным домом могут быть изменены только:</w:t>
      </w:r>
    </w:p>
    <w:p w14:paraId="5B1B06D2" w14:textId="77777777" w:rsidR="002F779F" w:rsidRDefault="002F779F" w:rsidP="002F779F">
      <w:pPr>
        <w:tabs>
          <w:tab w:val="left" w:pos="284"/>
          <w:tab w:val="left" w:pos="567"/>
        </w:tabs>
        <w:spacing w:line="245" w:lineRule="auto"/>
        <w:jc w:val="both"/>
        <w:rPr>
          <w:rFonts w:eastAsia="Times New Roman"/>
          <w:sz w:val="24"/>
          <w:szCs w:val="24"/>
        </w:rPr>
      </w:pPr>
      <w:r>
        <w:rPr>
          <w:rFonts w:eastAsia="Times New Roman"/>
          <w:sz w:val="24"/>
          <w:szCs w:val="24"/>
        </w:rPr>
        <w:t xml:space="preserve">     - на основании решения общего собрания собственников помещений в многоквартирном доме;</w:t>
      </w:r>
    </w:p>
    <w:p w14:paraId="36E192A3" w14:textId="77777777" w:rsidR="002F779F" w:rsidRDefault="002F779F" w:rsidP="002F779F">
      <w:pPr>
        <w:tabs>
          <w:tab w:val="left" w:pos="567"/>
        </w:tabs>
        <w:spacing w:line="245" w:lineRule="auto"/>
        <w:jc w:val="both"/>
        <w:rPr>
          <w:rFonts w:eastAsia="Times New Roman"/>
          <w:sz w:val="24"/>
          <w:szCs w:val="24"/>
        </w:rPr>
      </w:pPr>
      <w:r>
        <w:rPr>
          <w:rFonts w:eastAsia="Times New Roman"/>
          <w:sz w:val="24"/>
          <w:szCs w:val="24"/>
        </w:rPr>
        <w:t xml:space="preserve">     - в случае наступления обстоятельств непреодолимой силы. </w:t>
      </w:r>
    </w:p>
    <w:p w14:paraId="06C343B8" w14:textId="77777777" w:rsidR="002F779F" w:rsidRDefault="002F779F" w:rsidP="002F779F">
      <w:pPr>
        <w:tabs>
          <w:tab w:val="left" w:pos="567"/>
        </w:tabs>
        <w:spacing w:line="245" w:lineRule="auto"/>
        <w:jc w:val="both"/>
      </w:pPr>
      <w:r>
        <w:rPr>
          <w:rFonts w:eastAsia="Times New Roman"/>
          <w:sz w:val="24"/>
          <w:szCs w:val="24"/>
        </w:rPr>
        <w:t xml:space="preserve">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14:paraId="0C09AEC8" w14:textId="77777777" w:rsidR="002F779F"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7.9.</w:t>
      </w:r>
      <w:r>
        <w:rPr>
          <w:sz w:val="24"/>
          <w:szCs w:val="24"/>
        </w:rPr>
        <w:t xml:space="preserve"> </w:t>
      </w:r>
      <w:r w:rsidRPr="004F208C">
        <w:rPr>
          <w:sz w:val="24"/>
          <w:szCs w:val="24"/>
        </w:rPr>
        <w:t xml:space="preserve"> </w:t>
      </w:r>
      <w:r w:rsidRPr="00070F3E">
        <w:rPr>
          <w:sz w:val="24"/>
          <w:szCs w:val="24"/>
        </w:rPr>
        <w:t xml:space="preserve">Решение </w:t>
      </w:r>
      <w:r>
        <w:rPr>
          <w:sz w:val="24"/>
          <w:szCs w:val="24"/>
        </w:rPr>
        <w:t xml:space="preserve"> </w:t>
      </w:r>
      <w:r w:rsidRPr="00070F3E">
        <w:rPr>
          <w:sz w:val="24"/>
          <w:szCs w:val="24"/>
        </w:rPr>
        <w:t>общего</w:t>
      </w:r>
      <w:r>
        <w:rPr>
          <w:sz w:val="24"/>
          <w:szCs w:val="24"/>
        </w:rPr>
        <w:t xml:space="preserve"> </w:t>
      </w:r>
      <w:r w:rsidRPr="00070F3E">
        <w:rPr>
          <w:sz w:val="24"/>
          <w:szCs w:val="24"/>
        </w:rPr>
        <w:t xml:space="preserve"> собрания </w:t>
      </w:r>
      <w:r>
        <w:rPr>
          <w:sz w:val="24"/>
          <w:szCs w:val="24"/>
        </w:rPr>
        <w:t xml:space="preserve"> </w:t>
      </w:r>
      <w:r w:rsidRPr="00070F3E">
        <w:rPr>
          <w:sz w:val="24"/>
          <w:szCs w:val="24"/>
        </w:rPr>
        <w:t>Собственников</w:t>
      </w:r>
      <w:r>
        <w:rPr>
          <w:sz w:val="24"/>
          <w:szCs w:val="24"/>
        </w:rPr>
        <w:t xml:space="preserve"> </w:t>
      </w:r>
      <w:r w:rsidRPr="00070F3E">
        <w:rPr>
          <w:sz w:val="24"/>
          <w:szCs w:val="24"/>
        </w:rPr>
        <w:t xml:space="preserve"> помещений</w:t>
      </w:r>
      <w:r>
        <w:rPr>
          <w:sz w:val="24"/>
          <w:szCs w:val="24"/>
        </w:rPr>
        <w:t xml:space="preserve"> </w:t>
      </w:r>
      <w:r w:rsidRPr="00070F3E">
        <w:rPr>
          <w:sz w:val="24"/>
          <w:szCs w:val="24"/>
        </w:rPr>
        <w:t xml:space="preserve"> об образовании товарищества собственников</w:t>
      </w:r>
      <w:r>
        <w:rPr>
          <w:sz w:val="24"/>
          <w:szCs w:val="24"/>
        </w:rPr>
        <w:t xml:space="preserve"> </w:t>
      </w:r>
      <w:r w:rsidRPr="00070F3E">
        <w:rPr>
          <w:sz w:val="24"/>
          <w:szCs w:val="24"/>
        </w:rPr>
        <w:t xml:space="preserve"> жилья </w:t>
      </w:r>
      <w:r>
        <w:rPr>
          <w:sz w:val="24"/>
          <w:szCs w:val="24"/>
        </w:rPr>
        <w:t xml:space="preserve"> </w:t>
      </w:r>
      <w:r w:rsidRPr="00070F3E">
        <w:rPr>
          <w:sz w:val="24"/>
          <w:szCs w:val="24"/>
        </w:rPr>
        <w:t>или</w:t>
      </w:r>
      <w:r>
        <w:rPr>
          <w:sz w:val="24"/>
          <w:szCs w:val="24"/>
        </w:rPr>
        <w:t xml:space="preserve"> </w:t>
      </w:r>
      <w:r w:rsidRPr="00070F3E">
        <w:rPr>
          <w:sz w:val="24"/>
          <w:szCs w:val="24"/>
        </w:rPr>
        <w:t xml:space="preserve"> жилищного</w:t>
      </w:r>
      <w:r>
        <w:rPr>
          <w:sz w:val="24"/>
          <w:szCs w:val="24"/>
        </w:rPr>
        <w:t xml:space="preserve"> </w:t>
      </w:r>
      <w:r w:rsidRPr="00070F3E">
        <w:rPr>
          <w:sz w:val="24"/>
          <w:szCs w:val="24"/>
        </w:rPr>
        <w:t xml:space="preserve"> кооператива не является основанием для расторжения </w:t>
      </w:r>
    </w:p>
    <w:p w14:paraId="6A82E653" w14:textId="77777777" w:rsidR="002F779F" w:rsidRPr="00070F3E" w:rsidRDefault="002F779F" w:rsidP="002F779F">
      <w:pPr>
        <w:tabs>
          <w:tab w:val="left" w:pos="284"/>
        </w:tabs>
        <w:spacing w:line="200" w:lineRule="atLeast"/>
        <w:jc w:val="both"/>
        <w:rPr>
          <w:sz w:val="24"/>
          <w:szCs w:val="24"/>
        </w:rPr>
      </w:pPr>
      <w:r w:rsidRPr="00070F3E">
        <w:rPr>
          <w:sz w:val="24"/>
          <w:szCs w:val="24"/>
        </w:rPr>
        <w:t>Договора с Управляющей организацией.</w:t>
      </w:r>
    </w:p>
    <w:p w14:paraId="3ACAFCC8" w14:textId="77777777" w:rsidR="002F779F" w:rsidRPr="00774E0D"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 xml:space="preserve">7.10. </w:t>
      </w:r>
      <w:r>
        <w:rPr>
          <w:sz w:val="24"/>
          <w:szCs w:val="24"/>
        </w:rPr>
        <w:t xml:space="preserve">   </w:t>
      </w:r>
      <w:r w:rsidRPr="004F208C">
        <w:rPr>
          <w:sz w:val="24"/>
          <w:szCs w:val="24"/>
        </w:rPr>
        <w:t xml:space="preserve">Отчуждение </w:t>
      </w:r>
      <w:r>
        <w:rPr>
          <w:sz w:val="24"/>
          <w:szCs w:val="24"/>
        </w:rPr>
        <w:t xml:space="preserve">   </w:t>
      </w:r>
      <w:r w:rsidRPr="004F208C">
        <w:rPr>
          <w:sz w:val="24"/>
          <w:szCs w:val="24"/>
        </w:rPr>
        <w:t xml:space="preserve">помещения </w:t>
      </w:r>
      <w:r>
        <w:rPr>
          <w:sz w:val="24"/>
          <w:szCs w:val="24"/>
        </w:rPr>
        <w:t xml:space="preserve">   </w:t>
      </w:r>
      <w:r w:rsidRPr="004F208C">
        <w:rPr>
          <w:sz w:val="24"/>
          <w:szCs w:val="24"/>
        </w:rPr>
        <w:t xml:space="preserve">новому </w:t>
      </w:r>
      <w:r>
        <w:rPr>
          <w:sz w:val="24"/>
          <w:szCs w:val="24"/>
        </w:rPr>
        <w:t xml:space="preserve">   </w:t>
      </w:r>
      <w:r w:rsidRPr="004F208C">
        <w:rPr>
          <w:sz w:val="24"/>
          <w:szCs w:val="24"/>
        </w:rPr>
        <w:t>Собственнику</w:t>
      </w:r>
      <w:r>
        <w:rPr>
          <w:sz w:val="24"/>
          <w:szCs w:val="24"/>
        </w:rPr>
        <w:t xml:space="preserve"> </w:t>
      </w:r>
      <w:r w:rsidRPr="004F208C">
        <w:rPr>
          <w:sz w:val="24"/>
          <w:szCs w:val="24"/>
        </w:rPr>
        <w:t xml:space="preserve"> </w:t>
      </w:r>
      <w:r>
        <w:rPr>
          <w:sz w:val="24"/>
          <w:szCs w:val="24"/>
        </w:rPr>
        <w:t xml:space="preserve"> </w:t>
      </w:r>
      <w:r w:rsidRPr="004F208C">
        <w:rPr>
          <w:sz w:val="24"/>
          <w:szCs w:val="24"/>
        </w:rPr>
        <w:t xml:space="preserve">не </w:t>
      </w:r>
      <w:r>
        <w:rPr>
          <w:sz w:val="24"/>
          <w:szCs w:val="24"/>
        </w:rPr>
        <w:t xml:space="preserve">  </w:t>
      </w:r>
      <w:r w:rsidRPr="004F208C">
        <w:rPr>
          <w:sz w:val="24"/>
          <w:szCs w:val="24"/>
        </w:rPr>
        <w:t xml:space="preserve">является </w:t>
      </w:r>
      <w:r>
        <w:rPr>
          <w:sz w:val="24"/>
          <w:szCs w:val="24"/>
        </w:rPr>
        <w:t xml:space="preserve">  </w:t>
      </w:r>
      <w:r w:rsidRPr="004F208C">
        <w:rPr>
          <w:sz w:val="24"/>
          <w:szCs w:val="24"/>
        </w:rPr>
        <w:t>основанием</w:t>
      </w:r>
      <w:r>
        <w:rPr>
          <w:sz w:val="24"/>
          <w:szCs w:val="24"/>
        </w:rPr>
        <w:t xml:space="preserve">  </w:t>
      </w:r>
      <w:r w:rsidRPr="004F208C">
        <w:rPr>
          <w:sz w:val="24"/>
          <w:szCs w:val="24"/>
        </w:rPr>
        <w:t xml:space="preserve"> для </w:t>
      </w:r>
    </w:p>
    <w:p w14:paraId="18505D73" w14:textId="77777777" w:rsidR="002F779F" w:rsidRPr="004F208C" w:rsidRDefault="002F779F" w:rsidP="002F779F">
      <w:pPr>
        <w:tabs>
          <w:tab w:val="left" w:pos="284"/>
        </w:tabs>
        <w:spacing w:line="200" w:lineRule="atLeast"/>
        <w:jc w:val="both"/>
        <w:rPr>
          <w:sz w:val="24"/>
          <w:szCs w:val="24"/>
        </w:rPr>
      </w:pPr>
      <w:r w:rsidRPr="004F208C">
        <w:rPr>
          <w:sz w:val="24"/>
          <w:szCs w:val="24"/>
        </w:rPr>
        <w:t>досрочного расторжения настоящего Договора, но является основанием для замены Собственника новой стороной Договора.</w:t>
      </w:r>
    </w:p>
    <w:p w14:paraId="5E1DC19E" w14:textId="77777777" w:rsidR="002F779F"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7.11. После расторжения Договора учетная, расчетная, техническая документация, материальные ценности передаются лицу, назначенному общим собранием Собственников, а в отсутствие такового - любому Собственнику или нотариусу на хранение.</w:t>
      </w:r>
    </w:p>
    <w:p w14:paraId="3699B71F" w14:textId="77777777" w:rsidR="002F779F" w:rsidRDefault="002F779F" w:rsidP="002F779F">
      <w:pPr>
        <w:tabs>
          <w:tab w:val="left" w:pos="284"/>
        </w:tabs>
        <w:spacing w:line="200" w:lineRule="atLeast"/>
        <w:jc w:val="both"/>
        <w:rPr>
          <w:sz w:val="24"/>
          <w:szCs w:val="24"/>
        </w:rPr>
      </w:pPr>
      <w:r>
        <w:rPr>
          <w:sz w:val="24"/>
          <w:szCs w:val="24"/>
        </w:rPr>
        <w:t xml:space="preserve">     </w:t>
      </w:r>
      <w:r w:rsidRPr="004F208C">
        <w:rPr>
          <w:sz w:val="24"/>
          <w:szCs w:val="24"/>
        </w:rPr>
        <w:t xml:space="preserve">7.12. </w:t>
      </w:r>
      <w:r>
        <w:rPr>
          <w:sz w:val="24"/>
          <w:szCs w:val="24"/>
        </w:rPr>
        <w:t xml:space="preserve">  </w:t>
      </w:r>
      <w:r w:rsidRPr="004F208C">
        <w:rPr>
          <w:sz w:val="24"/>
          <w:szCs w:val="24"/>
        </w:rPr>
        <w:t xml:space="preserve">В </w:t>
      </w:r>
      <w:r>
        <w:rPr>
          <w:sz w:val="24"/>
          <w:szCs w:val="24"/>
        </w:rPr>
        <w:t xml:space="preserve">  </w:t>
      </w:r>
      <w:r w:rsidRPr="004F208C">
        <w:rPr>
          <w:sz w:val="24"/>
          <w:szCs w:val="24"/>
        </w:rPr>
        <w:t xml:space="preserve">установленном </w:t>
      </w:r>
      <w:r>
        <w:rPr>
          <w:sz w:val="24"/>
          <w:szCs w:val="24"/>
        </w:rPr>
        <w:t xml:space="preserve">  </w:t>
      </w:r>
      <w:r w:rsidRPr="004F208C">
        <w:rPr>
          <w:sz w:val="24"/>
          <w:szCs w:val="24"/>
        </w:rPr>
        <w:t>законодательством</w:t>
      </w:r>
      <w:r>
        <w:rPr>
          <w:sz w:val="24"/>
          <w:szCs w:val="24"/>
        </w:rPr>
        <w:t xml:space="preserve">  </w:t>
      </w:r>
      <w:r w:rsidRPr="004F208C">
        <w:rPr>
          <w:sz w:val="24"/>
          <w:szCs w:val="24"/>
        </w:rPr>
        <w:t xml:space="preserve"> случаях</w:t>
      </w:r>
      <w:r>
        <w:rPr>
          <w:sz w:val="24"/>
          <w:szCs w:val="24"/>
        </w:rPr>
        <w:t xml:space="preserve">   Договор  </w:t>
      </w:r>
      <w:r w:rsidRPr="004F208C">
        <w:rPr>
          <w:sz w:val="24"/>
          <w:szCs w:val="24"/>
        </w:rPr>
        <w:t xml:space="preserve">расторгается </w:t>
      </w:r>
      <w:r>
        <w:rPr>
          <w:sz w:val="24"/>
          <w:szCs w:val="24"/>
        </w:rPr>
        <w:t xml:space="preserve"> </w:t>
      </w:r>
      <w:r w:rsidRPr="004F208C">
        <w:rPr>
          <w:sz w:val="24"/>
          <w:szCs w:val="24"/>
        </w:rPr>
        <w:t>в</w:t>
      </w:r>
      <w:r>
        <w:rPr>
          <w:sz w:val="24"/>
          <w:szCs w:val="24"/>
        </w:rPr>
        <w:t xml:space="preserve"> </w:t>
      </w:r>
      <w:r w:rsidRPr="004F208C">
        <w:rPr>
          <w:sz w:val="24"/>
          <w:szCs w:val="24"/>
        </w:rPr>
        <w:t xml:space="preserve"> судебном</w:t>
      </w:r>
    </w:p>
    <w:p w14:paraId="4212E93E" w14:textId="77777777" w:rsidR="002F779F" w:rsidRPr="005E6956" w:rsidRDefault="002F779F" w:rsidP="002F779F">
      <w:pPr>
        <w:spacing w:after="1" w:line="200" w:lineRule="atLeast"/>
        <w:jc w:val="both"/>
        <w:rPr>
          <w:sz w:val="16"/>
          <w:szCs w:val="16"/>
        </w:rPr>
      </w:pPr>
      <w:r w:rsidRPr="004F208C">
        <w:rPr>
          <w:sz w:val="24"/>
          <w:szCs w:val="24"/>
        </w:rPr>
        <w:t>порядке.</w:t>
      </w:r>
    </w:p>
    <w:p w14:paraId="6A8AC637" w14:textId="77777777" w:rsidR="002F779F" w:rsidRPr="004F208C" w:rsidRDefault="002F779F" w:rsidP="002F779F">
      <w:pPr>
        <w:tabs>
          <w:tab w:val="left" w:pos="284"/>
        </w:tabs>
        <w:spacing w:line="200" w:lineRule="atLeast"/>
        <w:jc w:val="both"/>
        <w:rPr>
          <w:sz w:val="24"/>
          <w:szCs w:val="24"/>
        </w:rPr>
      </w:pPr>
    </w:p>
    <w:p w14:paraId="68E30BE3" w14:textId="77777777" w:rsidR="002F779F" w:rsidRPr="005E6956" w:rsidRDefault="002F779F" w:rsidP="002F779F">
      <w:pPr>
        <w:spacing w:after="1" w:line="200" w:lineRule="atLeast"/>
        <w:jc w:val="center"/>
        <w:outlineLvl w:val="0"/>
        <w:rPr>
          <w:sz w:val="24"/>
          <w:szCs w:val="24"/>
        </w:rPr>
      </w:pPr>
      <w:r w:rsidRPr="005E6956">
        <w:rPr>
          <w:sz w:val="24"/>
          <w:szCs w:val="24"/>
        </w:rPr>
        <w:t>8. ОРГАНИЗАЦИЯ ОБЩЕГО СОБРАНИЯ</w:t>
      </w:r>
    </w:p>
    <w:p w14:paraId="694BF07C" w14:textId="77777777" w:rsidR="002F779F" w:rsidRPr="005E6956" w:rsidRDefault="002F779F" w:rsidP="002F779F">
      <w:pPr>
        <w:spacing w:after="1" w:line="200" w:lineRule="atLeast"/>
        <w:jc w:val="both"/>
        <w:rPr>
          <w:sz w:val="16"/>
          <w:szCs w:val="16"/>
        </w:rPr>
      </w:pPr>
    </w:p>
    <w:p w14:paraId="2155A9E7" w14:textId="77777777" w:rsidR="002F779F" w:rsidRPr="005E6956" w:rsidRDefault="002F779F" w:rsidP="002F779F">
      <w:pPr>
        <w:tabs>
          <w:tab w:val="left" w:pos="284"/>
        </w:tabs>
        <w:spacing w:line="200" w:lineRule="atLeast"/>
        <w:jc w:val="both"/>
        <w:rPr>
          <w:sz w:val="24"/>
          <w:szCs w:val="24"/>
        </w:rPr>
      </w:pPr>
      <w:r>
        <w:rPr>
          <w:sz w:val="24"/>
          <w:szCs w:val="24"/>
        </w:rPr>
        <w:t xml:space="preserve">     </w:t>
      </w:r>
      <w:r w:rsidRPr="005E6956">
        <w:rPr>
          <w:sz w:val="24"/>
          <w:szCs w:val="24"/>
        </w:rPr>
        <w:t>8.1. Решение об организации общего собрания Собственников помещений Многоквартирного дома принимается Управляющей организацией.</w:t>
      </w:r>
    </w:p>
    <w:p w14:paraId="6E63C920" w14:textId="77777777" w:rsidR="00216F00" w:rsidRDefault="002F779F" w:rsidP="002F779F">
      <w:pPr>
        <w:tabs>
          <w:tab w:val="left" w:pos="284"/>
        </w:tabs>
        <w:spacing w:line="200" w:lineRule="atLeast"/>
        <w:jc w:val="both"/>
        <w:rPr>
          <w:sz w:val="24"/>
          <w:szCs w:val="24"/>
        </w:rPr>
      </w:pPr>
      <w:r>
        <w:rPr>
          <w:sz w:val="24"/>
          <w:szCs w:val="24"/>
        </w:rPr>
        <w:t xml:space="preserve">     </w:t>
      </w:r>
      <w:r w:rsidRPr="005E6956">
        <w:rPr>
          <w:sz w:val="24"/>
          <w:szCs w:val="24"/>
        </w:rPr>
        <w:t>8.2.</w:t>
      </w:r>
      <w:r w:rsidR="00216F00">
        <w:rPr>
          <w:sz w:val="24"/>
          <w:szCs w:val="24"/>
        </w:rPr>
        <w:t xml:space="preserve"> </w:t>
      </w:r>
      <w:r w:rsidRPr="005E6956">
        <w:rPr>
          <w:sz w:val="24"/>
          <w:szCs w:val="24"/>
        </w:rPr>
        <w:t xml:space="preserve"> Собственники </w:t>
      </w:r>
      <w:r w:rsidR="00216F00">
        <w:rPr>
          <w:sz w:val="24"/>
          <w:szCs w:val="24"/>
        </w:rPr>
        <w:t xml:space="preserve"> </w:t>
      </w:r>
      <w:r w:rsidRPr="005E6956">
        <w:rPr>
          <w:sz w:val="24"/>
          <w:szCs w:val="24"/>
        </w:rPr>
        <w:t>помещений</w:t>
      </w:r>
      <w:r w:rsidR="00216F00">
        <w:rPr>
          <w:sz w:val="24"/>
          <w:szCs w:val="24"/>
        </w:rPr>
        <w:t xml:space="preserve"> </w:t>
      </w:r>
      <w:r w:rsidRPr="005E6956">
        <w:rPr>
          <w:sz w:val="24"/>
          <w:szCs w:val="24"/>
        </w:rPr>
        <w:t xml:space="preserve"> Многоквартирного</w:t>
      </w:r>
      <w:r w:rsidR="00216F00">
        <w:rPr>
          <w:sz w:val="24"/>
          <w:szCs w:val="24"/>
        </w:rPr>
        <w:t xml:space="preserve"> </w:t>
      </w:r>
      <w:r w:rsidRPr="005E6956">
        <w:rPr>
          <w:sz w:val="24"/>
          <w:szCs w:val="24"/>
        </w:rPr>
        <w:t xml:space="preserve"> дома </w:t>
      </w:r>
      <w:r w:rsidR="00216F00">
        <w:rPr>
          <w:sz w:val="24"/>
          <w:szCs w:val="24"/>
        </w:rPr>
        <w:t xml:space="preserve"> </w:t>
      </w:r>
      <w:r w:rsidRPr="005E6956">
        <w:rPr>
          <w:sz w:val="24"/>
          <w:szCs w:val="24"/>
        </w:rPr>
        <w:t xml:space="preserve">предупреждаются </w:t>
      </w:r>
      <w:r w:rsidR="00216F00">
        <w:rPr>
          <w:sz w:val="24"/>
          <w:szCs w:val="24"/>
        </w:rPr>
        <w:t xml:space="preserve"> </w:t>
      </w:r>
      <w:r w:rsidRPr="005E6956">
        <w:rPr>
          <w:sz w:val="24"/>
          <w:szCs w:val="24"/>
        </w:rPr>
        <w:t xml:space="preserve">о </w:t>
      </w:r>
      <w:r w:rsidR="00216F00">
        <w:rPr>
          <w:sz w:val="24"/>
          <w:szCs w:val="24"/>
        </w:rPr>
        <w:t xml:space="preserve"> </w:t>
      </w:r>
      <w:r w:rsidRPr="005E6956">
        <w:rPr>
          <w:sz w:val="24"/>
          <w:szCs w:val="24"/>
        </w:rPr>
        <w:t xml:space="preserve">проведении </w:t>
      </w:r>
    </w:p>
    <w:p w14:paraId="0527B209" w14:textId="77777777" w:rsidR="00216F00" w:rsidRPr="00216F00" w:rsidRDefault="00216F00" w:rsidP="00216F00">
      <w:pPr>
        <w:tabs>
          <w:tab w:val="left" w:pos="284"/>
        </w:tabs>
        <w:spacing w:line="200" w:lineRule="atLeast"/>
        <w:jc w:val="center"/>
        <w:rPr>
          <w:sz w:val="16"/>
          <w:szCs w:val="16"/>
        </w:rPr>
      </w:pPr>
      <w:r w:rsidRPr="00216F00">
        <w:rPr>
          <w:sz w:val="16"/>
          <w:szCs w:val="16"/>
        </w:rPr>
        <w:lastRenderedPageBreak/>
        <w:t>8</w:t>
      </w:r>
      <w:r w:rsidR="005174C6">
        <w:rPr>
          <w:sz w:val="16"/>
          <w:szCs w:val="16"/>
        </w:rPr>
        <w:t>8</w:t>
      </w:r>
    </w:p>
    <w:p w14:paraId="5EE5BBD7" w14:textId="77777777" w:rsidR="00216F00" w:rsidRPr="00216F00" w:rsidRDefault="00216F00" w:rsidP="00216F00">
      <w:pPr>
        <w:tabs>
          <w:tab w:val="left" w:pos="284"/>
        </w:tabs>
        <w:spacing w:line="200" w:lineRule="atLeast"/>
        <w:jc w:val="center"/>
        <w:rPr>
          <w:sz w:val="16"/>
          <w:szCs w:val="16"/>
        </w:rPr>
      </w:pPr>
    </w:p>
    <w:p w14:paraId="2E640644" w14:textId="77777777" w:rsidR="002F779F" w:rsidRPr="005E6956" w:rsidRDefault="002F779F" w:rsidP="002F779F">
      <w:pPr>
        <w:tabs>
          <w:tab w:val="left" w:pos="284"/>
        </w:tabs>
        <w:spacing w:line="200" w:lineRule="atLeast"/>
        <w:jc w:val="both"/>
        <w:rPr>
          <w:sz w:val="24"/>
          <w:szCs w:val="24"/>
        </w:rPr>
      </w:pPr>
      <w:r w:rsidRPr="005E6956">
        <w:rPr>
          <w:sz w:val="24"/>
          <w:szCs w:val="24"/>
        </w:rPr>
        <w:t xml:space="preserve">очередного общего собрания под роспись либо путем </w:t>
      </w:r>
      <w:r>
        <w:rPr>
          <w:sz w:val="24"/>
          <w:szCs w:val="24"/>
        </w:rPr>
        <w:t>раз</w:t>
      </w:r>
      <w:r w:rsidRPr="005E6956">
        <w:rPr>
          <w:sz w:val="24"/>
          <w:szCs w:val="24"/>
        </w:rPr>
        <w:t>мещения информации на доск</w:t>
      </w:r>
      <w:r>
        <w:rPr>
          <w:sz w:val="24"/>
          <w:szCs w:val="24"/>
        </w:rPr>
        <w:t>ах</w:t>
      </w:r>
      <w:r w:rsidRPr="005E6956">
        <w:rPr>
          <w:sz w:val="24"/>
          <w:szCs w:val="24"/>
        </w:rPr>
        <w:t xml:space="preserve"> объявлений.</w:t>
      </w:r>
    </w:p>
    <w:p w14:paraId="4E512C67" w14:textId="77777777" w:rsidR="002F779F" w:rsidRPr="005E6956" w:rsidRDefault="002F779F" w:rsidP="002F779F">
      <w:pPr>
        <w:spacing w:line="200" w:lineRule="atLeast"/>
        <w:jc w:val="both"/>
        <w:rPr>
          <w:sz w:val="24"/>
          <w:szCs w:val="24"/>
        </w:rPr>
      </w:pPr>
      <w:r>
        <w:rPr>
          <w:sz w:val="24"/>
          <w:szCs w:val="24"/>
        </w:rPr>
        <w:t xml:space="preserve">     </w:t>
      </w:r>
      <w:r w:rsidRPr="005E6956">
        <w:rPr>
          <w:sz w:val="24"/>
          <w:szCs w:val="24"/>
        </w:rPr>
        <w:t>8.3. Внеочередное общее собрание может проводиться по инициативе Собственника помещения.</w:t>
      </w:r>
    </w:p>
    <w:p w14:paraId="1B21531F" w14:textId="77777777" w:rsidR="002F779F" w:rsidRPr="005E6956" w:rsidRDefault="002F779F" w:rsidP="002F779F">
      <w:pPr>
        <w:tabs>
          <w:tab w:val="left" w:pos="284"/>
        </w:tabs>
        <w:spacing w:line="200" w:lineRule="atLeast"/>
        <w:jc w:val="both"/>
        <w:rPr>
          <w:sz w:val="24"/>
          <w:szCs w:val="24"/>
        </w:rPr>
      </w:pPr>
      <w:r>
        <w:rPr>
          <w:sz w:val="24"/>
          <w:szCs w:val="24"/>
        </w:rPr>
        <w:t xml:space="preserve">     </w:t>
      </w:r>
      <w:r w:rsidRPr="005E6956">
        <w:rPr>
          <w:sz w:val="24"/>
          <w:szCs w:val="24"/>
        </w:rPr>
        <w:t xml:space="preserve">Собственники помещений </w:t>
      </w:r>
      <w:r>
        <w:rPr>
          <w:sz w:val="24"/>
          <w:szCs w:val="24"/>
        </w:rPr>
        <w:t>уведомля</w:t>
      </w:r>
      <w:r w:rsidRPr="005E6956">
        <w:rPr>
          <w:sz w:val="24"/>
          <w:szCs w:val="24"/>
        </w:rPr>
        <w:t xml:space="preserve">ются о проведении внеочередного общего собрания </w:t>
      </w:r>
      <w:r>
        <w:rPr>
          <w:sz w:val="24"/>
          <w:szCs w:val="24"/>
        </w:rPr>
        <w:t>письменным сообщением</w:t>
      </w:r>
      <w:r w:rsidRPr="005E6956">
        <w:rPr>
          <w:sz w:val="24"/>
          <w:szCs w:val="24"/>
        </w:rPr>
        <w:t xml:space="preserve"> на доск</w:t>
      </w:r>
      <w:r>
        <w:rPr>
          <w:sz w:val="24"/>
          <w:szCs w:val="24"/>
        </w:rPr>
        <w:t>ах</w:t>
      </w:r>
      <w:r w:rsidRPr="005E6956">
        <w:rPr>
          <w:sz w:val="24"/>
          <w:szCs w:val="24"/>
        </w:rPr>
        <w:t xml:space="preserve"> объявлений</w:t>
      </w:r>
      <w:r>
        <w:rPr>
          <w:sz w:val="24"/>
          <w:szCs w:val="24"/>
        </w:rPr>
        <w:t>, размещенных во всех подъездах Многоквартирного дома или в пределах земельного участка</w:t>
      </w:r>
      <w:r w:rsidRPr="005E6956">
        <w:rPr>
          <w:sz w:val="24"/>
          <w:szCs w:val="24"/>
        </w:rPr>
        <w:t>.</w:t>
      </w:r>
    </w:p>
    <w:p w14:paraId="687E8EB9" w14:textId="77777777" w:rsidR="002F779F" w:rsidRPr="005E6956" w:rsidRDefault="002F779F" w:rsidP="002F779F">
      <w:pPr>
        <w:tabs>
          <w:tab w:val="left" w:pos="284"/>
        </w:tabs>
        <w:spacing w:line="200" w:lineRule="atLeast"/>
        <w:jc w:val="both"/>
        <w:rPr>
          <w:sz w:val="24"/>
          <w:szCs w:val="24"/>
        </w:rPr>
      </w:pPr>
      <w:r>
        <w:rPr>
          <w:sz w:val="24"/>
          <w:szCs w:val="24"/>
        </w:rPr>
        <w:t xml:space="preserve">     </w:t>
      </w:r>
      <w:r w:rsidRPr="005E6956">
        <w:rPr>
          <w:sz w:val="24"/>
          <w:szCs w:val="24"/>
        </w:rPr>
        <w:t>Расходы на организацию внеочередного общего собрания несет инициатор его созыва.</w:t>
      </w:r>
    </w:p>
    <w:p w14:paraId="5A362D77" w14:textId="77777777" w:rsidR="002F779F" w:rsidRPr="00C52C6A" w:rsidRDefault="002F779F" w:rsidP="002F779F">
      <w:pPr>
        <w:spacing w:after="1" w:line="200" w:lineRule="atLeast"/>
        <w:jc w:val="both"/>
        <w:rPr>
          <w:sz w:val="24"/>
          <w:szCs w:val="24"/>
        </w:rPr>
      </w:pPr>
    </w:p>
    <w:p w14:paraId="6B7B1B66" w14:textId="77777777" w:rsidR="002F779F" w:rsidRPr="001164E3" w:rsidRDefault="002F779F" w:rsidP="002F779F">
      <w:pPr>
        <w:spacing w:after="1" w:line="200" w:lineRule="atLeast"/>
        <w:jc w:val="center"/>
        <w:outlineLvl w:val="0"/>
        <w:rPr>
          <w:sz w:val="24"/>
          <w:szCs w:val="24"/>
        </w:rPr>
      </w:pPr>
      <w:r w:rsidRPr="001164E3">
        <w:rPr>
          <w:sz w:val="24"/>
          <w:szCs w:val="24"/>
        </w:rPr>
        <w:t>9. ОСОБЫЕ УСЛОВИЯ</w:t>
      </w:r>
    </w:p>
    <w:p w14:paraId="6CD70AD8" w14:textId="77777777" w:rsidR="002F779F" w:rsidRPr="00C52C6A" w:rsidRDefault="002F779F" w:rsidP="002F779F">
      <w:pPr>
        <w:spacing w:after="1" w:line="200" w:lineRule="atLeast"/>
        <w:jc w:val="both"/>
        <w:rPr>
          <w:sz w:val="24"/>
          <w:szCs w:val="24"/>
        </w:rPr>
      </w:pPr>
    </w:p>
    <w:p w14:paraId="10C7E4CD" w14:textId="77777777" w:rsidR="002F779F" w:rsidRPr="001164E3" w:rsidRDefault="002F779F" w:rsidP="002F779F">
      <w:pPr>
        <w:tabs>
          <w:tab w:val="left" w:pos="284"/>
        </w:tabs>
        <w:spacing w:line="200" w:lineRule="atLeast"/>
        <w:jc w:val="both"/>
        <w:rPr>
          <w:sz w:val="24"/>
          <w:szCs w:val="24"/>
        </w:rPr>
      </w:pPr>
      <w:r>
        <w:rPr>
          <w:sz w:val="24"/>
          <w:szCs w:val="24"/>
        </w:rPr>
        <w:t xml:space="preserve">     </w:t>
      </w:r>
      <w:r w:rsidRPr="001164E3">
        <w:rPr>
          <w:sz w:val="24"/>
          <w:szCs w:val="24"/>
        </w:rPr>
        <w:t>9.1.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14:paraId="5FA14857" w14:textId="77777777" w:rsidR="002F779F" w:rsidRPr="001164E3" w:rsidRDefault="002F779F" w:rsidP="002F779F">
      <w:pPr>
        <w:tabs>
          <w:tab w:val="left" w:pos="284"/>
        </w:tabs>
        <w:spacing w:line="200" w:lineRule="atLeast"/>
        <w:jc w:val="both"/>
        <w:rPr>
          <w:sz w:val="24"/>
          <w:szCs w:val="24"/>
        </w:rPr>
      </w:pPr>
      <w:r>
        <w:rPr>
          <w:sz w:val="24"/>
          <w:szCs w:val="24"/>
        </w:rPr>
        <w:t xml:space="preserve">     </w:t>
      </w:r>
      <w:r w:rsidRPr="001164E3">
        <w:rPr>
          <w:sz w:val="24"/>
          <w:szCs w:val="24"/>
        </w:rPr>
        <w:t>9.2.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14:paraId="49611077" w14:textId="77777777" w:rsidR="002F779F" w:rsidRPr="001164E3" w:rsidRDefault="002F779F" w:rsidP="002F779F">
      <w:pPr>
        <w:tabs>
          <w:tab w:val="left" w:pos="284"/>
        </w:tabs>
        <w:spacing w:line="200" w:lineRule="atLeast"/>
        <w:jc w:val="both"/>
        <w:rPr>
          <w:sz w:val="24"/>
          <w:szCs w:val="24"/>
        </w:rPr>
      </w:pPr>
      <w:r>
        <w:rPr>
          <w:sz w:val="24"/>
          <w:szCs w:val="24"/>
        </w:rPr>
        <w:t xml:space="preserve">     </w:t>
      </w:r>
      <w:r w:rsidRPr="001164E3">
        <w:rPr>
          <w:sz w:val="24"/>
          <w:szCs w:val="24"/>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 выполнение и оказание которых возможны в сложившихся условиях, и предъявляет Собственникам счета по оплате выполненных работ и оказанных услуг. При этом размер платы за содержание и ремонт жилого помещения, предусмотренный Договором об управлении Многоквартирным домом, должен быть изменен пропорционально объему и количеству фактически выполненных работ и оказанных услуг.</w:t>
      </w:r>
    </w:p>
    <w:p w14:paraId="2BC17D6C" w14:textId="77777777" w:rsidR="002F779F" w:rsidRDefault="002F779F" w:rsidP="002F779F">
      <w:pPr>
        <w:tabs>
          <w:tab w:val="left" w:pos="284"/>
        </w:tabs>
        <w:spacing w:line="200" w:lineRule="atLeast"/>
        <w:jc w:val="both"/>
        <w:rPr>
          <w:sz w:val="24"/>
          <w:szCs w:val="24"/>
        </w:rPr>
      </w:pPr>
      <w:r>
        <w:rPr>
          <w:sz w:val="24"/>
          <w:szCs w:val="24"/>
        </w:rPr>
        <w:t xml:space="preserve">     </w:t>
      </w:r>
      <w:r w:rsidRPr="001164E3">
        <w:rPr>
          <w:sz w:val="24"/>
          <w:szCs w:val="24"/>
        </w:rPr>
        <w:t>9.3. Если обстоятельства непреодолимой силы действуют в течение более двух месяцев, любая</w:t>
      </w:r>
      <w:r>
        <w:rPr>
          <w:sz w:val="24"/>
          <w:szCs w:val="24"/>
        </w:rPr>
        <w:t xml:space="preserve"> </w:t>
      </w:r>
      <w:r w:rsidRPr="001164E3">
        <w:rPr>
          <w:sz w:val="24"/>
          <w:szCs w:val="24"/>
        </w:rPr>
        <w:t xml:space="preserve"> из</w:t>
      </w:r>
      <w:r>
        <w:rPr>
          <w:sz w:val="24"/>
          <w:szCs w:val="24"/>
        </w:rPr>
        <w:t xml:space="preserve"> </w:t>
      </w:r>
      <w:r w:rsidRPr="001164E3">
        <w:rPr>
          <w:sz w:val="24"/>
          <w:szCs w:val="24"/>
        </w:rPr>
        <w:t xml:space="preserve"> Сторон</w:t>
      </w:r>
      <w:r>
        <w:rPr>
          <w:sz w:val="24"/>
          <w:szCs w:val="24"/>
        </w:rPr>
        <w:t xml:space="preserve"> </w:t>
      </w:r>
      <w:r w:rsidRPr="001164E3">
        <w:rPr>
          <w:sz w:val="24"/>
          <w:szCs w:val="24"/>
        </w:rPr>
        <w:t xml:space="preserve"> вправе </w:t>
      </w:r>
      <w:r>
        <w:rPr>
          <w:sz w:val="24"/>
          <w:szCs w:val="24"/>
        </w:rPr>
        <w:t xml:space="preserve"> </w:t>
      </w:r>
      <w:r w:rsidRPr="001164E3">
        <w:rPr>
          <w:sz w:val="24"/>
          <w:szCs w:val="24"/>
        </w:rPr>
        <w:t xml:space="preserve">отказаться </w:t>
      </w:r>
      <w:r>
        <w:rPr>
          <w:sz w:val="24"/>
          <w:szCs w:val="24"/>
        </w:rPr>
        <w:t xml:space="preserve"> </w:t>
      </w:r>
      <w:r w:rsidRPr="001164E3">
        <w:rPr>
          <w:sz w:val="24"/>
          <w:szCs w:val="24"/>
        </w:rPr>
        <w:t>от</w:t>
      </w:r>
      <w:r>
        <w:rPr>
          <w:sz w:val="24"/>
          <w:szCs w:val="24"/>
        </w:rPr>
        <w:t xml:space="preserve"> </w:t>
      </w:r>
      <w:r w:rsidRPr="001164E3">
        <w:rPr>
          <w:sz w:val="24"/>
          <w:szCs w:val="24"/>
        </w:rPr>
        <w:t xml:space="preserve"> дальнейшего выполнения обязательств по Договору,</w:t>
      </w:r>
      <w:r w:rsidRPr="0027534E">
        <w:rPr>
          <w:sz w:val="24"/>
          <w:szCs w:val="24"/>
        </w:rPr>
        <w:t xml:space="preserve"> </w:t>
      </w:r>
      <w:r w:rsidRPr="001164E3">
        <w:rPr>
          <w:sz w:val="24"/>
          <w:szCs w:val="24"/>
        </w:rPr>
        <w:t>причем ни одна из Сторон не может требовать от другой возмещения возможных убытков.</w:t>
      </w:r>
    </w:p>
    <w:p w14:paraId="38F56A0F" w14:textId="77777777" w:rsidR="002F779F" w:rsidRDefault="002F779F" w:rsidP="002F779F">
      <w:pPr>
        <w:tabs>
          <w:tab w:val="left" w:pos="284"/>
        </w:tabs>
        <w:spacing w:line="200" w:lineRule="atLeast"/>
        <w:jc w:val="both"/>
        <w:rPr>
          <w:sz w:val="24"/>
          <w:szCs w:val="24"/>
        </w:rPr>
      </w:pPr>
      <w:r>
        <w:rPr>
          <w:sz w:val="24"/>
          <w:szCs w:val="24"/>
        </w:rPr>
        <w:t xml:space="preserve">     </w:t>
      </w:r>
      <w:r w:rsidRPr="001164E3">
        <w:rPr>
          <w:sz w:val="24"/>
          <w:szCs w:val="24"/>
        </w:rPr>
        <w:t>9.4. Сторона, оказавшаяся не в состоянии выполнить свои обязательства по Договору, обязана</w:t>
      </w:r>
      <w:r>
        <w:rPr>
          <w:sz w:val="24"/>
          <w:szCs w:val="24"/>
        </w:rPr>
        <w:t xml:space="preserve">  </w:t>
      </w:r>
      <w:r w:rsidRPr="001164E3">
        <w:rPr>
          <w:sz w:val="24"/>
          <w:szCs w:val="24"/>
        </w:rPr>
        <w:t xml:space="preserve"> незамедлительно</w:t>
      </w:r>
      <w:r>
        <w:rPr>
          <w:sz w:val="24"/>
          <w:szCs w:val="24"/>
        </w:rPr>
        <w:t xml:space="preserve">  </w:t>
      </w:r>
      <w:r w:rsidRPr="001164E3">
        <w:rPr>
          <w:sz w:val="24"/>
          <w:szCs w:val="24"/>
        </w:rPr>
        <w:t xml:space="preserve"> известить</w:t>
      </w:r>
      <w:r>
        <w:rPr>
          <w:sz w:val="24"/>
          <w:szCs w:val="24"/>
        </w:rPr>
        <w:t xml:space="preserve">  </w:t>
      </w:r>
      <w:r w:rsidRPr="001164E3">
        <w:rPr>
          <w:sz w:val="24"/>
          <w:szCs w:val="24"/>
        </w:rPr>
        <w:t xml:space="preserve"> другую </w:t>
      </w:r>
      <w:r>
        <w:rPr>
          <w:sz w:val="24"/>
          <w:szCs w:val="24"/>
        </w:rPr>
        <w:t xml:space="preserve">  </w:t>
      </w:r>
      <w:r w:rsidRPr="001164E3">
        <w:rPr>
          <w:sz w:val="24"/>
          <w:szCs w:val="24"/>
        </w:rPr>
        <w:t>Сторону</w:t>
      </w:r>
      <w:r>
        <w:rPr>
          <w:sz w:val="24"/>
          <w:szCs w:val="24"/>
        </w:rPr>
        <w:t xml:space="preserve">  </w:t>
      </w:r>
      <w:r w:rsidRPr="001164E3">
        <w:rPr>
          <w:sz w:val="24"/>
          <w:szCs w:val="24"/>
        </w:rPr>
        <w:t xml:space="preserve"> о</w:t>
      </w:r>
      <w:r>
        <w:rPr>
          <w:sz w:val="24"/>
          <w:szCs w:val="24"/>
        </w:rPr>
        <w:t xml:space="preserve">  </w:t>
      </w:r>
      <w:r w:rsidRPr="001164E3">
        <w:rPr>
          <w:sz w:val="24"/>
          <w:szCs w:val="24"/>
        </w:rPr>
        <w:t xml:space="preserve"> наступлении</w:t>
      </w:r>
      <w:r>
        <w:rPr>
          <w:sz w:val="24"/>
          <w:szCs w:val="24"/>
        </w:rPr>
        <w:t xml:space="preserve">  </w:t>
      </w:r>
      <w:r w:rsidRPr="001164E3">
        <w:rPr>
          <w:sz w:val="24"/>
          <w:szCs w:val="24"/>
        </w:rPr>
        <w:t xml:space="preserve"> или</w:t>
      </w:r>
      <w:r>
        <w:rPr>
          <w:sz w:val="24"/>
          <w:szCs w:val="24"/>
        </w:rPr>
        <w:t xml:space="preserve">  </w:t>
      </w:r>
      <w:r w:rsidRPr="001164E3">
        <w:rPr>
          <w:sz w:val="24"/>
          <w:szCs w:val="24"/>
        </w:rPr>
        <w:t xml:space="preserve"> прекращении </w:t>
      </w:r>
    </w:p>
    <w:p w14:paraId="39F2826A" w14:textId="77777777" w:rsidR="002F779F" w:rsidRPr="001164E3" w:rsidRDefault="002F779F" w:rsidP="002F779F">
      <w:pPr>
        <w:tabs>
          <w:tab w:val="left" w:pos="284"/>
        </w:tabs>
        <w:spacing w:line="200" w:lineRule="atLeast"/>
        <w:jc w:val="both"/>
        <w:rPr>
          <w:sz w:val="24"/>
          <w:szCs w:val="24"/>
        </w:rPr>
      </w:pPr>
      <w:r w:rsidRPr="001164E3">
        <w:rPr>
          <w:sz w:val="24"/>
          <w:szCs w:val="24"/>
        </w:rPr>
        <w:t>действия обстоятельств, препятствующих выполнению этих обязательств.</w:t>
      </w:r>
    </w:p>
    <w:p w14:paraId="2781E27E" w14:textId="77777777" w:rsidR="002F779F" w:rsidRPr="00157576" w:rsidRDefault="002F779F" w:rsidP="002F779F">
      <w:pPr>
        <w:spacing w:after="1" w:line="200" w:lineRule="atLeast"/>
        <w:jc w:val="both"/>
        <w:rPr>
          <w:sz w:val="24"/>
          <w:szCs w:val="24"/>
        </w:rPr>
      </w:pPr>
    </w:p>
    <w:p w14:paraId="3CDAC847" w14:textId="77777777" w:rsidR="002F779F" w:rsidRPr="001164E3" w:rsidRDefault="002F779F" w:rsidP="002F779F">
      <w:pPr>
        <w:spacing w:after="1" w:line="200" w:lineRule="atLeast"/>
        <w:jc w:val="center"/>
        <w:outlineLvl w:val="0"/>
        <w:rPr>
          <w:sz w:val="24"/>
          <w:szCs w:val="24"/>
        </w:rPr>
      </w:pPr>
      <w:r w:rsidRPr="001164E3">
        <w:rPr>
          <w:sz w:val="24"/>
          <w:szCs w:val="24"/>
        </w:rPr>
        <w:t>10. СРОК ДЕЙСТВИЯ ДОГОВОРА</w:t>
      </w:r>
    </w:p>
    <w:p w14:paraId="304210BA" w14:textId="77777777" w:rsidR="002F779F" w:rsidRPr="00157576" w:rsidRDefault="002F779F" w:rsidP="002F779F">
      <w:pPr>
        <w:spacing w:after="1" w:line="200" w:lineRule="atLeast"/>
        <w:jc w:val="both"/>
        <w:rPr>
          <w:sz w:val="24"/>
          <w:szCs w:val="24"/>
        </w:rPr>
      </w:pPr>
    </w:p>
    <w:p w14:paraId="71888D9A" w14:textId="77777777" w:rsidR="002F779F" w:rsidRPr="001164E3" w:rsidRDefault="002F779F" w:rsidP="002F779F">
      <w:pPr>
        <w:tabs>
          <w:tab w:val="left" w:pos="284"/>
        </w:tabs>
        <w:spacing w:line="200" w:lineRule="atLeast"/>
        <w:jc w:val="both"/>
        <w:rPr>
          <w:sz w:val="24"/>
          <w:szCs w:val="24"/>
        </w:rPr>
      </w:pPr>
      <w:r>
        <w:rPr>
          <w:sz w:val="24"/>
          <w:szCs w:val="24"/>
        </w:rPr>
        <w:t xml:space="preserve">    </w:t>
      </w:r>
      <w:r w:rsidRPr="001164E3">
        <w:rPr>
          <w:sz w:val="24"/>
          <w:szCs w:val="24"/>
        </w:rPr>
        <w:t xml:space="preserve">10.1. Договор заключен на </w:t>
      </w:r>
      <w:r>
        <w:rPr>
          <w:sz w:val="24"/>
          <w:szCs w:val="24"/>
        </w:rPr>
        <w:t>три</w:t>
      </w:r>
      <w:r w:rsidRPr="001164E3">
        <w:rPr>
          <w:sz w:val="24"/>
          <w:szCs w:val="24"/>
        </w:rPr>
        <w:t xml:space="preserve"> года</w:t>
      </w:r>
      <w:r>
        <w:rPr>
          <w:sz w:val="24"/>
          <w:szCs w:val="24"/>
        </w:rPr>
        <w:t xml:space="preserve"> и действует с  «___» ____________ 20 ___ года.</w:t>
      </w:r>
    </w:p>
    <w:p w14:paraId="1EAD4B94" w14:textId="77777777" w:rsidR="002F779F" w:rsidRDefault="002F779F" w:rsidP="002F779F">
      <w:pPr>
        <w:tabs>
          <w:tab w:val="left" w:pos="284"/>
        </w:tabs>
        <w:spacing w:line="245" w:lineRule="auto"/>
        <w:jc w:val="both"/>
        <w:rPr>
          <w:rFonts w:eastAsia="Times New Roman"/>
          <w:sz w:val="24"/>
          <w:szCs w:val="24"/>
        </w:rPr>
      </w:pPr>
      <w:r>
        <w:rPr>
          <w:sz w:val="24"/>
          <w:szCs w:val="24"/>
        </w:rPr>
        <w:t xml:space="preserve">     </w:t>
      </w:r>
      <w:r w:rsidRPr="001164E3">
        <w:rPr>
          <w:sz w:val="24"/>
          <w:szCs w:val="24"/>
        </w:rPr>
        <w:t xml:space="preserve">Управляющая </w:t>
      </w:r>
      <w:r>
        <w:rPr>
          <w:sz w:val="24"/>
          <w:szCs w:val="24"/>
        </w:rPr>
        <w:t xml:space="preserve"> </w:t>
      </w:r>
      <w:r w:rsidRPr="001164E3">
        <w:rPr>
          <w:sz w:val="24"/>
          <w:szCs w:val="24"/>
        </w:rPr>
        <w:t>организация</w:t>
      </w:r>
      <w:r>
        <w:rPr>
          <w:sz w:val="24"/>
          <w:szCs w:val="24"/>
        </w:rPr>
        <w:t xml:space="preserve">  </w:t>
      </w:r>
      <w:r w:rsidRPr="001164E3">
        <w:rPr>
          <w:sz w:val="24"/>
          <w:szCs w:val="24"/>
        </w:rPr>
        <w:t>приступает</w:t>
      </w:r>
      <w:r>
        <w:rPr>
          <w:sz w:val="24"/>
          <w:szCs w:val="24"/>
        </w:rPr>
        <w:t xml:space="preserve"> </w:t>
      </w:r>
      <w:r w:rsidRPr="001164E3">
        <w:rPr>
          <w:sz w:val="24"/>
          <w:szCs w:val="24"/>
        </w:rPr>
        <w:t xml:space="preserve"> к </w:t>
      </w:r>
      <w:r>
        <w:rPr>
          <w:sz w:val="24"/>
          <w:szCs w:val="24"/>
        </w:rPr>
        <w:t xml:space="preserve"> </w:t>
      </w:r>
      <w:r w:rsidRPr="001164E3">
        <w:rPr>
          <w:sz w:val="24"/>
          <w:szCs w:val="24"/>
        </w:rPr>
        <w:t xml:space="preserve">исполнению Договора </w:t>
      </w:r>
      <w:r>
        <w:rPr>
          <w:rFonts w:eastAsia="Times New Roman"/>
          <w:sz w:val="24"/>
          <w:szCs w:val="24"/>
        </w:rPr>
        <w:t>не позднее 30 дней с даты подписания настоящего Договора Собственниками и Управляющей организацией.</w:t>
      </w:r>
    </w:p>
    <w:p w14:paraId="79391F57" w14:textId="77777777" w:rsidR="002F779F" w:rsidRDefault="002F779F" w:rsidP="002F779F">
      <w:pPr>
        <w:tabs>
          <w:tab w:val="left" w:pos="142"/>
          <w:tab w:val="left" w:pos="284"/>
          <w:tab w:val="left" w:pos="567"/>
        </w:tabs>
        <w:spacing w:line="237" w:lineRule="auto"/>
      </w:pPr>
      <w:r>
        <w:rPr>
          <w:sz w:val="24"/>
          <w:szCs w:val="24"/>
        </w:rPr>
        <w:t xml:space="preserve">     </w:t>
      </w:r>
      <w:r w:rsidRPr="001164E3">
        <w:rPr>
          <w:sz w:val="24"/>
          <w:szCs w:val="24"/>
        </w:rPr>
        <w:t xml:space="preserve">10.2. </w:t>
      </w:r>
      <w:r>
        <w:rPr>
          <w:rFonts w:eastAsia="Times New Roman"/>
          <w:sz w:val="24"/>
          <w:szCs w:val="24"/>
        </w:rPr>
        <w:t>Срок действия указанных договоров продлевается на 3 месяца, если:</w:t>
      </w:r>
    </w:p>
    <w:p w14:paraId="1F743DC0" w14:textId="77777777" w:rsidR="002F779F" w:rsidRDefault="002F779F" w:rsidP="002F779F">
      <w:pPr>
        <w:spacing w:line="21" w:lineRule="exact"/>
      </w:pPr>
    </w:p>
    <w:p w14:paraId="4971AD04" w14:textId="77777777" w:rsidR="002F779F" w:rsidRDefault="002F779F" w:rsidP="002F779F">
      <w:pPr>
        <w:tabs>
          <w:tab w:val="left" w:pos="284"/>
        </w:tabs>
        <w:spacing w:line="242" w:lineRule="auto"/>
        <w:jc w:val="both"/>
        <w:rPr>
          <w:rFonts w:eastAsia="Times New Roman"/>
          <w:sz w:val="24"/>
          <w:szCs w:val="24"/>
        </w:rPr>
      </w:pPr>
      <w:r>
        <w:rPr>
          <w:rFonts w:eastAsia="Times New Roman"/>
          <w:sz w:val="24"/>
          <w:szCs w:val="24"/>
        </w:rPr>
        <w:t xml:space="preserve">     -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68">
        <w:r w:rsidRPr="00AF70D6">
          <w:rPr>
            <w:rFonts w:eastAsia="Times New Roman"/>
            <w:sz w:val="24"/>
            <w:szCs w:val="24"/>
          </w:rPr>
          <w:t>ст. 164</w:t>
        </w:r>
        <w:r>
          <w:rPr>
            <w:rFonts w:eastAsia="Times New Roman"/>
            <w:sz w:val="24"/>
            <w:szCs w:val="24"/>
          </w:rPr>
          <w:t xml:space="preserve"> </w:t>
        </w:r>
      </w:hyperlink>
      <w:r>
        <w:rPr>
          <w:rFonts w:eastAsia="Times New Roman"/>
          <w:sz w:val="24"/>
          <w:szCs w:val="24"/>
        </w:rPr>
        <w:t>Жилищного кодекса Российской Федерации, с лицами, осуществляющими соответствующие виды деятельности;</w:t>
      </w:r>
    </w:p>
    <w:p w14:paraId="29074A1F" w14:textId="77777777" w:rsidR="00216F00" w:rsidRPr="00216F00" w:rsidRDefault="005174C6" w:rsidP="00216F00">
      <w:pPr>
        <w:tabs>
          <w:tab w:val="left" w:pos="284"/>
        </w:tabs>
        <w:spacing w:line="242" w:lineRule="auto"/>
        <w:jc w:val="center"/>
        <w:rPr>
          <w:rFonts w:eastAsia="Times New Roman"/>
          <w:sz w:val="16"/>
          <w:szCs w:val="16"/>
        </w:rPr>
      </w:pPr>
      <w:r>
        <w:rPr>
          <w:rFonts w:eastAsia="Times New Roman"/>
          <w:sz w:val="16"/>
          <w:szCs w:val="16"/>
        </w:rPr>
        <w:lastRenderedPageBreak/>
        <w:t>89</w:t>
      </w:r>
    </w:p>
    <w:p w14:paraId="17B34EAC" w14:textId="77777777" w:rsidR="00216F00" w:rsidRPr="00216F00" w:rsidRDefault="00216F00" w:rsidP="00216F00">
      <w:pPr>
        <w:tabs>
          <w:tab w:val="left" w:pos="284"/>
        </w:tabs>
        <w:spacing w:line="242" w:lineRule="auto"/>
        <w:jc w:val="center"/>
        <w:rPr>
          <w:rFonts w:eastAsia="Times New Roman"/>
          <w:sz w:val="16"/>
          <w:szCs w:val="16"/>
        </w:rPr>
      </w:pPr>
    </w:p>
    <w:p w14:paraId="54DDD3EE" w14:textId="77777777" w:rsidR="002F779F" w:rsidRDefault="002F779F" w:rsidP="002F779F">
      <w:pPr>
        <w:spacing w:line="20" w:lineRule="exact"/>
      </w:pPr>
    </w:p>
    <w:p w14:paraId="5D183B2F" w14:textId="77777777" w:rsidR="002F779F" w:rsidRDefault="002F779F" w:rsidP="002F779F">
      <w:pPr>
        <w:tabs>
          <w:tab w:val="left" w:pos="284"/>
        </w:tabs>
        <w:ind w:right="20"/>
        <w:jc w:val="both"/>
      </w:pPr>
      <w:r>
        <w:rPr>
          <w:rFonts w:eastAsia="Times New Roman"/>
          <w:sz w:val="24"/>
          <w:szCs w:val="24"/>
        </w:rPr>
        <w:t xml:space="preserve">     -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14:paraId="05A35F3B" w14:textId="77777777" w:rsidR="002F779F" w:rsidRDefault="002F779F" w:rsidP="002F779F">
      <w:pPr>
        <w:spacing w:line="22" w:lineRule="exact"/>
      </w:pPr>
    </w:p>
    <w:p w14:paraId="67891626" w14:textId="77777777" w:rsidR="002F779F" w:rsidRDefault="002F779F" w:rsidP="002F779F">
      <w:pPr>
        <w:spacing w:line="243" w:lineRule="auto"/>
        <w:jc w:val="both"/>
      </w:pPr>
      <w:r>
        <w:rPr>
          <w:rFonts w:eastAsia="Times New Roman"/>
          <w:sz w:val="24"/>
          <w:szCs w:val="24"/>
        </w:rPr>
        <w:t xml:space="preserve">     -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14:paraId="1123A718" w14:textId="77777777" w:rsidR="002F779F" w:rsidRDefault="002F779F" w:rsidP="002F779F">
      <w:pPr>
        <w:spacing w:line="19" w:lineRule="exact"/>
      </w:pPr>
    </w:p>
    <w:p w14:paraId="1FCDFDCA" w14:textId="77777777" w:rsidR="002F779F" w:rsidRPr="006D5D89" w:rsidRDefault="002F779F" w:rsidP="002F779F">
      <w:pPr>
        <w:tabs>
          <w:tab w:val="left" w:pos="284"/>
        </w:tabs>
        <w:ind w:right="20"/>
        <w:jc w:val="both"/>
      </w:pPr>
      <w:r>
        <w:rPr>
          <w:rFonts w:eastAsia="Times New Roman"/>
          <w:sz w:val="24"/>
          <w:szCs w:val="24"/>
        </w:rPr>
        <w:t xml:space="preserve">     - 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14:paraId="3C8DFF75" w14:textId="77777777" w:rsidR="002F779F" w:rsidRPr="001164E3" w:rsidRDefault="002F779F" w:rsidP="002F779F">
      <w:pPr>
        <w:tabs>
          <w:tab w:val="left" w:pos="284"/>
        </w:tabs>
        <w:spacing w:line="200" w:lineRule="atLeast"/>
        <w:jc w:val="both"/>
        <w:rPr>
          <w:sz w:val="24"/>
          <w:szCs w:val="24"/>
        </w:rPr>
      </w:pPr>
      <w:r>
        <w:rPr>
          <w:sz w:val="24"/>
          <w:szCs w:val="24"/>
        </w:rPr>
        <w:t xml:space="preserve">     </w:t>
      </w:r>
      <w:r w:rsidRPr="001164E3">
        <w:rPr>
          <w:sz w:val="24"/>
          <w:szCs w:val="24"/>
        </w:rPr>
        <w:t>10.3. 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 условиях.</w:t>
      </w:r>
    </w:p>
    <w:p w14:paraId="2E8DF383" w14:textId="77777777" w:rsidR="002F779F" w:rsidRPr="00157576" w:rsidRDefault="002F779F" w:rsidP="002F779F">
      <w:pPr>
        <w:spacing w:after="1" w:line="200" w:lineRule="atLeast"/>
        <w:jc w:val="both"/>
        <w:rPr>
          <w:sz w:val="24"/>
          <w:szCs w:val="24"/>
        </w:rPr>
      </w:pPr>
    </w:p>
    <w:p w14:paraId="16C3B16C" w14:textId="77777777" w:rsidR="002F779F" w:rsidRPr="006D5D89" w:rsidRDefault="002F779F" w:rsidP="002F779F">
      <w:pPr>
        <w:spacing w:after="1" w:line="200" w:lineRule="atLeast"/>
        <w:jc w:val="center"/>
        <w:outlineLvl w:val="0"/>
        <w:rPr>
          <w:sz w:val="24"/>
          <w:szCs w:val="24"/>
        </w:rPr>
      </w:pPr>
      <w:r w:rsidRPr="006D5D89">
        <w:rPr>
          <w:sz w:val="24"/>
          <w:szCs w:val="24"/>
        </w:rPr>
        <w:t>11. ЗАКЛЮЧИТЕЛЬНЫЕ ПОЛОЖЕНИЯ</w:t>
      </w:r>
    </w:p>
    <w:p w14:paraId="6C7A44FD" w14:textId="77777777" w:rsidR="002F779F" w:rsidRPr="00157576" w:rsidRDefault="002F779F" w:rsidP="002F779F">
      <w:pPr>
        <w:spacing w:after="1" w:line="200" w:lineRule="atLeast"/>
        <w:jc w:val="both"/>
        <w:rPr>
          <w:sz w:val="24"/>
          <w:szCs w:val="24"/>
        </w:rPr>
      </w:pPr>
    </w:p>
    <w:p w14:paraId="29B58610" w14:textId="77777777" w:rsidR="002F779F" w:rsidRPr="006D5D89" w:rsidRDefault="002F779F" w:rsidP="002F779F">
      <w:pPr>
        <w:tabs>
          <w:tab w:val="left" w:pos="284"/>
        </w:tabs>
        <w:spacing w:line="200" w:lineRule="atLeast"/>
        <w:jc w:val="both"/>
        <w:rPr>
          <w:sz w:val="24"/>
          <w:szCs w:val="24"/>
        </w:rPr>
      </w:pPr>
      <w:r>
        <w:rPr>
          <w:sz w:val="24"/>
          <w:szCs w:val="24"/>
        </w:rPr>
        <w:t xml:space="preserve">     </w:t>
      </w:r>
      <w:r w:rsidRPr="006D5D89">
        <w:rPr>
          <w:sz w:val="24"/>
          <w:szCs w:val="24"/>
        </w:rPr>
        <w:t>11.1. Во всем остальном, что не предусмотрено в настоящем Договоре, Стороны руководствуются действующим законодательством Российской Федерации.</w:t>
      </w:r>
    </w:p>
    <w:p w14:paraId="33E4D9DF" w14:textId="77777777" w:rsidR="002F779F" w:rsidRPr="006D5D89" w:rsidRDefault="002F779F" w:rsidP="002F779F">
      <w:pPr>
        <w:tabs>
          <w:tab w:val="left" w:pos="284"/>
        </w:tabs>
        <w:spacing w:line="200" w:lineRule="atLeast"/>
        <w:jc w:val="both"/>
        <w:rPr>
          <w:sz w:val="24"/>
          <w:szCs w:val="24"/>
        </w:rPr>
      </w:pPr>
      <w:r>
        <w:rPr>
          <w:sz w:val="24"/>
          <w:szCs w:val="24"/>
        </w:rPr>
        <w:t xml:space="preserve">     </w:t>
      </w:r>
      <w:r w:rsidRPr="006D5D89">
        <w:rPr>
          <w:sz w:val="24"/>
          <w:szCs w:val="24"/>
        </w:rPr>
        <w:t>11.2. Настоящий Договор составлен в двух экземплярах, по одному для каждой из Сторон, каждый из которых имеет одинаковую юридическую силу. Все Приложения к настоящему Договору являются его неотъемлемой частью. Договор составлен на _</w:t>
      </w:r>
      <w:r w:rsidRPr="00774E0D">
        <w:rPr>
          <w:i/>
          <w:sz w:val="24"/>
          <w:szCs w:val="24"/>
          <w:u w:val="single"/>
        </w:rPr>
        <w:t>19</w:t>
      </w:r>
      <w:r w:rsidRPr="006D5D89">
        <w:rPr>
          <w:sz w:val="24"/>
          <w:szCs w:val="24"/>
        </w:rPr>
        <w:t xml:space="preserve">_ страницах и содержит </w:t>
      </w:r>
      <w:r>
        <w:rPr>
          <w:sz w:val="24"/>
          <w:szCs w:val="24"/>
        </w:rPr>
        <w:t>6</w:t>
      </w:r>
      <w:r w:rsidRPr="006D5D89">
        <w:rPr>
          <w:sz w:val="24"/>
          <w:szCs w:val="24"/>
        </w:rPr>
        <w:t xml:space="preserve"> Приложений.</w:t>
      </w:r>
    </w:p>
    <w:p w14:paraId="6D87137B" w14:textId="77777777" w:rsidR="002F779F" w:rsidRPr="006D5D89" w:rsidRDefault="002F779F" w:rsidP="002F779F">
      <w:pPr>
        <w:tabs>
          <w:tab w:val="left" w:pos="284"/>
        </w:tabs>
        <w:spacing w:line="200" w:lineRule="atLeast"/>
        <w:jc w:val="both"/>
        <w:rPr>
          <w:sz w:val="24"/>
          <w:szCs w:val="24"/>
        </w:rPr>
      </w:pPr>
      <w:r>
        <w:rPr>
          <w:sz w:val="24"/>
          <w:szCs w:val="24"/>
        </w:rPr>
        <w:t xml:space="preserve">     </w:t>
      </w:r>
      <w:r w:rsidRPr="006D5D89">
        <w:rPr>
          <w:sz w:val="24"/>
          <w:szCs w:val="24"/>
        </w:rPr>
        <w:t>11.3. Приложения:</w:t>
      </w:r>
    </w:p>
    <w:p w14:paraId="72033CDB" w14:textId="77777777" w:rsidR="002F779F" w:rsidRPr="006D5D89" w:rsidRDefault="002F779F" w:rsidP="002F779F">
      <w:pPr>
        <w:spacing w:line="200" w:lineRule="atLeast"/>
        <w:jc w:val="both"/>
        <w:rPr>
          <w:sz w:val="24"/>
          <w:szCs w:val="24"/>
        </w:rPr>
      </w:pPr>
      <w:r>
        <w:rPr>
          <w:sz w:val="24"/>
          <w:szCs w:val="24"/>
        </w:rPr>
        <w:t xml:space="preserve">     </w:t>
      </w:r>
      <w:r w:rsidRPr="006D5D89">
        <w:rPr>
          <w:sz w:val="24"/>
          <w:szCs w:val="24"/>
        </w:rPr>
        <w:t xml:space="preserve">11.3.1. </w:t>
      </w:r>
      <w:hyperlink r:id="rId69" w:history="1">
        <w:r w:rsidRPr="006D5D89">
          <w:rPr>
            <w:sz w:val="24"/>
            <w:szCs w:val="24"/>
          </w:rPr>
          <w:t>Состав и состояние общего имущества</w:t>
        </w:r>
      </w:hyperlink>
      <w:r w:rsidRPr="006D5D89">
        <w:rPr>
          <w:sz w:val="24"/>
          <w:szCs w:val="24"/>
        </w:rPr>
        <w:t xml:space="preserve"> Многоквартирно</w:t>
      </w:r>
      <w:r>
        <w:rPr>
          <w:sz w:val="24"/>
          <w:szCs w:val="24"/>
        </w:rPr>
        <w:t>го</w:t>
      </w:r>
      <w:r w:rsidRPr="006D5D89">
        <w:rPr>
          <w:sz w:val="24"/>
          <w:szCs w:val="24"/>
        </w:rPr>
        <w:t xml:space="preserve"> дом</w:t>
      </w:r>
      <w:r>
        <w:rPr>
          <w:sz w:val="24"/>
          <w:szCs w:val="24"/>
        </w:rPr>
        <w:t>а</w:t>
      </w:r>
      <w:r w:rsidRPr="006D5D89">
        <w:rPr>
          <w:sz w:val="24"/>
          <w:szCs w:val="24"/>
        </w:rPr>
        <w:t xml:space="preserve"> на _</w:t>
      </w:r>
      <w:r w:rsidRPr="00157576">
        <w:rPr>
          <w:i/>
          <w:sz w:val="24"/>
          <w:szCs w:val="24"/>
          <w:u w:val="single"/>
        </w:rPr>
        <w:t>5</w:t>
      </w:r>
      <w:r w:rsidRPr="006D5D89">
        <w:rPr>
          <w:sz w:val="24"/>
          <w:szCs w:val="24"/>
        </w:rPr>
        <w:t>_ л. (Приложение 1).</w:t>
      </w:r>
    </w:p>
    <w:p w14:paraId="0142A269" w14:textId="77777777" w:rsidR="002F779F" w:rsidRPr="006D5D89" w:rsidRDefault="002F779F" w:rsidP="002F779F">
      <w:pPr>
        <w:tabs>
          <w:tab w:val="left" w:pos="284"/>
        </w:tabs>
        <w:spacing w:line="200" w:lineRule="atLeast"/>
        <w:jc w:val="both"/>
        <w:rPr>
          <w:sz w:val="24"/>
          <w:szCs w:val="24"/>
        </w:rPr>
      </w:pPr>
      <w:r>
        <w:rPr>
          <w:sz w:val="24"/>
          <w:szCs w:val="24"/>
        </w:rPr>
        <w:t xml:space="preserve">     </w:t>
      </w:r>
      <w:r w:rsidRPr="006D5D89">
        <w:rPr>
          <w:sz w:val="24"/>
          <w:szCs w:val="24"/>
        </w:rPr>
        <w:t>11.3.2. Перечень технической документации на Многоквартирный дом и иных связанных с управлением Многоквартирным домом документов на _</w:t>
      </w:r>
      <w:r w:rsidRPr="00157576">
        <w:rPr>
          <w:i/>
          <w:sz w:val="24"/>
          <w:szCs w:val="24"/>
          <w:u w:val="single"/>
        </w:rPr>
        <w:t>2</w:t>
      </w:r>
      <w:r w:rsidRPr="006D5D89">
        <w:rPr>
          <w:sz w:val="24"/>
          <w:szCs w:val="24"/>
        </w:rPr>
        <w:t>_ л. (Приложение 2).</w:t>
      </w:r>
    </w:p>
    <w:p w14:paraId="745D4B91" w14:textId="77777777" w:rsidR="002F779F" w:rsidRPr="006D5D89" w:rsidRDefault="002F779F" w:rsidP="002F779F">
      <w:pPr>
        <w:tabs>
          <w:tab w:val="left" w:pos="284"/>
        </w:tabs>
        <w:spacing w:line="200" w:lineRule="atLeast"/>
        <w:jc w:val="both"/>
        <w:rPr>
          <w:sz w:val="24"/>
          <w:szCs w:val="24"/>
        </w:rPr>
      </w:pPr>
      <w:r>
        <w:rPr>
          <w:sz w:val="24"/>
          <w:szCs w:val="24"/>
        </w:rPr>
        <w:t xml:space="preserve">     </w:t>
      </w:r>
      <w:r w:rsidRPr="006D5D89">
        <w:rPr>
          <w:sz w:val="24"/>
          <w:szCs w:val="24"/>
        </w:rPr>
        <w:t>11.3.3. Перечень услуг и работ по содержанию и ремонту общего имущества в Многоквартир</w:t>
      </w:r>
      <w:r>
        <w:rPr>
          <w:sz w:val="24"/>
          <w:szCs w:val="24"/>
        </w:rPr>
        <w:t>ном доме на _</w:t>
      </w:r>
      <w:r w:rsidRPr="00FB672E">
        <w:rPr>
          <w:i/>
          <w:sz w:val="24"/>
          <w:szCs w:val="24"/>
          <w:u w:val="single"/>
        </w:rPr>
        <w:t>6</w:t>
      </w:r>
      <w:r>
        <w:rPr>
          <w:sz w:val="24"/>
          <w:szCs w:val="24"/>
        </w:rPr>
        <w:t xml:space="preserve">_ л. (Приложение </w:t>
      </w:r>
      <w:r w:rsidRPr="006D5D89">
        <w:rPr>
          <w:sz w:val="24"/>
          <w:szCs w:val="24"/>
        </w:rPr>
        <w:t xml:space="preserve">3) </w:t>
      </w:r>
    </w:p>
    <w:p w14:paraId="3A28E713" w14:textId="77777777" w:rsidR="002F779F" w:rsidRPr="006D5D89" w:rsidRDefault="002F779F" w:rsidP="002F779F">
      <w:pPr>
        <w:tabs>
          <w:tab w:val="left" w:pos="284"/>
        </w:tabs>
        <w:spacing w:line="200" w:lineRule="atLeast"/>
        <w:jc w:val="both"/>
        <w:rPr>
          <w:sz w:val="24"/>
          <w:szCs w:val="24"/>
        </w:rPr>
      </w:pPr>
      <w:r>
        <w:rPr>
          <w:sz w:val="24"/>
          <w:szCs w:val="24"/>
        </w:rPr>
        <w:t xml:space="preserve">     </w:t>
      </w:r>
      <w:r w:rsidRPr="006D5D89">
        <w:rPr>
          <w:sz w:val="24"/>
          <w:szCs w:val="24"/>
        </w:rPr>
        <w:t>11.3.4.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w:t>
      </w:r>
      <w:r>
        <w:rPr>
          <w:sz w:val="24"/>
          <w:szCs w:val="24"/>
        </w:rPr>
        <w:t>ьность, на _</w:t>
      </w:r>
      <w:r w:rsidRPr="00157576">
        <w:rPr>
          <w:i/>
          <w:sz w:val="24"/>
          <w:szCs w:val="24"/>
          <w:u w:val="single"/>
        </w:rPr>
        <w:t>5</w:t>
      </w:r>
      <w:r>
        <w:rPr>
          <w:sz w:val="24"/>
          <w:szCs w:val="24"/>
        </w:rPr>
        <w:t xml:space="preserve">_ л. (Приложение </w:t>
      </w:r>
      <w:r w:rsidRPr="006D5D89">
        <w:rPr>
          <w:sz w:val="24"/>
          <w:szCs w:val="24"/>
        </w:rPr>
        <w:t>4).</w:t>
      </w:r>
    </w:p>
    <w:p w14:paraId="4E358A69" w14:textId="77777777" w:rsidR="002F779F" w:rsidRPr="006D5D89" w:rsidRDefault="002F779F" w:rsidP="002F779F">
      <w:pPr>
        <w:spacing w:line="200" w:lineRule="atLeast"/>
        <w:jc w:val="both"/>
        <w:rPr>
          <w:sz w:val="24"/>
          <w:szCs w:val="24"/>
        </w:rPr>
      </w:pPr>
      <w:r>
        <w:rPr>
          <w:sz w:val="24"/>
          <w:szCs w:val="24"/>
        </w:rPr>
        <w:t xml:space="preserve">     </w:t>
      </w:r>
      <w:r w:rsidRPr="006D5D89">
        <w:rPr>
          <w:sz w:val="24"/>
          <w:szCs w:val="24"/>
        </w:rPr>
        <w:t xml:space="preserve">11.3.5. </w:t>
      </w:r>
      <w:r w:rsidRPr="00F87586">
        <w:rPr>
          <w:sz w:val="24"/>
          <w:szCs w:val="24"/>
        </w:rPr>
        <w:t xml:space="preserve">Схема разграничения ответственности Управляющей </w:t>
      </w:r>
      <w:r>
        <w:rPr>
          <w:sz w:val="24"/>
          <w:szCs w:val="24"/>
        </w:rPr>
        <w:t>организации и Собственника на _</w:t>
      </w:r>
      <w:r w:rsidRPr="00157576">
        <w:rPr>
          <w:i/>
          <w:sz w:val="24"/>
          <w:szCs w:val="24"/>
          <w:u w:val="single"/>
        </w:rPr>
        <w:t>2</w:t>
      </w:r>
      <w:r w:rsidRPr="00F87586">
        <w:rPr>
          <w:sz w:val="24"/>
          <w:szCs w:val="24"/>
        </w:rPr>
        <w:t>_ л.</w:t>
      </w:r>
      <w:r>
        <w:rPr>
          <w:color w:val="FF0000"/>
          <w:sz w:val="24"/>
          <w:szCs w:val="24"/>
        </w:rPr>
        <w:t xml:space="preserve"> </w:t>
      </w:r>
      <w:r>
        <w:rPr>
          <w:sz w:val="24"/>
          <w:szCs w:val="24"/>
        </w:rPr>
        <w:t xml:space="preserve">(Приложение </w:t>
      </w:r>
      <w:r w:rsidRPr="006D5D89">
        <w:rPr>
          <w:sz w:val="24"/>
          <w:szCs w:val="24"/>
        </w:rPr>
        <w:t>5).</w:t>
      </w:r>
    </w:p>
    <w:p w14:paraId="770BB50F" w14:textId="77777777" w:rsidR="002F779F" w:rsidRDefault="002F779F" w:rsidP="002F779F">
      <w:pPr>
        <w:tabs>
          <w:tab w:val="left" w:pos="284"/>
        </w:tabs>
        <w:spacing w:line="200" w:lineRule="atLeast"/>
        <w:jc w:val="both"/>
        <w:rPr>
          <w:sz w:val="24"/>
          <w:szCs w:val="24"/>
        </w:rPr>
      </w:pPr>
      <w:r>
        <w:rPr>
          <w:sz w:val="24"/>
          <w:szCs w:val="24"/>
        </w:rPr>
        <w:t xml:space="preserve">     </w:t>
      </w:r>
      <w:r w:rsidRPr="00F87586">
        <w:rPr>
          <w:sz w:val="24"/>
          <w:szCs w:val="24"/>
        </w:rPr>
        <w:t>11.3.6. Реестр собственников помеще</w:t>
      </w:r>
      <w:r>
        <w:rPr>
          <w:sz w:val="24"/>
          <w:szCs w:val="24"/>
        </w:rPr>
        <w:t>ний Многоквартирного дома на _</w:t>
      </w:r>
      <w:r w:rsidRPr="00157576">
        <w:rPr>
          <w:i/>
          <w:sz w:val="24"/>
          <w:szCs w:val="24"/>
          <w:u w:val="single"/>
        </w:rPr>
        <w:t>1</w:t>
      </w:r>
      <w:r w:rsidRPr="00F87586">
        <w:rPr>
          <w:sz w:val="24"/>
          <w:szCs w:val="24"/>
        </w:rPr>
        <w:t xml:space="preserve"> л.</w:t>
      </w:r>
      <w:r>
        <w:rPr>
          <w:color w:val="FF0000"/>
          <w:sz w:val="24"/>
          <w:szCs w:val="24"/>
        </w:rPr>
        <w:t xml:space="preserve"> </w:t>
      </w:r>
      <w:r w:rsidRPr="00F87586">
        <w:rPr>
          <w:sz w:val="24"/>
          <w:szCs w:val="24"/>
        </w:rPr>
        <w:t>(Приложение  6).</w:t>
      </w:r>
    </w:p>
    <w:p w14:paraId="172DF544" w14:textId="77777777" w:rsidR="002F779F" w:rsidRDefault="002F779F" w:rsidP="002F779F">
      <w:pPr>
        <w:tabs>
          <w:tab w:val="left" w:pos="284"/>
        </w:tabs>
        <w:spacing w:line="200" w:lineRule="atLeast"/>
        <w:jc w:val="center"/>
        <w:rPr>
          <w:sz w:val="16"/>
          <w:szCs w:val="16"/>
        </w:rPr>
      </w:pPr>
      <w:r w:rsidRPr="00FB672E">
        <w:rPr>
          <w:sz w:val="16"/>
          <w:szCs w:val="16"/>
        </w:rPr>
        <w:t xml:space="preserve">   </w:t>
      </w:r>
    </w:p>
    <w:p w14:paraId="5926EC12" w14:textId="77777777" w:rsidR="002F779F" w:rsidRDefault="002F779F" w:rsidP="002F779F">
      <w:pPr>
        <w:tabs>
          <w:tab w:val="left" w:pos="284"/>
        </w:tabs>
        <w:spacing w:line="200" w:lineRule="atLeast"/>
        <w:jc w:val="both"/>
        <w:rPr>
          <w:sz w:val="16"/>
          <w:szCs w:val="16"/>
        </w:rPr>
      </w:pPr>
    </w:p>
    <w:p w14:paraId="453B5B7C" w14:textId="77777777" w:rsidR="00216F00" w:rsidRDefault="00216F00" w:rsidP="002F779F">
      <w:pPr>
        <w:tabs>
          <w:tab w:val="left" w:pos="284"/>
        </w:tabs>
        <w:spacing w:line="200" w:lineRule="atLeast"/>
        <w:jc w:val="both"/>
        <w:rPr>
          <w:sz w:val="16"/>
          <w:szCs w:val="16"/>
        </w:rPr>
      </w:pPr>
    </w:p>
    <w:p w14:paraId="113181EF" w14:textId="77777777" w:rsidR="00216F00" w:rsidRDefault="00216F00" w:rsidP="002F779F">
      <w:pPr>
        <w:tabs>
          <w:tab w:val="left" w:pos="284"/>
        </w:tabs>
        <w:spacing w:line="200" w:lineRule="atLeast"/>
        <w:jc w:val="both"/>
        <w:rPr>
          <w:sz w:val="16"/>
          <w:szCs w:val="16"/>
        </w:rPr>
      </w:pPr>
    </w:p>
    <w:p w14:paraId="33527827" w14:textId="77777777" w:rsidR="00216F00" w:rsidRDefault="00216F00" w:rsidP="002F779F">
      <w:pPr>
        <w:tabs>
          <w:tab w:val="left" w:pos="284"/>
        </w:tabs>
        <w:spacing w:line="200" w:lineRule="atLeast"/>
        <w:jc w:val="both"/>
        <w:rPr>
          <w:sz w:val="16"/>
          <w:szCs w:val="16"/>
        </w:rPr>
      </w:pPr>
    </w:p>
    <w:p w14:paraId="7DD85132" w14:textId="77777777" w:rsidR="00216F00" w:rsidRDefault="00216F00" w:rsidP="002F779F">
      <w:pPr>
        <w:tabs>
          <w:tab w:val="left" w:pos="284"/>
        </w:tabs>
        <w:spacing w:line="200" w:lineRule="atLeast"/>
        <w:jc w:val="both"/>
        <w:rPr>
          <w:sz w:val="16"/>
          <w:szCs w:val="16"/>
        </w:rPr>
      </w:pPr>
    </w:p>
    <w:p w14:paraId="6EAFF3FB" w14:textId="77777777" w:rsidR="00216F00" w:rsidRDefault="00216F00" w:rsidP="002F779F">
      <w:pPr>
        <w:tabs>
          <w:tab w:val="left" w:pos="284"/>
        </w:tabs>
        <w:spacing w:line="200" w:lineRule="atLeast"/>
        <w:jc w:val="both"/>
        <w:rPr>
          <w:sz w:val="16"/>
          <w:szCs w:val="16"/>
        </w:rPr>
      </w:pPr>
    </w:p>
    <w:p w14:paraId="6F2FD818" w14:textId="77777777" w:rsidR="00216F00" w:rsidRDefault="00216F00" w:rsidP="002F779F">
      <w:pPr>
        <w:tabs>
          <w:tab w:val="left" w:pos="284"/>
        </w:tabs>
        <w:spacing w:line="200" w:lineRule="atLeast"/>
        <w:jc w:val="both"/>
        <w:rPr>
          <w:sz w:val="16"/>
          <w:szCs w:val="16"/>
        </w:rPr>
      </w:pPr>
    </w:p>
    <w:p w14:paraId="198210EC" w14:textId="77777777" w:rsidR="00216F00" w:rsidRDefault="00216F00" w:rsidP="002F779F">
      <w:pPr>
        <w:tabs>
          <w:tab w:val="left" w:pos="284"/>
        </w:tabs>
        <w:spacing w:line="200" w:lineRule="atLeast"/>
        <w:jc w:val="both"/>
        <w:rPr>
          <w:sz w:val="16"/>
          <w:szCs w:val="16"/>
        </w:rPr>
      </w:pPr>
    </w:p>
    <w:p w14:paraId="2DCFFF7C" w14:textId="77777777" w:rsidR="00216F00" w:rsidRDefault="00216F00" w:rsidP="002F779F">
      <w:pPr>
        <w:tabs>
          <w:tab w:val="left" w:pos="284"/>
        </w:tabs>
        <w:spacing w:line="200" w:lineRule="atLeast"/>
        <w:jc w:val="both"/>
        <w:rPr>
          <w:sz w:val="16"/>
          <w:szCs w:val="16"/>
        </w:rPr>
      </w:pPr>
    </w:p>
    <w:p w14:paraId="1F88F20B" w14:textId="77777777" w:rsidR="00216F00" w:rsidRDefault="00216F00" w:rsidP="002F779F">
      <w:pPr>
        <w:tabs>
          <w:tab w:val="left" w:pos="284"/>
        </w:tabs>
        <w:spacing w:line="200" w:lineRule="atLeast"/>
        <w:jc w:val="both"/>
        <w:rPr>
          <w:sz w:val="16"/>
          <w:szCs w:val="16"/>
        </w:rPr>
      </w:pPr>
    </w:p>
    <w:p w14:paraId="63BA5A19" w14:textId="77777777" w:rsidR="00216F00" w:rsidRDefault="00216F00" w:rsidP="002F779F">
      <w:pPr>
        <w:tabs>
          <w:tab w:val="left" w:pos="284"/>
        </w:tabs>
        <w:spacing w:line="200" w:lineRule="atLeast"/>
        <w:jc w:val="both"/>
        <w:rPr>
          <w:sz w:val="16"/>
          <w:szCs w:val="16"/>
        </w:rPr>
      </w:pPr>
    </w:p>
    <w:p w14:paraId="7F1F6392" w14:textId="77777777" w:rsidR="00216F00" w:rsidRDefault="00216F00" w:rsidP="002F779F">
      <w:pPr>
        <w:tabs>
          <w:tab w:val="left" w:pos="284"/>
        </w:tabs>
        <w:spacing w:line="200" w:lineRule="atLeast"/>
        <w:jc w:val="both"/>
        <w:rPr>
          <w:sz w:val="16"/>
          <w:szCs w:val="16"/>
        </w:rPr>
      </w:pPr>
    </w:p>
    <w:p w14:paraId="723BC6DB" w14:textId="77777777" w:rsidR="00216F00" w:rsidRDefault="00216F00" w:rsidP="002F779F">
      <w:pPr>
        <w:tabs>
          <w:tab w:val="left" w:pos="284"/>
        </w:tabs>
        <w:spacing w:line="200" w:lineRule="atLeast"/>
        <w:jc w:val="both"/>
        <w:rPr>
          <w:sz w:val="16"/>
          <w:szCs w:val="16"/>
        </w:rPr>
      </w:pPr>
    </w:p>
    <w:p w14:paraId="7A48B245" w14:textId="77777777" w:rsidR="00216F00" w:rsidRDefault="00216F00" w:rsidP="002F779F">
      <w:pPr>
        <w:tabs>
          <w:tab w:val="left" w:pos="284"/>
        </w:tabs>
        <w:spacing w:line="200" w:lineRule="atLeast"/>
        <w:jc w:val="both"/>
        <w:rPr>
          <w:sz w:val="16"/>
          <w:szCs w:val="16"/>
        </w:rPr>
      </w:pPr>
    </w:p>
    <w:p w14:paraId="51EC04DD" w14:textId="77777777" w:rsidR="00216F00" w:rsidRDefault="00216F00" w:rsidP="002F779F">
      <w:pPr>
        <w:tabs>
          <w:tab w:val="left" w:pos="284"/>
        </w:tabs>
        <w:spacing w:line="200" w:lineRule="atLeast"/>
        <w:jc w:val="both"/>
        <w:rPr>
          <w:sz w:val="16"/>
          <w:szCs w:val="16"/>
        </w:rPr>
      </w:pPr>
    </w:p>
    <w:p w14:paraId="66837F9A" w14:textId="77777777" w:rsidR="00216F00" w:rsidRDefault="00216F00" w:rsidP="002F779F">
      <w:pPr>
        <w:tabs>
          <w:tab w:val="left" w:pos="284"/>
        </w:tabs>
        <w:spacing w:line="200" w:lineRule="atLeast"/>
        <w:jc w:val="both"/>
        <w:rPr>
          <w:sz w:val="16"/>
          <w:szCs w:val="16"/>
        </w:rPr>
      </w:pPr>
    </w:p>
    <w:p w14:paraId="5DC337AC" w14:textId="77777777" w:rsidR="00216F00" w:rsidRDefault="00216F00" w:rsidP="002F779F">
      <w:pPr>
        <w:tabs>
          <w:tab w:val="left" w:pos="284"/>
        </w:tabs>
        <w:spacing w:line="200" w:lineRule="atLeast"/>
        <w:jc w:val="both"/>
        <w:rPr>
          <w:sz w:val="16"/>
          <w:szCs w:val="16"/>
        </w:rPr>
      </w:pPr>
    </w:p>
    <w:p w14:paraId="253B9D93" w14:textId="77777777" w:rsidR="00216F00" w:rsidRDefault="00216F00" w:rsidP="002F779F">
      <w:pPr>
        <w:tabs>
          <w:tab w:val="left" w:pos="284"/>
        </w:tabs>
        <w:spacing w:line="200" w:lineRule="atLeast"/>
        <w:jc w:val="both"/>
        <w:rPr>
          <w:sz w:val="16"/>
          <w:szCs w:val="16"/>
        </w:rPr>
      </w:pPr>
    </w:p>
    <w:p w14:paraId="7B18CCF1" w14:textId="77777777" w:rsidR="00216F00" w:rsidRDefault="00216F00" w:rsidP="002F779F">
      <w:pPr>
        <w:tabs>
          <w:tab w:val="left" w:pos="284"/>
        </w:tabs>
        <w:spacing w:line="200" w:lineRule="atLeast"/>
        <w:jc w:val="both"/>
        <w:rPr>
          <w:sz w:val="16"/>
          <w:szCs w:val="16"/>
        </w:rPr>
      </w:pPr>
    </w:p>
    <w:p w14:paraId="017B30C4" w14:textId="77777777" w:rsidR="00216F00" w:rsidRDefault="005174C6" w:rsidP="00216F00">
      <w:pPr>
        <w:tabs>
          <w:tab w:val="left" w:pos="284"/>
        </w:tabs>
        <w:spacing w:line="200" w:lineRule="atLeast"/>
        <w:jc w:val="center"/>
        <w:rPr>
          <w:sz w:val="16"/>
          <w:szCs w:val="16"/>
        </w:rPr>
      </w:pPr>
      <w:r>
        <w:rPr>
          <w:sz w:val="16"/>
          <w:szCs w:val="16"/>
        </w:rPr>
        <w:lastRenderedPageBreak/>
        <w:t>90</w:t>
      </w:r>
    </w:p>
    <w:p w14:paraId="6E0A8260" w14:textId="77777777" w:rsidR="00216F00" w:rsidRPr="00157576" w:rsidRDefault="00216F00" w:rsidP="002F779F">
      <w:pPr>
        <w:tabs>
          <w:tab w:val="left" w:pos="284"/>
        </w:tabs>
        <w:spacing w:line="200" w:lineRule="atLeast"/>
        <w:jc w:val="both"/>
        <w:rPr>
          <w:sz w:val="16"/>
          <w:szCs w:val="16"/>
        </w:rPr>
      </w:pPr>
    </w:p>
    <w:p w14:paraId="24389F67" w14:textId="77777777" w:rsidR="002F779F" w:rsidRDefault="002F779F" w:rsidP="002F779F">
      <w:pPr>
        <w:spacing w:after="1" w:line="200" w:lineRule="atLeast"/>
        <w:jc w:val="center"/>
        <w:rPr>
          <w:sz w:val="24"/>
          <w:szCs w:val="24"/>
        </w:rPr>
      </w:pPr>
      <w:r w:rsidRPr="004E75E5">
        <w:rPr>
          <w:sz w:val="24"/>
          <w:szCs w:val="24"/>
        </w:rPr>
        <w:t>АДРЕСА, РЕКВИЗИТЫ И ПОДПИСИ СТОРОН</w:t>
      </w:r>
    </w:p>
    <w:p w14:paraId="2B480178" w14:textId="77777777" w:rsidR="002F779F" w:rsidRDefault="002F779F" w:rsidP="002F779F">
      <w:pPr>
        <w:spacing w:after="1" w:line="200" w:lineRule="atLeast"/>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4755"/>
      </w:tblGrid>
      <w:tr w:rsidR="002F779F" w:rsidRPr="00990BC1" w14:paraId="11DBB973" w14:textId="77777777" w:rsidTr="00B41465">
        <w:tc>
          <w:tcPr>
            <w:tcW w:w="4927" w:type="dxa"/>
            <w:tcBorders>
              <w:top w:val="single" w:sz="4" w:space="0" w:color="FFFFFF"/>
              <w:left w:val="single" w:sz="4" w:space="0" w:color="FFFFFF"/>
              <w:bottom w:val="single" w:sz="4" w:space="0" w:color="FFFFFF"/>
              <w:right w:val="single" w:sz="4" w:space="0" w:color="FFFFFF"/>
            </w:tcBorders>
          </w:tcPr>
          <w:p w14:paraId="046D2446" w14:textId="77777777" w:rsidR="002F779F" w:rsidRPr="00990BC1" w:rsidRDefault="002F779F" w:rsidP="00B41465">
            <w:pPr>
              <w:spacing w:after="1" w:line="200" w:lineRule="atLeast"/>
              <w:rPr>
                <w:rFonts w:eastAsia="Times New Roman"/>
                <w:sz w:val="24"/>
                <w:szCs w:val="24"/>
              </w:rPr>
            </w:pPr>
            <w:r w:rsidRPr="00990BC1">
              <w:rPr>
                <w:rFonts w:eastAsia="Times New Roman"/>
                <w:sz w:val="24"/>
                <w:szCs w:val="24"/>
              </w:rPr>
              <w:t xml:space="preserve">Управляющая организация:                                    </w:t>
            </w:r>
          </w:p>
        </w:tc>
        <w:tc>
          <w:tcPr>
            <w:tcW w:w="4928" w:type="dxa"/>
            <w:tcBorders>
              <w:top w:val="single" w:sz="4" w:space="0" w:color="FFFFFF"/>
              <w:left w:val="single" w:sz="4" w:space="0" w:color="FFFFFF"/>
              <w:bottom w:val="single" w:sz="4" w:space="0" w:color="FFFFFF"/>
              <w:right w:val="single" w:sz="4" w:space="0" w:color="FFFFFF"/>
            </w:tcBorders>
          </w:tcPr>
          <w:p w14:paraId="6A155670"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sz w:val="24"/>
                <w:szCs w:val="24"/>
              </w:rPr>
              <w:t>Собственник (представитель):</w:t>
            </w:r>
          </w:p>
          <w:p w14:paraId="4FA1EBB1" w14:textId="77777777" w:rsidR="002F779F" w:rsidRPr="00990BC1" w:rsidRDefault="002F779F" w:rsidP="00B41465">
            <w:pPr>
              <w:spacing w:after="1" w:line="200" w:lineRule="atLeast"/>
              <w:jc w:val="center"/>
              <w:rPr>
                <w:rFonts w:eastAsia="Times New Roman"/>
                <w:sz w:val="24"/>
                <w:szCs w:val="24"/>
              </w:rPr>
            </w:pPr>
          </w:p>
        </w:tc>
      </w:tr>
      <w:tr w:rsidR="002F779F" w:rsidRPr="00990BC1" w14:paraId="36BAD249" w14:textId="77777777" w:rsidTr="00B41465">
        <w:tc>
          <w:tcPr>
            <w:tcW w:w="4927" w:type="dxa"/>
            <w:tcBorders>
              <w:top w:val="single" w:sz="4" w:space="0" w:color="FFFFFF"/>
              <w:left w:val="single" w:sz="4" w:space="0" w:color="FFFFFF"/>
              <w:bottom w:val="single" w:sz="4" w:space="0" w:color="FFFFFF"/>
              <w:right w:val="single" w:sz="4" w:space="0" w:color="FFFFFF"/>
            </w:tcBorders>
          </w:tcPr>
          <w:p w14:paraId="35662394"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sz w:val="24"/>
                <w:szCs w:val="24"/>
              </w:rPr>
              <w:t>Наименование: _________________________             Адрес: ________________________________              Тел./факс: _____________________________               Адрес электронной почты: _______________ ОГРН _________________________________ ИНН __</w:t>
            </w:r>
            <w:r>
              <w:rPr>
                <w:rFonts w:eastAsia="Times New Roman"/>
                <w:sz w:val="24"/>
                <w:szCs w:val="24"/>
              </w:rPr>
              <w:t>_______________________________</w:t>
            </w:r>
            <w:r w:rsidRPr="00990BC1">
              <w:rPr>
                <w:rFonts w:eastAsia="Times New Roman"/>
                <w:sz w:val="24"/>
                <w:szCs w:val="24"/>
              </w:rPr>
              <w:t xml:space="preserve">           КПП __________________________________            Р/с ____</w:t>
            </w:r>
            <w:r>
              <w:rPr>
                <w:rFonts w:eastAsia="Times New Roman"/>
                <w:sz w:val="24"/>
                <w:szCs w:val="24"/>
              </w:rPr>
              <w:t>_______________________________</w:t>
            </w:r>
            <w:r w:rsidRPr="00990BC1">
              <w:rPr>
                <w:rFonts w:eastAsia="Times New Roman"/>
                <w:sz w:val="24"/>
                <w:szCs w:val="24"/>
              </w:rPr>
              <w:t xml:space="preserve">               в _____________________________________</w:t>
            </w:r>
          </w:p>
          <w:p w14:paraId="2A6FC473"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sz w:val="24"/>
                <w:szCs w:val="24"/>
              </w:rPr>
              <w:t>К/с ___________________________________</w:t>
            </w:r>
          </w:p>
          <w:p w14:paraId="1CD047E5"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sz w:val="24"/>
                <w:szCs w:val="24"/>
              </w:rPr>
              <w:t>БИК __________________________________</w:t>
            </w:r>
          </w:p>
          <w:p w14:paraId="7D62E70B" w14:textId="77777777" w:rsidR="002F779F" w:rsidRDefault="002F779F" w:rsidP="00B41465">
            <w:pPr>
              <w:spacing w:after="1" w:line="200" w:lineRule="atLeast"/>
              <w:jc w:val="center"/>
              <w:rPr>
                <w:rFonts w:eastAsia="Times New Roman"/>
                <w:sz w:val="24"/>
                <w:szCs w:val="24"/>
              </w:rPr>
            </w:pPr>
          </w:p>
          <w:p w14:paraId="56467C71" w14:textId="77777777" w:rsidR="002F779F" w:rsidRPr="00990BC1" w:rsidRDefault="002F779F" w:rsidP="00B41465">
            <w:pPr>
              <w:spacing w:after="1" w:line="200" w:lineRule="atLeast"/>
              <w:jc w:val="center"/>
              <w:rPr>
                <w:rFonts w:eastAsia="Times New Roman"/>
                <w:sz w:val="24"/>
                <w:szCs w:val="24"/>
              </w:rPr>
            </w:pPr>
          </w:p>
        </w:tc>
        <w:tc>
          <w:tcPr>
            <w:tcW w:w="4928" w:type="dxa"/>
            <w:tcBorders>
              <w:top w:val="single" w:sz="4" w:space="0" w:color="FFFFFF"/>
              <w:left w:val="single" w:sz="4" w:space="0" w:color="FFFFFF"/>
              <w:bottom w:val="single" w:sz="4" w:space="0" w:color="FFFFFF"/>
              <w:right w:val="single" w:sz="4" w:space="0" w:color="FFFFFF"/>
            </w:tcBorders>
          </w:tcPr>
          <w:p w14:paraId="6920E72C" w14:textId="77777777" w:rsidR="002F779F" w:rsidRPr="00990BC1" w:rsidRDefault="002F779F" w:rsidP="00B41465">
            <w:pPr>
              <w:tabs>
                <w:tab w:val="left" w:pos="4820"/>
              </w:tabs>
              <w:spacing w:after="1" w:line="200" w:lineRule="atLeast"/>
              <w:jc w:val="both"/>
              <w:rPr>
                <w:rFonts w:eastAsia="Times New Roman"/>
                <w:sz w:val="24"/>
                <w:szCs w:val="24"/>
              </w:rPr>
            </w:pPr>
            <w:r w:rsidRPr="00990BC1">
              <w:rPr>
                <w:rFonts w:eastAsia="Times New Roman"/>
                <w:sz w:val="24"/>
                <w:szCs w:val="24"/>
              </w:rPr>
              <w:t xml:space="preserve">Ф.И.О.: </w:t>
            </w:r>
            <w:r>
              <w:rPr>
                <w:rFonts w:eastAsia="Times New Roman"/>
                <w:sz w:val="24"/>
                <w:szCs w:val="24"/>
              </w:rPr>
              <w:t>_______________________________</w:t>
            </w:r>
          </w:p>
          <w:p w14:paraId="2E5160F2"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sz w:val="24"/>
                <w:szCs w:val="24"/>
              </w:rPr>
              <w:t>Дата и ме</w:t>
            </w:r>
            <w:r>
              <w:rPr>
                <w:rFonts w:eastAsia="Times New Roman"/>
                <w:sz w:val="24"/>
                <w:szCs w:val="24"/>
              </w:rPr>
              <w:t>сто рождения: _________________</w:t>
            </w:r>
          </w:p>
          <w:p w14:paraId="0300F537"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sz w:val="24"/>
                <w:szCs w:val="24"/>
              </w:rPr>
              <w:t>Адрес: ________________________________</w:t>
            </w:r>
          </w:p>
          <w:p w14:paraId="56CBF587" w14:textId="77777777" w:rsidR="002F779F" w:rsidRPr="00990BC1" w:rsidRDefault="002F779F" w:rsidP="00B41465">
            <w:pPr>
              <w:spacing w:after="1" w:line="200" w:lineRule="atLeast"/>
              <w:rPr>
                <w:rFonts w:eastAsia="Times New Roman"/>
                <w:sz w:val="24"/>
                <w:szCs w:val="24"/>
              </w:rPr>
            </w:pPr>
            <w:r w:rsidRPr="00990BC1">
              <w:rPr>
                <w:rFonts w:eastAsia="Times New Roman"/>
                <w:sz w:val="24"/>
                <w:szCs w:val="24"/>
              </w:rPr>
              <w:t>Тел./факс</w:t>
            </w:r>
            <w:r>
              <w:rPr>
                <w:rFonts w:eastAsia="Times New Roman"/>
                <w:sz w:val="24"/>
                <w:szCs w:val="24"/>
              </w:rPr>
              <w:t>: _____________________________</w:t>
            </w:r>
          </w:p>
          <w:p w14:paraId="69971EE0"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sz w:val="24"/>
                <w:szCs w:val="24"/>
              </w:rPr>
              <w:t>Адрес электронной почты: _______________ Паспорт:</w:t>
            </w:r>
            <w:r>
              <w:rPr>
                <w:rFonts w:eastAsia="Times New Roman"/>
                <w:sz w:val="24"/>
                <w:szCs w:val="24"/>
              </w:rPr>
              <w:t xml:space="preserve"> ______________________________</w:t>
            </w:r>
          </w:p>
          <w:p w14:paraId="65885841"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sz w:val="24"/>
                <w:szCs w:val="24"/>
              </w:rPr>
              <w:t xml:space="preserve">Выдан: ________________________________ </w:t>
            </w:r>
          </w:p>
          <w:p w14:paraId="3AAEB07F"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sz w:val="24"/>
                <w:szCs w:val="24"/>
              </w:rPr>
              <w:t>ИНН __</w:t>
            </w:r>
            <w:r>
              <w:rPr>
                <w:rFonts w:eastAsia="Times New Roman"/>
                <w:sz w:val="24"/>
                <w:szCs w:val="24"/>
              </w:rPr>
              <w:t>_______________________________</w:t>
            </w:r>
          </w:p>
          <w:p w14:paraId="5AB5CDC7" w14:textId="77777777" w:rsidR="002F779F" w:rsidRPr="00990BC1" w:rsidRDefault="002F779F" w:rsidP="00B41465">
            <w:pPr>
              <w:tabs>
                <w:tab w:val="left" w:pos="4962"/>
              </w:tabs>
              <w:spacing w:after="1" w:line="200" w:lineRule="atLeast"/>
              <w:jc w:val="both"/>
              <w:rPr>
                <w:rFonts w:eastAsia="Times New Roman"/>
                <w:sz w:val="24"/>
                <w:szCs w:val="24"/>
              </w:rPr>
            </w:pPr>
          </w:p>
          <w:p w14:paraId="0BA43CBD" w14:textId="77777777" w:rsidR="002F779F" w:rsidRPr="00990BC1" w:rsidRDefault="002F779F" w:rsidP="00B41465">
            <w:pPr>
              <w:spacing w:after="1" w:line="200" w:lineRule="atLeast"/>
              <w:jc w:val="center"/>
              <w:rPr>
                <w:rFonts w:eastAsia="Times New Roman"/>
                <w:sz w:val="24"/>
                <w:szCs w:val="24"/>
              </w:rPr>
            </w:pPr>
          </w:p>
        </w:tc>
      </w:tr>
      <w:tr w:rsidR="002F779F" w:rsidRPr="00990BC1" w14:paraId="55267DF9" w14:textId="77777777" w:rsidTr="00B41465">
        <w:tc>
          <w:tcPr>
            <w:tcW w:w="4927" w:type="dxa"/>
            <w:tcBorders>
              <w:top w:val="single" w:sz="4" w:space="0" w:color="FFFFFF"/>
              <w:left w:val="single" w:sz="4" w:space="0" w:color="FFFFFF"/>
              <w:bottom w:val="single" w:sz="4" w:space="0" w:color="FFFFFF"/>
              <w:right w:val="single" w:sz="4" w:space="0" w:color="FFFFFF"/>
            </w:tcBorders>
          </w:tcPr>
          <w:p w14:paraId="38221A21" w14:textId="77777777" w:rsidR="002F779F" w:rsidRPr="00990BC1" w:rsidRDefault="002F779F" w:rsidP="00B41465">
            <w:pPr>
              <w:spacing w:after="1" w:line="200" w:lineRule="atLeast"/>
              <w:jc w:val="center"/>
              <w:rPr>
                <w:rFonts w:eastAsia="Times New Roman"/>
                <w:sz w:val="24"/>
                <w:szCs w:val="24"/>
              </w:rPr>
            </w:pPr>
            <w:r w:rsidRPr="00990BC1">
              <w:rPr>
                <w:rFonts w:eastAsia="Times New Roman"/>
                <w:sz w:val="24"/>
                <w:szCs w:val="24"/>
              </w:rPr>
              <w:t>______________/________________________</w:t>
            </w:r>
          </w:p>
          <w:p w14:paraId="0F513524" w14:textId="77777777" w:rsidR="002F779F" w:rsidRPr="00990BC1" w:rsidRDefault="002F779F" w:rsidP="00B41465">
            <w:pPr>
              <w:spacing w:after="1" w:line="200" w:lineRule="atLeast"/>
              <w:rPr>
                <w:rFonts w:eastAsia="Times New Roman"/>
                <w:sz w:val="24"/>
                <w:szCs w:val="24"/>
              </w:rPr>
            </w:pPr>
            <w:r w:rsidRPr="00990BC1">
              <w:rPr>
                <w:rFonts w:eastAsia="Times New Roman"/>
              </w:rPr>
              <w:t xml:space="preserve">          (подпись)                            (Ф.И.О.)</w:t>
            </w:r>
          </w:p>
        </w:tc>
        <w:tc>
          <w:tcPr>
            <w:tcW w:w="4928" w:type="dxa"/>
            <w:tcBorders>
              <w:top w:val="single" w:sz="4" w:space="0" w:color="FFFFFF"/>
              <w:left w:val="single" w:sz="4" w:space="0" w:color="FFFFFF"/>
              <w:bottom w:val="single" w:sz="4" w:space="0" w:color="FFFFFF"/>
              <w:right w:val="single" w:sz="4" w:space="0" w:color="FFFFFF"/>
            </w:tcBorders>
          </w:tcPr>
          <w:p w14:paraId="39704EB1" w14:textId="77777777" w:rsidR="002F779F" w:rsidRPr="00990BC1" w:rsidRDefault="002F779F" w:rsidP="00B41465">
            <w:pPr>
              <w:spacing w:after="1" w:line="200" w:lineRule="atLeast"/>
              <w:jc w:val="both"/>
              <w:rPr>
                <w:rFonts w:eastAsia="Times New Roman"/>
              </w:rPr>
            </w:pPr>
            <w:r w:rsidRPr="00990BC1">
              <w:rPr>
                <w:rFonts w:eastAsia="Times New Roman"/>
                <w:sz w:val="24"/>
                <w:szCs w:val="24"/>
              </w:rPr>
              <w:t>_____________/_________________________</w:t>
            </w:r>
            <w:r w:rsidRPr="00990BC1">
              <w:rPr>
                <w:rFonts w:eastAsia="Times New Roman"/>
              </w:rPr>
              <w:t xml:space="preserve">     </w:t>
            </w:r>
          </w:p>
          <w:p w14:paraId="2487A103" w14:textId="77777777" w:rsidR="002F779F" w:rsidRPr="00990BC1" w:rsidRDefault="002F779F" w:rsidP="00B41465">
            <w:pPr>
              <w:spacing w:after="1" w:line="200" w:lineRule="atLeast"/>
              <w:jc w:val="both"/>
              <w:rPr>
                <w:rFonts w:eastAsia="Times New Roman"/>
                <w:sz w:val="24"/>
                <w:szCs w:val="24"/>
              </w:rPr>
            </w:pPr>
            <w:r w:rsidRPr="00990BC1">
              <w:rPr>
                <w:rFonts w:eastAsia="Times New Roman"/>
              </w:rPr>
              <w:t xml:space="preserve">         (подпись)                              (Ф.И.О.)</w:t>
            </w:r>
          </w:p>
          <w:p w14:paraId="0238B939" w14:textId="77777777" w:rsidR="002F779F" w:rsidRPr="00990BC1" w:rsidRDefault="002F779F" w:rsidP="00B41465">
            <w:pPr>
              <w:spacing w:after="1" w:line="200" w:lineRule="atLeast"/>
              <w:jc w:val="center"/>
              <w:rPr>
                <w:rFonts w:eastAsia="Times New Roman"/>
                <w:sz w:val="24"/>
                <w:szCs w:val="24"/>
              </w:rPr>
            </w:pPr>
          </w:p>
        </w:tc>
      </w:tr>
    </w:tbl>
    <w:p w14:paraId="40BB9120" w14:textId="77777777" w:rsidR="002F779F" w:rsidRPr="004E75E5" w:rsidRDefault="002F779F" w:rsidP="002F779F">
      <w:pPr>
        <w:spacing w:after="1" w:line="200" w:lineRule="atLeast"/>
        <w:jc w:val="center"/>
        <w:rPr>
          <w:sz w:val="24"/>
          <w:szCs w:val="24"/>
        </w:rPr>
      </w:pPr>
    </w:p>
    <w:p w14:paraId="76BB5708" w14:textId="77777777" w:rsidR="002F779F" w:rsidRDefault="002F779F" w:rsidP="002F779F">
      <w:pPr>
        <w:spacing w:after="1" w:line="200" w:lineRule="atLeast"/>
        <w:jc w:val="both"/>
        <w:rPr>
          <w:sz w:val="24"/>
          <w:szCs w:val="24"/>
        </w:rPr>
      </w:pPr>
    </w:p>
    <w:p w14:paraId="0C06C904" w14:textId="77777777" w:rsidR="002F779F" w:rsidRDefault="002F779F" w:rsidP="002F779F">
      <w:pPr>
        <w:spacing w:after="1" w:line="200" w:lineRule="atLeast"/>
        <w:jc w:val="both"/>
        <w:rPr>
          <w:sz w:val="24"/>
          <w:szCs w:val="24"/>
        </w:rPr>
      </w:pPr>
    </w:p>
    <w:p w14:paraId="7B5A62B6" w14:textId="77777777" w:rsidR="002F779F" w:rsidRDefault="002F779F" w:rsidP="002F779F">
      <w:pPr>
        <w:spacing w:after="1" w:line="200" w:lineRule="atLeast"/>
        <w:jc w:val="both"/>
        <w:rPr>
          <w:sz w:val="24"/>
          <w:szCs w:val="24"/>
        </w:rPr>
      </w:pPr>
    </w:p>
    <w:p w14:paraId="5589CC2A" w14:textId="77777777" w:rsidR="002F779F" w:rsidRDefault="002F779F" w:rsidP="002F779F">
      <w:pPr>
        <w:spacing w:after="1" w:line="200" w:lineRule="atLeast"/>
        <w:jc w:val="both"/>
        <w:rPr>
          <w:sz w:val="24"/>
          <w:szCs w:val="24"/>
        </w:rPr>
      </w:pPr>
    </w:p>
    <w:p w14:paraId="226A3E67" w14:textId="77777777" w:rsidR="002F779F" w:rsidRDefault="002F779F" w:rsidP="002F779F">
      <w:pPr>
        <w:spacing w:after="1" w:line="200" w:lineRule="atLeast"/>
        <w:jc w:val="both"/>
        <w:rPr>
          <w:sz w:val="24"/>
          <w:szCs w:val="24"/>
        </w:rPr>
      </w:pPr>
    </w:p>
    <w:p w14:paraId="60E8B268" w14:textId="77777777" w:rsidR="002F779F" w:rsidRPr="004E75E5" w:rsidRDefault="002F779F" w:rsidP="002F779F">
      <w:pPr>
        <w:spacing w:after="1" w:line="200" w:lineRule="atLeast"/>
        <w:jc w:val="both"/>
        <w:rPr>
          <w:sz w:val="24"/>
          <w:szCs w:val="24"/>
        </w:rPr>
      </w:pPr>
    </w:p>
    <w:p w14:paraId="5A113A70" w14:textId="77777777" w:rsidR="002F779F" w:rsidRDefault="002F779F" w:rsidP="002F779F">
      <w:pPr>
        <w:spacing w:after="1" w:line="200" w:lineRule="atLeast"/>
        <w:jc w:val="both"/>
        <w:rPr>
          <w:sz w:val="24"/>
          <w:szCs w:val="24"/>
        </w:rPr>
      </w:pPr>
    </w:p>
    <w:p w14:paraId="61FBC1C9" w14:textId="77777777" w:rsidR="002F779F" w:rsidRDefault="002F779F" w:rsidP="002F779F">
      <w:pPr>
        <w:spacing w:after="1" w:line="200" w:lineRule="atLeast"/>
        <w:jc w:val="both"/>
        <w:rPr>
          <w:sz w:val="24"/>
          <w:szCs w:val="24"/>
        </w:rPr>
      </w:pPr>
    </w:p>
    <w:p w14:paraId="124639D4" w14:textId="77777777" w:rsidR="002F779F" w:rsidRDefault="002F779F" w:rsidP="002F779F">
      <w:pPr>
        <w:spacing w:after="1" w:line="200" w:lineRule="atLeast"/>
        <w:jc w:val="both"/>
        <w:rPr>
          <w:sz w:val="24"/>
          <w:szCs w:val="24"/>
        </w:rPr>
      </w:pPr>
    </w:p>
    <w:p w14:paraId="2B252C85" w14:textId="77777777" w:rsidR="002F779F" w:rsidRDefault="002F779F" w:rsidP="002F779F">
      <w:pPr>
        <w:spacing w:after="1" w:line="200" w:lineRule="atLeast"/>
        <w:jc w:val="both"/>
        <w:rPr>
          <w:sz w:val="24"/>
          <w:szCs w:val="24"/>
        </w:rPr>
      </w:pPr>
    </w:p>
    <w:p w14:paraId="4C29AE20" w14:textId="77777777" w:rsidR="002F779F" w:rsidRDefault="002F779F" w:rsidP="002F779F">
      <w:pPr>
        <w:spacing w:after="1" w:line="200" w:lineRule="atLeast"/>
        <w:jc w:val="both"/>
        <w:rPr>
          <w:sz w:val="24"/>
          <w:szCs w:val="24"/>
        </w:rPr>
      </w:pPr>
    </w:p>
    <w:p w14:paraId="7609EA39" w14:textId="77777777" w:rsidR="002F779F" w:rsidRDefault="002F779F" w:rsidP="002F779F">
      <w:pPr>
        <w:spacing w:after="1" w:line="200" w:lineRule="atLeast"/>
        <w:jc w:val="both"/>
        <w:rPr>
          <w:sz w:val="24"/>
          <w:szCs w:val="24"/>
        </w:rPr>
      </w:pPr>
    </w:p>
    <w:p w14:paraId="756B7C6C" w14:textId="77777777" w:rsidR="002F779F" w:rsidRDefault="002F779F" w:rsidP="002F779F">
      <w:pPr>
        <w:spacing w:after="1" w:line="200" w:lineRule="atLeast"/>
        <w:jc w:val="both"/>
        <w:rPr>
          <w:sz w:val="24"/>
          <w:szCs w:val="24"/>
        </w:rPr>
      </w:pPr>
    </w:p>
    <w:p w14:paraId="379134D8" w14:textId="77777777" w:rsidR="002F779F" w:rsidRDefault="002F779F" w:rsidP="002F779F">
      <w:pPr>
        <w:spacing w:after="1" w:line="200" w:lineRule="atLeast"/>
        <w:jc w:val="both"/>
        <w:rPr>
          <w:sz w:val="24"/>
          <w:szCs w:val="24"/>
        </w:rPr>
      </w:pPr>
    </w:p>
    <w:p w14:paraId="58A514D0" w14:textId="77777777" w:rsidR="002F779F" w:rsidRDefault="002F779F" w:rsidP="002F779F">
      <w:pPr>
        <w:spacing w:after="1" w:line="200" w:lineRule="atLeast"/>
        <w:jc w:val="both"/>
        <w:rPr>
          <w:sz w:val="24"/>
          <w:szCs w:val="24"/>
        </w:rPr>
      </w:pPr>
    </w:p>
    <w:p w14:paraId="501C614E" w14:textId="77777777" w:rsidR="002F779F" w:rsidRDefault="002F779F" w:rsidP="002F779F">
      <w:pPr>
        <w:spacing w:after="1" w:line="200" w:lineRule="atLeast"/>
        <w:jc w:val="both"/>
        <w:rPr>
          <w:sz w:val="24"/>
          <w:szCs w:val="24"/>
        </w:rPr>
      </w:pPr>
    </w:p>
    <w:p w14:paraId="6BCDBCD5" w14:textId="77777777" w:rsidR="002F779F" w:rsidRDefault="002F779F" w:rsidP="002F779F">
      <w:pPr>
        <w:spacing w:after="1" w:line="200" w:lineRule="atLeast"/>
        <w:jc w:val="both"/>
        <w:rPr>
          <w:sz w:val="24"/>
          <w:szCs w:val="24"/>
        </w:rPr>
      </w:pPr>
    </w:p>
    <w:p w14:paraId="4ED22CDE" w14:textId="77777777" w:rsidR="002F779F" w:rsidRDefault="002F779F" w:rsidP="002F779F">
      <w:pPr>
        <w:spacing w:after="1" w:line="200" w:lineRule="atLeast"/>
        <w:jc w:val="both"/>
        <w:rPr>
          <w:sz w:val="24"/>
          <w:szCs w:val="24"/>
        </w:rPr>
      </w:pPr>
    </w:p>
    <w:p w14:paraId="7010134B" w14:textId="77777777" w:rsidR="002F779F" w:rsidRDefault="002F779F" w:rsidP="002F779F">
      <w:pPr>
        <w:spacing w:after="1" w:line="200" w:lineRule="atLeast"/>
        <w:jc w:val="both"/>
        <w:rPr>
          <w:sz w:val="24"/>
          <w:szCs w:val="24"/>
        </w:rPr>
      </w:pPr>
    </w:p>
    <w:p w14:paraId="33C10B80" w14:textId="77777777" w:rsidR="002F779F" w:rsidRDefault="002F779F" w:rsidP="002F779F">
      <w:pPr>
        <w:spacing w:after="1" w:line="200" w:lineRule="atLeast"/>
        <w:jc w:val="both"/>
        <w:rPr>
          <w:sz w:val="24"/>
          <w:szCs w:val="24"/>
        </w:rPr>
      </w:pPr>
    </w:p>
    <w:p w14:paraId="0FE2ECAB" w14:textId="77777777" w:rsidR="002F779F" w:rsidRDefault="002F779F" w:rsidP="002F779F">
      <w:pPr>
        <w:spacing w:after="1" w:line="200" w:lineRule="atLeast"/>
        <w:jc w:val="both"/>
        <w:rPr>
          <w:sz w:val="24"/>
          <w:szCs w:val="24"/>
        </w:rPr>
      </w:pPr>
    </w:p>
    <w:p w14:paraId="0F9E1452" w14:textId="77777777" w:rsidR="002F779F" w:rsidRDefault="002F779F" w:rsidP="002F779F">
      <w:pPr>
        <w:spacing w:after="1" w:line="200" w:lineRule="atLeast"/>
        <w:jc w:val="both"/>
        <w:rPr>
          <w:sz w:val="24"/>
          <w:szCs w:val="24"/>
        </w:rPr>
      </w:pPr>
    </w:p>
    <w:p w14:paraId="3E7E4A1B" w14:textId="77777777" w:rsidR="002F779F" w:rsidRDefault="002F779F" w:rsidP="002F779F">
      <w:pPr>
        <w:spacing w:after="1" w:line="200" w:lineRule="atLeast"/>
        <w:jc w:val="both"/>
        <w:rPr>
          <w:sz w:val="24"/>
          <w:szCs w:val="24"/>
        </w:rPr>
      </w:pPr>
    </w:p>
    <w:p w14:paraId="0DEDD01E" w14:textId="77777777" w:rsidR="002F779F" w:rsidRDefault="002F779F" w:rsidP="002F779F">
      <w:pPr>
        <w:spacing w:after="1" w:line="200" w:lineRule="atLeast"/>
        <w:jc w:val="both"/>
        <w:rPr>
          <w:sz w:val="24"/>
          <w:szCs w:val="24"/>
        </w:rPr>
      </w:pPr>
    </w:p>
    <w:p w14:paraId="7755CE5C" w14:textId="77777777" w:rsidR="002F779F" w:rsidRDefault="002F779F" w:rsidP="002F779F">
      <w:pPr>
        <w:spacing w:after="1" w:line="200" w:lineRule="atLeast"/>
        <w:jc w:val="both"/>
        <w:rPr>
          <w:sz w:val="24"/>
          <w:szCs w:val="24"/>
        </w:rPr>
      </w:pPr>
    </w:p>
    <w:p w14:paraId="31DA99DB" w14:textId="77777777" w:rsidR="002F779F" w:rsidRDefault="002F779F" w:rsidP="002F779F">
      <w:pPr>
        <w:spacing w:after="1" w:line="200" w:lineRule="atLeast"/>
        <w:jc w:val="both"/>
        <w:rPr>
          <w:sz w:val="24"/>
          <w:szCs w:val="24"/>
        </w:rPr>
      </w:pPr>
    </w:p>
    <w:p w14:paraId="2A4D38E8" w14:textId="77777777" w:rsidR="002F779F" w:rsidRDefault="002F779F" w:rsidP="002F779F">
      <w:pPr>
        <w:spacing w:after="1" w:line="200" w:lineRule="atLeast"/>
        <w:jc w:val="both"/>
        <w:rPr>
          <w:sz w:val="24"/>
          <w:szCs w:val="24"/>
        </w:rPr>
      </w:pPr>
    </w:p>
    <w:p w14:paraId="6F8CE7A8" w14:textId="77777777" w:rsidR="002F779F" w:rsidRDefault="002F779F" w:rsidP="002F779F">
      <w:pPr>
        <w:spacing w:after="1" w:line="200" w:lineRule="atLeast"/>
        <w:jc w:val="both"/>
        <w:rPr>
          <w:sz w:val="24"/>
          <w:szCs w:val="24"/>
        </w:rPr>
      </w:pPr>
    </w:p>
    <w:p w14:paraId="0BA00DE6" w14:textId="77777777" w:rsidR="002F779F" w:rsidRPr="004E75E5" w:rsidRDefault="002F779F" w:rsidP="002F779F">
      <w:pPr>
        <w:spacing w:after="1" w:line="200" w:lineRule="atLeast"/>
        <w:jc w:val="both"/>
        <w:rPr>
          <w:sz w:val="24"/>
          <w:szCs w:val="24"/>
        </w:rPr>
      </w:pPr>
    </w:p>
    <w:p w14:paraId="1641D965" w14:textId="77777777" w:rsidR="002F779F" w:rsidRPr="000C679C" w:rsidRDefault="002F779F" w:rsidP="002F779F">
      <w:pPr>
        <w:spacing w:after="1" w:line="200" w:lineRule="atLeast"/>
        <w:jc w:val="both"/>
        <w:rPr>
          <w:sz w:val="16"/>
          <w:szCs w:val="16"/>
        </w:rPr>
      </w:pPr>
    </w:p>
    <w:p w14:paraId="773DAAF0" w14:textId="77777777" w:rsidR="002F779F" w:rsidRDefault="005174C6" w:rsidP="002F779F">
      <w:pPr>
        <w:ind w:left="5020"/>
      </w:pPr>
      <w:r>
        <w:rPr>
          <w:rFonts w:eastAsia="Times New Roman"/>
          <w:sz w:val="16"/>
          <w:szCs w:val="16"/>
        </w:rPr>
        <w:lastRenderedPageBreak/>
        <w:t>91</w:t>
      </w:r>
    </w:p>
    <w:p w14:paraId="13D3C2AF" w14:textId="77777777" w:rsidR="002F779F" w:rsidRDefault="002F779F" w:rsidP="002F779F">
      <w:pPr>
        <w:spacing w:line="133" w:lineRule="exact"/>
      </w:pPr>
    </w:p>
    <w:p w14:paraId="3DE0730A" w14:textId="77777777" w:rsidR="002F779F" w:rsidRPr="00C06F24" w:rsidRDefault="002F779F" w:rsidP="002F779F">
      <w:pPr>
        <w:jc w:val="center"/>
        <w:rPr>
          <w:sz w:val="24"/>
          <w:szCs w:val="24"/>
        </w:rPr>
      </w:pPr>
      <w:r>
        <w:rPr>
          <w:rFonts w:eastAsia="Times New Roman"/>
          <w:sz w:val="24"/>
          <w:szCs w:val="24"/>
        </w:rPr>
        <w:t xml:space="preserve">                                                                                                                 </w:t>
      </w:r>
      <w:r w:rsidR="00947028">
        <w:rPr>
          <w:rFonts w:eastAsia="Times New Roman"/>
          <w:sz w:val="24"/>
          <w:szCs w:val="24"/>
        </w:rPr>
        <w:t xml:space="preserve">  Приложение </w:t>
      </w:r>
      <w:r w:rsidRPr="00C06F24">
        <w:rPr>
          <w:rFonts w:eastAsia="Times New Roman"/>
          <w:sz w:val="24"/>
          <w:szCs w:val="24"/>
        </w:rPr>
        <w:t>1</w:t>
      </w:r>
    </w:p>
    <w:p w14:paraId="66AA1AB3" w14:textId="77777777" w:rsidR="002F779F" w:rsidRPr="00C06F24" w:rsidRDefault="002F779F" w:rsidP="002F779F">
      <w:pPr>
        <w:spacing w:line="6" w:lineRule="exact"/>
        <w:rPr>
          <w:sz w:val="24"/>
          <w:szCs w:val="24"/>
        </w:rPr>
      </w:pPr>
    </w:p>
    <w:p w14:paraId="26CF3D97" w14:textId="77777777" w:rsidR="002F779F" w:rsidRPr="00C06F24" w:rsidRDefault="002F779F" w:rsidP="002F779F">
      <w:pPr>
        <w:jc w:val="center"/>
        <w:rPr>
          <w:sz w:val="24"/>
          <w:szCs w:val="24"/>
        </w:rPr>
      </w:pPr>
      <w:r>
        <w:rPr>
          <w:rFonts w:eastAsia="Times New Roman"/>
          <w:sz w:val="24"/>
          <w:szCs w:val="24"/>
        </w:rPr>
        <w:t xml:space="preserve">                                                                                                                 </w:t>
      </w:r>
      <w:r w:rsidRPr="00C06F24">
        <w:rPr>
          <w:rFonts w:eastAsia="Times New Roman"/>
          <w:sz w:val="24"/>
          <w:szCs w:val="24"/>
        </w:rPr>
        <w:t>к договору управления</w:t>
      </w:r>
    </w:p>
    <w:p w14:paraId="777A874B" w14:textId="77777777" w:rsidR="002F779F" w:rsidRPr="000C679C" w:rsidRDefault="002F779F" w:rsidP="002F779F">
      <w:pPr>
        <w:jc w:val="center"/>
        <w:rPr>
          <w:sz w:val="24"/>
          <w:szCs w:val="24"/>
        </w:rPr>
      </w:pPr>
      <w:r>
        <w:rPr>
          <w:sz w:val="24"/>
          <w:szCs w:val="24"/>
        </w:rPr>
        <w:t xml:space="preserve">                                                                                                                 </w:t>
      </w:r>
      <w:r w:rsidRPr="00C06F24">
        <w:rPr>
          <w:rFonts w:eastAsia="Times New Roman"/>
          <w:sz w:val="24"/>
          <w:szCs w:val="24"/>
        </w:rPr>
        <w:t>многоквартирным домом</w:t>
      </w:r>
    </w:p>
    <w:p w14:paraId="32A5465A" w14:textId="77777777" w:rsidR="002F779F" w:rsidRDefault="002F779F" w:rsidP="002F779F">
      <w:pPr>
        <w:spacing w:line="133" w:lineRule="exact"/>
      </w:pPr>
    </w:p>
    <w:p w14:paraId="0988B926" w14:textId="77777777" w:rsidR="002F779F" w:rsidRDefault="002F779F" w:rsidP="002F779F">
      <w:pPr>
        <w:spacing w:line="231" w:lineRule="auto"/>
        <w:rPr>
          <w:rFonts w:eastAsia="Times New Roman"/>
          <w:sz w:val="24"/>
          <w:szCs w:val="24"/>
        </w:rPr>
      </w:pPr>
      <w:r>
        <w:rPr>
          <w:rFonts w:eastAsia="Times New Roman"/>
          <w:sz w:val="24"/>
          <w:szCs w:val="24"/>
        </w:rPr>
        <w:t xml:space="preserve">   Лот  _</w:t>
      </w:r>
      <w:r w:rsidR="00216F00">
        <w:rPr>
          <w:rFonts w:eastAsia="Times New Roman"/>
          <w:sz w:val="24"/>
          <w:szCs w:val="24"/>
          <w:u w:val="single"/>
        </w:rPr>
        <w:t>2</w:t>
      </w:r>
      <w:r>
        <w:rPr>
          <w:rFonts w:eastAsia="Times New Roman"/>
          <w:sz w:val="24"/>
          <w:szCs w:val="24"/>
        </w:rPr>
        <w:t>_</w:t>
      </w:r>
    </w:p>
    <w:p w14:paraId="5D33A119" w14:textId="77777777" w:rsidR="002F779F" w:rsidRDefault="002F779F" w:rsidP="002F779F">
      <w:pPr>
        <w:spacing w:line="231" w:lineRule="auto"/>
      </w:pPr>
    </w:p>
    <w:p w14:paraId="20B82210" w14:textId="77777777" w:rsidR="002F779F" w:rsidRDefault="002F779F" w:rsidP="002F779F">
      <w:pPr>
        <w:spacing w:line="8" w:lineRule="exact"/>
      </w:pPr>
    </w:p>
    <w:p w14:paraId="52FF7B74" w14:textId="77777777" w:rsidR="002F779F" w:rsidRDefault="002F779F" w:rsidP="002F779F">
      <w:pPr>
        <w:ind w:left="4800"/>
      </w:pPr>
      <w:r>
        <w:rPr>
          <w:rFonts w:eastAsia="Times New Roman"/>
          <w:sz w:val="24"/>
          <w:szCs w:val="24"/>
        </w:rPr>
        <w:t>СОСТАВ</w:t>
      </w:r>
    </w:p>
    <w:p w14:paraId="2E300176" w14:textId="77777777" w:rsidR="002F779F" w:rsidRDefault="002F779F" w:rsidP="002F779F">
      <w:pPr>
        <w:spacing w:line="7" w:lineRule="exact"/>
      </w:pPr>
    </w:p>
    <w:p w14:paraId="02B4CA10" w14:textId="77777777" w:rsidR="002F779F" w:rsidRDefault="002F779F" w:rsidP="002F779F">
      <w:pPr>
        <w:ind w:left="3080"/>
      </w:pPr>
      <w:r>
        <w:rPr>
          <w:rFonts w:eastAsia="Times New Roman"/>
          <w:sz w:val="24"/>
          <w:szCs w:val="24"/>
        </w:rPr>
        <w:t>И СОСТОЯНИЕ ОБЩЕГО ИМУЩЕСТВА</w:t>
      </w:r>
    </w:p>
    <w:p w14:paraId="6CB87225" w14:textId="77777777" w:rsidR="002F779F" w:rsidRDefault="002F779F" w:rsidP="002F779F">
      <w:pPr>
        <w:spacing w:line="7" w:lineRule="exact"/>
      </w:pPr>
    </w:p>
    <w:p w14:paraId="7AFFE755" w14:textId="77777777" w:rsidR="002F779F" w:rsidRDefault="002F779F" w:rsidP="002F779F">
      <w:pPr>
        <w:ind w:left="2840"/>
      </w:pPr>
      <w:r>
        <w:rPr>
          <w:rFonts w:eastAsia="Times New Roman"/>
          <w:sz w:val="24"/>
          <w:szCs w:val="24"/>
        </w:rPr>
        <w:t>МНОГОКВАРТИРНОГО ДОМА ПО АДРЕСУ:</w:t>
      </w:r>
    </w:p>
    <w:p w14:paraId="465A9C64" w14:textId="77777777" w:rsidR="002F779F" w:rsidRDefault="002F779F" w:rsidP="002F779F">
      <w:pPr>
        <w:spacing w:line="2" w:lineRule="exact"/>
      </w:pPr>
    </w:p>
    <w:p w14:paraId="1D2E938E" w14:textId="77777777" w:rsidR="002F779F" w:rsidRPr="00F93FB6" w:rsidRDefault="002F779F" w:rsidP="002F779F">
      <w:pPr>
        <w:spacing w:line="239" w:lineRule="auto"/>
        <w:ind w:left="3520"/>
        <w:rPr>
          <w:i/>
          <w:sz w:val="24"/>
          <w:szCs w:val="24"/>
          <w:u w:val="single"/>
        </w:rPr>
      </w:pPr>
      <w:r>
        <w:rPr>
          <w:rFonts w:eastAsia="Arial"/>
          <w:i/>
          <w:sz w:val="24"/>
          <w:szCs w:val="24"/>
          <w:u w:val="single"/>
        </w:rPr>
        <w:t>г. Гороховец. ул. Лермонтова, д. 4</w:t>
      </w:r>
    </w:p>
    <w:p w14:paraId="1EDF5F4B" w14:textId="77777777" w:rsidR="002F779F" w:rsidRDefault="002F779F" w:rsidP="002F779F">
      <w:pPr>
        <w:spacing w:line="3" w:lineRule="exact"/>
      </w:pPr>
    </w:p>
    <w:p w14:paraId="7A577644" w14:textId="77777777" w:rsidR="002F779F" w:rsidRDefault="002F779F" w:rsidP="002F779F">
      <w:pPr>
        <w:spacing w:line="239" w:lineRule="auto"/>
        <w:rPr>
          <w:rFonts w:eastAsia="Times New Roman"/>
        </w:rPr>
      </w:pPr>
      <w:r>
        <w:rPr>
          <w:rFonts w:eastAsia="Times New Roman"/>
        </w:rPr>
        <w:t xml:space="preserve">                                                                              (адрес многоквартирного дома)</w:t>
      </w:r>
    </w:p>
    <w:tbl>
      <w:tblPr>
        <w:tblpPr w:leftFromText="180" w:rightFromText="180" w:vertAnchor="text" w:horzAnchor="margin" w:tblpY="11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3489"/>
        <w:gridCol w:w="3402"/>
      </w:tblGrid>
      <w:tr w:rsidR="002F779F" w14:paraId="3E45D247" w14:textId="77777777" w:rsidTr="00B41465">
        <w:tc>
          <w:tcPr>
            <w:tcW w:w="2748" w:type="dxa"/>
          </w:tcPr>
          <w:p w14:paraId="08610D7C" w14:textId="77777777" w:rsidR="002F779F" w:rsidRPr="00020321" w:rsidRDefault="002F779F" w:rsidP="00B41465">
            <w:pPr>
              <w:spacing w:line="239" w:lineRule="auto"/>
              <w:rPr>
                <w:rFonts w:eastAsia="Times New Roman"/>
              </w:rPr>
            </w:pPr>
            <w:r w:rsidRPr="00020321">
              <w:rPr>
                <w:rFonts w:eastAsia="Times New Roman"/>
                <w:w w:val="99"/>
              </w:rPr>
              <w:t>Наименование элемента</w:t>
            </w:r>
            <w:r w:rsidRPr="00020321">
              <w:rPr>
                <w:rFonts w:eastAsia="Times New Roman"/>
              </w:rPr>
              <w:t xml:space="preserve"> общего имущества</w:t>
            </w:r>
          </w:p>
        </w:tc>
        <w:tc>
          <w:tcPr>
            <w:tcW w:w="3489" w:type="dxa"/>
          </w:tcPr>
          <w:p w14:paraId="0E4F0E6A" w14:textId="77777777" w:rsidR="002F779F" w:rsidRPr="00020321" w:rsidRDefault="002F779F" w:rsidP="00B41465">
            <w:pPr>
              <w:spacing w:line="239" w:lineRule="auto"/>
              <w:rPr>
                <w:rFonts w:eastAsia="Times New Roman"/>
              </w:rPr>
            </w:pPr>
            <w:r w:rsidRPr="00020321">
              <w:rPr>
                <w:rFonts w:eastAsia="Times New Roman"/>
              </w:rPr>
              <w:t>Параметры</w:t>
            </w:r>
          </w:p>
        </w:tc>
        <w:tc>
          <w:tcPr>
            <w:tcW w:w="3402" w:type="dxa"/>
          </w:tcPr>
          <w:p w14:paraId="09E8AD1C" w14:textId="77777777" w:rsidR="002F779F" w:rsidRPr="00020321" w:rsidRDefault="002F779F" w:rsidP="00B41465">
            <w:pPr>
              <w:spacing w:line="239" w:lineRule="auto"/>
              <w:rPr>
                <w:rFonts w:eastAsia="Times New Roman"/>
              </w:rPr>
            </w:pPr>
            <w:r w:rsidRPr="00020321">
              <w:rPr>
                <w:rFonts w:eastAsia="Times New Roman"/>
              </w:rPr>
              <w:t>Характеристика</w:t>
            </w:r>
            <w:r>
              <w:rPr>
                <w:rFonts w:eastAsia="Times New Roman"/>
              </w:rPr>
              <w:t xml:space="preserve"> технического и санитарного состояния</w:t>
            </w:r>
          </w:p>
        </w:tc>
      </w:tr>
      <w:tr w:rsidR="002F779F" w14:paraId="10422A91" w14:textId="77777777" w:rsidTr="00B41465">
        <w:tc>
          <w:tcPr>
            <w:tcW w:w="9639" w:type="dxa"/>
            <w:gridSpan w:val="3"/>
          </w:tcPr>
          <w:p w14:paraId="17A0D619" w14:textId="77777777" w:rsidR="002F779F" w:rsidRPr="00020321" w:rsidRDefault="002F779F" w:rsidP="00B41465">
            <w:pPr>
              <w:spacing w:line="239" w:lineRule="auto"/>
              <w:rPr>
                <w:rFonts w:eastAsia="Times New Roman"/>
              </w:rPr>
            </w:pPr>
            <w:r w:rsidRPr="00020321">
              <w:rPr>
                <w:rFonts w:eastAsia="Times New Roman"/>
              </w:rPr>
              <w:t>I. Помещения общего пользования</w:t>
            </w:r>
          </w:p>
        </w:tc>
      </w:tr>
      <w:tr w:rsidR="002F779F" w14:paraId="29BD2200" w14:textId="77777777" w:rsidTr="00B41465">
        <w:tc>
          <w:tcPr>
            <w:tcW w:w="2748" w:type="dxa"/>
            <w:vAlign w:val="bottom"/>
          </w:tcPr>
          <w:p w14:paraId="5567B9F7" w14:textId="77777777" w:rsidR="002F779F" w:rsidRDefault="002F779F" w:rsidP="00B41465">
            <w:pPr>
              <w:spacing w:line="221" w:lineRule="exact"/>
              <w:rPr>
                <w:rFonts w:eastAsia="Times New Roman"/>
              </w:rPr>
            </w:pPr>
            <w:r w:rsidRPr="00020321">
              <w:rPr>
                <w:rFonts w:eastAsia="Times New Roman"/>
              </w:rPr>
              <w:t xml:space="preserve">Помещения общего пользования </w:t>
            </w:r>
          </w:p>
          <w:p w14:paraId="075628E7" w14:textId="77777777" w:rsidR="002F779F" w:rsidRDefault="002F779F" w:rsidP="00B41465">
            <w:pPr>
              <w:spacing w:line="221" w:lineRule="exact"/>
              <w:rPr>
                <w:rFonts w:eastAsia="Times New Roman"/>
              </w:rPr>
            </w:pPr>
          </w:p>
          <w:p w14:paraId="0F6BD62D" w14:textId="77777777" w:rsidR="002F779F" w:rsidRPr="00020321" w:rsidRDefault="002F779F" w:rsidP="00B41465">
            <w:pPr>
              <w:spacing w:line="221" w:lineRule="exact"/>
              <w:rPr>
                <w:rFonts w:eastAsia="Times New Roman"/>
              </w:rPr>
            </w:pPr>
          </w:p>
        </w:tc>
        <w:tc>
          <w:tcPr>
            <w:tcW w:w="3489" w:type="dxa"/>
            <w:vAlign w:val="bottom"/>
          </w:tcPr>
          <w:p w14:paraId="37042EED" w14:textId="77777777" w:rsidR="002F779F" w:rsidRPr="00020321" w:rsidRDefault="002F779F" w:rsidP="00B41465">
            <w:pPr>
              <w:spacing w:line="221" w:lineRule="exact"/>
              <w:rPr>
                <w:rFonts w:eastAsia="Times New Roman"/>
              </w:rPr>
            </w:pPr>
            <w:r>
              <w:rPr>
                <w:rFonts w:eastAsia="Times New Roman"/>
              </w:rPr>
              <w:t xml:space="preserve">Количество - </w:t>
            </w:r>
            <w:r w:rsidRPr="00020321">
              <w:rPr>
                <w:rFonts w:eastAsia="Times New Roman"/>
              </w:rPr>
              <w:t xml:space="preserve"> </w:t>
            </w:r>
            <w:r>
              <w:rPr>
                <w:rFonts w:eastAsia="Times New Roman"/>
              </w:rPr>
              <w:t xml:space="preserve"> </w:t>
            </w:r>
            <w:r>
              <w:rPr>
                <w:rFonts w:eastAsia="Times New Roman"/>
                <w:color w:val="FF0000"/>
              </w:rPr>
              <w:t xml:space="preserve"> </w:t>
            </w:r>
            <w:r>
              <w:rPr>
                <w:rFonts w:eastAsia="Times New Roman"/>
              </w:rPr>
              <w:t xml:space="preserve"> </w:t>
            </w:r>
            <w:r w:rsidRPr="00020321">
              <w:rPr>
                <w:rFonts w:eastAsia="Times New Roman"/>
              </w:rPr>
              <w:t xml:space="preserve">шт. </w:t>
            </w:r>
          </w:p>
          <w:p w14:paraId="368904E1" w14:textId="77777777" w:rsidR="002F779F" w:rsidRPr="00020321" w:rsidRDefault="002F779F" w:rsidP="00B41465">
            <w:pPr>
              <w:spacing w:line="221" w:lineRule="exact"/>
              <w:rPr>
                <w:rFonts w:eastAsia="Times New Roman"/>
              </w:rPr>
            </w:pPr>
            <w:r w:rsidRPr="00020321">
              <w:rPr>
                <w:rFonts w:eastAsia="Times New Roman"/>
              </w:rPr>
              <w:t xml:space="preserve">Площадь пола –  </w:t>
            </w:r>
            <w:r>
              <w:rPr>
                <w:rFonts w:eastAsia="Times New Roman"/>
                <w:color w:val="FF0000"/>
              </w:rPr>
              <w:t xml:space="preserve"> </w:t>
            </w:r>
            <w:r w:rsidRPr="00020321">
              <w:rPr>
                <w:rFonts w:eastAsia="Times New Roman"/>
              </w:rPr>
              <w:t xml:space="preserve">   кв.м. </w:t>
            </w:r>
          </w:p>
          <w:p w14:paraId="418CE9DB" w14:textId="77777777" w:rsidR="002F779F" w:rsidRDefault="002F779F" w:rsidP="00B41465">
            <w:pPr>
              <w:spacing w:line="221" w:lineRule="exact"/>
              <w:rPr>
                <w:rFonts w:eastAsia="Times New Roman"/>
              </w:rPr>
            </w:pPr>
            <w:r w:rsidRPr="00020321">
              <w:rPr>
                <w:rFonts w:eastAsia="Times New Roman"/>
              </w:rPr>
              <w:t>Материал пола –</w:t>
            </w:r>
            <w:r>
              <w:rPr>
                <w:rFonts w:eastAsia="Times New Roman"/>
              </w:rPr>
              <w:t xml:space="preserve"> </w:t>
            </w:r>
            <w:r>
              <w:rPr>
                <w:rFonts w:eastAsia="Times New Roman"/>
                <w:color w:val="FF0000"/>
              </w:rPr>
              <w:t xml:space="preserve"> </w:t>
            </w:r>
          </w:p>
          <w:p w14:paraId="55F44049" w14:textId="77777777" w:rsidR="002F779F" w:rsidRPr="00020321" w:rsidRDefault="002F779F" w:rsidP="00B41465">
            <w:pPr>
              <w:spacing w:line="221" w:lineRule="exact"/>
              <w:rPr>
                <w:rFonts w:eastAsia="Times New Roman"/>
              </w:rPr>
            </w:pPr>
          </w:p>
        </w:tc>
        <w:tc>
          <w:tcPr>
            <w:tcW w:w="3402" w:type="dxa"/>
          </w:tcPr>
          <w:p w14:paraId="16532689" w14:textId="77777777" w:rsidR="002F779F" w:rsidRPr="00020321" w:rsidRDefault="002F779F" w:rsidP="00B41465">
            <w:pPr>
              <w:spacing w:line="239" w:lineRule="auto"/>
              <w:rPr>
                <w:rFonts w:eastAsia="Times New Roman"/>
              </w:rPr>
            </w:pPr>
            <w:r w:rsidRPr="00020321">
              <w:rPr>
                <w:rFonts w:eastAsia="Times New Roman"/>
              </w:rPr>
              <w:t>Количество</w:t>
            </w:r>
            <w:r w:rsidRPr="00020321">
              <w:rPr>
                <w:rFonts w:eastAsia="Times New Roman"/>
                <w:w w:val="98"/>
              </w:rPr>
              <w:t xml:space="preserve"> помещений,</w:t>
            </w:r>
            <w:r w:rsidRPr="00020321">
              <w:rPr>
                <w:rFonts w:eastAsia="Times New Roman"/>
              </w:rPr>
              <w:t xml:space="preserve"> требующих текущего ремонта, - шт.</w:t>
            </w:r>
          </w:p>
          <w:p w14:paraId="0EFA0C78" w14:textId="77777777" w:rsidR="002F779F" w:rsidRPr="00020321" w:rsidRDefault="002F779F" w:rsidP="00B41465">
            <w:pPr>
              <w:spacing w:line="239" w:lineRule="auto"/>
              <w:rPr>
                <w:rFonts w:eastAsia="Times New Roman"/>
              </w:rPr>
            </w:pPr>
            <w:r w:rsidRPr="00020321">
              <w:rPr>
                <w:rFonts w:eastAsia="Times New Roman"/>
              </w:rPr>
              <w:t>В том числе: пола (площадь пола, требующая ремонта, - кв. м)</w:t>
            </w:r>
          </w:p>
        </w:tc>
      </w:tr>
      <w:tr w:rsidR="002F779F" w14:paraId="4099566D" w14:textId="77777777" w:rsidTr="00B41465">
        <w:tc>
          <w:tcPr>
            <w:tcW w:w="2748" w:type="dxa"/>
          </w:tcPr>
          <w:p w14:paraId="57CE1BA3" w14:textId="77777777" w:rsidR="002F779F" w:rsidRPr="00020321" w:rsidRDefault="002F779F" w:rsidP="00B41465">
            <w:pPr>
              <w:spacing w:line="239" w:lineRule="auto"/>
              <w:rPr>
                <w:rFonts w:eastAsia="Times New Roman"/>
              </w:rPr>
            </w:pPr>
            <w:r w:rsidRPr="00020321">
              <w:rPr>
                <w:rFonts w:eastAsia="Times New Roman"/>
              </w:rPr>
              <w:t>Межквартирные лестничные площадки</w:t>
            </w:r>
          </w:p>
        </w:tc>
        <w:tc>
          <w:tcPr>
            <w:tcW w:w="3489" w:type="dxa"/>
          </w:tcPr>
          <w:p w14:paraId="19071A8D" w14:textId="77777777" w:rsidR="002F779F" w:rsidRPr="00020321" w:rsidRDefault="002F779F" w:rsidP="00B41465">
            <w:pPr>
              <w:spacing w:line="239" w:lineRule="auto"/>
              <w:rPr>
                <w:rFonts w:eastAsia="Times New Roman"/>
              </w:rPr>
            </w:pPr>
            <w:r>
              <w:rPr>
                <w:rFonts w:eastAsia="Times New Roman"/>
              </w:rPr>
              <w:t xml:space="preserve">Количество - </w:t>
            </w:r>
            <w:r w:rsidRPr="00020321">
              <w:rPr>
                <w:rFonts w:eastAsia="Times New Roman"/>
              </w:rPr>
              <w:t xml:space="preserve">  </w:t>
            </w:r>
            <w:r>
              <w:rPr>
                <w:rFonts w:eastAsia="Times New Roman"/>
              </w:rPr>
              <w:t xml:space="preserve"> </w:t>
            </w:r>
            <w:r w:rsidRPr="00020321">
              <w:rPr>
                <w:rFonts w:eastAsia="Times New Roman"/>
              </w:rPr>
              <w:t xml:space="preserve"> шт. </w:t>
            </w:r>
          </w:p>
          <w:p w14:paraId="40926100" w14:textId="77777777" w:rsidR="002F779F" w:rsidRPr="00020321" w:rsidRDefault="002F779F" w:rsidP="00B41465">
            <w:pPr>
              <w:spacing w:line="239" w:lineRule="auto"/>
              <w:rPr>
                <w:rFonts w:eastAsia="Times New Roman"/>
              </w:rPr>
            </w:pPr>
            <w:r>
              <w:rPr>
                <w:rFonts w:eastAsia="Times New Roman"/>
              </w:rPr>
              <w:t xml:space="preserve">Площадь пола -  </w:t>
            </w:r>
            <w:r>
              <w:rPr>
                <w:rFonts w:eastAsia="Times New Roman"/>
                <w:color w:val="FF0000"/>
              </w:rPr>
              <w:t xml:space="preserve"> </w:t>
            </w:r>
            <w:r w:rsidRPr="00020321">
              <w:rPr>
                <w:rFonts w:eastAsia="Times New Roman"/>
              </w:rPr>
              <w:t xml:space="preserve">  кв.м</w:t>
            </w:r>
          </w:p>
          <w:p w14:paraId="4AA0054E" w14:textId="77777777" w:rsidR="002F779F" w:rsidRPr="00020321" w:rsidRDefault="002F779F" w:rsidP="00B41465">
            <w:pPr>
              <w:spacing w:line="239" w:lineRule="auto"/>
              <w:rPr>
                <w:rFonts w:eastAsia="Times New Roman"/>
              </w:rPr>
            </w:pPr>
            <w:r w:rsidRPr="00020321">
              <w:rPr>
                <w:rFonts w:eastAsia="Times New Roman"/>
              </w:rPr>
              <w:t>Материал пола –</w:t>
            </w:r>
            <w:r>
              <w:rPr>
                <w:rFonts w:eastAsia="Times New Roman"/>
              </w:rPr>
              <w:t xml:space="preserve"> </w:t>
            </w:r>
            <w:r>
              <w:rPr>
                <w:rFonts w:eastAsia="Times New Roman"/>
                <w:color w:val="FF0000"/>
              </w:rPr>
              <w:t xml:space="preserve"> </w:t>
            </w:r>
          </w:p>
        </w:tc>
        <w:tc>
          <w:tcPr>
            <w:tcW w:w="3402" w:type="dxa"/>
          </w:tcPr>
          <w:p w14:paraId="77F86609" w14:textId="77777777" w:rsidR="002F779F" w:rsidRPr="00020321" w:rsidRDefault="002F779F" w:rsidP="00B41465">
            <w:pPr>
              <w:spacing w:line="239" w:lineRule="auto"/>
              <w:rPr>
                <w:rFonts w:eastAsia="Times New Roman"/>
              </w:rPr>
            </w:pPr>
            <w:r w:rsidRPr="00020321">
              <w:rPr>
                <w:rFonts w:eastAsia="Times New Roman"/>
              </w:rPr>
              <w:t>Количество лестничных площадок, требующих текущего ремо</w:t>
            </w:r>
            <w:r>
              <w:rPr>
                <w:rFonts w:eastAsia="Times New Roman"/>
              </w:rPr>
              <w:t xml:space="preserve">нта, -  шт.    В том числе пола – </w:t>
            </w:r>
            <w:r w:rsidRPr="00020321">
              <w:rPr>
                <w:rFonts w:eastAsia="Times New Roman"/>
              </w:rPr>
              <w:t xml:space="preserve"> шт. </w:t>
            </w:r>
          </w:p>
          <w:p w14:paraId="0F6F6C45" w14:textId="77777777" w:rsidR="002F779F" w:rsidRPr="00020321" w:rsidRDefault="002F779F" w:rsidP="00B41465">
            <w:pPr>
              <w:spacing w:line="239" w:lineRule="auto"/>
              <w:rPr>
                <w:rFonts w:eastAsia="Times New Roman"/>
              </w:rPr>
            </w:pPr>
            <w:r w:rsidRPr="00020321">
              <w:rPr>
                <w:rFonts w:eastAsia="Times New Roman"/>
              </w:rPr>
              <w:t>(площадь пола, требующая ремонта, -</w:t>
            </w:r>
            <w:r>
              <w:rPr>
                <w:rFonts w:eastAsia="Times New Roman"/>
              </w:rPr>
              <w:t xml:space="preserve"> </w:t>
            </w:r>
            <w:r w:rsidRPr="00020321">
              <w:rPr>
                <w:rFonts w:eastAsia="Times New Roman"/>
              </w:rPr>
              <w:t>кв. м)</w:t>
            </w:r>
          </w:p>
        </w:tc>
      </w:tr>
      <w:tr w:rsidR="002F779F" w14:paraId="6552EE5A" w14:textId="77777777" w:rsidTr="00B41465">
        <w:tc>
          <w:tcPr>
            <w:tcW w:w="2748" w:type="dxa"/>
          </w:tcPr>
          <w:p w14:paraId="559578C0" w14:textId="77777777" w:rsidR="002F779F" w:rsidRPr="00020321" w:rsidRDefault="002F779F" w:rsidP="00B41465">
            <w:pPr>
              <w:spacing w:line="239" w:lineRule="auto"/>
              <w:rPr>
                <w:rFonts w:eastAsia="Times New Roman"/>
              </w:rPr>
            </w:pPr>
            <w:r w:rsidRPr="00020321">
              <w:rPr>
                <w:rFonts w:eastAsia="Times New Roman"/>
              </w:rPr>
              <w:t>Лестницы</w:t>
            </w:r>
          </w:p>
        </w:tc>
        <w:tc>
          <w:tcPr>
            <w:tcW w:w="3489" w:type="dxa"/>
          </w:tcPr>
          <w:p w14:paraId="62463FD4" w14:textId="77777777" w:rsidR="002F779F" w:rsidRPr="00020321" w:rsidRDefault="002F779F" w:rsidP="00B41465">
            <w:pPr>
              <w:spacing w:line="239" w:lineRule="auto"/>
              <w:rPr>
                <w:rFonts w:eastAsia="Times New Roman"/>
              </w:rPr>
            </w:pPr>
            <w:r w:rsidRPr="00020321">
              <w:rPr>
                <w:rFonts w:eastAsia="Times New Roman"/>
              </w:rPr>
              <w:t xml:space="preserve">Количество  лестничных  маршей  - </w:t>
            </w:r>
            <w:r>
              <w:rPr>
                <w:rFonts w:eastAsia="Times New Roman"/>
                <w:color w:val="FF0000"/>
              </w:rPr>
              <w:t xml:space="preserve"> </w:t>
            </w:r>
            <w:r>
              <w:rPr>
                <w:rFonts w:eastAsia="Times New Roman"/>
              </w:rPr>
              <w:t xml:space="preserve"> </w:t>
            </w:r>
            <w:r w:rsidRPr="00020321">
              <w:rPr>
                <w:rFonts w:eastAsia="Times New Roman"/>
              </w:rPr>
              <w:t>шт.</w:t>
            </w:r>
          </w:p>
          <w:p w14:paraId="3C0B9F4D" w14:textId="77777777" w:rsidR="002F779F" w:rsidRPr="00020321" w:rsidRDefault="002F779F" w:rsidP="00B41465">
            <w:pPr>
              <w:spacing w:line="239" w:lineRule="auto"/>
              <w:rPr>
                <w:rFonts w:eastAsia="Times New Roman"/>
                <w:w w:val="99"/>
              </w:rPr>
            </w:pPr>
            <w:r w:rsidRPr="00020321">
              <w:rPr>
                <w:rFonts w:eastAsia="Times New Roman"/>
              </w:rPr>
              <w:t>Материал лестничных</w:t>
            </w:r>
            <w:r w:rsidRPr="00020321">
              <w:rPr>
                <w:rFonts w:eastAsia="Times New Roman"/>
                <w:w w:val="99"/>
              </w:rPr>
              <w:t xml:space="preserve"> маршей  –</w:t>
            </w:r>
          </w:p>
          <w:p w14:paraId="24EB2D68" w14:textId="77777777" w:rsidR="002F779F" w:rsidRPr="004E4EBF" w:rsidRDefault="002F779F" w:rsidP="00B41465">
            <w:pPr>
              <w:spacing w:line="239" w:lineRule="auto"/>
              <w:rPr>
                <w:rFonts w:eastAsia="Times New Roman"/>
                <w:color w:val="FF0000"/>
              </w:rPr>
            </w:pPr>
            <w:r>
              <w:rPr>
                <w:rFonts w:eastAsia="Times New Roman"/>
                <w:color w:val="FF0000"/>
              </w:rPr>
              <w:t xml:space="preserve"> </w:t>
            </w:r>
          </w:p>
          <w:p w14:paraId="6D39BFDA" w14:textId="77777777" w:rsidR="002F779F" w:rsidRPr="00020321" w:rsidRDefault="002F779F" w:rsidP="00B41465">
            <w:pPr>
              <w:spacing w:line="239" w:lineRule="auto"/>
              <w:rPr>
                <w:rFonts w:eastAsia="Times New Roman"/>
              </w:rPr>
            </w:pPr>
            <w:r w:rsidRPr="00020321">
              <w:rPr>
                <w:rFonts w:eastAsia="Times New Roman"/>
              </w:rPr>
              <w:t>Материал ограждения –</w:t>
            </w:r>
            <w:r>
              <w:rPr>
                <w:rFonts w:eastAsia="Times New Roman"/>
              </w:rPr>
              <w:t xml:space="preserve"> </w:t>
            </w:r>
            <w:r>
              <w:rPr>
                <w:rFonts w:eastAsia="Times New Roman"/>
                <w:color w:val="FF0000"/>
              </w:rPr>
              <w:t xml:space="preserve">  </w:t>
            </w:r>
          </w:p>
          <w:p w14:paraId="5B81FC90" w14:textId="77777777" w:rsidR="002F779F" w:rsidRPr="00020321" w:rsidRDefault="002F779F" w:rsidP="00B41465">
            <w:pPr>
              <w:spacing w:line="239" w:lineRule="auto"/>
              <w:rPr>
                <w:rFonts w:eastAsia="Times New Roman"/>
              </w:rPr>
            </w:pPr>
            <w:r w:rsidRPr="00020321">
              <w:rPr>
                <w:rFonts w:eastAsia="Times New Roman"/>
              </w:rPr>
              <w:t xml:space="preserve">Материал балясин – </w:t>
            </w:r>
            <w:r>
              <w:rPr>
                <w:rFonts w:eastAsia="Times New Roman"/>
                <w:color w:val="FF0000"/>
              </w:rPr>
              <w:t xml:space="preserve"> </w:t>
            </w:r>
            <w:r w:rsidRPr="00020321">
              <w:rPr>
                <w:rFonts w:eastAsia="Times New Roman"/>
              </w:rPr>
              <w:t xml:space="preserve"> </w:t>
            </w:r>
            <w:r>
              <w:rPr>
                <w:rFonts w:eastAsia="Times New Roman"/>
                <w:color w:val="FF0000"/>
              </w:rPr>
              <w:t xml:space="preserve"> </w:t>
            </w:r>
          </w:p>
          <w:p w14:paraId="24C30F95" w14:textId="77777777" w:rsidR="002F779F" w:rsidRPr="00020321" w:rsidRDefault="002F779F" w:rsidP="00B41465">
            <w:pPr>
              <w:spacing w:line="239" w:lineRule="auto"/>
              <w:rPr>
                <w:rFonts w:eastAsia="Times New Roman"/>
              </w:rPr>
            </w:pPr>
            <w:r w:rsidRPr="00020321">
              <w:rPr>
                <w:rFonts w:eastAsia="Times New Roman"/>
              </w:rPr>
              <w:t xml:space="preserve">Площадь </w:t>
            </w:r>
            <w:r>
              <w:rPr>
                <w:rFonts w:eastAsia="Times New Roman"/>
              </w:rPr>
              <w:t>–</w:t>
            </w:r>
            <w:r w:rsidRPr="00020321">
              <w:rPr>
                <w:rFonts w:eastAsia="Times New Roman"/>
              </w:rPr>
              <w:t xml:space="preserve"> </w:t>
            </w:r>
            <w:r>
              <w:rPr>
                <w:rFonts w:eastAsia="Times New Roman"/>
                <w:color w:val="FF0000"/>
              </w:rPr>
              <w:t xml:space="preserve">    </w:t>
            </w:r>
            <w:r w:rsidRPr="00020321">
              <w:rPr>
                <w:rFonts w:eastAsia="Times New Roman"/>
              </w:rPr>
              <w:t xml:space="preserve">  кв. м</w:t>
            </w:r>
          </w:p>
        </w:tc>
        <w:tc>
          <w:tcPr>
            <w:tcW w:w="3402" w:type="dxa"/>
          </w:tcPr>
          <w:p w14:paraId="6A3996DA" w14:textId="77777777" w:rsidR="002F779F" w:rsidRPr="00020321" w:rsidRDefault="002F779F" w:rsidP="00B41465">
            <w:pPr>
              <w:spacing w:line="239" w:lineRule="auto"/>
              <w:rPr>
                <w:rFonts w:eastAsia="Times New Roman"/>
              </w:rPr>
            </w:pPr>
            <w:r w:rsidRPr="00020321">
              <w:rPr>
                <w:rFonts w:eastAsia="Times New Roman"/>
              </w:rPr>
              <w:t>Количество</w:t>
            </w:r>
            <w:r w:rsidRPr="00020321">
              <w:rPr>
                <w:rFonts w:eastAsia="Times New Roman"/>
                <w:w w:val="97"/>
              </w:rPr>
              <w:t xml:space="preserve"> лестниц,</w:t>
            </w:r>
            <w:r w:rsidRPr="00020321">
              <w:rPr>
                <w:rFonts w:eastAsia="Times New Roman"/>
              </w:rPr>
              <w:t xml:space="preserve"> требующих ремонта, -</w:t>
            </w:r>
            <w:r>
              <w:rPr>
                <w:rFonts w:eastAsia="Times New Roman"/>
              </w:rPr>
              <w:t xml:space="preserve"> </w:t>
            </w:r>
            <w:r w:rsidRPr="00020321">
              <w:rPr>
                <w:rFonts w:eastAsia="Times New Roman"/>
              </w:rPr>
              <w:t xml:space="preserve"> шт. </w:t>
            </w:r>
          </w:p>
          <w:p w14:paraId="3E5D0D3A" w14:textId="77777777" w:rsidR="002F779F" w:rsidRPr="00020321" w:rsidRDefault="002F779F" w:rsidP="00B41465">
            <w:pPr>
              <w:spacing w:line="239" w:lineRule="auto"/>
              <w:rPr>
                <w:rFonts w:eastAsia="Times New Roman"/>
              </w:rPr>
            </w:pPr>
            <w:r w:rsidRPr="00020321">
              <w:rPr>
                <w:rFonts w:eastAsia="Times New Roman"/>
              </w:rPr>
              <w:t xml:space="preserve">В том числе: лестничных маршей - </w:t>
            </w:r>
            <w:r w:rsidRPr="005A14E5">
              <w:rPr>
                <w:rFonts w:eastAsia="Times New Roman"/>
                <w:color w:val="FF0000"/>
              </w:rPr>
              <w:t xml:space="preserve"> </w:t>
            </w:r>
            <w:r w:rsidRPr="00020321">
              <w:rPr>
                <w:rFonts w:eastAsia="Times New Roman"/>
              </w:rPr>
              <w:t xml:space="preserve">шт.; </w:t>
            </w:r>
          </w:p>
          <w:p w14:paraId="12D1305B" w14:textId="77777777" w:rsidR="002F779F" w:rsidRPr="00020321" w:rsidRDefault="002F779F" w:rsidP="00B41465">
            <w:pPr>
              <w:spacing w:line="239" w:lineRule="auto"/>
              <w:rPr>
                <w:rFonts w:eastAsia="Times New Roman"/>
              </w:rPr>
            </w:pPr>
            <w:r w:rsidRPr="00020321">
              <w:rPr>
                <w:rFonts w:eastAsia="Times New Roman"/>
              </w:rPr>
              <w:t xml:space="preserve">ограждений -  шт.; </w:t>
            </w:r>
          </w:p>
          <w:p w14:paraId="7E38D511" w14:textId="77777777" w:rsidR="002F779F" w:rsidRPr="00020321" w:rsidRDefault="002F779F" w:rsidP="00B41465">
            <w:pPr>
              <w:spacing w:line="239" w:lineRule="auto"/>
              <w:rPr>
                <w:rFonts w:eastAsia="Times New Roman"/>
              </w:rPr>
            </w:pPr>
            <w:r w:rsidRPr="00020321">
              <w:rPr>
                <w:rFonts w:eastAsia="Times New Roman"/>
              </w:rPr>
              <w:t xml:space="preserve">балясин </w:t>
            </w:r>
            <w:r>
              <w:rPr>
                <w:rFonts w:eastAsia="Times New Roman"/>
              </w:rPr>
              <w:t>–</w:t>
            </w:r>
            <w:r w:rsidRPr="00020321">
              <w:rPr>
                <w:rFonts w:eastAsia="Times New Roman"/>
              </w:rPr>
              <w:t xml:space="preserve"> </w:t>
            </w:r>
            <w:r>
              <w:rPr>
                <w:rFonts w:eastAsia="Times New Roman"/>
              </w:rPr>
              <w:t xml:space="preserve"> </w:t>
            </w:r>
            <w:r w:rsidRPr="00020321">
              <w:rPr>
                <w:rFonts w:eastAsia="Times New Roman"/>
              </w:rPr>
              <w:t>шт.</w:t>
            </w:r>
          </w:p>
        </w:tc>
      </w:tr>
      <w:tr w:rsidR="002F779F" w14:paraId="4A4A68D4" w14:textId="77777777" w:rsidTr="00B41465">
        <w:tc>
          <w:tcPr>
            <w:tcW w:w="2748" w:type="dxa"/>
          </w:tcPr>
          <w:p w14:paraId="398ED23B" w14:textId="77777777" w:rsidR="002F779F" w:rsidRPr="00020321" w:rsidRDefault="002F779F" w:rsidP="00B41465">
            <w:pPr>
              <w:spacing w:line="239" w:lineRule="auto"/>
              <w:rPr>
                <w:rFonts w:eastAsia="Times New Roman"/>
              </w:rPr>
            </w:pPr>
            <w:r w:rsidRPr="00020321">
              <w:rPr>
                <w:rFonts w:eastAsia="Times New Roman"/>
              </w:rPr>
              <w:t>Лифтовые и иные шахты</w:t>
            </w:r>
          </w:p>
        </w:tc>
        <w:tc>
          <w:tcPr>
            <w:tcW w:w="3489" w:type="dxa"/>
          </w:tcPr>
          <w:p w14:paraId="3723EB9D" w14:textId="77777777" w:rsidR="002F779F" w:rsidRPr="00020321" w:rsidRDefault="002F779F" w:rsidP="00B41465">
            <w:pPr>
              <w:spacing w:line="239" w:lineRule="auto"/>
              <w:rPr>
                <w:rFonts w:eastAsia="Times New Roman"/>
              </w:rPr>
            </w:pPr>
            <w:r w:rsidRPr="00020321">
              <w:rPr>
                <w:rFonts w:eastAsia="Times New Roman"/>
              </w:rPr>
              <w:t>Количество:</w:t>
            </w:r>
          </w:p>
          <w:p w14:paraId="7812B921" w14:textId="77777777" w:rsidR="002F779F" w:rsidRPr="00020321" w:rsidRDefault="002F779F" w:rsidP="00B41465">
            <w:pPr>
              <w:spacing w:line="239" w:lineRule="auto"/>
              <w:rPr>
                <w:rFonts w:eastAsia="Times New Roman"/>
              </w:rPr>
            </w:pPr>
            <w:r>
              <w:rPr>
                <w:rFonts w:eastAsia="Times New Roman"/>
              </w:rPr>
              <w:t xml:space="preserve">- лифтовых шахт -  </w:t>
            </w:r>
            <w:r w:rsidRPr="00F93FB6">
              <w:rPr>
                <w:rFonts w:eastAsia="Times New Roman"/>
              </w:rPr>
              <w:t>0</w:t>
            </w:r>
            <w:r w:rsidRPr="00020321">
              <w:rPr>
                <w:rFonts w:eastAsia="Times New Roman"/>
              </w:rPr>
              <w:t xml:space="preserve"> шт.;</w:t>
            </w:r>
          </w:p>
          <w:p w14:paraId="015511B1" w14:textId="77777777" w:rsidR="002F779F" w:rsidRPr="00020321" w:rsidRDefault="002F779F" w:rsidP="00B41465">
            <w:pPr>
              <w:spacing w:line="239" w:lineRule="auto"/>
              <w:rPr>
                <w:rFonts w:eastAsia="Times New Roman"/>
              </w:rPr>
            </w:pPr>
            <w:r>
              <w:rPr>
                <w:rFonts w:eastAsia="Times New Roman"/>
              </w:rPr>
              <w:t>- иные шахты -  0</w:t>
            </w:r>
            <w:r w:rsidRPr="00020321">
              <w:rPr>
                <w:rFonts w:eastAsia="Times New Roman"/>
              </w:rPr>
              <w:t xml:space="preserve"> шт. </w:t>
            </w:r>
          </w:p>
          <w:p w14:paraId="37945997" w14:textId="77777777" w:rsidR="002F779F" w:rsidRPr="00020321" w:rsidRDefault="002F779F" w:rsidP="00B41465">
            <w:pPr>
              <w:spacing w:line="239" w:lineRule="auto"/>
              <w:rPr>
                <w:rFonts w:eastAsia="Times New Roman"/>
              </w:rPr>
            </w:pPr>
            <w:r w:rsidRPr="00020321">
              <w:rPr>
                <w:rFonts w:eastAsia="Times New Roman"/>
              </w:rPr>
              <w:t>(указать название шахт)</w:t>
            </w:r>
          </w:p>
        </w:tc>
        <w:tc>
          <w:tcPr>
            <w:tcW w:w="3402" w:type="dxa"/>
          </w:tcPr>
          <w:p w14:paraId="513DC8BA" w14:textId="77777777" w:rsidR="002F779F" w:rsidRPr="00020321" w:rsidRDefault="002F779F" w:rsidP="00B41465">
            <w:pPr>
              <w:spacing w:line="239" w:lineRule="auto"/>
              <w:rPr>
                <w:rFonts w:eastAsia="Times New Roman"/>
              </w:rPr>
            </w:pPr>
            <w:r w:rsidRPr="00020321">
              <w:rPr>
                <w:rFonts w:eastAsia="Times New Roman"/>
              </w:rPr>
              <w:t>Количество лифтовых шахт, требующих ремонта, - ___ шт. Количество   иных   шахт,   требующих ремонта, - ___ шт.</w:t>
            </w:r>
          </w:p>
        </w:tc>
      </w:tr>
      <w:tr w:rsidR="002F779F" w14:paraId="4C9E2898" w14:textId="77777777" w:rsidTr="00B41465">
        <w:tc>
          <w:tcPr>
            <w:tcW w:w="2748" w:type="dxa"/>
          </w:tcPr>
          <w:p w14:paraId="23A45E04" w14:textId="77777777" w:rsidR="002F779F" w:rsidRPr="00020321" w:rsidRDefault="002F779F" w:rsidP="00B41465">
            <w:pPr>
              <w:spacing w:line="239" w:lineRule="auto"/>
              <w:rPr>
                <w:rFonts w:eastAsia="Times New Roman"/>
              </w:rPr>
            </w:pPr>
            <w:r w:rsidRPr="00020321">
              <w:rPr>
                <w:rFonts w:eastAsia="Times New Roman"/>
              </w:rPr>
              <w:t>Коридоры</w:t>
            </w:r>
          </w:p>
        </w:tc>
        <w:tc>
          <w:tcPr>
            <w:tcW w:w="3489" w:type="dxa"/>
          </w:tcPr>
          <w:p w14:paraId="73B7807D" w14:textId="77777777" w:rsidR="002F779F" w:rsidRPr="00020321" w:rsidRDefault="002F779F" w:rsidP="00B41465">
            <w:pPr>
              <w:spacing w:line="239" w:lineRule="auto"/>
              <w:rPr>
                <w:rFonts w:eastAsia="Times New Roman"/>
              </w:rPr>
            </w:pPr>
            <w:r>
              <w:rPr>
                <w:rFonts w:eastAsia="Times New Roman"/>
              </w:rPr>
              <w:t xml:space="preserve">Количество - </w:t>
            </w:r>
            <w:r>
              <w:rPr>
                <w:rFonts w:eastAsia="Times New Roman"/>
                <w:color w:val="FF0000"/>
              </w:rPr>
              <w:t xml:space="preserve">  </w:t>
            </w:r>
            <w:r w:rsidRPr="00020321">
              <w:rPr>
                <w:rFonts w:eastAsia="Times New Roman"/>
              </w:rPr>
              <w:t xml:space="preserve"> шт. </w:t>
            </w:r>
          </w:p>
          <w:p w14:paraId="61C92EB9" w14:textId="77777777" w:rsidR="002F779F" w:rsidRPr="00020321" w:rsidRDefault="002F779F" w:rsidP="00B41465">
            <w:pPr>
              <w:spacing w:line="239" w:lineRule="auto"/>
              <w:rPr>
                <w:rFonts w:eastAsia="Times New Roman"/>
              </w:rPr>
            </w:pPr>
            <w:r w:rsidRPr="00020321">
              <w:rPr>
                <w:rFonts w:eastAsia="Times New Roman"/>
              </w:rPr>
              <w:t xml:space="preserve">Площадь пола </w:t>
            </w:r>
            <w:r>
              <w:rPr>
                <w:rFonts w:eastAsia="Times New Roman"/>
              </w:rPr>
              <w:t>–</w:t>
            </w:r>
            <w:r w:rsidRPr="00020321">
              <w:rPr>
                <w:rFonts w:eastAsia="Times New Roman"/>
              </w:rPr>
              <w:t xml:space="preserve"> </w:t>
            </w:r>
            <w:r>
              <w:rPr>
                <w:rFonts w:eastAsia="Times New Roman"/>
                <w:color w:val="FF0000"/>
              </w:rPr>
              <w:t xml:space="preserve">    </w:t>
            </w:r>
            <w:r w:rsidRPr="00020321">
              <w:rPr>
                <w:rFonts w:eastAsia="Times New Roman"/>
              </w:rPr>
              <w:t xml:space="preserve"> кв. м.</w:t>
            </w:r>
          </w:p>
          <w:p w14:paraId="7E125E06" w14:textId="77777777" w:rsidR="002F779F" w:rsidRPr="00020321" w:rsidRDefault="002F779F" w:rsidP="00B41465">
            <w:pPr>
              <w:spacing w:line="239" w:lineRule="auto"/>
              <w:rPr>
                <w:rFonts w:eastAsia="Times New Roman"/>
              </w:rPr>
            </w:pPr>
            <w:r w:rsidRPr="00020321">
              <w:rPr>
                <w:rFonts w:eastAsia="Times New Roman"/>
              </w:rPr>
              <w:t xml:space="preserve">Материал пола </w:t>
            </w:r>
            <w:r>
              <w:rPr>
                <w:rFonts w:eastAsia="Times New Roman"/>
              </w:rPr>
              <w:t xml:space="preserve">– </w:t>
            </w:r>
            <w:r>
              <w:rPr>
                <w:rFonts w:eastAsia="Times New Roman"/>
                <w:color w:val="FF0000"/>
              </w:rPr>
              <w:t xml:space="preserve"> </w:t>
            </w:r>
          </w:p>
        </w:tc>
        <w:tc>
          <w:tcPr>
            <w:tcW w:w="3402" w:type="dxa"/>
          </w:tcPr>
          <w:p w14:paraId="21ADFED2" w14:textId="77777777" w:rsidR="002F779F" w:rsidRPr="00020321" w:rsidRDefault="002F779F" w:rsidP="00B41465">
            <w:pPr>
              <w:spacing w:line="239" w:lineRule="auto"/>
              <w:rPr>
                <w:rFonts w:eastAsia="Times New Roman"/>
              </w:rPr>
            </w:pPr>
            <w:r w:rsidRPr="00020321">
              <w:rPr>
                <w:rFonts w:eastAsia="Times New Roman"/>
              </w:rPr>
              <w:t>Количество к</w:t>
            </w:r>
            <w:r>
              <w:rPr>
                <w:rFonts w:eastAsia="Times New Roman"/>
              </w:rPr>
              <w:t xml:space="preserve">оридоров, требующих ремонта, - </w:t>
            </w:r>
            <w:r w:rsidRPr="00020321">
              <w:rPr>
                <w:rFonts w:eastAsia="Times New Roman"/>
              </w:rPr>
              <w:t xml:space="preserve"> шт.</w:t>
            </w:r>
          </w:p>
          <w:p w14:paraId="2B1594D5" w14:textId="77777777" w:rsidR="002F779F" w:rsidRPr="00020321" w:rsidRDefault="002F779F" w:rsidP="00B41465">
            <w:pPr>
              <w:spacing w:line="239" w:lineRule="auto"/>
              <w:rPr>
                <w:rFonts w:eastAsia="Times New Roman"/>
              </w:rPr>
            </w:pPr>
            <w:r w:rsidRPr="00020321">
              <w:rPr>
                <w:rFonts w:eastAsia="Times New Roman"/>
              </w:rPr>
              <w:t>В том числе пола - шт.</w:t>
            </w:r>
          </w:p>
          <w:p w14:paraId="75FB8159" w14:textId="77777777" w:rsidR="002F779F" w:rsidRPr="00020321" w:rsidRDefault="002F779F" w:rsidP="00B41465">
            <w:pPr>
              <w:spacing w:line="239" w:lineRule="auto"/>
              <w:rPr>
                <w:rFonts w:eastAsia="Times New Roman"/>
              </w:rPr>
            </w:pPr>
            <w:r w:rsidRPr="00020321">
              <w:rPr>
                <w:rFonts w:eastAsia="Times New Roman"/>
              </w:rPr>
              <w:t>(площадь  пола,  требующая  ремонта,  -</w:t>
            </w:r>
            <w:r>
              <w:rPr>
                <w:rFonts w:eastAsia="Times New Roman"/>
              </w:rPr>
              <w:t xml:space="preserve">  </w:t>
            </w:r>
            <w:r w:rsidRPr="00020321">
              <w:rPr>
                <w:rFonts w:eastAsia="Times New Roman"/>
              </w:rPr>
              <w:t>кв. м)</w:t>
            </w:r>
          </w:p>
        </w:tc>
      </w:tr>
      <w:tr w:rsidR="002F779F" w14:paraId="5675D006" w14:textId="77777777" w:rsidTr="00B41465">
        <w:tc>
          <w:tcPr>
            <w:tcW w:w="2748" w:type="dxa"/>
          </w:tcPr>
          <w:p w14:paraId="6A883365" w14:textId="77777777" w:rsidR="002F779F" w:rsidRPr="00020321" w:rsidRDefault="002F779F" w:rsidP="00B41465">
            <w:pPr>
              <w:spacing w:line="239" w:lineRule="auto"/>
              <w:rPr>
                <w:rFonts w:eastAsia="Times New Roman"/>
              </w:rPr>
            </w:pPr>
            <w:r w:rsidRPr="00020321">
              <w:rPr>
                <w:rFonts w:eastAsia="Times New Roman"/>
              </w:rPr>
              <w:t>Технические этажи</w:t>
            </w:r>
          </w:p>
        </w:tc>
        <w:tc>
          <w:tcPr>
            <w:tcW w:w="3489" w:type="dxa"/>
          </w:tcPr>
          <w:p w14:paraId="0628A447" w14:textId="77777777" w:rsidR="002F779F" w:rsidRPr="00020321" w:rsidRDefault="002F779F" w:rsidP="00B41465">
            <w:pPr>
              <w:spacing w:line="239" w:lineRule="auto"/>
              <w:rPr>
                <w:rFonts w:eastAsia="Times New Roman"/>
                <w:w w:val="99"/>
              </w:rPr>
            </w:pPr>
            <w:r w:rsidRPr="00020321">
              <w:rPr>
                <w:rFonts w:eastAsia="Times New Roman"/>
              </w:rPr>
              <w:t>Количество -  шт.</w:t>
            </w:r>
            <w:r w:rsidRPr="00020321">
              <w:rPr>
                <w:rFonts w:eastAsia="Times New Roman"/>
                <w:w w:val="99"/>
              </w:rPr>
              <w:t xml:space="preserve"> </w:t>
            </w:r>
          </w:p>
          <w:p w14:paraId="6032F190" w14:textId="77777777" w:rsidR="002F779F" w:rsidRPr="00020321" w:rsidRDefault="002F779F" w:rsidP="00B41465">
            <w:pPr>
              <w:spacing w:line="239" w:lineRule="auto"/>
              <w:rPr>
                <w:rFonts w:eastAsia="Times New Roman"/>
              </w:rPr>
            </w:pPr>
            <w:r>
              <w:rPr>
                <w:rFonts w:eastAsia="Times New Roman"/>
                <w:w w:val="99"/>
              </w:rPr>
              <w:t>Площадь пола - __</w:t>
            </w:r>
            <w:r w:rsidRPr="00020321">
              <w:rPr>
                <w:rFonts w:eastAsia="Times New Roman"/>
                <w:w w:val="99"/>
              </w:rPr>
              <w:t xml:space="preserve"> кв. м.</w:t>
            </w:r>
          </w:p>
          <w:p w14:paraId="1D69FCE1" w14:textId="77777777" w:rsidR="002F779F" w:rsidRPr="00020321" w:rsidRDefault="002F779F" w:rsidP="00B41465">
            <w:pPr>
              <w:spacing w:line="239" w:lineRule="auto"/>
              <w:rPr>
                <w:rFonts w:eastAsia="Times New Roman"/>
              </w:rPr>
            </w:pPr>
            <w:r>
              <w:rPr>
                <w:rFonts w:eastAsia="Times New Roman"/>
              </w:rPr>
              <w:t>Материал пола - _____</w:t>
            </w:r>
          </w:p>
        </w:tc>
        <w:tc>
          <w:tcPr>
            <w:tcW w:w="3402" w:type="dxa"/>
          </w:tcPr>
          <w:p w14:paraId="0616F5DF" w14:textId="77777777" w:rsidR="002F779F" w:rsidRPr="00020321" w:rsidRDefault="002F779F" w:rsidP="00B41465">
            <w:pPr>
              <w:spacing w:line="239" w:lineRule="auto"/>
              <w:rPr>
                <w:rFonts w:eastAsia="Times New Roman"/>
              </w:rPr>
            </w:pPr>
            <w:r w:rsidRPr="00020321">
              <w:rPr>
                <w:rFonts w:eastAsia="Times New Roman"/>
              </w:rPr>
              <w:t>Санитарное состояние –</w:t>
            </w:r>
          </w:p>
          <w:p w14:paraId="39E30CFB" w14:textId="77777777" w:rsidR="002F779F" w:rsidRPr="00020321" w:rsidRDefault="002F779F" w:rsidP="00B41465">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p>
        </w:tc>
      </w:tr>
      <w:tr w:rsidR="002F779F" w14:paraId="3BDAEE87" w14:textId="77777777" w:rsidTr="00B41465">
        <w:tc>
          <w:tcPr>
            <w:tcW w:w="2748" w:type="dxa"/>
          </w:tcPr>
          <w:p w14:paraId="00BA6407" w14:textId="77777777" w:rsidR="002F779F" w:rsidRPr="00020321" w:rsidRDefault="002F779F" w:rsidP="00B41465">
            <w:pPr>
              <w:spacing w:line="239" w:lineRule="auto"/>
              <w:rPr>
                <w:rFonts w:eastAsia="Times New Roman"/>
              </w:rPr>
            </w:pPr>
            <w:r w:rsidRPr="00020321">
              <w:rPr>
                <w:rFonts w:eastAsia="Times New Roman"/>
              </w:rPr>
              <w:t>Чердаки</w:t>
            </w:r>
          </w:p>
        </w:tc>
        <w:tc>
          <w:tcPr>
            <w:tcW w:w="3489" w:type="dxa"/>
          </w:tcPr>
          <w:p w14:paraId="099C1EF6" w14:textId="77777777" w:rsidR="002F779F" w:rsidRPr="00020321" w:rsidRDefault="002F779F" w:rsidP="00B41465">
            <w:pPr>
              <w:spacing w:line="239" w:lineRule="auto"/>
              <w:rPr>
                <w:rFonts w:eastAsia="Times New Roman"/>
              </w:rPr>
            </w:pPr>
            <w:r w:rsidRPr="00020321">
              <w:rPr>
                <w:rFonts w:eastAsia="Times New Roman"/>
              </w:rPr>
              <w:t>Количество -  шт.</w:t>
            </w:r>
          </w:p>
          <w:p w14:paraId="455C829C" w14:textId="77777777" w:rsidR="002F779F" w:rsidRPr="00020321" w:rsidRDefault="002F779F" w:rsidP="00B41465">
            <w:pPr>
              <w:spacing w:line="239" w:lineRule="auto"/>
              <w:rPr>
                <w:rFonts w:eastAsia="Times New Roman"/>
              </w:rPr>
            </w:pPr>
            <w:r w:rsidRPr="00020321">
              <w:rPr>
                <w:rFonts w:eastAsia="Times New Roman"/>
              </w:rPr>
              <w:t xml:space="preserve">Площадь пола </w:t>
            </w:r>
            <w:r>
              <w:rPr>
                <w:rFonts w:eastAsia="Times New Roman"/>
              </w:rPr>
              <w:t>–</w:t>
            </w:r>
            <w:r w:rsidRPr="00020321">
              <w:rPr>
                <w:rFonts w:eastAsia="Times New Roman"/>
              </w:rPr>
              <w:t xml:space="preserve"> </w:t>
            </w:r>
            <w:r>
              <w:rPr>
                <w:rFonts w:eastAsia="Times New Roman"/>
                <w:color w:val="FF0000"/>
              </w:rPr>
              <w:t xml:space="preserve"> </w:t>
            </w:r>
            <w:r w:rsidRPr="00020321">
              <w:rPr>
                <w:rFonts w:eastAsia="Times New Roman"/>
              </w:rPr>
              <w:t xml:space="preserve"> кв. м</w:t>
            </w:r>
          </w:p>
        </w:tc>
        <w:tc>
          <w:tcPr>
            <w:tcW w:w="3402" w:type="dxa"/>
          </w:tcPr>
          <w:p w14:paraId="090B6557" w14:textId="77777777" w:rsidR="002F779F" w:rsidRPr="00020321" w:rsidRDefault="002F779F" w:rsidP="00B41465">
            <w:pPr>
              <w:spacing w:line="239" w:lineRule="auto"/>
              <w:rPr>
                <w:rFonts w:eastAsia="Times New Roman"/>
              </w:rPr>
            </w:pPr>
            <w:r w:rsidRPr="00020321">
              <w:rPr>
                <w:rFonts w:eastAsia="Times New Roman"/>
              </w:rPr>
              <w:t>Санитарное состояние –</w:t>
            </w:r>
          </w:p>
          <w:p w14:paraId="153B817E" w14:textId="77777777" w:rsidR="002F779F" w:rsidRPr="00020321" w:rsidRDefault="002F779F" w:rsidP="00B41465">
            <w:pPr>
              <w:spacing w:line="239" w:lineRule="auto"/>
              <w:rPr>
                <w:rFonts w:eastAsia="Times New Roman"/>
                <w:w w:val="95"/>
              </w:rPr>
            </w:pPr>
            <w:r w:rsidRPr="00020321">
              <w:rPr>
                <w:rFonts w:eastAsia="Times New Roman"/>
              </w:rPr>
              <w:t>(указать, удовлетворительное</w:t>
            </w:r>
            <w:r w:rsidRPr="00020321">
              <w:rPr>
                <w:rFonts w:eastAsia="Times New Roman"/>
                <w:w w:val="95"/>
              </w:rPr>
              <w:t xml:space="preserve"> или</w:t>
            </w:r>
          </w:p>
          <w:p w14:paraId="26E36BCF" w14:textId="77777777" w:rsidR="002F779F" w:rsidRPr="00020321" w:rsidRDefault="002F779F" w:rsidP="00B41465">
            <w:pPr>
              <w:spacing w:line="239" w:lineRule="auto"/>
              <w:rPr>
                <w:rFonts w:eastAsia="Times New Roman"/>
                <w:w w:val="99"/>
              </w:rPr>
            </w:pPr>
            <w:r w:rsidRPr="00F24BEE">
              <w:rPr>
                <w:rFonts w:eastAsia="Times New Roman"/>
              </w:rPr>
              <w:t>неудовлетворительное</w:t>
            </w:r>
            <w:r w:rsidRPr="00020321">
              <w:rPr>
                <w:rFonts w:eastAsia="Times New Roman"/>
              </w:rPr>
              <w:t>)</w:t>
            </w:r>
            <w:r w:rsidRPr="00020321">
              <w:rPr>
                <w:rFonts w:eastAsia="Times New Roman"/>
                <w:w w:val="99"/>
              </w:rPr>
              <w:t xml:space="preserve"> </w:t>
            </w:r>
          </w:p>
          <w:p w14:paraId="7DAB9E0A" w14:textId="77777777" w:rsidR="002F779F" w:rsidRPr="00020321" w:rsidRDefault="002F779F" w:rsidP="00B41465">
            <w:pPr>
              <w:spacing w:line="239" w:lineRule="auto"/>
              <w:rPr>
                <w:rFonts w:eastAsia="Times New Roman"/>
              </w:rPr>
            </w:pPr>
            <w:r w:rsidRPr="00020321">
              <w:rPr>
                <w:rFonts w:eastAsia="Times New Roman"/>
                <w:w w:val="99"/>
              </w:rPr>
              <w:t>Требования</w:t>
            </w:r>
            <w:r w:rsidRPr="00020321">
              <w:rPr>
                <w:rFonts w:eastAsia="Times New Roman"/>
              </w:rPr>
              <w:t xml:space="preserve"> пожарной безопасности  - (указать, соблюдаются или </w:t>
            </w:r>
            <w:r w:rsidRPr="00F24BEE">
              <w:rPr>
                <w:rFonts w:eastAsia="Times New Roman"/>
              </w:rPr>
              <w:t>не</w:t>
            </w:r>
            <w:r w:rsidRPr="00B463AF">
              <w:rPr>
                <w:rFonts w:eastAsia="Times New Roman"/>
                <w:color w:val="FF0000"/>
                <w:u w:val="single"/>
              </w:rPr>
              <w:t xml:space="preserve"> </w:t>
            </w:r>
            <w:r w:rsidRPr="00F24BEE">
              <w:rPr>
                <w:rFonts w:eastAsia="Times New Roman"/>
              </w:rPr>
              <w:t>соблюдаются</w:t>
            </w:r>
            <w:r>
              <w:rPr>
                <w:rFonts w:eastAsia="Times New Roman"/>
              </w:rPr>
              <w:t xml:space="preserve">,  если  не </w:t>
            </w:r>
            <w:r w:rsidRPr="00020321">
              <w:rPr>
                <w:rFonts w:eastAsia="Times New Roman"/>
              </w:rPr>
              <w:t>соблюдаются, дать краткую характеристику нарушений)</w:t>
            </w:r>
            <w:r>
              <w:rPr>
                <w:rFonts w:eastAsia="Times New Roman"/>
              </w:rPr>
              <w:t xml:space="preserve"> </w:t>
            </w:r>
          </w:p>
        </w:tc>
      </w:tr>
      <w:tr w:rsidR="002F779F" w14:paraId="7DA25A52" w14:textId="77777777" w:rsidTr="00B41465">
        <w:tc>
          <w:tcPr>
            <w:tcW w:w="2748" w:type="dxa"/>
          </w:tcPr>
          <w:p w14:paraId="58FD857C" w14:textId="77777777" w:rsidR="002F779F" w:rsidRPr="00020321" w:rsidRDefault="002F779F" w:rsidP="00B41465">
            <w:pPr>
              <w:spacing w:line="239" w:lineRule="auto"/>
              <w:rPr>
                <w:rFonts w:eastAsia="Times New Roman"/>
              </w:rPr>
            </w:pPr>
            <w:r w:rsidRPr="00020321">
              <w:rPr>
                <w:rFonts w:eastAsia="Times New Roman"/>
              </w:rPr>
              <w:t>Технические подвалы</w:t>
            </w:r>
          </w:p>
        </w:tc>
        <w:tc>
          <w:tcPr>
            <w:tcW w:w="3489" w:type="dxa"/>
          </w:tcPr>
          <w:p w14:paraId="10F6DB17" w14:textId="77777777" w:rsidR="002F779F" w:rsidRPr="00020321" w:rsidRDefault="002F779F" w:rsidP="00B41465">
            <w:pPr>
              <w:spacing w:line="239" w:lineRule="auto"/>
              <w:rPr>
                <w:rFonts w:eastAsia="Times New Roman"/>
              </w:rPr>
            </w:pPr>
            <w:r w:rsidRPr="00020321">
              <w:rPr>
                <w:rFonts w:eastAsia="Times New Roman"/>
              </w:rPr>
              <w:t>Количество -  шт.</w:t>
            </w:r>
          </w:p>
          <w:p w14:paraId="693FAA30" w14:textId="77777777" w:rsidR="002F779F" w:rsidRPr="00020321" w:rsidRDefault="002F779F" w:rsidP="00B41465">
            <w:pPr>
              <w:spacing w:line="239" w:lineRule="auto"/>
              <w:rPr>
                <w:rFonts w:eastAsia="Times New Roman"/>
                <w:w w:val="99"/>
              </w:rPr>
            </w:pPr>
            <w:r>
              <w:rPr>
                <w:rFonts w:eastAsia="Times New Roman"/>
                <w:w w:val="99"/>
              </w:rPr>
              <w:t xml:space="preserve">Площадь пола – </w:t>
            </w:r>
            <w:r>
              <w:rPr>
                <w:rFonts w:eastAsia="Times New Roman"/>
                <w:color w:val="FF0000"/>
                <w:w w:val="99"/>
              </w:rPr>
              <w:t xml:space="preserve"> </w:t>
            </w:r>
            <w:r w:rsidRPr="00020321">
              <w:rPr>
                <w:rFonts w:eastAsia="Times New Roman"/>
                <w:w w:val="99"/>
              </w:rPr>
              <w:t xml:space="preserve"> кв. м</w:t>
            </w:r>
          </w:p>
          <w:p w14:paraId="4A70F36A" w14:textId="77777777" w:rsidR="002F779F" w:rsidRPr="00020321" w:rsidRDefault="002F779F" w:rsidP="00B41465">
            <w:pPr>
              <w:spacing w:line="239" w:lineRule="auto"/>
              <w:rPr>
                <w:rFonts w:eastAsia="Times New Roman"/>
              </w:rPr>
            </w:pPr>
            <w:r w:rsidRPr="00020321">
              <w:rPr>
                <w:rFonts w:eastAsia="Times New Roman"/>
              </w:rPr>
              <w:t>Перечень инженерных коммуникаций, проходящих</w:t>
            </w:r>
          </w:p>
          <w:p w14:paraId="6A370CA3" w14:textId="77777777" w:rsidR="002F779F" w:rsidRPr="00020321" w:rsidRDefault="002F779F" w:rsidP="00B41465">
            <w:pPr>
              <w:spacing w:line="239" w:lineRule="auto"/>
              <w:rPr>
                <w:rFonts w:eastAsia="Times New Roman"/>
              </w:rPr>
            </w:pPr>
            <w:r w:rsidRPr="00020321">
              <w:rPr>
                <w:rFonts w:eastAsia="Times New Roman"/>
              </w:rPr>
              <w:t>через подвал:</w:t>
            </w:r>
          </w:p>
          <w:p w14:paraId="5CECAEF7" w14:textId="77777777" w:rsidR="002F779F" w:rsidRPr="00020321" w:rsidRDefault="002F779F" w:rsidP="00B41465">
            <w:pPr>
              <w:spacing w:line="239" w:lineRule="auto"/>
              <w:rPr>
                <w:rFonts w:eastAsia="Times New Roman"/>
              </w:rPr>
            </w:pPr>
            <w:r w:rsidRPr="00020321">
              <w:rPr>
                <w:rFonts w:eastAsia="Times New Roman"/>
              </w:rPr>
              <w:t>1.</w:t>
            </w:r>
            <w:r>
              <w:rPr>
                <w:rFonts w:eastAsia="Times New Roman"/>
              </w:rPr>
              <w:t xml:space="preserve"> водоснабжение</w:t>
            </w:r>
          </w:p>
          <w:p w14:paraId="7F012D31" w14:textId="77777777" w:rsidR="002F779F" w:rsidRPr="00020321" w:rsidRDefault="002F779F" w:rsidP="00B41465">
            <w:pPr>
              <w:spacing w:line="239" w:lineRule="auto"/>
              <w:rPr>
                <w:rFonts w:eastAsia="Times New Roman"/>
              </w:rPr>
            </w:pPr>
            <w:r w:rsidRPr="00020321">
              <w:rPr>
                <w:rFonts w:eastAsia="Times New Roman"/>
              </w:rPr>
              <w:t>2.</w:t>
            </w:r>
            <w:r>
              <w:rPr>
                <w:rFonts w:eastAsia="Times New Roman"/>
              </w:rPr>
              <w:t>водоотведение</w:t>
            </w:r>
          </w:p>
          <w:p w14:paraId="6B2FAD7B" w14:textId="77777777" w:rsidR="002F779F" w:rsidRPr="00020321" w:rsidRDefault="002F779F" w:rsidP="00B41465">
            <w:pPr>
              <w:spacing w:line="239" w:lineRule="auto"/>
              <w:rPr>
                <w:rFonts w:eastAsia="Times New Roman"/>
              </w:rPr>
            </w:pPr>
            <w:r w:rsidRPr="00020321">
              <w:rPr>
                <w:rFonts w:eastAsia="Times New Roman"/>
              </w:rPr>
              <w:t>3.</w:t>
            </w:r>
            <w:r>
              <w:rPr>
                <w:rFonts w:eastAsia="Times New Roman"/>
              </w:rPr>
              <w:t>отопление</w:t>
            </w:r>
          </w:p>
          <w:p w14:paraId="1F1F2B1E" w14:textId="77777777" w:rsidR="002F779F" w:rsidRPr="00020321" w:rsidRDefault="002F779F" w:rsidP="00B41465">
            <w:pPr>
              <w:spacing w:line="239" w:lineRule="auto"/>
              <w:rPr>
                <w:rFonts w:eastAsia="Times New Roman"/>
              </w:rPr>
            </w:pPr>
            <w:r w:rsidRPr="00020321">
              <w:rPr>
                <w:rFonts w:eastAsia="Times New Roman"/>
              </w:rPr>
              <w:t>4.</w:t>
            </w:r>
            <w:r>
              <w:rPr>
                <w:rFonts w:eastAsia="Times New Roman"/>
              </w:rPr>
              <w:t>электроснабжение</w:t>
            </w:r>
          </w:p>
          <w:p w14:paraId="09C5D2E0" w14:textId="77777777" w:rsidR="002F779F" w:rsidRPr="00020321" w:rsidRDefault="002F779F" w:rsidP="00B41465">
            <w:pPr>
              <w:spacing w:line="239" w:lineRule="auto"/>
              <w:rPr>
                <w:rFonts w:eastAsia="Times New Roman"/>
              </w:rPr>
            </w:pPr>
            <w:r w:rsidRPr="00020321">
              <w:rPr>
                <w:rFonts w:eastAsia="Times New Roman"/>
              </w:rPr>
              <w:lastRenderedPageBreak/>
              <w:t>Перечень установленного инженерного оборудования:</w:t>
            </w:r>
          </w:p>
          <w:p w14:paraId="05379EF7" w14:textId="77777777" w:rsidR="002F779F" w:rsidRPr="00020321" w:rsidRDefault="002F779F" w:rsidP="00B41465">
            <w:pPr>
              <w:spacing w:line="239" w:lineRule="auto"/>
              <w:rPr>
                <w:rFonts w:eastAsia="Times New Roman"/>
              </w:rPr>
            </w:pPr>
            <w:r w:rsidRPr="00020321">
              <w:rPr>
                <w:rFonts w:eastAsia="Times New Roman"/>
              </w:rPr>
              <w:t>1.</w:t>
            </w:r>
          </w:p>
          <w:p w14:paraId="41DA1710" w14:textId="77777777" w:rsidR="002F779F" w:rsidRPr="00020321" w:rsidRDefault="002F779F" w:rsidP="00B41465">
            <w:pPr>
              <w:spacing w:line="239" w:lineRule="auto"/>
              <w:rPr>
                <w:rFonts w:eastAsia="Times New Roman"/>
              </w:rPr>
            </w:pPr>
            <w:r w:rsidRPr="00020321">
              <w:rPr>
                <w:rFonts w:eastAsia="Times New Roman"/>
              </w:rPr>
              <w:t>2.</w:t>
            </w:r>
          </w:p>
          <w:p w14:paraId="66B39687" w14:textId="77777777" w:rsidR="002F779F" w:rsidRPr="00020321" w:rsidRDefault="002F779F" w:rsidP="00B41465">
            <w:pPr>
              <w:spacing w:line="239" w:lineRule="auto"/>
              <w:rPr>
                <w:rFonts w:eastAsia="Times New Roman"/>
              </w:rPr>
            </w:pPr>
            <w:r w:rsidRPr="00020321">
              <w:rPr>
                <w:rFonts w:eastAsia="Times New Roman"/>
              </w:rPr>
              <w:t>3.</w:t>
            </w:r>
          </w:p>
          <w:p w14:paraId="12A2B175" w14:textId="77777777" w:rsidR="002F779F" w:rsidRPr="00020321" w:rsidRDefault="002F779F" w:rsidP="00B41465">
            <w:pPr>
              <w:spacing w:line="239" w:lineRule="auto"/>
              <w:rPr>
                <w:rFonts w:eastAsia="Times New Roman"/>
              </w:rPr>
            </w:pPr>
            <w:r w:rsidRPr="00020321">
              <w:rPr>
                <w:rFonts w:eastAsia="Times New Roman"/>
              </w:rPr>
              <w:t>4.</w:t>
            </w:r>
          </w:p>
        </w:tc>
        <w:tc>
          <w:tcPr>
            <w:tcW w:w="3402" w:type="dxa"/>
          </w:tcPr>
          <w:p w14:paraId="067E8503" w14:textId="77777777" w:rsidR="002F779F" w:rsidRPr="00020321" w:rsidRDefault="002F779F" w:rsidP="00B41465">
            <w:pPr>
              <w:spacing w:line="239" w:lineRule="auto"/>
              <w:rPr>
                <w:rFonts w:eastAsia="Times New Roman"/>
              </w:rPr>
            </w:pPr>
            <w:r w:rsidRPr="00020321">
              <w:rPr>
                <w:rFonts w:eastAsia="Times New Roman"/>
              </w:rPr>
              <w:lastRenderedPageBreak/>
              <w:t>Санитарное состояние –</w:t>
            </w:r>
          </w:p>
          <w:p w14:paraId="3EC17DB6" w14:textId="77777777" w:rsidR="002F779F" w:rsidRPr="00020321" w:rsidRDefault="002F779F" w:rsidP="00B41465">
            <w:pPr>
              <w:spacing w:line="239" w:lineRule="auto"/>
              <w:rPr>
                <w:rFonts w:eastAsia="Times New Roman"/>
                <w:w w:val="99"/>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9"/>
              </w:rPr>
              <w:t xml:space="preserve"> </w:t>
            </w:r>
          </w:p>
          <w:p w14:paraId="20007CBF" w14:textId="77777777" w:rsidR="002F779F" w:rsidRPr="00020321" w:rsidRDefault="002F779F" w:rsidP="00B41465">
            <w:pPr>
              <w:spacing w:line="239" w:lineRule="auto"/>
              <w:rPr>
                <w:rFonts w:eastAsia="Times New Roman"/>
              </w:rPr>
            </w:pPr>
            <w:r w:rsidRPr="00020321">
              <w:rPr>
                <w:rFonts w:eastAsia="Times New Roman"/>
                <w:w w:val="99"/>
              </w:rPr>
              <w:t>Требования</w:t>
            </w:r>
            <w:r w:rsidRPr="00020321">
              <w:rPr>
                <w:rFonts w:eastAsia="Times New Roman"/>
              </w:rPr>
              <w:t xml:space="preserve"> пожарной безопасности  - (указать, соблюдаются или не соблюдаются, если  не соблюдаются, дать краткую характеристику нарушений)</w:t>
            </w:r>
            <w:r>
              <w:rPr>
                <w:rFonts w:eastAsia="Times New Roman"/>
              </w:rPr>
              <w:t xml:space="preserve">.       </w:t>
            </w:r>
            <w:r w:rsidRPr="00020321">
              <w:rPr>
                <w:rFonts w:eastAsia="Times New Roman"/>
                <w:w w:val="97"/>
              </w:rPr>
              <w:t xml:space="preserve"> Перечислить</w:t>
            </w:r>
            <w:r w:rsidRPr="00020321">
              <w:rPr>
                <w:rFonts w:eastAsia="Times New Roman"/>
              </w:rPr>
              <w:t xml:space="preserve"> оборудование и инженерные </w:t>
            </w:r>
            <w:r w:rsidRPr="00020321">
              <w:rPr>
                <w:rFonts w:eastAsia="Times New Roman"/>
              </w:rPr>
              <w:lastRenderedPageBreak/>
              <w:t>коммуникации, нуждающиеся в замене:</w:t>
            </w:r>
          </w:p>
          <w:p w14:paraId="4DBE65C1" w14:textId="77777777" w:rsidR="002F779F" w:rsidRPr="00020321" w:rsidRDefault="002F779F" w:rsidP="00B41465">
            <w:pPr>
              <w:spacing w:line="239" w:lineRule="auto"/>
              <w:rPr>
                <w:rFonts w:eastAsia="Times New Roman"/>
              </w:rPr>
            </w:pPr>
            <w:r w:rsidRPr="00020321">
              <w:rPr>
                <w:rFonts w:eastAsia="Times New Roman"/>
              </w:rPr>
              <w:t>1.</w:t>
            </w:r>
          </w:p>
          <w:p w14:paraId="1C528A10" w14:textId="77777777" w:rsidR="002F779F" w:rsidRPr="00020321" w:rsidRDefault="002F779F" w:rsidP="00B41465">
            <w:pPr>
              <w:spacing w:line="239" w:lineRule="auto"/>
              <w:rPr>
                <w:rFonts w:eastAsia="Times New Roman"/>
              </w:rPr>
            </w:pPr>
            <w:r w:rsidRPr="00020321">
              <w:rPr>
                <w:rFonts w:eastAsia="Times New Roman"/>
              </w:rPr>
              <w:t>2.</w:t>
            </w:r>
          </w:p>
          <w:p w14:paraId="25873F56" w14:textId="77777777" w:rsidR="002F779F" w:rsidRPr="00020321" w:rsidRDefault="002F779F" w:rsidP="00B41465">
            <w:pPr>
              <w:spacing w:line="239" w:lineRule="auto"/>
              <w:rPr>
                <w:rFonts w:eastAsia="Times New Roman"/>
              </w:rPr>
            </w:pPr>
            <w:r w:rsidRPr="00020321">
              <w:rPr>
                <w:rFonts w:eastAsia="Times New Roman"/>
              </w:rPr>
              <w:t>3.</w:t>
            </w:r>
          </w:p>
          <w:p w14:paraId="50959092" w14:textId="77777777" w:rsidR="002F779F" w:rsidRPr="00020321" w:rsidRDefault="002F779F" w:rsidP="00B41465">
            <w:pPr>
              <w:spacing w:line="239" w:lineRule="auto"/>
              <w:rPr>
                <w:rFonts w:eastAsia="Times New Roman"/>
              </w:rPr>
            </w:pPr>
            <w:r w:rsidRPr="00020321">
              <w:rPr>
                <w:rFonts w:eastAsia="Times New Roman"/>
              </w:rPr>
              <w:t>4.</w:t>
            </w:r>
          </w:p>
          <w:p w14:paraId="14D81213" w14:textId="77777777" w:rsidR="002F779F" w:rsidRPr="00020321" w:rsidRDefault="002F779F" w:rsidP="00B41465">
            <w:pPr>
              <w:spacing w:line="239" w:lineRule="auto"/>
              <w:rPr>
                <w:rFonts w:eastAsia="Times New Roman"/>
              </w:rPr>
            </w:pPr>
            <w:r w:rsidRPr="00020321">
              <w:rPr>
                <w:rFonts w:eastAsia="Times New Roman"/>
                <w:w w:val="97"/>
              </w:rPr>
              <w:t>Перечислить</w:t>
            </w:r>
            <w:r w:rsidRPr="00020321">
              <w:rPr>
                <w:rFonts w:eastAsia="Times New Roman"/>
              </w:rPr>
              <w:t xml:space="preserve"> оборудование инженерные, нуждающиеся в ремонте:</w:t>
            </w:r>
          </w:p>
          <w:p w14:paraId="403A1EFF" w14:textId="77777777" w:rsidR="002F779F" w:rsidRPr="00020321" w:rsidRDefault="002F779F" w:rsidP="00B41465">
            <w:pPr>
              <w:spacing w:line="239" w:lineRule="auto"/>
              <w:rPr>
                <w:rFonts w:eastAsia="Times New Roman"/>
              </w:rPr>
            </w:pPr>
            <w:r w:rsidRPr="00020321">
              <w:rPr>
                <w:rFonts w:eastAsia="Times New Roman"/>
              </w:rPr>
              <w:t>1.</w:t>
            </w:r>
          </w:p>
          <w:p w14:paraId="10C3EA0A" w14:textId="77777777" w:rsidR="002F779F" w:rsidRPr="00020321" w:rsidRDefault="002F779F" w:rsidP="00B41465">
            <w:pPr>
              <w:spacing w:line="239" w:lineRule="auto"/>
              <w:rPr>
                <w:rFonts w:eastAsia="Times New Roman"/>
              </w:rPr>
            </w:pPr>
            <w:r w:rsidRPr="00020321">
              <w:rPr>
                <w:rFonts w:eastAsia="Times New Roman"/>
              </w:rPr>
              <w:t>2.</w:t>
            </w:r>
          </w:p>
          <w:p w14:paraId="46F64D76" w14:textId="77777777" w:rsidR="002F779F" w:rsidRPr="00020321" w:rsidRDefault="002F779F" w:rsidP="00B41465">
            <w:pPr>
              <w:spacing w:line="239" w:lineRule="auto"/>
              <w:rPr>
                <w:rFonts w:eastAsia="Times New Roman"/>
              </w:rPr>
            </w:pPr>
            <w:r w:rsidRPr="00020321">
              <w:rPr>
                <w:rFonts w:eastAsia="Times New Roman"/>
              </w:rPr>
              <w:t>3.</w:t>
            </w:r>
          </w:p>
          <w:p w14:paraId="72067ACF" w14:textId="77777777" w:rsidR="002F779F" w:rsidRPr="00020321" w:rsidRDefault="002F779F" w:rsidP="00B41465">
            <w:pPr>
              <w:spacing w:line="239" w:lineRule="auto"/>
              <w:rPr>
                <w:rFonts w:eastAsia="Times New Roman"/>
              </w:rPr>
            </w:pPr>
            <w:r w:rsidRPr="00020321">
              <w:rPr>
                <w:rFonts w:eastAsia="Times New Roman"/>
              </w:rPr>
              <w:t>4.</w:t>
            </w:r>
          </w:p>
        </w:tc>
      </w:tr>
      <w:tr w:rsidR="002F779F" w14:paraId="5A6B194C" w14:textId="77777777" w:rsidTr="00B41465">
        <w:tc>
          <w:tcPr>
            <w:tcW w:w="9639" w:type="dxa"/>
            <w:gridSpan w:val="3"/>
          </w:tcPr>
          <w:p w14:paraId="586FF732" w14:textId="77777777" w:rsidR="002F779F" w:rsidRPr="00020321" w:rsidRDefault="002F779F" w:rsidP="00B41465">
            <w:pPr>
              <w:spacing w:line="239" w:lineRule="auto"/>
              <w:rPr>
                <w:rFonts w:eastAsia="Times New Roman"/>
              </w:rPr>
            </w:pPr>
            <w:r w:rsidRPr="00020321">
              <w:rPr>
                <w:rFonts w:eastAsia="Times New Roman"/>
                <w:w w:val="99"/>
              </w:rPr>
              <w:lastRenderedPageBreak/>
              <w:t>II. Ограждающие несущие и ненесущие конструкции многоквартирного дома</w:t>
            </w:r>
          </w:p>
        </w:tc>
      </w:tr>
      <w:tr w:rsidR="002F779F" w14:paraId="5C3EF712" w14:textId="77777777" w:rsidTr="00B41465">
        <w:tc>
          <w:tcPr>
            <w:tcW w:w="2748" w:type="dxa"/>
          </w:tcPr>
          <w:p w14:paraId="59B6542C" w14:textId="77777777" w:rsidR="002F779F" w:rsidRPr="00020321" w:rsidRDefault="002F779F" w:rsidP="00B41465">
            <w:pPr>
              <w:spacing w:line="239" w:lineRule="auto"/>
              <w:rPr>
                <w:rFonts w:eastAsia="Times New Roman"/>
              </w:rPr>
            </w:pPr>
            <w:r w:rsidRPr="00020321">
              <w:rPr>
                <w:rFonts w:eastAsia="Times New Roman"/>
              </w:rPr>
              <w:t>Фундаменты</w:t>
            </w:r>
          </w:p>
        </w:tc>
        <w:tc>
          <w:tcPr>
            <w:tcW w:w="3489" w:type="dxa"/>
          </w:tcPr>
          <w:p w14:paraId="42C7F47A" w14:textId="77777777" w:rsidR="00947028" w:rsidRDefault="002F779F" w:rsidP="00947028">
            <w:pPr>
              <w:spacing w:line="239" w:lineRule="auto"/>
              <w:rPr>
                <w:rFonts w:eastAsia="Times New Roman"/>
              </w:rPr>
            </w:pPr>
            <w:r w:rsidRPr="00020321">
              <w:rPr>
                <w:rFonts w:eastAsia="Times New Roman"/>
              </w:rPr>
              <w:t>Вид фундамента</w:t>
            </w:r>
            <w:r>
              <w:rPr>
                <w:rFonts w:eastAsia="Times New Roman"/>
              </w:rPr>
              <w:t xml:space="preserve"> –</w:t>
            </w:r>
          </w:p>
          <w:p w14:paraId="0BFAB3A8" w14:textId="77777777" w:rsidR="002F779F" w:rsidRPr="00020321" w:rsidRDefault="002F779F" w:rsidP="00947028">
            <w:pPr>
              <w:spacing w:line="239" w:lineRule="auto"/>
              <w:rPr>
                <w:rFonts w:eastAsia="Times New Roman"/>
              </w:rPr>
            </w:pPr>
            <w:r w:rsidRPr="00020321">
              <w:rPr>
                <w:rFonts w:eastAsia="Times New Roman"/>
              </w:rPr>
              <w:t>Количе</w:t>
            </w:r>
            <w:r>
              <w:rPr>
                <w:rFonts w:eastAsia="Times New Roman"/>
              </w:rPr>
              <w:t xml:space="preserve">ство продухов -    </w:t>
            </w:r>
            <w:r w:rsidRPr="00020321">
              <w:rPr>
                <w:rFonts w:eastAsia="Times New Roman"/>
              </w:rPr>
              <w:t xml:space="preserve"> шт.</w:t>
            </w:r>
          </w:p>
        </w:tc>
        <w:tc>
          <w:tcPr>
            <w:tcW w:w="3402" w:type="dxa"/>
          </w:tcPr>
          <w:p w14:paraId="2BCAE483" w14:textId="77777777" w:rsidR="002F779F" w:rsidRPr="00020321" w:rsidRDefault="002F779F" w:rsidP="00B41465">
            <w:pPr>
              <w:spacing w:line="239" w:lineRule="auto"/>
              <w:rPr>
                <w:rFonts w:eastAsia="Times New Roman"/>
                <w:w w:val="97"/>
              </w:rPr>
            </w:pPr>
            <w:r w:rsidRPr="00020321">
              <w:rPr>
                <w:rFonts w:eastAsia="Times New Roman"/>
                <w:w w:val="97"/>
              </w:rPr>
              <w:t>Состояние</w:t>
            </w:r>
            <w:r>
              <w:rPr>
                <w:rFonts w:eastAsia="Times New Roman"/>
                <w:w w:val="97"/>
              </w:rPr>
              <w:t>:</w:t>
            </w:r>
          </w:p>
          <w:p w14:paraId="21AD3D13" w14:textId="77777777" w:rsidR="002F779F" w:rsidRPr="00020321" w:rsidRDefault="002F779F" w:rsidP="00B41465">
            <w:pPr>
              <w:spacing w:line="239" w:lineRule="auto"/>
              <w:rPr>
                <w:rFonts w:eastAsia="Times New Roman"/>
              </w:rPr>
            </w:pPr>
            <w:r w:rsidRPr="00020321">
              <w:rPr>
                <w:rFonts w:eastAsia="Times New Roman"/>
              </w:rPr>
              <w:t xml:space="preserve">(указать, </w:t>
            </w:r>
            <w:r w:rsidRPr="00896788">
              <w:rPr>
                <w:rFonts w:eastAsia="Times New Roman"/>
              </w:rPr>
              <w:t>удовлетворительное</w:t>
            </w:r>
            <w:r w:rsidRPr="00F24BEE">
              <w:rPr>
                <w:rFonts w:eastAsia="Times New Roman"/>
                <w:w w:val="95"/>
              </w:rPr>
              <w:t xml:space="preserve"> </w:t>
            </w:r>
            <w:r w:rsidRPr="00020321">
              <w:rPr>
                <w:rFonts w:eastAsia="Times New Roman"/>
                <w:w w:val="95"/>
              </w:rPr>
              <w:t>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p w14:paraId="0E0CC052" w14:textId="77777777" w:rsidR="002F779F" w:rsidRPr="00020321" w:rsidRDefault="002F779F" w:rsidP="00B41465">
            <w:pPr>
              <w:spacing w:line="239" w:lineRule="auto"/>
              <w:rPr>
                <w:rFonts w:eastAsia="Times New Roman"/>
                <w:w w:val="99"/>
              </w:rPr>
            </w:pPr>
            <w:r w:rsidRPr="00020321">
              <w:rPr>
                <w:rFonts w:eastAsia="Times New Roman"/>
              </w:rPr>
              <w:t>Количество продухов,</w:t>
            </w:r>
            <w:r w:rsidRPr="00020321">
              <w:rPr>
                <w:rFonts w:eastAsia="Times New Roman"/>
                <w:w w:val="99"/>
              </w:rPr>
              <w:t xml:space="preserve"> требующих</w:t>
            </w:r>
          </w:p>
          <w:p w14:paraId="1A3AC908" w14:textId="77777777" w:rsidR="002F779F" w:rsidRPr="00020321" w:rsidRDefault="002F779F" w:rsidP="00B41465">
            <w:pPr>
              <w:spacing w:line="239" w:lineRule="auto"/>
              <w:rPr>
                <w:rFonts w:eastAsia="Times New Roman"/>
              </w:rPr>
            </w:pPr>
            <w:r w:rsidRPr="00020321">
              <w:rPr>
                <w:rFonts w:eastAsia="Times New Roman"/>
              </w:rPr>
              <w:t xml:space="preserve">ремонта, -  </w:t>
            </w:r>
            <w:r>
              <w:rPr>
                <w:rFonts w:eastAsia="Times New Roman"/>
              </w:rPr>
              <w:t xml:space="preserve"> </w:t>
            </w:r>
            <w:r w:rsidRPr="00020321">
              <w:rPr>
                <w:rFonts w:eastAsia="Times New Roman"/>
              </w:rPr>
              <w:t>шт.</w:t>
            </w:r>
          </w:p>
        </w:tc>
      </w:tr>
      <w:tr w:rsidR="002F779F" w14:paraId="033E059F" w14:textId="77777777" w:rsidTr="00B41465">
        <w:trPr>
          <w:trHeight w:val="1523"/>
        </w:trPr>
        <w:tc>
          <w:tcPr>
            <w:tcW w:w="2748" w:type="dxa"/>
            <w:vAlign w:val="bottom"/>
          </w:tcPr>
          <w:p w14:paraId="76994C18" w14:textId="77777777" w:rsidR="002F779F" w:rsidRDefault="002F779F" w:rsidP="00B41465">
            <w:pPr>
              <w:spacing w:line="221" w:lineRule="exact"/>
              <w:rPr>
                <w:rFonts w:eastAsia="Times New Roman"/>
              </w:rPr>
            </w:pPr>
            <w:r w:rsidRPr="00020321">
              <w:rPr>
                <w:rFonts w:eastAsia="Times New Roman"/>
              </w:rPr>
              <w:t>Стены и перегородки внутри подъездов</w:t>
            </w:r>
          </w:p>
          <w:p w14:paraId="72093DC3" w14:textId="77777777" w:rsidR="002F779F" w:rsidRDefault="002F779F" w:rsidP="00B41465">
            <w:pPr>
              <w:spacing w:line="221" w:lineRule="exact"/>
              <w:rPr>
                <w:rFonts w:eastAsia="Times New Roman"/>
              </w:rPr>
            </w:pPr>
          </w:p>
          <w:p w14:paraId="67934438" w14:textId="77777777" w:rsidR="002F779F" w:rsidRDefault="002F779F" w:rsidP="00B41465">
            <w:pPr>
              <w:spacing w:line="221" w:lineRule="exact"/>
              <w:rPr>
                <w:rFonts w:eastAsia="Times New Roman"/>
              </w:rPr>
            </w:pPr>
          </w:p>
          <w:p w14:paraId="17AD0538" w14:textId="77777777" w:rsidR="002F779F" w:rsidRDefault="002F779F" w:rsidP="00B41465">
            <w:pPr>
              <w:spacing w:line="221" w:lineRule="exact"/>
              <w:rPr>
                <w:rFonts w:eastAsia="Times New Roman"/>
              </w:rPr>
            </w:pPr>
          </w:p>
          <w:p w14:paraId="63ADE5E5" w14:textId="77777777" w:rsidR="002F779F" w:rsidRDefault="002F779F" w:rsidP="00B41465">
            <w:pPr>
              <w:spacing w:line="221" w:lineRule="exact"/>
              <w:rPr>
                <w:rFonts w:eastAsia="Times New Roman"/>
              </w:rPr>
            </w:pPr>
          </w:p>
          <w:p w14:paraId="21597702" w14:textId="77777777" w:rsidR="002F779F" w:rsidRDefault="002F779F" w:rsidP="00B41465">
            <w:pPr>
              <w:spacing w:line="221" w:lineRule="exact"/>
              <w:rPr>
                <w:rFonts w:eastAsia="Times New Roman"/>
              </w:rPr>
            </w:pPr>
          </w:p>
          <w:p w14:paraId="00374206" w14:textId="77777777" w:rsidR="002F779F" w:rsidRPr="00020321" w:rsidRDefault="002F779F" w:rsidP="00B41465">
            <w:pPr>
              <w:spacing w:line="221" w:lineRule="exact"/>
              <w:rPr>
                <w:rFonts w:eastAsia="Times New Roman"/>
              </w:rPr>
            </w:pPr>
          </w:p>
        </w:tc>
        <w:tc>
          <w:tcPr>
            <w:tcW w:w="3489" w:type="dxa"/>
            <w:vAlign w:val="bottom"/>
          </w:tcPr>
          <w:p w14:paraId="62EC9FCB" w14:textId="77777777" w:rsidR="002F779F" w:rsidRPr="00020321" w:rsidRDefault="002F779F" w:rsidP="00B41465">
            <w:pPr>
              <w:spacing w:line="221" w:lineRule="exact"/>
              <w:rPr>
                <w:rFonts w:eastAsia="Times New Roman"/>
              </w:rPr>
            </w:pPr>
            <w:r>
              <w:rPr>
                <w:rFonts w:eastAsia="Times New Roman"/>
              </w:rPr>
              <w:t xml:space="preserve">Количество подъездов - </w:t>
            </w:r>
            <w:r w:rsidRPr="00020321">
              <w:rPr>
                <w:rFonts w:eastAsia="Times New Roman"/>
              </w:rPr>
              <w:t xml:space="preserve"> шт.</w:t>
            </w:r>
          </w:p>
          <w:p w14:paraId="2ABB10C1" w14:textId="77777777" w:rsidR="002F779F" w:rsidRPr="00020321" w:rsidRDefault="002F779F" w:rsidP="00B41465">
            <w:pPr>
              <w:spacing w:line="221" w:lineRule="exact"/>
              <w:rPr>
                <w:rFonts w:eastAsia="Times New Roman"/>
              </w:rPr>
            </w:pPr>
            <w:r>
              <w:rPr>
                <w:rFonts w:eastAsia="Times New Roman"/>
              </w:rPr>
              <w:t xml:space="preserve">Площадь стен в подъездах </w:t>
            </w:r>
            <w:r>
              <w:rPr>
                <w:rFonts w:eastAsia="Times New Roman"/>
                <w:color w:val="FF0000"/>
              </w:rPr>
              <w:t xml:space="preserve">   </w:t>
            </w:r>
            <w:r w:rsidRPr="00020321">
              <w:rPr>
                <w:rFonts w:eastAsia="Times New Roman"/>
              </w:rPr>
              <w:t>кв. м</w:t>
            </w:r>
          </w:p>
          <w:p w14:paraId="657E9474" w14:textId="77777777" w:rsidR="002F779F" w:rsidRPr="00020321" w:rsidRDefault="002F779F" w:rsidP="00B41465">
            <w:pPr>
              <w:spacing w:line="221" w:lineRule="exact"/>
              <w:rPr>
                <w:rFonts w:eastAsia="Times New Roman"/>
              </w:rPr>
            </w:pPr>
            <w:r w:rsidRPr="00020321">
              <w:rPr>
                <w:rFonts w:eastAsia="Times New Roman"/>
              </w:rPr>
              <w:t>Материал отделки стен –</w:t>
            </w:r>
            <w:r>
              <w:rPr>
                <w:rFonts w:eastAsia="Times New Roman"/>
              </w:rPr>
              <w:t xml:space="preserve"> </w:t>
            </w:r>
            <w:r w:rsidR="00947028">
              <w:rPr>
                <w:rFonts w:eastAsia="Times New Roman"/>
              </w:rPr>
              <w:t xml:space="preserve"> </w:t>
            </w:r>
          </w:p>
          <w:p w14:paraId="441205E6" w14:textId="77777777" w:rsidR="002F779F" w:rsidRPr="00020321" w:rsidRDefault="002F779F" w:rsidP="00B41465">
            <w:pPr>
              <w:spacing w:line="221" w:lineRule="exact"/>
              <w:rPr>
                <w:rFonts w:eastAsia="Times New Roman"/>
              </w:rPr>
            </w:pPr>
            <w:r>
              <w:rPr>
                <w:rFonts w:eastAsia="Times New Roman"/>
              </w:rPr>
              <w:t xml:space="preserve">Площадь потолков  </w:t>
            </w:r>
            <w:r w:rsidRPr="00020321">
              <w:rPr>
                <w:rFonts w:eastAsia="Times New Roman"/>
              </w:rPr>
              <w:t xml:space="preserve">  кв. м</w:t>
            </w:r>
          </w:p>
          <w:p w14:paraId="027927A5" w14:textId="77777777" w:rsidR="002F779F" w:rsidRDefault="002F779F" w:rsidP="00B41465">
            <w:pPr>
              <w:spacing w:line="221" w:lineRule="exact"/>
              <w:rPr>
                <w:rFonts w:eastAsia="Times New Roman"/>
              </w:rPr>
            </w:pPr>
            <w:r w:rsidRPr="00020321">
              <w:rPr>
                <w:rFonts w:eastAsia="Times New Roman"/>
              </w:rPr>
              <w:t xml:space="preserve">Материал отделки </w:t>
            </w:r>
            <w:r w:rsidRPr="00020321">
              <w:rPr>
                <w:rFonts w:eastAsia="Times New Roman"/>
                <w:w w:val="99"/>
              </w:rPr>
              <w:t xml:space="preserve">потолков </w:t>
            </w:r>
            <w:r>
              <w:rPr>
                <w:rFonts w:eastAsia="Times New Roman"/>
                <w:w w:val="99"/>
              </w:rPr>
              <w:t>–</w:t>
            </w:r>
            <w:r>
              <w:rPr>
                <w:rFonts w:eastAsia="Times New Roman"/>
              </w:rPr>
              <w:t xml:space="preserve"> штукатурка, окраска</w:t>
            </w:r>
          </w:p>
          <w:p w14:paraId="7CF2854F" w14:textId="77777777" w:rsidR="00947028" w:rsidRDefault="00947028" w:rsidP="00B41465">
            <w:pPr>
              <w:spacing w:line="221" w:lineRule="exact"/>
              <w:rPr>
                <w:rFonts w:eastAsia="Times New Roman"/>
              </w:rPr>
            </w:pPr>
          </w:p>
          <w:p w14:paraId="7EF11385" w14:textId="77777777" w:rsidR="002F779F" w:rsidRPr="00C85820" w:rsidRDefault="002F779F" w:rsidP="00B41465">
            <w:pPr>
              <w:spacing w:line="221" w:lineRule="exact"/>
              <w:rPr>
                <w:rFonts w:eastAsia="Times New Roman"/>
                <w:w w:val="99"/>
              </w:rPr>
            </w:pPr>
          </w:p>
        </w:tc>
        <w:tc>
          <w:tcPr>
            <w:tcW w:w="3402" w:type="dxa"/>
            <w:vAlign w:val="bottom"/>
          </w:tcPr>
          <w:p w14:paraId="0186D4C6" w14:textId="77777777" w:rsidR="002F779F" w:rsidRPr="00020321" w:rsidRDefault="002F779F" w:rsidP="00B41465">
            <w:pPr>
              <w:spacing w:line="221" w:lineRule="exact"/>
              <w:ind w:right="20"/>
              <w:rPr>
                <w:rFonts w:eastAsia="Times New Roman"/>
              </w:rPr>
            </w:pPr>
            <w:r w:rsidRPr="00020321">
              <w:rPr>
                <w:rFonts w:eastAsia="Times New Roman"/>
              </w:rPr>
              <w:t>Количество подъ</w:t>
            </w:r>
            <w:r>
              <w:rPr>
                <w:rFonts w:eastAsia="Times New Roman"/>
              </w:rPr>
              <w:t xml:space="preserve">ездов, нуждающихся в ремонте - </w:t>
            </w:r>
            <w:r w:rsidRPr="00020321">
              <w:rPr>
                <w:rFonts w:eastAsia="Times New Roman"/>
              </w:rPr>
              <w:t xml:space="preserve"> шт.</w:t>
            </w:r>
          </w:p>
          <w:p w14:paraId="2C9D625C" w14:textId="77777777" w:rsidR="002F779F" w:rsidRPr="00020321" w:rsidRDefault="002F779F" w:rsidP="00B41465">
            <w:pPr>
              <w:spacing w:line="221" w:lineRule="exact"/>
              <w:ind w:right="20"/>
              <w:rPr>
                <w:rFonts w:eastAsia="Times New Roman"/>
              </w:rPr>
            </w:pPr>
            <w:r w:rsidRPr="00020321">
              <w:rPr>
                <w:rFonts w:eastAsia="Times New Roman"/>
              </w:rPr>
              <w:t>Площадь ст</w:t>
            </w:r>
            <w:r>
              <w:rPr>
                <w:rFonts w:eastAsia="Times New Roman"/>
              </w:rPr>
              <w:t xml:space="preserve">ен, нуждающихся в ремонте – </w:t>
            </w:r>
            <w:r w:rsidRPr="00020321">
              <w:rPr>
                <w:rFonts w:eastAsia="Times New Roman"/>
              </w:rPr>
              <w:t>кв. м</w:t>
            </w:r>
          </w:p>
          <w:p w14:paraId="2CD32044" w14:textId="77777777" w:rsidR="002F779F" w:rsidRDefault="002F779F" w:rsidP="00B41465">
            <w:pPr>
              <w:spacing w:line="221" w:lineRule="exact"/>
              <w:ind w:right="20"/>
              <w:rPr>
                <w:rFonts w:eastAsia="Times New Roman"/>
              </w:rPr>
            </w:pPr>
            <w:r w:rsidRPr="00020321">
              <w:rPr>
                <w:rFonts w:eastAsia="Times New Roman"/>
              </w:rPr>
              <w:t>Площадь потолков нуждаю</w:t>
            </w:r>
            <w:r>
              <w:rPr>
                <w:rFonts w:eastAsia="Times New Roman"/>
              </w:rPr>
              <w:t xml:space="preserve">щихся в ремонте -  </w:t>
            </w:r>
            <w:r w:rsidRPr="00020321">
              <w:rPr>
                <w:rFonts w:eastAsia="Times New Roman"/>
              </w:rPr>
              <w:t>кв. м</w:t>
            </w:r>
          </w:p>
          <w:p w14:paraId="3A89A290" w14:textId="77777777" w:rsidR="002F779F" w:rsidRDefault="002F779F" w:rsidP="00B41465">
            <w:pPr>
              <w:spacing w:line="221" w:lineRule="exact"/>
              <w:ind w:right="20"/>
              <w:rPr>
                <w:rFonts w:eastAsia="Times New Roman"/>
              </w:rPr>
            </w:pPr>
          </w:p>
          <w:p w14:paraId="4D2E45F1" w14:textId="77777777" w:rsidR="002F779F" w:rsidRPr="00020321" w:rsidRDefault="002F779F" w:rsidP="00B41465">
            <w:pPr>
              <w:spacing w:line="221" w:lineRule="exact"/>
              <w:ind w:right="20"/>
              <w:rPr>
                <w:rFonts w:eastAsia="Times New Roman"/>
              </w:rPr>
            </w:pPr>
          </w:p>
        </w:tc>
      </w:tr>
      <w:tr w:rsidR="002F779F" w14:paraId="52DE9724" w14:textId="77777777" w:rsidTr="00B41465">
        <w:tc>
          <w:tcPr>
            <w:tcW w:w="2748" w:type="dxa"/>
            <w:vAlign w:val="bottom"/>
          </w:tcPr>
          <w:p w14:paraId="7D6A5AC8" w14:textId="77777777" w:rsidR="002F779F" w:rsidRDefault="002F779F" w:rsidP="00B41465">
            <w:pPr>
              <w:spacing w:line="221" w:lineRule="exact"/>
              <w:rPr>
                <w:rFonts w:eastAsia="Times New Roman"/>
              </w:rPr>
            </w:pPr>
            <w:r w:rsidRPr="00020321">
              <w:rPr>
                <w:rFonts w:eastAsia="Times New Roman"/>
              </w:rPr>
              <w:t>Стены и перегородки внутри  помещений  общего пользования</w:t>
            </w:r>
          </w:p>
          <w:p w14:paraId="7429A96F" w14:textId="77777777" w:rsidR="002F779F" w:rsidRDefault="002F779F" w:rsidP="00B41465">
            <w:pPr>
              <w:spacing w:line="221" w:lineRule="exact"/>
              <w:rPr>
                <w:rFonts w:eastAsia="Times New Roman"/>
              </w:rPr>
            </w:pPr>
          </w:p>
          <w:p w14:paraId="7D560520" w14:textId="77777777" w:rsidR="002F779F" w:rsidRPr="00020321" w:rsidRDefault="002F779F" w:rsidP="00B41465">
            <w:pPr>
              <w:spacing w:line="221" w:lineRule="exact"/>
              <w:rPr>
                <w:rFonts w:eastAsia="Times New Roman"/>
              </w:rPr>
            </w:pPr>
          </w:p>
        </w:tc>
        <w:tc>
          <w:tcPr>
            <w:tcW w:w="3489" w:type="dxa"/>
            <w:vAlign w:val="bottom"/>
          </w:tcPr>
          <w:p w14:paraId="680F9BED" w14:textId="77777777" w:rsidR="002F779F" w:rsidRPr="00020321" w:rsidRDefault="002F779F" w:rsidP="00B41465">
            <w:pPr>
              <w:spacing w:line="221" w:lineRule="exact"/>
              <w:rPr>
                <w:rFonts w:eastAsia="Times New Roman"/>
              </w:rPr>
            </w:pPr>
            <w:r>
              <w:rPr>
                <w:rFonts w:eastAsia="Times New Roman"/>
              </w:rPr>
              <w:t xml:space="preserve">Площадь стен  -    </w:t>
            </w:r>
            <w:r w:rsidRPr="00020321">
              <w:rPr>
                <w:rFonts w:eastAsia="Times New Roman"/>
              </w:rPr>
              <w:t xml:space="preserve">  кв. м</w:t>
            </w:r>
          </w:p>
          <w:p w14:paraId="39DDC451" w14:textId="77777777" w:rsidR="002F779F" w:rsidRPr="00020321" w:rsidRDefault="002F779F" w:rsidP="00B41465">
            <w:pPr>
              <w:spacing w:line="221" w:lineRule="exact"/>
              <w:rPr>
                <w:rFonts w:eastAsia="Times New Roman"/>
              </w:rPr>
            </w:pPr>
            <w:r w:rsidRPr="00020321">
              <w:rPr>
                <w:rFonts w:eastAsia="Times New Roman"/>
              </w:rPr>
              <w:t>Материал стен и перегородок -</w:t>
            </w:r>
          </w:p>
          <w:p w14:paraId="0BC11C83" w14:textId="77777777" w:rsidR="002F779F" w:rsidRPr="00020321" w:rsidRDefault="002F779F" w:rsidP="00B41465">
            <w:pPr>
              <w:spacing w:line="221" w:lineRule="exact"/>
              <w:rPr>
                <w:rFonts w:eastAsia="Times New Roman"/>
              </w:rPr>
            </w:pPr>
            <w:r w:rsidRPr="00020321">
              <w:rPr>
                <w:rFonts w:eastAsia="Times New Roman"/>
              </w:rPr>
              <w:t>Материал отделки стен –</w:t>
            </w:r>
          </w:p>
          <w:p w14:paraId="0A6F9334" w14:textId="77777777" w:rsidR="002F779F" w:rsidRPr="00020321" w:rsidRDefault="002F779F" w:rsidP="00B41465">
            <w:pPr>
              <w:spacing w:line="221" w:lineRule="exact"/>
              <w:rPr>
                <w:rFonts w:eastAsia="Times New Roman"/>
              </w:rPr>
            </w:pPr>
            <w:r>
              <w:rPr>
                <w:rFonts w:eastAsia="Times New Roman"/>
              </w:rPr>
              <w:t>Площадь потолков           кв.</w:t>
            </w:r>
            <w:r w:rsidRPr="00020321">
              <w:rPr>
                <w:rFonts w:eastAsia="Times New Roman"/>
              </w:rPr>
              <w:t>м</w:t>
            </w:r>
          </w:p>
          <w:p w14:paraId="756EDB8C" w14:textId="77777777" w:rsidR="002F779F" w:rsidRPr="00020321" w:rsidRDefault="002F779F" w:rsidP="00B41465">
            <w:pPr>
              <w:spacing w:line="221" w:lineRule="exact"/>
              <w:rPr>
                <w:rFonts w:eastAsia="Times New Roman"/>
              </w:rPr>
            </w:pPr>
            <w:r w:rsidRPr="00020321">
              <w:rPr>
                <w:rFonts w:eastAsia="Times New Roman"/>
              </w:rPr>
              <w:t xml:space="preserve">Материал отделки </w:t>
            </w:r>
            <w:r w:rsidRPr="00020321">
              <w:rPr>
                <w:rFonts w:eastAsia="Times New Roman"/>
                <w:w w:val="99"/>
              </w:rPr>
              <w:t>потолков -</w:t>
            </w:r>
          </w:p>
        </w:tc>
        <w:tc>
          <w:tcPr>
            <w:tcW w:w="3402" w:type="dxa"/>
            <w:vAlign w:val="bottom"/>
          </w:tcPr>
          <w:p w14:paraId="38E989C3" w14:textId="77777777" w:rsidR="002F779F" w:rsidRPr="00020321" w:rsidRDefault="002F779F" w:rsidP="00B41465">
            <w:pPr>
              <w:spacing w:line="221" w:lineRule="exact"/>
              <w:ind w:right="20"/>
              <w:rPr>
                <w:rFonts w:eastAsia="Times New Roman"/>
              </w:rPr>
            </w:pPr>
            <w:r w:rsidRPr="00020321">
              <w:rPr>
                <w:rFonts w:eastAsia="Times New Roman"/>
              </w:rPr>
              <w:t xml:space="preserve">Площадь стен, нуждающихся в ремонте -         кв. м </w:t>
            </w:r>
          </w:p>
          <w:p w14:paraId="7256DA13" w14:textId="77777777" w:rsidR="002F779F" w:rsidRPr="00020321" w:rsidRDefault="002F779F" w:rsidP="00B41465">
            <w:pPr>
              <w:spacing w:line="221" w:lineRule="exact"/>
              <w:ind w:right="20"/>
              <w:rPr>
                <w:rFonts w:eastAsia="Times New Roman"/>
              </w:rPr>
            </w:pPr>
            <w:r w:rsidRPr="00020321">
              <w:rPr>
                <w:rFonts w:eastAsia="Times New Roman"/>
              </w:rPr>
              <w:t>Площадь потолков, нуждающихся в ремонте -         кв. м</w:t>
            </w:r>
          </w:p>
          <w:p w14:paraId="08F8FBC0" w14:textId="77777777" w:rsidR="002F779F" w:rsidRPr="00020321" w:rsidRDefault="002F779F" w:rsidP="00B41465">
            <w:pPr>
              <w:spacing w:line="221" w:lineRule="exact"/>
              <w:ind w:right="20"/>
              <w:jc w:val="right"/>
              <w:rPr>
                <w:rFonts w:eastAsia="Times New Roman"/>
              </w:rPr>
            </w:pPr>
          </w:p>
        </w:tc>
      </w:tr>
      <w:tr w:rsidR="002F779F" w14:paraId="0786F049" w14:textId="77777777" w:rsidTr="00B41465">
        <w:tc>
          <w:tcPr>
            <w:tcW w:w="2748" w:type="dxa"/>
            <w:vAlign w:val="bottom"/>
          </w:tcPr>
          <w:p w14:paraId="4059283B" w14:textId="77777777" w:rsidR="002F779F" w:rsidRDefault="002F779F" w:rsidP="00B41465">
            <w:pPr>
              <w:spacing w:line="229" w:lineRule="exact"/>
              <w:rPr>
                <w:rFonts w:eastAsia="Times New Roman"/>
              </w:rPr>
            </w:pPr>
            <w:r w:rsidRPr="00020321">
              <w:rPr>
                <w:rFonts w:eastAsia="Times New Roman"/>
                <w:w w:val="97"/>
              </w:rPr>
              <w:t>Наружные</w:t>
            </w:r>
            <w:r w:rsidRPr="00020321">
              <w:rPr>
                <w:rFonts w:eastAsia="Times New Roman"/>
              </w:rPr>
              <w:t xml:space="preserve"> </w:t>
            </w:r>
            <w:r>
              <w:rPr>
                <w:rFonts w:eastAsia="Times New Roman"/>
              </w:rPr>
              <w:t xml:space="preserve">и внутренние несущие </w:t>
            </w:r>
            <w:r w:rsidRPr="00020321">
              <w:rPr>
                <w:rFonts w:eastAsia="Times New Roman"/>
              </w:rPr>
              <w:t>стены</w:t>
            </w:r>
            <w:r>
              <w:rPr>
                <w:rFonts w:eastAsia="Times New Roman"/>
              </w:rPr>
              <w:t xml:space="preserve">   </w:t>
            </w:r>
          </w:p>
          <w:p w14:paraId="37692558" w14:textId="77777777" w:rsidR="002F779F" w:rsidRDefault="002F779F" w:rsidP="00B41465">
            <w:pPr>
              <w:spacing w:line="229" w:lineRule="exact"/>
              <w:rPr>
                <w:rFonts w:eastAsia="Times New Roman"/>
              </w:rPr>
            </w:pPr>
            <w:r>
              <w:rPr>
                <w:rFonts w:eastAsia="Times New Roman"/>
              </w:rPr>
              <w:t xml:space="preserve">     </w:t>
            </w:r>
          </w:p>
          <w:p w14:paraId="57CA6680" w14:textId="77777777" w:rsidR="002F779F" w:rsidRDefault="002F779F" w:rsidP="00B41465">
            <w:pPr>
              <w:spacing w:line="229" w:lineRule="exact"/>
              <w:rPr>
                <w:rFonts w:eastAsia="Times New Roman"/>
              </w:rPr>
            </w:pPr>
            <w:r>
              <w:rPr>
                <w:rFonts w:eastAsia="Times New Roman"/>
              </w:rPr>
              <w:t xml:space="preserve">    </w:t>
            </w:r>
          </w:p>
          <w:p w14:paraId="0ACB2BEC" w14:textId="77777777" w:rsidR="002F779F" w:rsidRDefault="002F779F" w:rsidP="00B41465">
            <w:pPr>
              <w:spacing w:line="229" w:lineRule="exact"/>
              <w:rPr>
                <w:rFonts w:eastAsia="Times New Roman"/>
              </w:rPr>
            </w:pPr>
          </w:p>
          <w:p w14:paraId="2F60B408" w14:textId="77777777" w:rsidR="002F779F" w:rsidRDefault="002F779F" w:rsidP="00B41465">
            <w:pPr>
              <w:spacing w:line="229" w:lineRule="exact"/>
              <w:rPr>
                <w:rFonts w:eastAsia="Times New Roman"/>
              </w:rPr>
            </w:pPr>
          </w:p>
          <w:p w14:paraId="2BE772B2" w14:textId="77777777" w:rsidR="002F779F" w:rsidRDefault="002F779F" w:rsidP="00B41465">
            <w:pPr>
              <w:spacing w:line="229" w:lineRule="exact"/>
              <w:rPr>
                <w:rFonts w:eastAsia="Times New Roman"/>
              </w:rPr>
            </w:pPr>
          </w:p>
          <w:p w14:paraId="6927DDB2" w14:textId="77777777" w:rsidR="002F779F" w:rsidRDefault="002F779F" w:rsidP="00B41465">
            <w:pPr>
              <w:spacing w:line="229" w:lineRule="exact"/>
              <w:rPr>
                <w:rFonts w:eastAsia="Times New Roman"/>
              </w:rPr>
            </w:pPr>
          </w:p>
          <w:p w14:paraId="3970D6FF" w14:textId="77777777" w:rsidR="002F779F" w:rsidRDefault="002F779F" w:rsidP="00B41465">
            <w:pPr>
              <w:spacing w:line="229" w:lineRule="exact"/>
              <w:rPr>
                <w:rFonts w:eastAsia="Times New Roman"/>
              </w:rPr>
            </w:pPr>
          </w:p>
          <w:p w14:paraId="38F4CC9A" w14:textId="77777777" w:rsidR="002F779F" w:rsidRPr="00020321" w:rsidRDefault="002F779F" w:rsidP="00B41465">
            <w:pPr>
              <w:spacing w:line="229" w:lineRule="exact"/>
              <w:rPr>
                <w:rFonts w:eastAsia="Times New Roman"/>
              </w:rPr>
            </w:pPr>
          </w:p>
        </w:tc>
        <w:tc>
          <w:tcPr>
            <w:tcW w:w="3489" w:type="dxa"/>
          </w:tcPr>
          <w:p w14:paraId="225A133A" w14:textId="77777777" w:rsidR="002F779F" w:rsidRPr="00020321" w:rsidRDefault="002F779F" w:rsidP="00B41465">
            <w:pPr>
              <w:spacing w:line="239" w:lineRule="auto"/>
              <w:rPr>
                <w:rFonts w:eastAsia="Times New Roman"/>
              </w:rPr>
            </w:pPr>
            <w:r w:rsidRPr="00020321">
              <w:rPr>
                <w:rFonts w:eastAsia="Times New Roman"/>
              </w:rPr>
              <w:t xml:space="preserve">Материал </w:t>
            </w:r>
            <w:r>
              <w:rPr>
                <w:rFonts w:eastAsia="Times New Roman"/>
              </w:rPr>
              <w:t xml:space="preserve">- </w:t>
            </w:r>
            <w:r w:rsidR="00947028">
              <w:rPr>
                <w:rFonts w:eastAsia="Times New Roman"/>
              </w:rPr>
              <w:t xml:space="preserve"> </w:t>
            </w:r>
          </w:p>
          <w:p w14:paraId="74A06565" w14:textId="77777777" w:rsidR="002F779F" w:rsidRPr="00020321" w:rsidRDefault="002F779F" w:rsidP="00B41465">
            <w:pPr>
              <w:spacing w:line="239" w:lineRule="auto"/>
              <w:rPr>
                <w:rFonts w:eastAsia="Times New Roman"/>
              </w:rPr>
            </w:pPr>
            <w:r w:rsidRPr="00020321">
              <w:rPr>
                <w:rFonts w:eastAsia="Times New Roman"/>
              </w:rPr>
              <w:t xml:space="preserve">Площадь </w:t>
            </w:r>
            <w:r>
              <w:rPr>
                <w:rFonts w:eastAsia="Times New Roman"/>
              </w:rPr>
              <w:t>–</w:t>
            </w:r>
            <w:r w:rsidRPr="00020321">
              <w:rPr>
                <w:rFonts w:eastAsia="Times New Roman"/>
              </w:rPr>
              <w:t xml:space="preserve"> </w:t>
            </w:r>
            <w:r>
              <w:rPr>
                <w:rFonts w:eastAsia="Times New Roman"/>
                <w:color w:val="FF0000"/>
              </w:rPr>
              <w:t xml:space="preserve"> </w:t>
            </w:r>
            <w:r>
              <w:rPr>
                <w:rFonts w:eastAsia="Times New Roman"/>
              </w:rPr>
              <w:t xml:space="preserve">  тыс. кв.</w:t>
            </w:r>
            <w:r w:rsidRPr="00020321">
              <w:rPr>
                <w:rFonts w:eastAsia="Times New Roman"/>
              </w:rPr>
              <w:t>м</w:t>
            </w:r>
          </w:p>
          <w:p w14:paraId="485EBEEA" w14:textId="77777777" w:rsidR="002F779F" w:rsidRPr="00020321" w:rsidRDefault="002F779F" w:rsidP="00947028">
            <w:pPr>
              <w:spacing w:line="239" w:lineRule="auto"/>
              <w:rPr>
                <w:rFonts w:eastAsia="Times New Roman"/>
              </w:rPr>
            </w:pPr>
            <w:r>
              <w:rPr>
                <w:rFonts w:eastAsia="Times New Roman"/>
              </w:rPr>
              <w:t xml:space="preserve">Длина межпанельных швов -  </w:t>
            </w:r>
            <w:r w:rsidRPr="00020321">
              <w:rPr>
                <w:rFonts w:eastAsia="Times New Roman"/>
              </w:rPr>
              <w:t xml:space="preserve">  м</w:t>
            </w:r>
          </w:p>
        </w:tc>
        <w:tc>
          <w:tcPr>
            <w:tcW w:w="3402" w:type="dxa"/>
          </w:tcPr>
          <w:p w14:paraId="75CEEE25" w14:textId="77777777" w:rsidR="002F779F" w:rsidRDefault="002F779F" w:rsidP="00B41465">
            <w:pPr>
              <w:spacing w:line="239" w:lineRule="auto"/>
              <w:rPr>
                <w:rFonts w:eastAsia="Times New Roman"/>
                <w:color w:val="FF0000"/>
              </w:rPr>
            </w:pPr>
            <w:r w:rsidRPr="00020321">
              <w:rPr>
                <w:rFonts w:eastAsia="Times New Roman"/>
              </w:rPr>
              <w:t>Состояние -                             (указать, удовлетворительное</w:t>
            </w:r>
            <w:r w:rsidRPr="00020321">
              <w:rPr>
                <w:rFonts w:eastAsia="Times New Roman"/>
                <w:w w:val="95"/>
              </w:rPr>
              <w:t xml:space="preserve"> или</w:t>
            </w:r>
            <w:r w:rsidRPr="00020321">
              <w:rPr>
                <w:rFonts w:eastAsia="Times New Roman"/>
              </w:rPr>
              <w:t xml:space="preserve"> </w:t>
            </w:r>
            <w:r w:rsidRPr="00896788">
              <w:rPr>
                <w:rFonts w:eastAsia="Times New Roman"/>
              </w:rPr>
              <w:t>неудовлетворительное</w:t>
            </w:r>
            <w:r w:rsidRPr="00020321">
              <w:rPr>
                <w:rFonts w:eastAsia="Times New Roman"/>
              </w:rPr>
              <w:t>,</w:t>
            </w:r>
            <w:r w:rsidRPr="00020321">
              <w:rPr>
                <w:rFonts w:eastAsia="Times New Roman"/>
                <w:w w:val="93"/>
              </w:rPr>
              <w:t xml:space="preserve"> если</w:t>
            </w:r>
            <w:r w:rsidRPr="00020321">
              <w:rPr>
                <w:rFonts w:eastAsia="Times New Roman"/>
              </w:rPr>
              <w:t xml:space="preserve"> неудовлетворительное, указать дефекты)</w:t>
            </w:r>
            <w:r>
              <w:rPr>
                <w:rFonts w:eastAsia="Times New Roman"/>
              </w:rPr>
              <w:t xml:space="preserve"> </w:t>
            </w:r>
          </w:p>
          <w:p w14:paraId="1E930B29" w14:textId="77777777" w:rsidR="002F779F" w:rsidRPr="00020321" w:rsidRDefault="002F779F" w:rsidP="00B41465">
            <w:pPr>
              <w:spacing w:line="239" w:lineRule="auto"/>
              <w:rPr>
                <w:rFonts w:eastAsia="Times New Roman"/>
              </w:rPr>
            </w:pPr>
            <w:r w:rsidRPr="00020321">
              <w:rPr>
                <w:rFonts w:eastAsia="Times New Roman"/>
              </w:rPr>
              <w:t>Площадь стен,  требующих утепления</w:t>
            </w:r>
            <w:r>
              <w:rPr>
                <w:rFonts w:eastAsia="Times New Roman"/>
              </w:rPr>
              <w:t xml:space="preserve"> -   </w:t>
            </w:r>
            <w:r>
              <w:rPr>
                <w:rFonts w:eastAsia="Times New Roman"/>
                <w:color w:val="FF0000"/>
              </w:rPr>
              <w:t xml:space="preserve"> </w:t>
            </w:r>
            <w:r w:rsidRPr="00020321">
              <w:rPr>
                <w:rFonts w:eastAsia="Times New Roman"/>
              </w:rPr>
              <w:t xml:space="preserve"> кв.м</w:t>
            </w:r>
          </w:p>
          <w:p w14:paraId="0A1FF858" w14:textId="77777777" w:rsidR="002F779F" w:rsidRPr="00020321" w:rsidRDefault="002F779F" w:rsidP="00B41465">
            <w:pPr>
              <w:spacing w:line="239" w:lineRule="auto"/>
              <w:rPr>
                <w:rFonts w:eastAsia="Times New Roman"/>
              </w:rPr>
            </w:pPr>
            <w:r w:rsidRPr="00020321">
              <w:rPr>
                <w:rFonts w:eastAsia="Times New Roman"/>
              </w:rPr>
              <w:t>Длина межпанельных шв</w:t>
            </w:r>
            <w:r>
              <w:rPr>
                <w:rFonts w:eastAsia="Times New Roman"/>
              </w:rPr>
              <w:t>ов нуждающихся в ремонте -  0</w:t>
            </w:r>
            <w:r w:rsidRPr="00020321">
              <w:rPr>
                <w:rFonts w:eastAsia="Times New Roman"/>
              </w:rPr>
              <w:t xml:space="preserve"> м</w:t>
            </w:r>
          </w:p>
        </w:tc>
      </w:tr>
      <w:tr w:rsidR="002F779F" w14:paraId="159E0CFF" w14:textId="77777777" w:rsidTr="00B41465">
        <w:tc>
          <w:tcPr>
            <w:tcW w:w="2748" w:type="dxa"/>
            <w:vAlign w:val="bottom"/>
          </w:tcPr>
          <w:p w14:paraId="5EBCC95B" w14:textId="77777777" w:rsidR="002F779F" w:rsidRDefault="002F779F" w:rsidP="00B41465">
            <w:pPr>
              <w:spacing w:line="229" w:lineRule="exact"/>
              <w:rPr>
                <w:rFonts w:eastAsia="Times New Roman"/>
              </w:rPr>
            </w:pPr>
            <w:r w:rsidRPr="00020321">
              <w:rPr>
                <w:rFonts w:eastAsia="Times New Roman"/>
              </w:rPr>
              <w:t>Перекрытия</w:t>
            </w:r>
          </w:p>
          <w:p w14:paraId="0B8581AD" w14:textId="77777777" w:rsidR="002F779F" w:rsidRDefault="002F779F" w:rsidP="00B41465">
            <w:pPr>
              <w:spacing w:line="229" w:lineRule="exact"/>
              <w:rPr>
                <w:rFonts w:eastAsia="Times New Roman"/>
              </w:rPr>
            </w:pPr>
          </w:p>
          <w:p w14:paraId="1BCC869E" w14:textId="77777777" w:rsidR="002F779F" w:rsidRDefault="002F779F" w:rsidP="00B41465">
            <w:pPr>
              <w:spacing w:line="229" w:lineRule="exact"/>
              <w:rPr>
                <w:rFonts w:eastAsia="Times New Roman"/>
              </w:rPr>
            </w:pPr>
          </w:p>
          <w:p w14:paraId="10551ACA" w14:textId="77777777" w:rsidR="002F779F" w:rsidRDefault="002F779F" w:rsidP="00B41465">
            <w:pPr>
              <w:spacing w:line="229" w:lineRule="exact"/>
              <w:rPr>
                <w:rFonts w:eastAsia="Times New Roman"/>
              </w:rPr>
            </w:pPr>
          </w:p>
          <w:p w14:paraId="2BF1847C" w14:textId="77777777" w:rsidR="002F779F" w:rsidRPr="00020321" w:rsidRDefault="002F779F" w:rsidP="00B41465">
            <w:pPr>
              <w:spacing w:line="229" w:lineRule="exact"/>
              <w:rPr>
                <w:rFonts w:eastAsia="Times New Roman"/>
              </w:rPr>
            </w:pPr>
          </w:p>
        </w:tc>
        <w:tc>
          <w:tcPr>
            <w:tcW w:w="3489" w:type="dxa"/>
            <w:vAlign w:val="bottom"/>
          </w:tcPr>
          <w:p w14:paraId="6B745F5D" w14:textId="77777777" w:rsidR="002F779F" w:rsidRPr="00020321" w:rsidRDefault="002F779F" w:rsidP="00B41465">
            <w:pPr>
              <w:rPr>
                <w:rFonts w:eastAsia="Times New Roman"/>
              </w:rPr>
            </w:pPr>
            <w:r w:rsidRPr="00020321">
              <w:rPr>
                <w:rFonts w:eastAsia="Times New Roman"/>
              </w:rPr>
              <w:t>Количество этажей –</w:t>
            </w:r>
            <w:r>
              <w:rPr>
                <w:rFonts w:eastAsia="Times New Roman"/>
              </w:rPr>
              <w:t xml:space="preserve"> </w:t>
            </w:r>
          </w:p>
          <w:p w14:paraId="6A7B5636" w14:textId="77777777" w:rsidR="002F779F" w:rsidRPr="00896788" w:rsidRDefault="002F779F" w:rsidP="00B41465">
            <w:pPr>
              <w:rPr>
                <w:rFonts w:eastAsia="Times New Roman"/>
              </w:rPr>
            </w:pPr>
            <w:r w:rsidRPr="00020321">
              <w:rPr>
                <w:rFonts w:eastAsia="Times New Roman"/>
              </w:rPr>
              <w:t>Материал –</w:t>
            </w:r>
            <w:r>
              <w:rPr>
                <w:rFonts w:eastAsia="Times New Roman"/>
              </w:rPr>
              <w:t xml:space="preserve"> </w:t>
            </w:r>
            <w:r w:rsidR="00947028">
              <w:rPr>
                <w:rFonts w:eastAsia="Times New Roman"/>
              </w:rPr>
              <w:t xml:space="preserve"> </w:t>
            </w:r>
          </w:p>
          <w:p w14:paraId="18A75752" w14:textId="77777777" w:rsidR="002F779F" w:rsidRDefault="002F779F" w:rsidP="00B41465">
            <w:pPr>
              <w:rPr>
                <w:rFonts w:eastAsia="Times New Roman"/>
              </w:rPr>
            </w:pPr>
            <w:r w:rsidRPr="00020321">
              <w:rPr>
                <w:rFonts w:eastAsia="Times New Roman"/>
              </w:rPr>
              <w:t>Пл</w:t>
            </w:r>
            <w:r>
              <w:rPr>
                <w:rFonts w:eastAsia="Times New Roman"/>
              </w:rPr>
              <w:t xml:space="preserve">ощадь – </w:t>
            </w:r>
            <w:r>
              <w:rPr>
                <w:rFonts w:eastAsia="Times New Roman"/>
                <w:color w:val="FF0000"/>
              </w:rPr>
              <w:t xml:space="preserve"> </w:t>
            </w:r>
            <w:r>
              <w:rPr>
                <w:rFonts w:eastAsia="Times New Roman"/>
              </w:rPr>
              <w:t xml:space="preserve"> тыс. кв.</w:t>
            </w:r>
            <w:r w:rsidRPr="00020321">
              <w:rPr>
                <w:rFonts w:eastAsia="Times New Roman"/>
              </w:rPr>
              <w:t>м</w:t>
            </w:r>
          </w:p>
          <w:p w14:paraId="66CDA85F" w14:textId="77777777" w:rsidR="002F779F" w:rsidRDefault="002F779F" w:rsidP="00B41465">
            <w:pPr>
              <w:rPr>
                <w:rFonts w:eastAsia="Times New Roman"/>
              </w:rPr>
            </w:pPr>
          </w:p>
          <w:p w14:paraId="7AC13E91" w14:textId="77777777" w:rsidR="002F779F" w:rsidRPr="00020321" w:rsidRDefault="002F779F" w:rsidP="00B41465">
            <w:pPr>
              <w:rPr>
                <w:rFonts w:eastAsia="Times New Roman"/>
              </w:rPr>
            </w:pPr>
          </w:p>
        </w:tc>
        <w:tc>
          <w:tcPr>
            <w:tcW w:w="3402" w:type="dxa"/>
          </w:tcPr>
          <w:p w14:paraId="628A3CC1" w14:textId="77777777" w:rsidR="002F779F" w:rsidRDefault="002F779F" w:rsidP="00B41465">
            <w:pPr>
              <w:spacing w:line="239" w:lineRule="auto"/>
              <w:rPr>
                <w:rFonts w:eastAsia="Times New Roman"/>
              </w:rPr>
            </w:pPr>
            <w:r w:rsidRPr="00020321">
              <w:rPr>
                <w:rFonts w:eastAsia="Times New Roman"/>
              </w:rPr>
              <w:t>Площадь перекрытия, требующая ремонта</w:t>
            </w:r>
            <w:r>
              <w:rPr>
                <w:rFonts w:eastAsia="Times New Roman"/>
              </w:rPr>
              <w:t xml:space="preserve"> -  </w:t>
            </w:r>
            <w:r>
              <w:rPr>
                <w:rFonts w:eastAsia="Times New Roman"/>
                <w:color w:val="FF0000"/>
              </w:rPr>
              <w:t xml:space="preserve"> </w:t>
            </w:r>
            <w:r>
              <w:rPr>
                <w:rFonts w:eastAsia="Times New Roman"/>
              </w:rPr>
              <w:t xml:space="preserve">  </w:t>
            </w:r>
            <w:r w:rsidRPr="00020321">
              <w:rPr>
                <w:rFonts w:eastAsia="Times New Roman"/>
              </w:rPr>
              <w:t>кв.м</w:t>
            </w:r>
          </w:p>
          <w:p w14:paraId="6C49B085" w14:textId="77777777" w:rsidR="002F779F" w:rsidRPr="00020321" w:rsidRDefault="002F779F" w:rsidP="00B41465">
            <w:pPr>
              <w:spacing w:line="239" w:lineRule="auto"/>
              <w:rPr>
                <w:rFonts w:eastAsia="Times New Roman"/>
              </w:rPr>
            </w:pPr>
            <w:r w:rsidRPr="00020321">
              <w:rPr>
                <w:rFonts w:eastAsia="Times New Roman"/>
              </w:rPr>
              <w:t>(указать вид работ)</w:t>
            </w:r>
          </w:p>
          <w:p w14:paraId="6205DA8C" w14:textId="77777777" w:rsidR="002F779F" w:rsidRPr="00020321" w:rsidRDefault="002F779F" w:rsidP="00B41465">
            <w:pPr>
              <w:spacing w:line="239" w:lineRule="auto"/>
              <w:rPr>
                <w:rFonts w:eastAsia="Times New Roman"/>
              </w:rPr>
            </w:pPr>
            <w:r w:rsidRPr="00020321">
              <w:rPr>
                <w:rFonts w:eastAsia="Times New Roman"/>
              </w:rPr>
              <w:t>Площадь перекрытия, требующая утепления</w:t>
            </w:r>
            <w:r>
              <w:rPr>
                <w:rFonts w:eastAsia="Times New Roman"/>
              </w:rPr>
              <w:t xml:space="preserve"> –</w:t>
            </w:r>
            <w:r>
              <w:rPr>
                <w:rFonts w:eastAsia="Times New Roman"/>
                <w:color w:val="FF0000"/>
              </w:rPr>
              <w:t xml:space="preserve"> </w:t>
            </w:r>
            <w:r w:rsidR="00947028">
              <w:rPr>
                <w:rFonts w:eastAsia="Times New Roman"/>
                <w:color w:val="FF0000"/>
              </w:rPr>
              <w:t xml:space="preserve">   </w:t>
            </w:r>
            <w:r>
              <w:rPr>
                <w:rFonts w:eastAsia="Times New Roman"/>
                <w:color w:val="FF0000"/>
              </w:rPr>
              <w:t xml:space="preserve"> </w:t>
            </w:r>
            <w:r w:rsidRPr="00020321">
              <w:rPr>
                <w:rFonts w:eastAsia="Times New Roman"/>
              </w:rPr>
              <w:t>кв.м</w:t>
            </w:r>
          </w:p>
        </w:tc>
      </w:tr>
      <w:tr w:rsidR="002F779F" w14:paraId="79F5C756" w14:textId="77777777" w:rsidTr="00B41465">
        <w:tc>
          <w:tcPr>
            <w:tcW w:w="2748" w:type="dxa"/>
          </w:tcPr>
          <w:p w14:paraId="6B6547D5" w14:textId="77777777" w:rsidR="002F779F" w:rsidRPr="00020321" w:rsidRDefault="002F779F" w:rsidP="00B41465">
            <w:pPr>
              <w:spacing w:line="239" w:lineRule="auto"/>
              <w:rPr>
                <w:rFonts w:eastAsia="Times New Roman"/>
              </w:rPr>
            </w:pPr>
            <w:r w:rsidRPr="00020321">
              <w:rPr>
                <w:rFonts w:eastAsia="Times New Roman"/>
              </w:rPr>
              <w:t>Крыши</w:t>
            </w:r>
          </w:p>
        </w:tc>
        <w:tc>
          <w:tcPr>
            <w:tcW w:w="3489" w:type="dxa"/>
          </w:tcPr>
          <w:p w14:paraId="2781B53C" w14:textId="77777777" w:rsidR="002F779F" w:rsidRPr="00020321" w:rsidRDefault="002F779F" w:rsidP="00B41465">
            <w:pPr>
              <w:spacing w:line="239" w:lineRule="auto"/>
              <w:rPr>
                <w:rFonts w:eastAsia="Times New Roman"/>
              </w:rPr>
            </w:pPr>
            <w:r w:rsidRPr="00020321">
              <w:rPr>
                <w:rFonts w:eastAsia="Times New Roman"/>
              </w:rPr>
              <w:t>Количество</w:t>
            </w:r>
            <w:r>
              <w:rPr>
                <w:rFonts w:eastAsia="Times New Roman"/>
              </w:rPr>
              <w:t xml:space="preserve"> </w:t>
            </w:r>
            <w:r w:rsidRPr="00020321">
              <w:rPr>
                <w:rFonts w:eastAsia="Times New Roman"/>
              </w:rPr>
              <w:t xml:space="preserve"> </w:t>
            </w:r>
            <w:r>
              <w:rPr>
                <w:rFonts w:eastAsia="Times New Roman"/>
              </w:rPr>
              <w:t>–</w:t>
            </w:r>
            <w:r w:rsidRPr="00020321">
              <w:rPr>
                <w:rFonts w:eastAsia="Times New Roman"/>
              </w:rPr>
              <w:t xml:space="preserve"> </w:t>
            </w:r>
            <w:r>
              <w:rPr>
                <w:rFonts w:eastAsia="Times New Roman"/>
              </w:rPr>
              <w:t xml:space="preserve">1 </w:t>
            </w:r>
            <w:r w:rsidRPr="00020321">
              <w:rPr>
                <w:rFonts w:eastAsia="Times New Roman"/>
              </w:rPr>
              <w:t>шт.</w:t>
            </w:r>
          </w:p>
          <w:p w14:paraId="36128634" w14:textId="77777777" w:rsidR="002F779F" w:rsidRPr="00020321" w:rsidRDefault="002F779F" w:rsidP="00B41465">
            <w:pPr>
              <w:spacing w:line="239" w:lineRule="auto"/>
              <w:rPr>
                <w:rFonts w:eastAsia="Times New Roman"/>
              </w:rPr>
            </w:pPr>
            <w:r w:rsidRPr="00020321">
              <w:rPr>
                <w:rFonts w:eastAsia="Times New Roman"/>
              </w:rPr>
              <w:t>Вид кр</w:t>
            </w:r>
            <w:r>
              <w:rPr>
                <w:rFonts w:eastAsia="Times New Roman"/>
              </w:rPr>
              <w:t>овли –</w:t>
            </w:r>
            <w:r w:rsidRPr="00E768BE">
              <w:rPr>
                <w:rFonts w:eastAsia="Times New Roman"/>
                <w:color w:val="FF0000"/>
              </w:rPr>
              <w:t xml:space="preserve"> </w:t>
            </w:r>
            <w:r>
              <w:rPr>
                <w:rFonts w:eastAsia="Times New Roman"/>
              </w:rPr>
              <w:t xml:space="preserve"> плоская      </w:t>
            </w:r>
            <w:r w:rsidRPr="00020321">
              <w:rPr>
                <w:rFonts w:eastAsia="Times New Roman"/>
              </w:rPr>
              <w:t xml:space="preserve"> (указать,</w:t>
            </w:r>
            <w:r w:rsidRPr="00020321">
              <w:rPr>
                <w:rFonts w:eastAsia="Times New Roman"/>
                <w:w w:val="99"/>
              </w:rPr>
              <w:t xml:space="preserve"> плоская,</w:t>
            </w:r>
            <w:r w:rsidRPr="00020321">
              <w:rPr>
                <w:rFonts w:eastAsia="Times New Roman"/>
              </w:rPr>
              <w:t xml:space="preserve"> односкатная, двускатная, иное)</w:t>
            </w:r>
          </w:p>
          <w:p w14:paraId="7FB356B3" w14:textId="77777777" w:rsidR="002F779F" w:rsidRDefault="002F779F" w:rsidP="00B41465">
            <w:pPr>
              <w:spacing w:line="239" w:lineRule="auto"/>
              <w:rPr>
                <w:rFonts w:eastAsia="Times New Roman"/>
              </w:rPr>
            </w:pPr>
            <w:r w:rsidRPr="00020321">
              <w:rPr>
                <w:rFonts w:eastAsia="Times New Roman"/>
              </w:rPr>
              <w:t>Материал кровли –</w:t>
            </w:r>
            <w:r>
              <w:rPr>
                <w:rFonts w:eastAsia="Times New Roman"/>
              </w:rPr>
              <w:t xml:space="preserve"> рулонный по </w:t>
            </w:r>
          </w:p>
          <w:p w14:paraId="1E11FAC1" w14:textId="77777777" w:rsidR="002F779F" w:rsidRPr="00140597" w:rsidRDefault="002F779F" w:rsidP="00B41465">
            <w:pPr>
              <w:spacing w:line="239" w:lineRule="auto"/>
              <w:rPr>
                <w:rFonts w:eastAsia="Times New Roman"/>
              </w:rPr>
            </w:pPr>
            <w:r>
              <w:rPr>
                <w:rFonts w:eastAsia="Times New Roman"/>
              </w:rPr>
              <w:t>ж/б плите</w:t>
            </w:r>
          </w:p>
          <w:p w14:paraId="32CD7CFB" w14:textId="77777777" w:rsidR="002F779F" w:rsidRPr="00020321" w:rsidRDefault="002F779F" w:rsidP="00B41465">
            <w:pPr>
              <w:spacing w:line="239" w:lineRule="auto"/>
              <w:rPr>
                <w:rFonts w:eastAsia="Times New Roman"/>
              </w:rPr>
            </w:pPr>
            <w:r w:rsidRPr="00020321">
              <w:rPr>
                <w:rFonts w:eastAsia="Times New Roman"/>
              </w:rPr>
              <w:t xml:space="preserve">Площадь кровли -  </w:t>
            </w:r>
            <w:r>
              <w:rPr>
                <w:rFonts w:eastAsia="Times New Roman"/>
              </w:rPr>
              <w:t xml:space="preserve">        кв.м</w:t>
            </w:r>
            <w:r w:rsidRPr="00020321">
              <w:rPr>
                <w:rFonts w:eastAsia="Times New Roman"/>
              </w:rPr>
              <w:t xml:space="preserve">           </w:t>
            </w:r>
          </w:p>
          <w:p w14:paraId="10406BDF" w14:textId="77777777" w:rsidR="002F779F" w:rsidRPr="00020321" w:rsidRDefault="002F779F" w:rsidP="00B41465">
            <w:pPr>
              <w:spacing w:line="239" w:lineRule="auto"/>
              <w:rPr>
                <w:rFonts w:eastAsia="Times New Roman"/>
              </w:rPr>
            </w:pPr>
            <w:r>
              <w:rPr>
                <w:rFonts w:eastAsia="Times New Roman"/>
              </w:rPr>
              <w:t xml:space="preserve">Протяженность свесов -   </w:t>
            </w:r>
            <w:r w:rsidRPr="00020321">
              <w:rPr>
                <w:rFonts w:eastAsia="Times New Roman"/>
              </w:rPr>
              <w:t>м</w:t>
            </w:r>
          </w:p>
          <w:p w14:paraId="127716D1" w14:textId="77777777" w:rsidR="002F779F" w:rsidRPr="00020321" w:rsidRDefault="002F779F" w:rsidP="00B41465">
            <w:pPr>
              <w:spacing w:line="239" w:lineRule="auto"/>
              <w:rPr>
                <w:rFonts w:eastAsia="Times New Roman"/>
              </w:rPr>
            </w:pPr>
            <w:r>
              <w:rPr>
                <w:rFonts w:eastAsia="Times New Roman"/>
              </w:rPr>
              <w:t xml:space="preserve">Площадь свесов -    </w:t>
            </w:r>
            <w:r w:rsidRPr="00020321">
              <w:rPr>
                <w:rFonts w:eastAsia="Times New Roman"/>
              </w:rPr>
              <w:t>кв.м</w:t>
            </w:r>
          </w:p>
          <w:p w14:paraId="7DB30A5E" w14:textId="77777777" w:rsidR="002F779F" w:rsidRPr="00020321" w:rsidRDefault="002F779F" w:rsidP="00B41465">
            <w:pPr>
              <w:spacing w:line="239" w:lineRule="auto"/>
              <w:rPr>
                <w:rFonts w:eastAsia="Times New Roman"/>
              </w:rPr>
            </w:pPr>
            <w:r w:rsidRPr="00020321">
              <w:rPr>
                <w:rFonts w:eastAsia="Times New Roman"/>
              </w:rPr>
              <w:t xml:space="preserve">Протяженность ограждений </w:t>
            </w:r>
            <w:r>
              <w:rPr>
                <w:rFonts w:eastAsia="Times New Roman"/>
                <w:color w:val="FF0000"/>
              </w:rPr>
              <w:t xml:space="preserve">   </w:t>
            </w:r>
            <w:r w:rsidRPr="00020321">
              <w:rPr>
                <w:rFonts w:eastAsia="Times New Roman"/>
              </w:rPr>
              <w:t>м</w:t>
            </w:r>
          </w:p>
        </w:tc>
        <w:tc>
          <w:tcPr>
            <w:tcW w:w="3402" w:type="dxa"/>
          </w:tcPr>
          <w:p w14:paraId="58A1AC10" w14:textId="77777777" w:rsidR="002F779F" w:rsidRPr="00020321" w:rsidRDefault="002F779F" w:rsidP="00B41465">
            <w:pPr>
              <w:spacing w:line="239" w:lineRule="auto"/>
              <w:rPr>
                <w:rFonts w:eastAsia="Times New Roman"/>
              </w:rPr>
            </w:pPr>
            <w:r w:rsidRPr="00020321">
              <w:rPr>
                <w:rFonts w:eastAsia="Times New Roman"/>
              </w:rPr>
              <w:t>Характеристика состояния –</w:t>
            </w:r>
          </w:p>
          <w:p w14:paraId="4D52BBA7" w14:textId="77777777" w:rsidR="002F779F" w:rsidRPr="00020321" w:rsidRDefault="002F779F" w:rsidP="00B41465">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w:t>
            </w:r>
            <w:r w:rsidRPr="0051669B">
              <w:rPr>
                <w:rFonts w:eastAsia="Times New Roman"/>
              </w:rPr>
              <w:t>неудовлетворительное</w:t>
            </w:r>
            <w:r w:rsidRPr="00020321">
              <w:rPr>
                <w:rFonts w:eastAsia="Times New Roman"/>
              </w:rPr>
              <w:t>,</w:t>
            </w:r>
            <w:r w:rsidRPr="00020321">
              <w:rPr>
                <w:rFonts w:eastAsia="Times New Roman"/>
                <w:w w:val="93"/>
              </w:rPr>
              <w:t xml:space="preserve"> если</w:t>
            </w:r>
            <w:r w:rsidRPr="00020321">
              <w:rPr>
                <w:rFonts w:eastAsia="Times New Roman"/>
              </w:rPr>
              <w:t xml:space="preserve"> неудовлетворительное, указать площадь крыши, требующей капитального ремонта</w:t>
            </w:r>
            <w:r>
              <w:rPr>
                <w:rFonts w:eastAsia="Times New Roman"/>
              </w:rPr>
              <w:t xml:space="preserve">- </w:t>
            </w:r>
            <w:r>
              <w:rPr>
                <w:rFonts w:eastAsia="Times New Roman"/>
                <w:color w:val="FF0000"/>
              </w:rPr>
              <w:t xml:space="preserve">   </w:t>
            </w:r>
            <w:r w:rsidRPr="00020321">
              <w:rPr>
                <w:rFonts w:eastAsia="Times New Roman"/>
              </w:rPr>
              <w:t xml:space="preserve"> кв.м.; площадь крыши, требующей текущего ремонта</w:t>
            </w:r>
            <w:r>
              <w:rPr>
                <w:rFonts w:eastAsia="Times New Roman"/>
              </w:rPr>
              <w:t xml:space="preserve"> -</w:t>
            </w:r>
            <w:r w:rsidRPr="00020321">
              <w:rPr>
                <w:rFonts w:eastAsia="Times New Roman"/>
              </w:rPr>
              <w:t xml:space="preserve">  </w:t>
            </w:r>
            <w:r>
              <w:rPr>
                <w:rFonts w:eastAsia="Times New Roman"/>
              </w:rPr>
              <w:t>0,00</w:t>
            </w:r>
            <w:r w:rsidRPr="00020321">
              <w:rPr>
                <w:rFonts w:eastAsia="Times New Roman"/>
              </w:rPr>
              <w:t xml:space="preserve">   кв.м</w:t>
            </w:r>
          </w:p>
        </w:tc>
      </w:tr>
      <w:tr w:rsidR="002F779F" w14:paraId="15EA0AB3" w14:textId="77777777" w:rsidTr="00B41465">
        <w:trPr>
          <w:trHeight w:val="204"/>
        </w:trPr>
        <w:tc>
          <w:tcPr>
            <w:tcW w:w="2748" w:type="dxa"/>
          </w:tcPr>
          <w:p w14:paraId="64ED2DFE" w14:textId="77777777" w:rsidR="002F779F" w:rsidRDefault="002F779F" w:rsidP="00B41465">
            <w:pPr>
              <w:spacing w:line="239" w:lineRule="auto"/>
              <w:rPr>
                <w:rFonts w:eastAsia="Times New Roman"/>
              </w:rPr>
            </w:pPr>
            <w:r w:rsidRPr="00020321">
              <w:rPr>
                <w:rFonts w:eastAsia="Times New Roman"/>
              </w:rPr>
              <w:t>Двери</w:t>
            </w:r>
          </w:p>
          <w:p w14:paraId="7A0A5DEF" w14:textId="77777777" w:rsidR="002F779F" w:rsidRDefault="002F779F" w:rsidP="00B41465">
            <w:pPr>
              <w:spacing w:line="239" w:lineRule="auto"/>
              <w:rPr>
                <w:rFonts w:eastAsia="Times New Roman"/>
              </w:rPr>
            </w:pPr>
          </w:p>
          <w:p w14:paraId="7AC292E8" w14:textId="77777777" w:rsidR="002F779F" w:rsidRDefault="002F779F" w:rsidP="00B41465">
            <w:pPr>
              <w:spacing w:line="239" w:lineRule="auto"/>
              <w:rPr>
                <w:rFonts w:eastAsia="Times New Roman"/>
              </w:rPr>
            </w:pPr>
          </w:p>
          <w:p w14:paraId="158ABC81" w14:textId="77777777" w:rsidR="002F779F" w:rsidRDefault="002F779F" w:rsidP="00B41465">
            <w:pPr>
              <w:spacing w:line="239" w:lineRule="auto"/>
              <w:rPr>
                <w:rFonts w:eastAsia="Times New Roman"/>
              </w:rPr>
            </w:pPr>
          </w:p>
          <w:p w14:paraId="066E5BD6" w14:textId="77777777" w:rsidR="002F779F" w:rsidRDefault="002F779F" w:rsidP="00B41465">
            <w:pPr>
              <w:spacing w:line="239" w:lineRule="auto"/>
              <w:rPr>
                <w:rFonts w:eastAsia="Times New Roman"/>
              </w:rPr>
            </w:pPr>
          </w:p>
          <w:p w14:paraId="52C5D258" w14:textId="77777777" w:rsidR="002F779F" w:rsidRPr="00020321" w:rsidRDefault="002F779F" w:rsidP="00B41465">
            <w:pPr>
              <w:spacing w:line="239" w:lineRule="auto"/>
              <w:rPr>
                <w:rFonts w:eastAsia="Times New Roman"/>
              </w:rPr>
            </w:pPr>
          </w:p>
        </w:tc>
        <w:tc>
          <w:tcPr>
            <w:tcW w:w="3489" w:type="dxa"/>
            <w:vAlign w:val="bottom"/>
          </w:tcPr>
          <w:p w14:paraId="0A235D41" w14:textId="77777777" w:rsidR="002F779F" w:rsidRPr="00020321" w:rsidRDefault="002F779F" w:rsidP="00B41465">
            <w:pPr>
              <w:spacing w:line="229" w:lineRule="exact"/>
              <w:rPr>
                <w:rFonts w:eastAsia="Times New Roman"/>
              </w:rPr>
            </w:pPr>
            <w:r w:rsidRPr="00020321">
              <w:rPr>
                <w:rFonts w:eastAsia="Times New Roman"/>
              </w:rPr>
              <w:lastRenderedPageBreak/>
              <w:t>Количество  дверей,</w:t>
            </w:r>
            <w:r w:rsidRPr="00020321">
              <w:rPr>
                <w:rFonts w:eastAsia="Times New Roman"/>
                <w:w w:val="99"/>
              </w:rPr>
              <w:t xml:space="preserve"> ограждающих</w:t>
            </w:r>
            <w:r w:rsidRPr="00020321">
              <w:rPr>
                <w:rFonts w:eastAsia="Times New Roman"/>
              </w:rPr>
              <w:t xml:space="preserve"> вход в помещения</w:t>
            </w:r>
            <w:r w:rsidRPr="00020321">
              <w:rPr>
                <w:rFonts w:eastAsia="Times New Roman"/>
                <w:w w:val="98"/>
              </w:rPr>
              <w:t xml:space="preserve"> общего</w:t>
            </w:r>
            <w:r>
              <w:rPr>
                <w:rFonts w:eastAsia="Times New Roman"/>
                <w:w w:val="99"/>
              </w:rPr>
              <w:t xml:space="preserve"> пользования </w:t>
            </w:r>
            <w:r w:rsidRPr="00020321">
              <w:rPr>
                <w:rFonts w:eastAsia="Times New Roman"/>
                <w:w w:val="99"/>
              </w:rPr>
              <w:t>-</w:t>
            </w:r>
            <w:r w:rsidRPr="00140597">
              <w:rPr>
                <w:rFonts w:eastAsia="Times New Roman"/>
                <w:w w:val="99"/>
              </w:rPr>
              <w:t xml:space="preserve"> </w:t>
            </w:r>
            <w:r>
              <w:rPr>
                <w:rFonts w:eastAsia="Times New Roman"/>
                <w:w w:val="99"/>
              </w:rPr>
              <w:t xml:space="preserve">  </w:t>
            </w:r>
            <w:r w:rsidRPr="00020321">
              <w:rPr>
                <w:rFonts w:eastAsia="Times New Roman"/>
              </w:rPr>
              <w:t>шт.</w:t>
            </w:r>
          </w:p>
          <w:p w14:paraId="09BD2D94" w14:textId="77777777" w:rsidR="002F779F" w:rsidRPr="00020321" w:rsidRDefault="002F779F" w:rsidP="00B41465">
            <w:pPr>
              <w:spacing w:line="229" w:lineRule="exact"/>
              <w:rPr>
                <w:rFonts w:eastAsia="Times New Roman"/>
              </w:rPr>
            </w:pPr>
            <w:r w:rsidRPr="00020321">
              <w:rPr>
                <w:rFonts w:eastAsia="Times New Roman"/>
              </w:rPr>
              <w:t>Из них:</w:t>
            </w:r>
          </w:p>
          <w:p w14:paraId="398A4BA0" w14:textId="77777777" w:rsidR="002F779F" w:rsidRPr="00020321" w:rsidRDefault="002F779F" w:rsidP="00B41465">
            <w:pPr>
              <w:spacing w:line="229" w:lineRule="exact"/>
              <w:rPr>
                <w:rFonts w:eastAsia="Times New Roman"/>
                <w:w w:val="98"/>
              </w:rPr>
            </w:pPr>
            <w:r>
              <w:rPr>
                <w:rFonts w:eastAsia="Times New Roman"/>
                <w:w w:val="98"/>
              </w:rPr>
              <w:lastRenderedPageBreak/>
              <w:t>деревянных-  _</w:t>
            </w:r>
            <w:r w:rsidRPr="00020321">
              <w:rPr>
                <w:rFonts w:eastAsia="Times New Roman"/>
                <w:w w:val="98"/>
              </w:rPr>
              <w:t>шт.;</w:t>
            </w:r>
          </w:p>
          <w:p w14:paraId="09841032" w14:textId="77777777" w:rsidR="002F779F" w:rsidRPr="00020321" w:rsidRDefault="002F779F" w:rsidP="00B41465">
            <w:pPr>
              <w:spacing w:line="229" w:lineRule="exact"/>
              <w:rPr>
                <w:rFonts w:eastAsia="Times New Roman"/>
              </w:rPr>
            </w:pPr>
            <w:r>
              <w:rPr>
                <w:rFonts w:eastAsia="Times New Roman"/>
              </w:rPr>
              <w:t>металлических -</w:t>
            </w:r>
            <w:r w:rsidRPr="00445C99">
              <w:rPr>
                <w:rFonts w:eastAsia="Times New Roman"/>
                <w:color w:val="FF0000"/>
              </w:rPr>
              <w:t xml:space="preserve"> </w:t>
            </w:r>
            <w:r>
              <w:rPr>
                <w:rFonts w:eastAsia="Times New Roman"/>
              </w:rPr>
              <w:t>_</w:t>
            </w:r>
            <w:r w:rsidR="00947028">
              <w:rPr>
                <w:rFonts w:eastAsia="Times New Roman"/>
              </w:rPr>
              <w:t>ш</w:t>
            </w:r>
            <w:r w:rsidRPr="00020321">
              <w:rPr>
                <w:rFonts w:eastAsia="Times New Roman"/>
              </w:rPr>
              <w:t>т.</w:t>
            </w:r>
          </w:p>
        </w:tc>
        <w:tc>
          <w:tcPr>
            <w:tcW w:w="3402" w:type="dxa"/>
            <w:vAlign w:val="bottom"/>
          </w:tcPr>
          <w:p w14:paraId="2A6E0430" w14:textId="77777777" w:rsidR="002F779F" w:rsidRPr="00020321" w:rsidRDefault="002F779F" w:rsidP="00B41465">
            <w:pPr>
              <w:spacing w:line="229" w:lineRule="exact"/>
              <w:rPr>
                <w:rFonts w:eastAsia="Times New Roman"/>
              </w:rPr>
            </w:pPr>
            <w:r>
              <w:rPr>
                <w:rFonts w:eastAsia="Times New Roman"/>
              </w:rPr>
              <w:lastRenderedPageBreak/>
              <w:t>Количество</w:t>
            </w:r>
            <w:r w:rsidRPr="00020321">
              <w:rPr>
                <w:rFonts w:eastAsia="Times New Roman"/>
              </w:rPr>
              <w:t xml:space="preserve"> дверей,</w:t>
            </w:r>
            <w:r w:rsidRPr="00020321">
              <w:rPr>
                <w:rFonts w:eastAsia="Times New Roman"/>
                <w:w w:val="99"/>
              </w:rPr>
              <w:t xml:space="preserve"> ограждающих</w:t>
            </w:r>
            <w:r w:rsidRPr="00020321">
              <w:rPr>
                <w:rFonts w:eastAsia="Times New Roman"/>
              </w:rPr>
              <w:t xml:space="preserve"> вход в помещения</w:t>
            </w:r>
            <w:r w:rsidRPr="00020321">
              <w:rPr>
                <w:rFonts w:eastAsia="Times New Roman"/>
                <w:w w:val="98"/>
              </w:rPr>
              <w:t xml:space="preserve"> общего</w:t>
            </w:r>
            <w:r w:rsidRPr="00020321">
              <w:rPr>
                <w:rFonts w:eastAsia="Times New Roman"/>
                <w:w w:val="99"/>
              </w:rPr>
              <w:t xml:space="preserve"> пользования,</w:t>
            </w:r>
            <w:r>
              <w:rPr>
                <w:rFonts w:eastAsia="Times New Roman"/>
                <w:w w:val="99"/>
              </w:rPr>
              <w:t xml:space="preserve"> </w:t>
            </w:r>
            <w:r>
              <w:rPr>
                <w:rFonts w:eastAsia="Times New Roman"/>
              </w:rPr>
              <w:t>требующих</w:t>
            </w:r>
            <w:r w:rsidRPr="00020321">
              <w:rPr>
                <w:rFonts w:eastAsia="Times New Roman"/>
              </w:rPr>
              <w:t xml:space="preserve"> ремонта             </w:t>
            </w:r>
            <w:r w:rsidRPr="00020321">
              <w:rPr>
                <w:rFonts w:eastAsia="Times New Roman"/>
                <w:w w:val="99"/>
              </w:rPr>
              <w:t xml:space="preserve">- </w:t>
            </w:r>
            <w:r>
              <w:rPr>
                <w:rFonts w:eastAsia="Times New Roman"/>
                <w:w w:val="99"/>
              </w:rPr>
              <w:t xml:space="preserve"> </w:t>
            </w:r>
            <w:r w:rsidRPr="00020321">
              <w:rPr>
                <w:rFonts w:eastAsia="Times New Roman"/>
              </w:rPr>
              <w:t xml:space="preserve">шт. </w:t>
            </w:r>
            <w:r>
              <w:rPr>
                <w:rFonts w:eastAsia="Times New Roman"/>
              </w:rPr>
              <w:t xml:space="preserve">                                  </w:t>
            </w:r>
            <w:r w:rsidRPr="00020321">
              <w:rPr>
                <w:rFonts w:eastAsia="Times New Roman"/>
              </w:rPr>
              <w:t>Из них:</w:t>
            </w:r>
          </w:p>
          <w:p w14:paraId="59A37DDA" w14:textId="77777777" w:rsidR="002F779F" w:rsidRDefault="002F779F" w:rsidP="00B41465">
            <w:pPr>
              <w:spacing w:line="229" w:lineRule="exact"/>
              <w:rPr>
                <w:rFonts w:eastAsia="Times New Roman"/>
                <w:w w:val="98"/>
              </w:rPr>
            </w:pPr>
            <w:r>
              <w:rPr>
                <w:rFonts w:eastAsia="Times New Roman"/>
                <w:w w:val="98"/>
              </w:rPr>
              <w:lastRenderedPageBreak/>
              <w:t xml:space="preserve">деревянных - </w:t>
            </w:r>
            <w:r w:rsidRPr="00020321">
              <w:rPr>
                <w:rFonts w:eastAsia="Times New Roman"/>
                <w:w w:val="98"/>
              </w:rPr>
              <w:t xml:space="preserve"> </w:t>
            </w:r>
            <w:r>
              <w:rPr>
                <w:rFonts w:eastAsia="Times New Roman"/>
                <w:w w:val="98"/>
              </w:rPr>
              <w:t xml:space="preserve"> </w:t>
            </w:r>
            <w:r w:rsidRPr="00020321">
              <w:rPr>
                <w:rFonts w:eastAsia="Times New Roman"/>
                <w:w w:val="98"/>
              </w:rPr>
              <w:t>шт.;</w:t>
            </w:r>
          </w:p>
          <w:p w14:paraId="701FFAEB" w14:textId="77777777" w:rsidR="002F779F" w:rsidRPr="005407C7" w:rsidRDefault="002F779F" w:rsidP="00B41465">
            <w:pPr>
              <w:spacing w:line="229" w:lineRule="exact"/>
              <w:rPr>
                <w:rFonts w:eastAsia="Times New Roman"/>
              </w:rPr>
            </w:pPr>
            <w:r>
              <w:rPr>
                <w:rFonts w:eastAsia="Times New Roman"/>
              </w:rPr>
              <w:t xml:space="preserve">металлических - </w:t>
            </w:r>
            <w:r>
              <w:rPr>
                <w:rFonts w:eastAsia="Times New Roman"/>
                <w:color w:val="FF0000"/>
              </w:rPr>
              <w:t xml:space="preserve"> </w:t>
            </w:r>
            <w:r w:rsidRPr="00020321">
              <w:rPr>
                <w:rFonts w:eastAsia="Times New Roman"/>
              </w:rPr>
              <w:t xml:space="preserve"> шт.</w:t>
            </w:r>
          </w:p>
        </w:tc>
      </w:tr>
      <w:tr w:rsidR="002F779F" w14:paraId="52FAA2B0" w14:textId="77777777" w:rsidTr="00B41465">
        <w:trPr>
          <w:trHeight w:val="192"/>
        </w:trPr>
        <w:tc>
          <w:tcPr>
            <w:tcW w:w="2748" w:type="dxa"/>
          </w:tcPr>
          <w:p w14:paraId="4EA93C49" w14:textId="77777777" w:rsidR="002F779F" w:rsidRPr="00020321" w:rsidRDefault="002F779F" w:rsidP="00B41465">
            <w:pPr>
              <w:spacing w:line="239" w:lineRule="auto"/>
              <w:rPr>
                <w:rFonts w:eastAsia="Times New Roman"/>
              </w:rPr>
            </w:pPr>
            <w:r w:rsidRPr="00020321">
              <w:rPr>
                <w:rFonts w:eastAsia="Times New Roman"/>
              </w:rPr>
              <w:lastRenderedPageBreak/>
              <w:t>Окна</w:t>
            </w:r>
          </w:p>
        </w:tc>
        <w:tc>
          <w:tcPr>
            <w:tcW w:w="3489" w:type="dxa"/>
            <w:vAlign w:val="bottom"/>
          </w:tcPr>
          <w:p w14:paraId="4D7A8C65" w14:textId="77777777" w:rsidR="002F779F" w:rsidRDefault="002F779F" w:rsidP="00B41465">
            <w:pPr>
              <w:spacing w:line="229" w:lineRule="exact"/>
              <w:rPr>
                <w:rFonts w:eastAsia="Times New Roman"/>
              </w:rPr>
            </w:pPr>
            <w:r w:rsidRPr="00020321">
              <w:rPr>
                <w:rFonts w:eastAsia="Times New Roman"/>
              </w:rPr>
              <w:t>Количество окон,  расположенных в помещениях</w:t>
            </w:r>
            <w:r w:rsidRPr="00020321">
              <w:rPr>
                <w:rFonts w:eastAsia="Times New Roman"/>
                <w:w w:val="98"/>
              </w:rPr>
              <w:t xml:space="preserve"> общего</w:t>
            </w:r>
            <w:r>
              <w:rPr>
                <w:rFonts w:eastAsia="Times New Roman"/>
                <w:w w:val="99"/>
              </w:rPr>
              <w:t xml:space="preserve"> пользования </w:t>
            </w:r>
            <w:r w:rsidRPr="00020321">
              <w:rPr>
                <w:rFonts w:eastAsia="Times New Roman"/>
                <w:w w:val="99"/>
              </w:rPr>
              <w:t xml:space="preserve">-         </w:t>
            </w:r>
            <w:r w:rsidRPr="00020321">
              <w:rPr>
                <w:rFonts w:eastAsia="Times New Roman"/>
              </w:rPr>
              <w:t xml:space="preserve"> </w:t>
            </w:r>
            <w:r>
              <w:rPr>
                <w:rFonts w:eastAsia="Times New Roman"/>
              </w:rPr>
              <w:t xml:space="preserve"> </w:t>
            </w:r>
            <w:r w:rsidRPr="00020321">
              <w:rPr>
                <w:rFonts w:eastAsia="Times New Roman"/>
              </w:rPr>
              <w:t xml:space="preserve">шт. </w:t>
            </w:r>
            <w:r>
              <w:rPr>
                <w:rFonts w:eastAsia="Times New Roman"/>
              </w:rPr>
              <w:t xml:space="preserve">                                          </w:t>
            </w:r>
            <w:r w:rsidRPr="00020321">
              <w:rPr>
                <w:rFonts w:eastAsia="Times New Roman"/>
              </w:rPr>
              <w:t>Из них:</w:t>
            </w:r>
          </w:p>
          <w:p w14:paraId="7168CA4B" w14:textId="77777777" w:rsidR="002F779F" w:rsidRDefault="002F779F" w:rsidP="00B41465">
            <w:pPr>
              <w:spacing w:line="229" w:lineRule="exact"/>
              <w:rPr>
                <w:rFonts w:eastAsia="Times New Roman"/>
                <w:w w:val="98"/>
              </w:rPr>
            </w:pPr>
            <w:r>
              <w:rPr>
                <w:rFonts w:eastAsia="Times New Roman"/>
                <w:w w:val="98"/>
              </w:rPr>
              <w:t>деревянных –</w:t>
            </w:r>
            <w:r w:rsidRPr="00020321">
              <w:rPr>
                <w:rFonts w:eastAsia="Times New Roman"/>
                <w:w w:val="98"/>
              </w:rPr>
              <w:t xml:space="preserve"> </w:t>
            </w:r>
            <w:r>
              <w:rPr>
                <w:rFonts w:eastAsia="Times New Roman"/>
                <w:w w:val="98"/>
              </w:rPr>
              <w:t xml:space="preserve"> </w:t>
            </w:r>
            <w:r w:rsidRPr="00020321">
              <w:rPr>
                <w:rFonts w:eastAsia="Times New Roman"/>
                <w:w w:val="98"/>
              </w:rPr>
              <w:t>шт.;</w:t>
            </w:r>
          </w:p>
          <w:p w14:paraId="5C2583A6" w14:textId="77777777" w:rsidR="002F779F" w:rsidRPr="00020321" w:rsidRDefault="002F779F" w:rsidP="00B41465">
            <w:pPr>
              <w:spacing w:line="221" w:lineRule="exact"/>
              <w:rPr>
                <w:rFonts w:eastAsia="Times New Roman"/>
              </w:rPr>
            </w:pPr>
            <w:r>
              <w:rPr>
                <w:rFonts w:eastAsia="Times New Roman"/>
              </w:rPr>
              <w:t xml:space="preserve">пластиковых -  </w:t>
            </w:r>
            <w:r w:rsidRPr="00020321">
              <w:rPr>
                <w:rFonts w:eastAsia="Times New Roman"/>
              </w:rPr>
              <w:t xml:space="preserve"> шт.</w:t>
            </w:r>
          </w:p>
        </w:tc>
        <w:tc>
          <w:tcPr>
            <w:tcW w:w="3402" w:type="dxa"/>
            <w:vAlign w:val="bottom"/>
          </w:tcPr>
          <w:p w14:paraId="2638606E" w14:textId="77777777" w:rsidR="002F779F" w:rsidRPr="00020321" w:rsidRDefault="002F779F" w:rsidP="00B41465">
            <w:pPr>
              <w:spacing w:line="229" w:lineRule="exact"/>
              <w:rPr>
                <w:rFonts w:eastAsia="Times New Roman"/>
              </w:rPr>
            </w:pPr>
            <w:r w:rsidRPr="00020321">
              <w:rPr>
                <w:rFonts w:eastAsia="Times New Roman"/>
              </w:rPr>
              <w:t>Количество окон,  расположенных в помещениях</w:t>
            </w:r>
            <w:r w:rsidRPr="00020321">
              <w:rPr>
                <w:rFonts w:eastAsia="Times New Roman"/>
                <w:w w:val="98"/>
              </w:rPr>
              <w:t xml:space="preserve"> общего</w:t>
            </w:r>
            <w:r w:rsidRPr="00020321">
              <w:rPr>
                <w:rFonts w:eastAsia="Times New Roman"/>
                <w:w w:val="99"/>
              </w:rPr>
              <w:t xml:space="preserve"> пользования,</w:t>
            </w:r>
            <w:r w:rsidRPr="00020321">
              <w:rPr>
                <w:rFonts w:eastAsia="Times New Roman"/>
              </w:rPr>
              <w:t xml:space="preserve"> требующих ремонта</w:t>
            </w:r>
            <w:r>
              <w:rPr>
                <w:rFonts w:eastAsia="Times New Roman"/>
                <w:w w:val="99"/>
              </w:rPr>
              <w:t xml:space="preserve"> - </w:t>
            </w:r>
            <w:r w:rsidRPr="00020321">
              <w:rPr>
                <w:rFonts w:eastAsia="Times New Roman"/>
                <w:w w:val="99"/>
              </w:rPr>
              <w:t xml:space="preserve"> </w:t>
            </w:r>
            <w:r>
              <w:rPr>
                <w:rFonts w:eastAsia="Times New Roman"/>
                <w:w w:val="99"/>
              </w:rPr>
              <w:t xml:space="preserve"> </w:t>
            </w:r>
            <w:r w:rsidRPr="00020321">
              <w:rPr>
                <w:rFonts w:eastAsia="Times New Roman"/>
              </w:rPr>
              <w:t xml:space="preserve">шт.  </w:t>
            </w:r>
            <w:r>
              <w:rPr>
                <w:rFonts w:eastAsia="Times New Roman"/>
              </w:rPr>
              <w:t xml:space="preserve"> </w:t>
            </w:r>
            <w:r w:rsidRPr="00020321">
              <w:rPr>
                <w:rFonts w:eastAsia="Times New Roman"/>
              </w:rPr>
              <w:t>Из них:</w:t>
            </w:r>
          </w:p>
          <w:p w14:paraId="5BD82FBB" w14:textId="77777777" w:rsidR="002F779F" w:rsidRPr="00020321" w:rsidRDefault="002F779F" w:rsidP="00B41465">
            <w:pPr>
              <w:spacing w:line="229" w:lineRule="exact"/>
              <w:rPr>
                <w:rFonts w:eastAsia="Times New Roman"/>
                <w:w w:val="98"/>
              </w:rPr>
            </w:pPr>
            <w:r>
              <w:rPr>
                <w:rFonts w:eastAsia="Times New Roman"/>
                <w:w w:val="98"/>
              </w:rPr>
              <w:t>деревянных –</w:t>
            </w:r>
            <w:r w:rsidRPr="00020321">
              <w:rPr>
                <w:rFonts w:eastAsia="Times New Roman"/>
                <w:w w:val="98"/>
              </w:rPr>
              <w:t xml:space="preserve"> </w:t>
            </w:r>
            <w:r>
              <w:rPr>
                <w:rFonts w:eastAsia="Times New Roman"/>
                <w:w w:val="98"/>
              </w:rPr>
              <w:t xml:space="preserve"> </w:t>
            </w:r>
            <w:r w:rsidRPr="00020321">
              <w:rPr>
                <w:rFonts w:eastAsia="Times New Roman"/>
                <w:w w:val="98"/>
              </w:rPr>
              <w:t>шт.;</w:t>
            </w:r>
          </w:p>
          <w:p w14:paraId="0FABF5A0" w14:textId="77777777" w:rsidR="002F779F" w:rsidRPr="00020321" w:rsidRDefault="002F779F" w:rsidP="00B41465">
            <w:pPr>
              <w:spacing w:line="221" w:lineRule="exact"/>
              <w:ind w:right="20"/>
              <w:rPr>
                <w:rFonts w:eastAsia="Times New Roman"/>
              </w:rPr>
            </w:pPr>
            <w:r w:rsidRPr="00020321">
              <w:rPr>
                <w:rFonts w:eastAsia="Times New Roman"/>
              </w:rPr>
              <w:t xml:space="preserve">пластиковых -  </w:t>
            </w:r>
            <w:r w:rsidRPr="00445C99">
              <w:rPr>
                <w:rFonts w:eastAsia="Times New Roman"/>
                <w:color w:val="FF0000"/>
              </w:rPr>
              <w:t xml:space="preserve"> </w:t>
            </w:r>
            <w:r w:rsidRPr="00020321">
              <w:rPr>
                <w:rFonts w:eastAsia="Times New Roman"/>
              </w:rPr>
              <w:t xml:space="preserve"> шт.</w:t>
            </w:r>
          </w:p>
        </w:tc>
      </w:tr>
      <w:tr w:rsidR="002F779F" w14:paraId="58B9912C" w14:textId="77777777" w:rsidTr="00B41465">
        <w:tc>
          <w:tcPr>
            <w:tcW w:w="9639" w:type="dxa"/>
            <w:gridSpan w:val="3"/>
          </w:tcPr>
          <w:p w14:paraId="7440102D" w14:textId="77777777" w:rsidR="002F779F" w:rsidRPr="00020321" w:rsidRDefault="002F779F" w:rsidP="00B41465">
            <w:pPr>
              <w:spacing w:line="239" w:lineRule="auto"/>
              <w:rPr>
                <w:rFonts w:eastAsia="Times New Roman"/>
              </w:rPr>
            </w:pPr>
            <w:r w:rsidRPr="00020321">
              <w:rPr>
                <w:rFonts w:eastAsia="Times New Roman"/>
              </w:rPr>
              <w:t>III. Механическое, электрическое, санитарно-техническое и иное оборудование</w:t>
            </w:r>
          </w:p>
        </w:tc>
      </w:tr>
      <w:tr w:rsidR="002F779F" w14:paraId="7C271512" w14:textId="77777777" w:rsidTr="00B41465">
        <w:tc>
          <w:tcPr>
            <w:tcW w:w="2748" w:type="dxa"/>
          </w:tcPr>
          <w:p w14:paraId="62032484" w14:textId="77777777" w:rsidR="002F779F" w:rsidRPr="00020321" w:rsidRDefault="002F779F" w:rsidP="00B41465">
            <w:pPr>
              <w:spacing w:line="239" w:lineRule="auto"/>
              <w:rPr>
                <w:rFonts w:eastAsia="Times New Roman"/>
              </w:rPr>
            </w:pPr>
            <w:r w:rsidRPr="00020321">
              <w:rPr>
                <w:rFonts w:eastAsia="Times New Roman"/>
              </w:rPr>
              <w:t>Лифты и лифтовое оборудование</w:t>
            </w:r>
          </w:p>
        </w:tc>
        <w:tc>
          <w:tcPr>
            <w:tcW w:w="3489" w:type="dxa"/>
          </w:tcPr>
          <w:p w14:paraId="2D9CCC7F" w14:textId="77777777" w:rsidR="002F779F" w:rsidRPr="00020321" w:rsidRDefault="002F779F" w:rsidP="00B41465">
            <w:pPr>
              <w:spacing w:line="239" w:lineRule="auto"/>
              <w:rPr>
                <w:rFonts w:eastAsia="Times New Roman"/>
                <w:w w:val="97"/>
              </w:rPr>
            </w:pPr>
            <w:r>
              <w:rPr>
                <w:rFonts w:eastAsia="Times New Roman"/>
              </w:rPr>
              <w:t>Количество - 0</w:t>
            </w:r>
            <w:r w:rsidRPr="00020321">
              <w:rPr>
                <w:rFonts w:eastAsia="Times New Roman"/>
              </w:rPr>
              <w:t xml:space="preserve"> шт.</w:t>
            </w:r>
            <w:r w:rsidRPr="00020321">
              <w:rPr>
                <w:rFonts w:eastAsia="Times New Roman"/>
                <w:w w:val="97"/>
              </w:rPr>
              <w:t xml:space="preserve"> </w:t>
            </w:r>
          </w:p>
          <w:p w14:paraId="735DF73B" w14:textId="77777777" w:rsidR="002F779F" w:rsidRPr="00020321" w:rsidRDefault="002F779F" w:rsidP="00B41465">
            <w:pPr>
              <w:spacing w:line="239" w:lineRule="auto"/>
              <w:rPr>
                <w:rFonts w:eastAsia="Times New Roman"/>
                <w:w w:val="97"/>
              </w:rPr>
            </w:pPr>
            <w:r w:rsidRPr="00020321">
              <w:rPr>
                <w:rFonts w:eastAsia="Times New Roman"/>
                <w:w w:val="97"/>
              </w:rPr>
              <w:t>В том числе:</w:t>
            </w:r>
          </w:p>
          <w:p w14:paraId="76E27D21" w14:textId="77777777" w:rsidR="002F779F" w:rsidRPr="00020321" w:rsidRDefault="002F779F" w:rsidP="00B41465">
            <w:pPr>
              <w:spacing w:line="239" w:lineRule="auto"/>
              <w:rPr>
                <w:rFonts w:eastAsia="Times New Roman"/>
              </w:rPr>
            </w:pPr>
            <w:r>
              <w:rPr>
                <w:rFonts w:eastAsia="Times New Roman"/>
              </w:rPr>
              <w:t>грузовых - __</w:t>
            </w:r>
            <w:r w:rsidRPr="00020321">
              <w:rPr>
                <w:rFonts w:eastAsia="Times New Roman"/>
              </w:rPr>
              <w:t xml:space="preserve"> шт.</w:t>
            </w:r>
          </w:p>
          <w:p w14:paraId="69E74E00" w14:textId="77777777" w:rsidR="002F779F" w:rsidRPr="00020321" w:rsidRDefault="002F779F" w:rsidP="00B41465">
            <w:pPr>
              <w:spacing w:line="239" w:lineRule="auto"/>
              <w:rPr>
                <w:rFonts w:eastAsia="Times New Roman"/>
              </w:rPr>
            </w:pPr>
            <w:r w:rsidRPr="00020321">
              <w:rPr>
                <w:rFonts w:eastAsia="Times New Roman"/>
              </w:rPr>
              <w:t>Марки лифтов –</w:t>
            </w:r>
          </w:p>
          <w:p w14:paraId="69A84F4F" w14:textId="77777777" w:rsidR="002F779F" w:rsidRPr="00020321" w:rsidRDefault="002F779F" w:rsidP="00B41465">
            <w:pPr>
              <w:spacing w:line="239" w:lineRule="auto"/>
              <w:rPr>
                <w:rFonts w:eastAsia="Times New Roman"/>
              </w:rPr>
            </w:pPr>
            <w:r w:rsidRPr="00020321">
              <w:rPr>
                <w:rFonts w:eastAsia="Times New Roman"/>
              </w:rPr>
              <w:t>Грузоподъемность ___ т</w:t>
            </w:r>
          </w:p>
          <w:p w14:paraId="78F76675" w14:textId="77777777" w:rsidR="002F779F" w:rsidRPr="00020321" w:rsidRDefault="002F779F" w:rsidP="00B41465">
            <w:pPr>
              <w:spacing w:line="239" w:lineRule="auto"/>
              <w:rPr>
                <w:rFonts w:eastAsia="Times New Roman"/>
              </w:rPr>
            </w:pPr>
            <w:r w:rsidRPr="00020321">
              <w:rPr>
                <w:rFonts w:eastAsia="Times New Roman"/>
              </w:rPr>
              <w:t>Площадь кабин - ___ кв. м</w:t>
            </w:r>
          </w:p>
        </w:tc>
        <w:tc>
          <w:tcPr>
            <w:tcW w:w="3402" w:type="dxa"/>
          </w:tcPr>
          <w:p w14:paraId="462291C3" w14:textId="77777777" w:rsidR="002F779F" w:rsidRPr="00020321" w:rsidRDefault="002F779F" w:rsidP="00B41465">
            <w:pPr>
              <w:spacing w:line="239" w:lineRule="auto"/>
              <w:rPr>
                <w:rFonts w:eastAsia="Times New Roman"/>
              </w:rPr>
            </w:pPr>
            <w:r w:rsidRPr="00020321">
              <w:rPr>
                <w:rFonts w:eastAsia="Times New Roman"/>
              </w:rPr>
              <w:t>Колич</w:t>
            </w:r>
            <w:r>
              <w:rPr>
                <w:rFonts w:eastAsia="Times New Roman"/>
              </w:rPr>
              <w:t>ество лифтов, требующих: замены</w:t>
            </w:r>
            <w:r w:rsidRPr="00020321">
              <w:rPr>
                <w:rFonts w:eastAsia="Times New Roman"/>
              </w:rPr>
              <w:t xml:space="preserve"> - ___ шт.; </w:t>
            </w:r>
          </w:p>
          <w:p w14:paraId="373EB809" w14:textId="77777777" w:rsidR="002F779F" w:rsidRPr="00020321" w:rsidRDefault="002F779F" w:rsidP="00B41465">
            <w:pPr>
              <w:spacing w:line="239" w:lineRule="auto"/>
              <w:rPr>
                <w:rFonts w:eastAsia="Times New Roman"/>
              </w:rPr>
            </w:pPr>
            <w:r w:rsidRPr="00020321">
              <w:rPr>
                <w:rFonts w:eastAsia="Times New Roman"/>
              </w:rPr>
              <w:t>капитального ремонта - ___ шт.;</w:t>
            </w:r>
            <w:r w:rsidRPr="00020321">
              <w:rPr>
                <w:rFonts w:eastAsia="Times New Roman"/>
                <w:w w:val="99"/>
              </w:rPr>
              <w:t xml:space="preserve"> текущего ремонта - ___ шт.</w:t>
            </w:r>
          </w:p>
        </w:tc>
      </w:tr>
      <w:tr w:rsidR="002F779F" w14:paraId="4AEECA95" w14:textId="77777777" w:rsidTr="00B41465">
        <w:tc>
          <w:tcPr>
            <w:tcW w:w="2748" w:type="dxa"/>
          </w:tcPr>
          <w:p w14:paraId="026051A6" w14:textId="77777777" w:rsidR="002F779F" w:rsidRPr="00020321" w:rsidRDefault="002F779F" w:rsidP="00B41465">
            <w:pPr>
              <w:spacing w:line="239" w:lineRule="auto"/>
              <w:rPr>
                <w:rFonts w:eastAsia="Times New Roman"/>
              </w:rPr>
            </w:pPr>
            <w:r w:rsidRPr="00020321">
              <w:rPr>
                <w:rFonts w:eastAsia="Times New Roman"/>
              </w:rPr>
              <w:t>Мусоропровод</w:t>
            </w:r>
          </w:p>
        </w:tc>
        <w:tc>
          <w:tcPr>
            <w:tcW w:w="3489" w:type="dxa"/>
          </w:tcPr>
          <w:p w14:paraId="4428F564" w14:textId="77777777" w:rsidR="002F779F" w:rsidRPr="00020321" w:rsidRDefault="002F779F" w:rsidP="00B41465">
            <w:pPr>
              <w:spacing w:line="239" w:lineRule="auto"/>
              <w:rPr>
                <w:rFonts w:eastAsia="Times New Roman"/>
              </w:rPr>
            </w:pPr>
            <w:r>
              <w:rPr>
                <w:rFonts w:eastAsia="Times New Roman"/>
              </w:rPr>
              <w:t>Количество - 0</w:t>
            </w:r>
            <w:r w:rsidRPr="00020321">
              <w:rPr>
                <w:rFonts w:eastAsia="Times New Roman"/>
              </w:rPr>
              <w:t xml:space="preserve"> шт.</w:t>
            </w:r>
          </w:p>
          <w:p w14:paraId="725ADDFC" w14:textId="77777777" w:rsidR="002F779F" w:rsidRPr="00020321" w:rsidRDefault="002F779F" w:rsidP="00B41465">
            <w:pPr>
              <w:spacing w:line="239" w:lineRule="auto"/>
              <w:rPr>
                <w:rFonts w:eastAsia="Times New Roman"/>
                <w:w w:val="99"/>
              </w:rPr>
            </w:pPr>
            <w:r>
              <w:rPr>
                <w:rFonts w:eastAsia="Times New Roman"/>
                <w:w w:val="99"/>
              </w:rPr>
              <w:t>Длина ствола - ___</w:t>
            </w:r>
            <w:r w:rsidRPr="00020321">
              <w:rPr>
                <w:rFonts w:eastAsia="Times New Roman"/>
                <w:w w:val="99"/>
              </w:rPr>
              <w:t xml:space="preserve"> м</w:t>
            </w:r>
          </w:p>
          <w:p w14:paraId="23030988" w14:textId="77777777" w:rsidR="002F779F" w:rsidRPr="00020321" w:rsidRDefault="002F779F" w:rsidP="00B41465">
            <w:pPr>
              <w:spacing w:line="239" w:lineRule="auto"/>
              <w:rPr>
                <w:rFonts w:eastAsia="Times New Roman"/>
              </w:rPr>
            </w:pPr>
            <w:r w:rsidRPr="00020321">
              <w:rPr>
                <w:rFonts w:eastAsia="Times New Roman"/>
              </w:rPr>
              <w:t xml:space="preserve">Количество загрузочных устройств - </w:t>
            </w:r>
            <w:r>
              <w:rPr>
                <w:rFonts w:eastAsia="Times New Roman"/>
              </w:rPr>
              <w:t xml:space="preserve">                        _______ </w:t>
            </w:r>
            <w:r w:rsidRPr="00020321">
              <w:rPr>
                <w:rFonts w:eastAsia="Times New Roman"/>
              </w:rPr>
              <w:t>шт.</w:t>
            </w:r>
          </w:p>
        </w:tc>
        <w:tc>
          <w:tcPr>
            <w:tcW w:w="3402" w:type="dxa"/>
          </w:tcPr>
          <w:p w14:paraId="469158FC" w14:textId="77777777" w:rsidR="002F779F" w:rsidRPr="00020321" w:rsidRDefault="002F779F" w:rsidP="00B41465">
            <w:pPr>
              <w:spacing w:line="239" w:lineRule="auto"/>
              <w:rPr>
                <w:rFonts w:eastAsia="Times New Roman"/>
              </w:rPr>
            </w:pPr>
            <w:r w:rsidRPr="00020321">
              <w:rPr>
                <w:rFonts w:eastAsia="Times New Roman"/>
              </w:rPr>
              <w:t>Состояние ствола</w:t>
            </w:r>
          </w:p>
          <w:p w14:paraId="510F8653" w14:textId="77777777" w:rsidR="002F779F" w:rsidRPr="00020321" w:rsidRDefault="002F779F" w:rsidP="00B41465">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r w:rsidRPr="00020321">
              <w:rPr>
                <w:rFonts w:eastAsia="Times New Roman"/>
                <w:w w:val="98"/>
              </w:rPr>
              <w:t xml:space="preserve"> </w:t>
            </w:r>
          </w:p>
          <w:p w14:paraId="5BA102A1" w14:textId="77777777" w:rsidR="002F779F" w:rsidRPr="00020321" w:rsidRDefault="002F779F" w:rsidP="00B41465">
            <w:pPr>
              <w:spacing w:line="239" w:lineRule="auto"/>
              <w:rPr>
                <w:rFonts w:eastAsia="Times New Roman"/>
              </w:rPr>
            </w:pPr>
            <w:r w:rsidRPr="00020321">
              <w:rPr>
                <w:rFonts w:eastAsia="Times New Roman"/>
              </w:rPr>
              <w:t>Количество</w:t>
            </w:r>
            <w:r w:rsidRPr="00020321">
              <w:rPr>
                <w:rFonts w:eastAsia="Times New Roman"/>
                <w:w w:val="98"/>
              </w:rPr>
              <w:t xml:space="preserve"> загрузочных</w:t>
            </w:r>
            <w:r w:rsidRPr="00020321">
              <w:rPr>
                <w:rFonts w:eastAsia="Times New Roman"/>
              </w:rPr>
              <w:t xml:space="preserve"> устройств, требующих капитального ремонта – шт.</w:t>
            </w:r>
          </w:p>
        </w:tc>
      </w:tr>
      <w:tr w:rsidR="002F779F" w14:paraId="28E74EAC" w14:textId="77777777" w:rsidTr="00B41465">
        <w:tc>
          <w:tcPr>
            <w:tcW w:w="2748" w:type="dxa"/>
          </w:tcPr>
          <w:p w14:paraId="45DE85C7" w14:textId="77777777" w:rsidR="002F779F" w:rsidRPr="00020321" w:rsidRDefault="002F779F" w:rsidP="00B41465">
            <w:pPr>
              <w:spacing w:line="239" w:lineRule="auto"/>
              <w:rPr>
                <w:rFonts w:eastAsia="Times New Roman"/>
              </w:rPr>
            </w:pPr>
            <w:r w:rsidRPr="00020321">
              <w:rPr>
                <w:rFonts w:eastAsia="Times New Roman"/>
              </w:rPr>
              <w:t>Дымовые трубы/ вентиляционные трубы</w:t>
            </w:r>
          </w:p>
        </w:tc>
        <w:tc>
          <w:tcPr>
            <w:tcW w:w="3489" w:type="dxa"/>
          </w:tcPr>
          <w:p w14:paraId="04BF005C" w14:textId="77777777" w:rsidR="002F779F" w:rsidRPr="00020321" w:rsidRDefault="002F779F" w:rsidP="00B41465">
            <w:pPr>
              <w:spacing w:line="239" w:lineRule="auto"/>
              <w:rPr>
                <w:rFonts w:eastAsia="Times New Roman"/>
              </w:rPr>
            </w:pPr>
            <w:r w:rsidRPr="00020321">
              <w:rPr>
                <w:rFonts w:eastAsia="Times New Roman"/>
              </w:rPr>
              <w:t>Кол</w:t>
            </w:r>
            <w:r>
              <w:rPr>
                <w:rFonts w:eastAsia="Times New Roman"/>
              </w:rPr>
              <w:t xml:space="preserve">ичество вентиляционных труб - </w:t>
            </w:r>
            <w:r>
              <w:rPr>
                <w:rFonts w:eastAsia="Times New Roman"/>
                <w:color w:val="FF0000"/>
              </w:rPr>
              <w:t xml:space="preserve"> </w:t>
            </w:r>
            <w:r w:rsidRPr="00020321">
              <w:rPr>
                <w:rFonts w:eastAsia="Times New Roman"/>
              </w:rPr>
              <w:t xml:space="preserve"> шт.</w:t>
            </w:r>
          </w:p>
          <w:p w14:paraId="2E7D6D77" w14:textId="77777777" w:rsidR="002F779F" w:rsidRPr="00A52FED" w:rsidRDefault="002F779F" w:rsidP="00B41465">
            <w:pPr>
              <w:spacing w:line="239" w:lineRule="auto"/>
              <w:rPr>
                <w:rFonts w:eastAsia="Times New Roman"/>
                <w:color w:val="FF0000"/>
              </w:rPr>
            </w:pPr>
            <w:r w:rsidRPr="00020321">
              <w:rPr>
                <w:rFonts w:eastAsia="Times New Roman"/>
              </w:rPr>
              <w:t>Материал –</w:t>
            </w:r>
            <w:r>
              <w:rPr>
                <w:rFonts w:eastAsia="Times New Roman"/>
              </w:rPr>
              <w:t xml:space="preserve"> </w:t>
            </w:r>
          </w:p>
          <w:p w14:paraId="1CDD2FDF" w14:textId="77777777" w:rsidR="002F779F" w:rsidRPr="00020321" w:rsidRDefault="002F779F" w:rsidP="00B41465">
            <w:pPr>
              <w:spacing w:line="239" w:lineRule="auto"/>
              <w:rPr>
                <w:rFonts w:eastAsia="Times New Roman"/>
              </w:rPr>
            </w:pPr>
            <w:r w:rsidRPr="00020321">
              <w:rPr>
                <w:rFonts w:eastAsia="Times New Roman"/>
                <w:w w:val="99"/>
              </w:rPr>
              <w:t>Количество дымовых труб -</w:t>
            </w:r>
            <w:r w:rsidRPr="0092078F">
              <w:rPr>
                <w:rFonts w:eastAsia="Times New Roman"/>
                <w:color w:val="FF0000"/>
              </w:rPr>
              <w:t xml:space="preserve"> </w:t>
            </w:r>
            <w:r w:rsidRPr="00020321">
              <w:rPr>
                <w:rFonts w:eastAsia="Times New Roman"/>
              </w:rPr>
              <w:t>шт.</w:t>
            </w:r>
          </w:p>
          <w:p w14:paraId="6C8235FB" w14:textId="77777777" w:rsidR="002F779F" w:rsidRPr="00020321" w:rsidRDefault="002F779F" w:rsidP="00B41465">
            <w:pPr>
              <w:spacing w:line="239" w:lineRule="auto"/>
              <w:rPr>
                <w:rFonts w:eastAsia="Times New Roman"/>
              </w:rPr>
            </w:pPr>
            <w:r w:rsidRPr="00020321">
              <w:rPr>
                <w:rFonts w:eastAsia="Times New Roman"/>
              </w:rPr>
              <w:t>Материал -</w:t>
            </w:r>
            <w:r>
              <w:rPr>
                <w:rFonts w:eastAsia="Times New Roman"/>
                <w:color w:val="FF0000"/>
              </w:rPr>
              <w:t xml:space="preserve"> </w:t>
            </w:r>
          </w:p>
        </w:tc>
        <w:tc>
          <w:tcPr>
            <w:tcW w:w="3402" w:type="dxa"/>
          </w:tcPr>
          <w:p w14:paraId="5A5DD252" w14:textId="77777777" w:rsidR="002F779F" w:rsidRPr="00020321" w:rsidRDefault="002F779F" w:rsidP="00B41465">
            <w:pPr>
              <w:spacing w:line="239" w:lineRule="auto"/>
              <w:rPr>
                <w:rFonts w:eastAsia="Times New Roman"/>
              </w:rPr>
            </w:pPr>
            <w:r w:rsidRPr="00020321">
              <w:rPr>
                <w:rFonts w:eastAsia="Times New Roman"/>
              </w:rPr>
              <w:t>Состояние вентиляционных труб  (указать,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w:t>
            </w:r>
            <w:r w:rsidRPr="0051669B">
              <w:rPr>
                <w:rFonts w:eastAsia="Times New Roman"/>
              </w:rPr>
              <w:t>неудовлетворительное</w:t>
            </w:r>
            <w:r w:rsidRPr="00020321">
              <w:rPr>
                <w:rFonts w:eastAsia="Times New Roman"/>
              </w:rPr>
              <w:t>, указать дефекты)</w:t>
            </w:r>
            <w:r w:rsidRPr="00020321">
              <w:rPr>
                <w:rFonts w:eastAsia="Times New Roman"/>
                <w:w w:val="98"/>
              </w:rPr>
              <w:t xml:space="preserve"> </w:t>
            </w:r>
          </w:p>
          <w:p w14:paraId="5C5A829B" w14:textId="77777777" w:rsidR="002F779F" w:rsidRPr="00020321" w:rsidRDefault="002F779F" w:rsidP="00B41465">
            <w:pPr>
              <w:spacing w:line="239" w:lineRule="auto"/>
              <w:rPr>
                <w:rFonts w:eastAsia="Times New Roman"/>
              </w:rPr>
            </w:pPr>
            <w:r w:rsidRPr="00020321">
              <w:rPr>
                <w:rFonts w:eastAsia="Times New Roman"/>
              </w:rPr>
              <w:t>Состояние дымовых   труб</w:t>
            </w:r>
          </w:p>
          <w:p w14:paraId="175166F4" w14:textId="77777777" w:rsidR="002F779F" w:rsidRPr="00020321" w:rsidRDefault="002F779F" w:rsidP="00B41465">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w:t>
            </w:r>
            <w:r w:rsidRPr="0051669B">
              <w:rPr>
                <w:rFonts w:eastAsia="Times New Roman"/>
              </w:rPr>
              <w:t>неудовлетворительное</w:t>
            </w:r>
            <w:r w:rsidRPr="00020321">
              <w:rPr>
                <w:rFonts w:eastAsia="Times New Roman"/>
              </w:rPr>
              <w:t>,</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322C8115" w14:textId="77777777" w:rsidTr="00B41465">
        <w:tc>
          <w:tcPr>
            <w:tcW w:w="2748" w:type="dxa"/>
          </w:tcPr>
          <w:p w14:paraId="4CC1E085" w14:textId="77777777" w:rsidR="002F779F" w:rsidRPr="00020321" w:rsidRDefault="002F779F" w:rsidP="00B41465">
            <w:pPr>
              <w:spacing w:line="239" w:lineRule="auto"/>
              <w:rPr>
                <w:rFonts w:eastAsia="Times New Roman"/>
              </w:rPr>
            </w:pPr>
            <w:r w:rsidRPr="00020321">
              <w:rPr>
                <w:rFonts w:eastAsia="Times New Roman"/>
              </w:rPr>
              <w:t>Водосточные желоба/ водосточные   трубы</w:t>
            </w:r>
          </w:p>
        </w:tc>
        <w:tc>
          <w:tcPr>
            <w:tcW w:w="3489" w:type="dxa"/>
          </w:tcPr>
          <w:p w14:paraId="44CF2575" w14:textId="77777777" w:rsidR="002F779F" w:rsidRPr="00020321" w:rsidRDefault="002F779F" w:rsidP="00B41465">
            <w:pPr>
              <w:spacing w:line="239" w:lineRule="auto"/>
              <w:rPr>
                <w:rFonts w:eastAsia="Times New Roman"/>
              </w:rPr>
            </w:pPr>
            <w:r w:rsidRPr="00020321">
              <w:rPr>
                <w:rFonts w:eastAsia="Times New Roman"/>
              </w:rPr>
              <w:t>Количество желобов -  шт. Количество водосточных труб -     шт. Тип водосточных желобов   и водосточных труб –</w:t>
            </w:r>
          </w:p>
          <w:p w14:paraId="59DCDCDC" w14:textId="77777777" w:rsidR="002F779F" w:rsidRPr="00020321" w:rsidRDefault="002F779F" w:rsidP="00B41465">
            <w:pPr>
              <w:spacing w:line="239" w:lineRule="auto"/>
              <w:rPr>
                <w:rFonts w:eastAsia="Times New Roman"/>
              </w:rPr>
            </w:pPr>
            <w:r w:rsidRPr="00020321">
              <w:rPr>
                <w:rFonts w:eastAsia="Times New Roman"/>
                <w:w w:val="99"/>
              </w:rPr>
              <w:t>(наружные или внутренние)</w:t>
            </w:r>
            <w:r w:rsidRPr="00020321">
              <w:rPr>
                <w:rFonts w:eastAsia="Times New Roman"/>
              </w:rPr>
              <w:t xml:space="preserve"> Протяженность водосточных труб -                        </w:t>
            </w:r>
          </w:p>
          <w:p w14:paraId="0911B838" w14:textId="77777777" w:rsidR="002F779F" w:rsidRPr="00020321" w:rsidRDefault="002F779F" w:rsidP="00B41465">
            <w:pPr>
              <w:spacing w:line="239" w:lineRule="auto"/>
              <w:rPr>
                <w:rFonts w:eastAsia="Times New Roman"/>
              </w:rPr>
            </w:pPr>
            <w:r w:rsidRPr="00020321">
              <w:rPr>
                <w:rFonts w:eastAsia="Times New Roman"/>
              </w:rPr>
              <w:t xml:space="preserve">          м</w:t>
            </w:r>
          </w:p>
          <w:p w14:paraId="07D4FD16" w14:textId="77777777" w:rsidR="002F779F" w:rsidRPr="00020321" w:rsidRDefault="002F779F" w:rsidP="00B41465">
            <w:pPr>
              <w:spacing w:line="239" w:lineRule="auto"/>
              <w:rPr>
                <w:rFonts w:eastAsia="Times New Roman"/>
              </w:rPr>
            </w:pPr>
            <w:r w:rsidRPr="00020321">
              <w:rPr>
                <w:rFonts w:eastAsia="Times New Roman"/>
              </w:rPr>
              <w:t>Протяженность водосточных желобов - ___ м</w:t>
            </w:r>
          </w:p>
        </w:tc>
        <w:tc>
          <w:tcPr>
            <w:tcW w:w="3402" w:type="dxa"/>
          </w:tcPr>
          <w:p w14:paraId="10FDE613" w14:textId="77777777" w:rsidR="002F779F" w:rsidRPr="00020321" w:rsidRDefault="002F779F" w:rsidP="00B41465">
            <w:pPr>
              <w:spacing w:line="239" w:lineRule="auto"/>
              <w:rPr>
                <w:rFonts w:eastAsia="Times New Roman"/>
              </w:rPr>
            </w:pPr>
            <w:r w:rsidRPr="00020321">
              <w:rPr>
                <w:rFonts w:eastAsia="Times New Roman"/>
              </w:rPr>
              <w:t>Количество водосточных</w:t>
            </w:r>
            <w:r w:rsidRPr="00020321">
              <w:rPr>
                <w:rFonts w:eastAsia="Times New Roman"/>
                <w:w w:val="98"/>
              </w:rPr>
              <w:t xml:space="preserve"> желобов,</w:t>
            </w:r>
            <w:r w:rsidRPr="00020321">
              <w:rPr>
                <w:rFonts w:eastAsia="Times New Roman"/>
              </w:rPr>
              <w:t xml:space="preserve"> требующих: </w:t>
            </w:r>
          </w:p>
          <w:p w14:paraId="77701967" w14:textId="77777777" w:rsidR="002F779F" w:rsidRPr="00020321" w:rsidRDefault="002F779F" w:rsidP="00B41465">
            <w:pPr>
              <w:spacing w:line="239" w:lineRule="auto"/>
              <w:rPr>
                <w:rFonts w:eastAsia="Times New Roman"/>
              </w:rPr>
            </w:pPr>
            <w:r w:rsidRPr="00020321">
              <w:rPr>
                <w:rFonts w:eastAsia="Times New Roman"/>
              </w:rPr>
              <w:t>замены - ___ шт.;</w:t>
            </w:r>
          </w:p>
          <w:p w14:paraId="228B6E98" w14:textId="77777777" w:rsidR="002F779F" w:rsidRPr="00020321" w:rsidRDefault="002F779F" w:rsidP="00B41465">
            <w:pPr>
              <w:spacing w:line="239" w:lineRule="auto"/>
              <w:rPr>
                <w:rFonts w:eastAsia="Times New Roman"/>
              </w:rPr>
            </w:pPr>
            <w:r w:rsidRPr="00020321">
              <w:rPr>
                <w:rFonts w:eastAsia="Times New Roman"/>
              </w:rPr>
              <w:t>ремонта - ___ шт.</w:t>
            </w:r>
          </w:p>
          <w:p w14:paraId="5A1E7F87" w14:textId="77777777" w:rsidR="002F779F" w:rsidRPr="00020321" w:rsidRDefault="002F779F" w:rsidP="00B41465">
            <w:pPr>
              <w:spacing w:line="239" w:lineRule="auto"/>
              <w:rPr>
                <w:rFonts w:eastAsia="Times New Roman"/>
              </w:rPr>
            </w:pPr>
            <w:r w:rsidRPr="00020321">
              <w:rPr>
                <w:rFonts w:eastAsia="Times New Roman"/>
              </w:rPr>
              <w:t>Количество водосточных труб, требующих:</w:t>
            </w:r>
          </w:p>
          <w:p w14:paraId="5F0F54BA" w14:textId="77777777" w:rsidR="002F779F" w:rsidRPr="00020321" w:rsidRDefault="002F779F" w:rsidP="00B41465">
            <w:pPr>
              <w:spacing w:line="239" w:lineRule="auto"/>
              <w:rPr>
                <w:rFonts w:eastAsia="Times New Roman"/>
              </w:rPr>
            </w:pPr>
            <w:r w:rsidRPr="00020321">
              <w:rPr>
                <w:rFonts w:eastAsia="Times New Roman"/>
              </w:rPr>
              <w:t>замены - ___ шт.;</w:t>
            </w:r>
          </w:p>
          <w:p w14:paraId="6A3258FB" w14:textId="77777777" w:rsidR="002F779F" w:rsidRPr="00020321" w:rsidRDefault="002F779F" w:rsidP="00B41465">
            <w:pPr>
              <w:spacing w:line="239" w:lineRule="auto"/>
              <w:rPr>
                <w:rFonts w:eastAsia="Times New Roman"/>
              </w:rPr>
            </w:pPr>
            <w:r w:rsidRPr="00020321">
              <w:rPr>
                <w:rFonts w:eastAsia="Times New Roman"/>
              </w:rPr>
              <w:t>ремонта - ___ шт.</w:t>
            </w:r>
          </w:p>
          <w:p w14:paraId="288C873A" w14:textId="77777777" w:rsidR="002F779F" w:rsidRPr="00020321" w:rsidRDefault="002F779F" w:rsidP="00B41465">
            <w:pPr>
              <w:spacing w:line="239" w:lineRule="auto"/>
              <w:rPr>
                <w:rFonts w:eastAsia="Times New Roman"/>
              </w:rPr>
            </w:pPr>
          </w:p>
        </w:tc>
      </w:tr>
      <w:tr w:rsidR="002F779F" w14:paraId="1AE3C900" w14:textId="77777777" w:rsidTr="00B41465">
        <w:tc>
          <w:tcPr>
            <w:tcW w:w="2748" w:type="dxa"/>
            <w:vAlign w:val="bottom"/>
          </w:tcPr>
          <w:p w14:paraId="7060C144" w14:textId="77777777" w:rsidR="002F779F" w:rsidRDefault="002F779F" w:rsidP="00B41465">
            <w:pPr>
              <w:spacing w:line="221" w:lineRule="exact"/>
              <w:rPr>
                <w:rFonts w:eastAsia="Times New Roman"/>
              </w:rPr>
            </w:pPr>
            <w:r w:rsidRPr="00020321">
              <w:rPr>
                <w:rFonts w:eastAsia="Times New Roman"/>
              </w:rPr>
              <w:t>Электрические вводно- распределительные устройства</w:t>
            </w:r>
          </w:p>
          <w:p w14:paraId="4AE34836" w14:textId="77777777" w:rsidR="002F779F" w:rsidRDefault="002F779F" w:rsidP="00B41465">
            <w:pPr>
              <w:spacing w:line="221" w:lineRule="exact"/>
              <w:rPr>
                <w:rFonts w:eastAsia="Times New Roman"/>
              </w:rPr>
            </w:pPr>
          </w:p>
          <w:p w14:paraId="0C5618DC" w14:textId="77777777" w:rsidR="002F779F" w:rsidRPr="00020321" w:rsidRDefault="002F779F" w:rsidP="00B41465">
            <w:pPr>
              <w:spacing w:line="221" w:lineRule="exact"/>
              <w:rPr>
                <w:rFonts w:eastAsia="Times New Roman"/>
              </w:rPr>
            </w:pPr>
          </w:p>
        </w:tc>
        <w:tc>
          <w:tcPr>
            <w:tcW w:w="3489" w:type="dxa"/>
            <w:vAlign w:val="bottom"/>
          </w:tcPr>
          <w:p w14:paraId="5E047035" w14:textId="77777777" w:rsidR="002F779F" w:rsidRDefault="002F779F" w:rsidP="00B41465">
            <w:pPr>
              <w:spacing w:line="221" w:lineRule="exact"/>
              <w:ind w:right="20"/>
              <w:rPr>
                <w:rFonts w:eastAsia="Times New Roman"/>
              </w:rPr>
            </w:pPr>
            <w:r>
              <w:rPr>
                <w:rFonts w:eastAsia="Times New Roman"/>
              </w:rPr>
              <w:t xml:space="preserve">Количество - </w:t>
            </w:r>
            <w:r w:rsidRPr="00020321">
              <w:rPr>
                <w:rFonts w:eastAsia="Times New Roman"/>
              </w:rPr>
              <w:t xml:space="preserve"> шт.</w:t>
            </w:r>
          </w:p>
          <w:p w14:paraId="6B519B9C" w14:textId="77777777" w:rsidR="002F779F" w:rsidRDefault="002F779F" w:rsidP="00B41465">
            <w:pPr>
              <w:spacing w:line="221" w:lineRule="exact"/>
              <w:ind w:right="20"/>
              <w:rPr>
                <w:rFonts w:eastAsia="Times New Roman"/>
              </w:rPr>
            </w:pPr>
          </w:p>
          <w:p w14:paraId="34CBA144" w14:textId="77777777" w:rsidR="002F779F" w:rsidRDefault="002F779F" w:rsidP="00B41465">
            <w:pPr>
              <w:spacing w:line="221" w:lineRule="exact"/>
              <w:ind w:right="20"/>
              <w:rPr>
                <w:rFonts w:eastAsia="Times New Roman"/>
              </w:rPr>
            </w:pPr>
          </w:p>
          <w:p w14:paraId="02F66F45" w14:textId="77777777" w:rsidR="002F779F" w:rsidRDefault="002F779F" w:rsidP="00B41465">
            <w:pPr>
              <w:spacing w:line="221" w:lineRule="exact"/>
              <w:ind w:right="20"/>
              <w:rPr>
                <w:rFonts w:eastAsia="Times New Roman"/>
              </w:rPr>
            </w:pPr>
          </w:p>
          <w:p w14:paraId="43175B12" w14:textId="77777777" w:rsidR="002F779F" w:rsidRPr="00020321" w:rsidRDefault="002F779F" w:rsidP="00B41465">
            <w:pPr>
              <w:spacing w:line="221" w:lineRule="exact"/>
              <w:ind w:right="20"/>
              <w:rPr>
                <w:rFonts w:eastAsia="Times New Roman"/>
              </w:rPr>
            </w:pPr>
          </w:p>
        </w:tc>
        <w:tc>
          <w:tcPr>
            <w:tcW w:w="3402" w:type="dxa"/>
          </w:tcPr>
          <w:p w14:paraId="720D936F" w14:textId="77777777" w:rsidR="002F779F" w:rsidRPr="00020321" w:rsidRDefault="002F779F" w:rsidP="00B41465">
            <w:pPr>
              <w:spacing w:line="239" w:lineRule="auto"/>
              <w:rPr>
                <w:rFonts w:eastAsia="Times New Roman"/>
              </w:rPr>
            </w:pPr>
            <w:r w:rsidRPr="00020321">
              <w:rPr>
                <w:rFonts w:eastAsia="Times New Roman"/>
              </w:rPr>
              <w:t>Состояние -</w:t>
            </w:r>
          </w:p>
          <w:p w14:paraId="0DDE0EA0" w14:textId="77777777" w:rsidR="002F779F" w:rsidRPr="00020321" w:rsidRDefault="002F779F" w:rsidP="00B41465">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457687FE" w14:textId="77777777" w:rsidTr="00B41465">
        <w:tc>
          <w:tcPr>
            <w:tcW w:w="2748" w:type="dxa"/>
          </w:tcPr>
          <w:p w14:paraId="2FA2B34F" w14:textId="77777777" w:rsidR="002F779F" w:rsidRPr="00020321" w:rsidRDefault="002F779F" w:rsidP="00B41465">
            <w:pPr>
              <w:spacing w:line="239" w:lineRule="auto"/>
              <w:rPr>
                <w:rFonts w:eastAsia="Times New Roman"/>
              </w:rPr>
            </w:pPr>
            <w:r w:rsidRPr="00020321">
              <w:rPr>
                <w:rFonts w:eastAsia="Times New Roman"/>
              </w:rPr>
              <w:t>Светильники</w:t>
            </w:r>
          </w:p>
        </w:tc>
        <w:tc>
          <w:tcPr>
            <w:tcW w:w="3489" w:type="dxa"/>
          </w:tcPr>
          <w:p w14:paraId="0FC59AEB" w14:textId="77777777" w:rsidR="002F779F" w:rsidRPr="00020321" w:rsidRDefault="002F779F" w:rsidP="00B41465">
            <w:pPr>
              <w:spacing w:line="239" w:lineRule="auto"/>
              <w:rPr>
                <w:rFonts w:eastAsia="Times New Roman"/>
              </w:rPr>
            </w:pPr>
            <w:r w:rsidRPr="00020321">
              <w:rPr>
                <w:rFonts w:eastAsia="Times New Roman"/>
              </w:rPr>
              <w:t xml:space="preserve">Количество - </w:t>
            </w:r>
            <w:r>
              <w:rPr>
                <w:rFonts w:eastAsia="Times New Roman"/>
              </w:rPr>
              <w:t xml:space="preserve"> </w:t>
            </w:r>
            <w:r w:rsidRPr="00020321">
              <w:rPr>
                <w:rFonts w:eastAsia="Times New Roman"/>
              </w:rPr>
              <w:t xml:space="preserve"> шт.</w:t>
            </w:r>
          </w:p>
        </w:tc>
        <w:tc>
          <w:tcPr>
            <w:tcW w:w="3402" w:type="dxa"/>
          </w:tcPr>
          <w:p w14:paraId="2AD4EC35" w14:textId="77777777" w:rsidR="002F779F" w:rsidRPr="00020321" w:rsidRDefault="002F779F" w:rsidP="00B41465">
            <w:pPr>
              <w:spacing w:line="239" w:lineRule="auto"/>
              <w:rPr>
                <w:rFonts w:eastAsia="Times New Roman"/>
              </w:rPr>
            </w:pPr>
            <w:r w:rsidRPr="00020321">
              <w:rPr>
                <w:rFonts w:eastAsia="Times New Roman"/>
              </w:rPr>
              <w:t xml:space="preserve">Количество светильников, требующих замены - </w:t>
            </w:r>
            <w:r>
              <w:rPr>
                <w:rFonts w:eastAsia="Times New Roman"/>
              </w:rPr>
              <w:t xml:space="preserve"> </w:t>
            </w:r>
            <w:r w:rsidRPr="00020321">
              <w:rPr>
                <w:rFonts w:eastAsia="Times New Roman"/>
              </w:rPr>
              <w:t xml:space="preserve"> шт.</w:t>
            </w:r>
          </w:p>
        </w:tc>
      </w:tr>
      <w:tr w:rsidR="002F779F" w14:paraId="74AE32FD" w14:textId="77777777" w:rsidTr="00B41465">
        <w:tc>
          <w:tcPr>
            <w:tcW w:w="2748" w:type="dxa"/>
          </w:tcPr>
          <w:p w14:paraId="6F4BF3D6" w14:textId="77777777" w:rsidR="002F779F" w:rsidRPr="00020321" w:rsidRDefault="002F779F" w:rsidP="00B41465">
            <w:pPr>
              <w:spacing w:line="239" w:lineRule="auto"/>
              <w:rPr>
                <w:rFonts w:eastAsia="Times New Roman"/>
              </w:rPr>
            </w:pPr>
            <w:r w:rsidRPr="00020321">
              <w:rPr>
                <w:rFonts w:eastAsia="Times New Roman"/>
              </w:rPr>
              <w:t>Системы дымоудаления</w:t>
            </w:r>
          </w:p>
        </w:tc>
        <w:tc>
          <w:tcPr>
            <w:tcW w:w="3489" w:type="dxa"/>
          </w:tcPr>
          <w:p w14:paraId="4FD64D68" w14:textId="77777777" w:rsidR="002F779F" w:rsidRPr="00020321" w:rsidRDefault="002F779F" w:rsidP="00B41465">
            <w:pPr>
              <w:spacing w:line="239" w:lineRule="auto"/>
              <w:rPr>
                <w:rFonts w:eastAsia="Times New Roman"/>
              </w:rPr>
            </w:pPr>
            <w:r w:rsidRPr="00020321">
              <w:rPr>
                <w:rFonts w:eastAsia="Times New Roman"/>
              </w:rPr>
              <w:t>Количество -  шт.</w:t>
            </w:r>
          </w:p>
        </w:tc>
        <w:tc>
          <w:tcPr>
            <w:tcW w:w="3402" w:type="dxa"/>
          </w:tcPr>
          <w:p w14:paraId="6B646193" w14:textId="77777777" w:rsidR="002F779F" w:rsidRPr="00020321" w:rsidRDefault="002F779F" w:rsidP="00B41465">
            <w:pPr>
              <w:spacing w:line="239" w:lineRule="auto"/>
              <w:rPr>
                <w:rFonts w:eastAsia="Times New Roman"/>
              </w:rPr>
            </w:pPr>
            <w:r w:rsidRPr="00020321">
              <w:rPr>
                <w:rFonts w:eastAsia="Times New Roman"/>
              </w:rPr>
              <w:t>Состояние –</w:t>
            </w:r>
          </w:p>
          <w:p w14:paraId="05003998" w14:textId="77777777" w:rsidR="002F779F" w:rsidRPr="00020321" w:rsidRDefault="002F779F" w:rsidP="00B41465">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w:t>
            </w:r>
            <w:r w:rsidRPr="0051669B">
              <w:rPr>
                <w:rFonts w:eastAsia="Times New Roman"/>
              </w:rPr>
              <w:t>неудовлетворительное,</w:t>
            </w:r>
            <w:r w:rsidRPr="00020321">
              <w:rPr>
                <w:rFonts w:eastAsia="Times New Roman"/>
              </w:rPr>
              <w:t xml:space="preserve"> указать дефекты)</w:t>
            </w:r>
          </w:p>
        </w:tc>
      </w:tr>
      <w:tr w:rsidR="002F779F" w14:paraId="6BE5E61B" w14:textId="77777777" w:rsidTr="00B41465">
        <w:tc>
          <w:tcPr>
            <w:tcW w:w="2748" w:type="dxa"/>
          </w:tcPr>
          <w:p w14:paraId="59E70BA5" w14:textId="77777777" w:rsidR="002F779F" w:rsidRPr="00020321" w:rsidRDefault="002F779F" w:rsidP="00B41465">
            <w:pPr>
              <w:spacing w:line="239" w:lineRule="auto"/>
              <w:rPr>
                <w:rFonts w:eastAsia="Times New Roman"/>
              </w:rPr>
            </w:pPr>
            <w:r w:rsidRPr="00020321">
              <w:rPr>
                <w:rFonts w:eastAsia="Times New Roman"/>
              </w:rPr>
              <w:t>Магистраль с распределительным щитком</w:t>
            </w:r>
          </w:p>
        </w:tc>
        <w:tc>
          <w:tcPr>
            <w:tcW w:w="3489" w:type="dxa"/>
          </w:tcPr>
          <w:p w14:paraId="0FB69CF9" w14:textId="77777777" w:rsidR="002F779F" w:rsidRPr="00020321" w:rsidRDefault="002F779F" w:rsidP="00B41465">
            <w:pPr>
              <w:spacing w:line="239" w:lineRule="auto"/>
              <w:rPr>
                <w:rFonts w:eastAsia="Times New Roman"/>
              </w:rPr>
            </w:pPr>
            <w:r w:rsidRPr="00020321">
              <w:rPr>
                <w:rFonts w:eastAsia="Times New Roman"/>
              </w:rPr>
              <w:t>Количество</w:t>
            </w:r>
            <w:r>
              <w:rPr>
                <w:rFonts w:eastAsia="Times New Roman"/>
              </w:rPr>
              <w:t xml:space="preserve"> </w:t>
            </w:r>
            <w:r w:rsidRPr="00020321">
              <w:rPr>
                <w:rFonts w:eastAsia="Times New Roman"/>
              </w:rPr>
              <w:t xml:space="preserve"> -  шт. </w:t>
            </w:r>
          </w:p>
          <w:p w14:paraId="6BB0C2BD" w14:textId="77777777" w:rsidR="002F779F" w:rsidRPr="00020321" w:rsidRDefault="002F779F" w:rsidP="00B41465">
            <w:pPr>
              <w:spacing w:line="239" w:lineRule="auto"/>
              <w:rPr>
                <w:rFonts w:eastAsia="Times New Roman"/>
              </w:rPr>
            </w:pPr>
            <w:r w:rsidRPr="00020321">
              <w:rPr>
                <w:rFonts w:eastAsia="Times New Roman"/>
              </w:rPr>
              <w:t>Длина магистрали -  м</w:t>
            </w:r>
          </w:p>
        </w:tc>
        <w:tc>
          <w:tcPr>
            <w:tcW w:w="3402" w:type="dxa"/>
          </w:tcPr>
          <w:p w14:paraId="772BB508" w14:textId="77777777" w:rsidR="002F779F" w:rsidRPr="00020321" w:rsidRDefault="002F779F" w:rsidP="00B41465">
            <w:pPr>
              <w:spacing w:line="239" w:lineRule="auto"/>
              <w:rPr>
                <w:rFonts w:eastAsia="Times New Roman"/>
              </w:rPr>
            </w:pPr>
            <w:r w:rsidRPr="00020321">
              <w:rPr>
                <w:rFonts w:eastAsia="Times New Roman"/>
              </w:rPr>
              <w:t>Длина магистрали, требующ</w:t>
            </w:r>
            <w:r w:rsidR="0041022C">
              <w:rPr>
                <w:rFonts w:eastAsia="Times New Roman"/>
              </w:rPr>
              <w:t>ей</w:t>
            </w:r>
            <w:r w:rsidRPr="00020321">
              <w:rPr>
                <w:rFonts w:eastAsia="Times New Roman"/>
              </w:rPr>
              <w:t xml:space="preserve"> замены    </w:t>
            </w:r>
            <w:r>
              <w:rPr>
                <w:rFonts w:eastAsia="Times New Roman"/>
              </w:rPr>
              <w:t xml:space="preserve"> </w:t>
            </w:r>
            <w:r w:rsidRPr="00004E3E">
              <w:rPr>
                <w:rFonts w:eastAsia="Times New Roman"/>
                <w:color w:val="FF0000"/>
              </w:rPr>
              <w:t xml:space="preserve"> </w:t>
            </w:r>
            <w:r>
              <w:rPr>
                <w:rFonts w:eastAsia="Times New Roman"/>
                <w:color w:val="FF0000"/>
              </w:rPr>
              <w:t xml:space="preserve"> </w:t>
            </w:r>
            <w:r w:rsidRPr="00020321">
              <w:rPr>
                <w:rFonts w:eastAsia="Times New Roman"/>
              </w:rPr>
              <w:t xml:space="preserve"> м</w:t>
            </w:r>
          </w:p>
          <w:p w14:paraId="62CCF528" w14:textId="77777777" w:rsidR="002F779F" w:rsidRPr="00020321" w:rsidRDefault="002F779F" w:rsidP="00B41465">
            <w:pPr>
              <w:spacing w:line="239" w:lineRule="auto"/>
              <w:rPr>
                <w:rFonts w:eastAsia="Times New Roman"/>
              </w:rPr>
            </w:pPr>
            <w:r w:rsidRPr="00020321">
              <w:rPr>
                <w:rFonts w:eastAsia="Times New Roman"/>
              </w:rPr>
              <w:t>Количество распределительных  щитков, требующих ремонта -  шт. (указать дефекты)</w:t>
            </w:r>
          </w:p>
        </w:tc>
      </w:tr>
      <w:tr w:rsidR="002F779F" w14:paraId="6C88E4F1" w14:textId="77777777" w:rsidTr="00B41465">
        <w:tc>
          <w:tcPr>
            <w:tcW w:w="2748" w:type="dxa"/>
          </w:tcPr>
          <w:p w14:paraId="6DB98D32" w14:textId="77777777" w:rsidR="002F779F" w:rsidRPr="00020321" w:rsidRDefault="002F779F" w:rsidP="00B41465">
            <w:pPr>
              <w:spacing w:line="239" w:lineRule="auto"/>
              <w:rPr>
                <w:rFonts w:eastAsia="Times New Roman"/>
              </w:rPr>
            </w:pPr>
            <w:r w:rsidRPr="00020321">
              <w:rPr>
                <w:rFonts w:eastAsia="Times New Roman"/>
              </w:rPr>
              <w:t>Сети электроснабжения</w:t>
            </w:r>
          </w:p>
        </w:tc>
        <w:tc>
          <w:tcPr>
            <w:tcW w:w="3489" w:type="dxa"/>
            <w:vAlign w:val="bottom"/>
          </w:tcPr>
          <w:p w14:paraId="026AACE1" w14:textId="77777777" w:rsidR="002F779F" w:rsidRDefault="002F779F" w:rsidP="00B41465">
            <w:pPr>
              <w:spacing w:line="221" w:lineRule="exact"/>
              <w:rPr>
                <w:rFonts w:eastAsia="Times New Roman"/>
                <w:w w:val="99"/>
              </w:rPr>
            </w:pPr>
            <w:r>
              <w:rPr>
                <w:rFonts w:eastAsia="Times New Roman"/>
              </w:rPr>
              <w:t xml:space="preserve">Длина - </w:t>
            </w:r>
            <w:r w:rsidRPr="00020321">
              <w:rPr>
                <w:rFonts w:eastAsia="Times New Roman"/>
              </w:rPr>
              <w:t>м</w:t>
            </w:r>
            <w:r w:rsidRPr="00020321">
              <w:rPr>
                <w:rFonts w:eastAsia="Times New Roman"/>
                <w:w w:val="99"/>
              </w:rPr>
              <w:t xml:space="preserve">        </w:t>
            </w:r>
            <w:r>
              <w:rPr>
                <w:rFonts w:eastAsia="Times New Roman"/>
                <w:w w:val="99"/>
              </w:rPr>
              <w:t xml:space="preserve"> </w:t>
            </w:r>
          </w:p>
          <w:p w14:paraId="5176F500" w14:textId="77777777" w:rsidR="002F779F" w:rsidRPr="00020321" w:rsidRDefault="002F779F" w:rsidP="00B41465">
            <w:pPr>
              <w:spacing w:line="221" w:lineRule="exact"/>
              <w:rPr>
                <w:rFonts w:eastAsia="Times New Roman"/>
              </w:rPr>
            </w:pPr>
          </w:p>
        </w:tc>
        <w:tc>
          <w:tcPr>
            <w:tcW w:w="3402" w:type="dxa"/>
            <w:vAlign w:val="bottom"/>
          </w:tcPr>
          <w:p w14:paraId="5BA1E2DB" w14:textId="77777777" w:rsidR="002F779F" w:rsidRPr="00020321" w:rsidRDefault="002F779F" w:rsidP="00B41465">
            <w:pPr>
              <w:spacing w:line="221" w:lineRule="exact"/>
              <w:rPr>
                <w:rFonts w:eastAsia="Times New Roman"/>
              </w:rPr>
            </w:pPr>
            <w:r w:rsidRPr="00020321">
              <w:rPr>
                <w:rFonts w:eastAsia="Times New Roman"/>
              </w:rPr>
              <w:t>Длина сетей, требующ</w:t>
            </w:r>
            <w:r>
              <w:rPr>
                <w:rFonts w:eastAsia="Times New Roman"/>
              </w:rPr>
              <w:t xml:space="preserve">их </w:t>
            </w:r>
            <w:r w:rsidRPr="00020321">
              <w:rPr>
                <w:rFonts w:eastAsia="Times New Roman"/>
              </w:rPr>
              <w:t xml:space="preserve"> замены - ___ м</w:t>
            </w:r>
          </w:p>
        </w:tc>
      </w:tr>
      <w:tr w:rsidR="002F779F" w14:paraId="6DBDF43F" w14:textId="77777777" w:rsidTr="00B41465">
        <w:tc>
          <w:tcPr>
            <w:tcW w:w="2748" w:type="dxa"/>
          </w:tcPr>
          <w:p w14:paraId="5AC3D547" w14:textId="77777777" w:rsidR="002F779F" w:rsidRPr="00020321" w:rsidRDefault="002F779F" w:rsidP="00B41465">
            <w:pPr>
              <w:spacing w:line="239" w:lineRule="auto"/>
              <w:rPr>
                <w:rFonts w:eastAsia="Times New Roman"/>
              </w:rPr>
            </w:pPr>
            <w:r w:rsidRPr="00020321">
              <w:rPr>
                <w:rFonts w:eastAsia="Times New Roman"/>
              </w:rPr>
              <w:t>Котлы отопительные</w:t>
            </w:r>
          </w:p>
        </w:tc>
        <w:tc>
          <w:tcPr>
            <w:tcW w:w="3489" w:type="dxa"/>
          </w:tcPr>
          <w:p w14:paraId="25D9FC01" w14:textId="77777777" w:rsidR="002F779F" w:rsidRPr="00020321" w:rsidRDefault="002F779F" w:rsidP="00B41465">
            <w:pPr>
              <w:spacing w:line="239" w:lineRule="auto"/>
              <w:rPr>
                <w:rFonts w:eastAsia="Times New Roman"/>
              </w:rPr>
            </w:pPr>
            <w:r w:rsidRPr="00020321">
              <w:rPr>
                <w:rFonts w:eastAsia="Times New Roman"/>
                <w:w w:val="98"/>
              </w:rPr>
              <w:t xml:space="preserve">Количество - </w:t>
            </w:r>
            <w:r w:rsidRPr="00054BC8">
              <w:rPr>
                <w:rFonts w:eastAsia="Times New Roman"/>
                <w:color w:val="FF0000"/>
                <w:w w:val="98"/>
              </w:rPr>
              <w:t xml:space="preserve"> </w:t>
            </w:r>
            <w:r w:rsidRPr="00020321">
              <w:rPr>
                <w:rFonts w:eastAsia="Times New Roman"/>
                <w:w w:val="98"/>
              </w:rPr>
              <w:t>шт.</w:t>
            </w:r>
          </w:p>
        </w:tc>
        <w:tc>
          <w:tcPr>
            <w:tcW w:w="3402" w:type="dxa"/>
          </w:tcPr>
          <w:p w14:paraId="36A58BD4"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07F21936" w14:textId="77777777" w:rsidR="002F779F" w:rsidRPr="00020321" w:rsidRDefault="002F779F" w:rsidP="00B41465">
            <w:pPr>
              <w:spacing w:line="239" w:lineRule="auto"/>
              <w:rPr>
                <w:rFonts w:eastAsia="Times New Roman"/>
              </w:rPr>
            </w:pPr>
            <w:r w:rsidRPr="00020321">
              <w:rPr>
                <w:rFonts w:eastAsia="Times New Roman"/>
              </w:rPr>
              <w:t xml:space="preserve">(указать, </w:t>
            </w:r>
            <w:r w:rsidRPr="0051669B">
              <w:rPr>
                <w:rFonts w:eastAsia="Times New Roman"/>
              </w:rPr>
              <w:t>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w:t>
            </w:r>
            <w:r w:rsidRPr="00020321">
              <w:rPr>
                <w:rFonts w:eastAsia="Times New Roman"/>
              </w:rPr>
              <w:lastRenderedPageBreak/>
              <w:t>неудовлетворительное, указать дефекты)</w:t>
            </w:r>
          </w:p>
        </w:tc>
      </w:tr>
      <w:tr w:rsidR="002F779F" w14:paraId="04F08948" w14:textId="77777777" w:rsidTr="00B41465">
        <w:tc>
          <w:tcPr>
            <w:tcW w:w="2748" w:type="dxa"/>
          </w:tcPr>
          <w:p w14:paraId="2B50079B" w14:textId="77777777" w:rsidR="002F779F" w:rsidRPr="00020321" w:rsidRDefault="002F779F" w:rsidP="00B41465">
            <w:pPr>
              <w:spacing w:line="239" w:lineRule="auto"/>
              <w:rPr>
                <w:rFonts w:eastAsia="Times New Roman"/>
              </w:rPr>
            </w:pPr>
            <w:r w:rsidRPr="00020321">
              <w:rPr>
                <w:rFonts w:eastAsia="Times New Roman"/>
              </w:rPr>
              <w:lastRenderedPageBreak/>
              <w:t>Сети теплоснабжения</w:t>
            </w:r>
          </w:p>
        </w:tc>
        <w:tc>
          <w:tcPr>
            <w:tcW w:w="3489" w:type="dxa"/>
          </w:tcPr>
          <w:p w14:paraId="38407C62" w14:textId="77777777" w:rsidR="002F779F" w:rsidRPr="00020321" w:rsidRDefault="002F779F" w:rsidP="00B41465">
            <w:pPr>
              <w:spacing w:line="239" w:lineRule="auto"/>
              <w:rPr>
                <w:rFonts w:eastAsia="Times New Roman"/>
                <w:w w:val="98"/>
              </w:rPr>
            </w:pPr>
            <w:r w:rsidRPr="00020321">
              <w:rPr>
                <w:rFonts w:eastAsia="Times New Roman"/>
              </w:rPr>
              <w:t>Диаметр, материал труб и протяженность  в однотрубном</w:t>
            </w:r>
            <w:r w:rsidRPr="00020321">
              <w:rPr>
                <w:rFonts w:eastAsia="Times New Roman"/>
                <w:w w:val="98"/>
              </w:rPr>
              <w:t xml:space="preserve"> исчислении:</w:t>
            </w:r>
          </w:p>
          <w:p w14:paraId="1CF0827C" w14:textId="77777777" w:rsidR="002F779F" w:rsidRPr="00020321" w:rsidRDefault="002F779F" w:rsidP="00B41465">
            <w:pPr>
              <w:spacing w:line="239" w:lineRule="auto"/>
              <w:rPr>
                <w:rFonts w:eastAsia="Times New Roman"/>
                <w:w w:val="98"/>
              </w:rPr>
            </w:pPr>
            <w:r w:rsidRPr="00020321">
              <w:rPr>
                <w:rFonts w:eastAsia="Times New Roman"/>
                <w:w w:val="98"/>
              </w:rPr>
              <w:t>1.         мм -   м</w:t>
            </w:r>
          </w:p>
          <w:p w14:paraId="51CAA271" w14:textId="77777777" w:rsidR="002F779F" w:rsidRPr="00020321" w:rsidRDefault="002F779F" w:rsidP="00B41465">
            <w:pPr>
              <w:spacing w:line="239" w:lineRule="auto"/>
              <w:rPr>
                <w:rFonts w:eastAsia="Times New Roman"/>
              </w:rPr>
            </w:pPr>
            <w:r w:rsidRPr="00020321">
              <w:rPr>
                <w:rFonts w:eastAsia="Times New Roman"/>
                <w:w w:val="98"/>
              </w:rPr>
              <w:t>2.        мм -   м</w:t>
            </w:r>
          </w:p>
        </w:tc>
        <w:tc>
          <w:tcPr>
            <w:tcW w:w="3402" w:type="dxa"/>
          </w:tcPr>
          <w:p w14:paraId="65C6A942" w14:textId="77777777" w:rsidR="002F779F" w:rsidRPr="00020321" w:rsidRDefault="002F779F" w:rsidP="00B41465">
            <w:pPr>
              <w:spacing w:line="239" w:lineRule="auto"/>
              <w:rPr>
                <w:rFonts w:eastAsia="Times New Roman"/>
              </w:rPr>
            </w:pPr>
            <w:r w:rsidRPr="00020321">
              <w:rPr>
                <w:rFonts w:eastAsia="Times New Roman"/>
              </w:rPr>
              <w:t>Диаметр, материал труб и протяженность, требующих замены:</w:t>
            </w:r>
          </w:p>
          <w:p w14:paraId="11582B83" w14:textId="77777777" w:rsidR="002F779F" w:rsidRPr="00020321" w:rsidRDefault="002F779F" w:rsidP="00B41465">
            <w:pPr>
              <w:spacing w:line="239" w:lineRule="auto"/>
              <w:rPr>
                <w:rFonts w:eastAsia="Times New Roman"/>
                <w:w w:val="98"/>
              </w:rPr>
            </w:pPr>
            <w:r w:rsidRPr="00020321">
              <w:rPr>
                <w:rFonts w:eastAsia="Times New Roman"/>
                <w:w w:val="98"/>
              </w:rPr>
              <w:t>1.         мм -                м</w:t>
            </w:r>
          </w:p>
          <w:p w14:paraId="7E89EE98" w14:textId="77777777" w:rsidR="002F779F" w:rsidRPr="00020321" w:rsidRDefault="002F779F" w:rsidP="00B41465">
            <w:pPr>
              <w:spacing w:line="239" w:lineRule="auto"/>
              <w:rPr>
                <w:rFonts w:eastAsia="Times New Roman"/>
              </w:rPr>
            </w:pPr>
            <w:r w:rsidRPr="00020321">
              <w:rPr>
                <w:rFonts w:eastAsia="Times New Roman"/>
                <w:w w:val="98"/>
              </w:rPr>
              <w:t xml:space="preserve">2.        </w:t>
            </w:r>
            <w:r>
              <w:rPr>
                <w:rFonts w:eastAsia="Times New Roman"/>
                <w:w w:val="98"/>
              </w:rPr>
              <w:t xml:space="preserve"> </w:t>
            </w:r>
            <w:r w:rsidRPr="00020321">
              <w:rPr>
                <w:rFonts w:eastAsia="Times New Roman"/>
                <w:w w:val="98"/>
              </w:rPr>
              <w:t>мм -                 м</w:t>
            </w:r>
            <w:r w:rsidRPr="00020321">
              <w:rPr>
                <w:rFonts w:eastAsia="Times New Roman"/>
              </w:rPr>
              <w:t xml:space="preserve"> Протяженность труб, требующих ремонта -                         м</w:t>
            </w:r>
          </w:p>
          <w:p w14:paraId="0C932B4B" w14:textId="77777777" w:rsidR="002F779F" w:rsidRPr="00020321" w:rsidRDefault="002F779F" w:rsidP="00B41465">
            <w:pPr>
              <w:spacing w:line="239" w:lineRule="auto"/>
              <w:rPr>
                <w:rFonts w:eastAsia="Times New Roman"/>
              </w:rPr>
            </w:pPr>
            <w:r w:rsidRPr="00020321">
              <w:rPr>
                <w:rFonts w:eastAsia="Times New Roman"/>
              </w:rPr>
              <w:t>(указать  вид   работ: восстановление теплоизоляции, окраска, иное)</w:t>
            </w:r>
          </w:p>
        </w:tc>
      </w:tr>
      <w:tr w:rsidR="002F779F" w14:paraId="780D1303" w14:textId="77777777" w:rsidTr="00B41465">
        <w:tc>
          <w:tcPr>
            <w:tcW w:w="2748" w:type="dxa"/>
          </w:tcPr>
          <w:p w14:paraId="1ACF4901" w14:textId="77777777" w:rsidR="002F779F" w:rsidRPr="00020321" w:rsidRDefault="002F779F" w:rsidP="00B41465">
            <w:pPr>
              <w:spacing w:line="239" w:lineRule="auto"/>
              <w:rPr>
                <w:rFonts w:eastAsia="Times New Roman"/>
              </w:rPr>
            </w:pPr>
            <w:r w:rsidRPr="00020321">
              <w:rPr>
                <w:rFonts w:eastAsia="Times New Roman"/>
              </w:rPr>
              <w:t>Задвижки, вентили,   краны на системах теплоснабжения</w:t>
            </w:r>
          </w:p>
        </w:tc>
        <w:tc>
          <w:tcPr>
            <w:tcW w:w="3489" w:type="dxa"/>
          </w:tcPr>
          <w:p w14:paraId="1D306788" w14:textId="77777777" w:rsidR="002F779F" w:rsidRPr="00020321" w:rsidRDefault="002F779F" w:rsidP="00B41465">
            <w:pPr>
              <w:spacing w:line="239" w:lineRule="auto"/>
              <w:rPr>
                <w:rFonts w:eastAsia="Times New Roman"/>
              </w:rPr>
            </w:pPr>
            <w:r w:rsidRPr="00020321">
              <w:rPr>
                <w:rFonts w:eastAsia="Times New Roman"/>
                <w:w w:val="98"/>
              </w:rPr>
              <w:t>Количество:</w:t>
            </w:r>
            <w:r w:rsidRPr="00020321">
              <w:rPr>
                <w:rFonts w:eastAsia="Times New Roman"/>
              </w:rPr>
              <w:t xml:space="preserve"> </w:t>
            </w:r>
          </w:p>
          <w:p w14:paraId="6500A0C6" w14:textId="77777777" w:rsidR="002F779F" w:rsidRPr="00020321" w:rsidRDefault="002F779F" w:rsidP="00B41465">
            <w:pPr>
              <w:spacing w:line="239" w:lineRule="auto"/>
              <w:rPr>
                <w:rFonts w:eastAsia="Times New Roman"/>
              </w:rPr>
            </w:pPr>
            <w:r w:rsidRPr="00020321">
              <w:rPr>
                <w:rFonts w:eastAsia="Times New Roman"/>
              </w:rPr>
              <w:t>задвижек -   шт.;</w:t>
            </w:r>
          </w:p>
          <w:p w14:paraId="6424B9FF" w14:textId="77777777" w:rsidR="002F779F" w:rsidRPr="00020321" w:rsidRDefault="002F779F" w:rsidP="00B41465">
            <w:pPr>
              <w:spacing w:line="239" w:lineRule="auto"/>
              <w:rPr>
                <w:rFonts w:eastAsia="Times New Roman"/>
              </w:rPr>
            </w:pPr>
            <w:r w:rsidRPr="00020321">
              <w:rPr>
                <w:rFonts w:eastAsia="Times New Roman"/>
              </w:rPr>
              <w:t xml:space="preserve">вентилей </w:t>
            </w:r>
            <w:r>
              <w:rPr>
                <w:rFonts w:eastAsia="Times New Roman"/>
              </w:rPr>
              <w:t>–</w:t>
            </w:r>
            <w:r w:rsidRPr="00020321">
              <w:rPr>
                <w:rFonts w:eastAsia="Times New Roman"/>
              </w:rPr>
              <w:t xml:space="preserve"> </w:t>
            </w:r>
            <w:r>
              <w:rPr>
                <w:rFonts w:eastAsia="Times New Roman"/>
              </w:rPr>
              <w:t xml:space="preserve"> </w:t>
            </w:r>
            <w:r w:rsidRPr="00020321">
              <w:rPr>
                <w:rFonts w:eastAsia="Times New Roman"/>
              </w:rPr>
              <w:t>шт.;</w:t>
            </w:r>
          </w:p>
          <w:p w14:paraId="70006551" w14:textId="77777777" w:rsidR="002F779F" w:rsidRPr="00020321" w:rsidRDefault="00947028" w:rsidP="00B41465">
            <w:pPr>
              <w:spacing w:line="239" w:lineRule="auto"/>
              <w:rPr>
                <w:rFonts w:eastAsia="Times New Roman"/>
              </w:rPr>
            </w:pPr>
            <w:r>
              <w:rPr>
                <w:rFonts w:eastAsia="Times New Roman"/>
              </w:rPr>
              <w:t>кранов -  ш</w:t>
            </w:r>
            <w:r w:rsidR="002F779F" w:rsidRPr="00020321">
              <w:rPr>
                <w:rFonts w:eastAsia="Times New Roman"/>
              </w:rPr>
              <w:t>т</w:t>
            </w:r>
            <w:r w:rsidR="002F779F">
              <w:rPr>
                <w:rFonts w:eastAsia="Times New Roman"/>
              </w:rPr>
              <w:t>.</w:t>
            </w:r>
          </w:p>
        </w:tc>
        <w:tc>
          <w:tcPr>
            <w:tcW w:w="3402" w:type="dxa"/>
          </w:tcPr>
          <w:p w14:paraId="5A3BD407" w14:textId="77777777" w:rsidR="002F779F" w:rsidRPr="00020321" w:rsidRDefault="002F779F" w:rsidP="00B41465">
            <w:pPr>
              <w:spacing w:line="239" w:lineRule="auto"/>
              <w:rPr>
                <w:rFonts w:eastAsia="Times New Roman"/>
              </w:rPr>
            </w:pPr>
            <w:r w:rsidRPr="00020321">
              <w:rPr>
                <w:rFonts w:eastAsia="Times New Roman"/>
                <w:w w:val="98"/>
              </w:rPr>
              <w:t>Требует замены или ремонта:</w:t>
            </w:r>
            <w:r w:rsidRPr="00020321">
              <w:rPr>
                <w:rFonts w:eastAsia="Times New Roman"/>
              </w:rPr>
              <w:t xml:space="preserve"> задвижек - __- шт.; </w:t>
            </w:r>
          </w:p>
          <w:p w14:paraId="4441F745" w14:textId="77777777" w:rsidR="002F779F" w:rsidRPr="00020321" w:rsidRDefault="002F779F" w:rsidP="00B41465">
            <w:pPr>
              <w:spacing w:line="239" w:lineRule="auto"/>
              <w:rPr>
                <w:rFonts w:eastAsia="Times New Roman"/>
              </w:rPr>
            </w:pPr>
            <w:r w:rsidRPr="00020321">
              <w:rPr>
                <w:rFonts w:eastAsia="Times New Roman"/>
              </w:rPr>
              <w:t xml:space="preserve">вентилей - ___шт.; </w:t>
            </w:r>
          </w:p>
          <w:p w14:paraId="31B7ED08" w14:textId="77777777" w:rsidR="002F779F" w:rsidRPr="00020321" w:rsidRDefault="00947028" w:rsidP="00B41465">
            <w:pPr>
              <w:spacing w:line="239" w:lineRule="auto"/>
              <w:rPr>
                <w:rFonts w:eastAsia="Times New Roman"/>
              </w:rPr>
            </w:pPr>
            <w:r>
              <w:rPr>
                <w:rFonts w:eastAsia="Times New Roman"/>
              </w:rPr>
              <w:t>кранов - ____ ш</w:t>
            </w:r>
            <w:r w:rsidR="002F779F" w:rsidRPr="00020321">
              <w:rPr>
                <w:rFonts w:eastAsia="Times New Roman"/>
              </w:rPr>
              <w:t>т.</w:t>
            </w:r>
          </w:p>
        </w:tc>
      </w:tr>
      <w:tr w:rsidR="002F779F" w14:paraId="1C34DFAF" w14:textId="77777777" w:rsidTr="00B41465">
        <w:tc>
          <w:tcPr>
            <w:tcW w:w="2748" w:type="dxa"/>
          </w:tcPr>
          <w:p w14:paraId="289F4264" w14:textId="77777777" w:rsidR="002F779F" w:rsidRPr="00020321" w:rsidRDefault="002F779F" w:rsidP="00B41465">
            <w:pPr>
              <w:spacing w:line="239" w:lineRule="auto"/>
              <w:rPr>
                <w:rFonts w:eastAsia="Times New Roman"/>
              </w:rPr>
            </w:pPr>
            <w:r w:rsidRPr="00020321">
              <w:rPr>
                <w:rFonts w:eastAsia="Times New Roman"/>
              </w:rPr>
              <w:t>Бойлерные (теплообменники)</w:t>
            </w:r>
          </w:p>
        </w:tc>
        <w:tc>
          <w:tcPr>
            <w:tcW w:w="3489" w:type="dxa"/>
          </w:tcPr>
          <w:p w14:paraId="00C2CA2D" w14:textId="77777777" w:rsidR="002F779F" w:rsidRPr="00020321" w:rsidRDefault="002F779F" w:rsidP="00B41465">
            <w:pPr>
              <w:spacing w:line="239" w:lineRule="auto"/>
              <w:rPr>
                <w:rFonts w:eastAsia="Times New Roman"/>
              </w:rPr>
            </w:pPr>
            <w:r>
              <w:rPr>
                <w:rFonts w:eastAsia="Times New Roman"/>
                <w:w w:val="98"/>
              </w:rPr>
              <w:t xml:space="preserve">Количество - </w:t>
            </w:r>
            <w:r w:rsidRPr="00020321">
              <w:rPr>
                <w:rFonts w:eastAsia="Times New Roman"/>
                <w:w w:val="98"/>
              </w:rPr>
              <w:t xml:space="preserve"> шт.</w:t>
            </w:r>
          </w:p>
        </w:tc>
        <w:tc>
          <w:tcPr>
            <w:tcW w:w="3402" w:type="dxa"/>
          </w:tcPr>
          <w:p w14:paraId="4BD2DDA3"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738DA661" w14:textId="77777777" w:rsidR="002F779F" w:rsidRPr="00020321" w:rsidRDefault="002F779F" w:rsidP="00B41465">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0ADDFBB3" w14:textId="77777777" w:rsidTr="00B41465">
        <w:tc>
          <w:tcPr>
            <w:tcW w:w="2748" w:type="dxa"/>
          </w:tcPr>
          <w:p w14:paraId="33760D93" w14:textId="77777777" w:rsidR="002F779F" w:rsidRPr="00020321" w:rsidRDefault="002F779F" w:rsidP="00B41465">
            <w:pPr>
              <w:spacing w:line="239" w:lineRule="auto"/>
              <w:rPr>
                <w:rFonts w:eastAsia="Times New Roman"/>
              </w:rPr>
            </w:pPr>
            <w:r w:rsidRPr="00020321">
              <w:rPr>
                <w:rFonts w:eastAsia="Times New Roman"/>
                <w:w w:val="99"/>
              </w:rPr>
              <w:t>Элеваторные узлы</w:t>
            </w:r>
          </w:p>
        </w:tc>
        <w:tc>
          <w:tcPr>
            <w:tcW w:w="3489" w:type="dxa"/>
          </w:tcPr>
          <w:p w14:paraId="52F38170" w14:textId="77777777" w:rsidR="002F779F" w:rsidRPr="00020321" w:rsidRDefault="002F779F" w:rsidP="00B41465">
            <w:pPr>
              <w:spacing w:line="239" w:lineRule="auto"/>
              <w:rPr>
                <w:rFonts w:eastAsia="Times New Roman"/>
              </w:rPr>
            </w:pPr>
            <w:r>
              <w:rPr>
                <w:rFonts w:eastAsia="Times New Roman"/>
                <w:w w:val="98"/>
              </w:rPr>
              <w:t xml:space="preserve">Количество –  </w:t>
            </w:r>
            <w:r w:rsidRPr="00020321">
              <w:rPr>
                <w:rFonts w:eastAsia="Times New Roman"/>
                <w:w w:val="98"/>
              </w:rPr>
              <w:t>шт.</w:t>
            </w:r>
          </w:p>
        </w:tc>
        <w:tc>
          <w:tcPr>
            <w:tcW w:w="3402" w:type="dxa"/>
          </w:tcPr>
          <w:p w14:paraId="62B99900"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052F83BF" w14:textId="77777777" w:rsidR="002F779F" w:rsidRPr="00020321" w:rsidRDefault="002F779F" w:rsidP="00B41465">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22F3B234" w14:textId="77777777" w:rsidTr="00B41465">
        <w:tc>
          <w:tcPr>
            <w:tcW w:w="2748" w:type="dxa"/>
          </w:tcPr>
          <w:p w14:paraId="010DB62E" w14:textId="77777777" w:rsidR="002F779F" w:rsidRPr="00020321" w:rsidRDefault="002F779F" w:rsidP="00B41465">
            <w:pPr>
              <w:spacing w:line="239" w:lineRule="auto"/>
              <w:rPr>
                <w:rFonts w:eastAsia="Times New Roman"/>
              </w:rPr>
            </w:pPr>
            <w:r w:rsidRPr="00020321">
              <w:rPr>
                <w:rFonts w:eastAsia="Times New Roman"/>
              </w:rPr>
              <w:t>Радиаторы</w:t>
            </w:r>
          </w:p>
        </w:tc>
        <w:tc>
          <w:tcPr>
            <w:tcW w:w="3489" w:type="dxa"/>
            <w:vAlign w:val="bottom"/>
          </w:tcPr>
          <w:p w14:paraId="0612C660" w14:textId="77777777" w:rsidR="002F779F" w:rsidRPr="00020321" w:rsidRDefault="002F779F" w:rsidP="00B41465">
            <w:pPr>
              <w:spacing w:line="221" w:lineRule="exact"/>
              <w:rPr>
                <w:rFonts w:eastAsia="Times New Roman"/>
              </w:rPr>
            </w:pPr>
            <w:r w:rsidRPr="00020321">
              <w:rPr>
                <w:rFonts w:eastAsia="Times New Roman"/>
              </w:rPr>
              <w:t>Материал и количество –</w:t>
            </w:r>
          </w:p>
          <w:p w14:paraId="1951052E" w14:textId="77777777" w:rsidR="002F779F" w:rsidRPr="00020321" w:rsidRDefault="002F779F" w:rsidP="00B41465">
            <w:pPr>
              <w:spacing w:line="221" w:lineRule="exact"/>
              <w:rPr>
                <w:rFonts w:eastAsia="Times New Roman"/>
              </w:rPr>
            </w:pPr>
            <w:r>
              <w:rPr>
                <w:rFonts w:eastAsia="Times New Roman"/>
              </w:rPr>
              <w:t xml:space="preserve">1. </w:t>
            </w:r>
            <w:r>
              <w:rPr>
                <w:rFonts w:eastAsia="Times New Roman"/>
                <w:color w:val="FF0000"/>
              </w:rPr>
              <w:t xml:space="preserve">               </w:t>
            </w:r>
            <w:r w:rsidRPr="00020321">
              <w:rPr>
                <w:rFonts w:eastAsia="Times New Roman"/>
              </w:rPr>
              <w:t>шт.</w:t>
            </w:r>
          </w:p>
          <w:p w14:paraId="54406C71" w14:textId="77777777" w:rsidR="002F779F" w:rsidRDefault="002F779F" w:rsidP="00B41465">
            <w:pPr>
              <w:spacing w:line="221" w:lineRule="exact"/>
              <w:rPr>
                <w:rFonts w:eastAsia="Times New Roman"/>
              </w:rPr>
            </w:pPr>
            <w:r w:rsidRPr="00020321">
              <w:rPr>
                <w:rFonts w:eastAsia="Times New Roman"/>
              </w:rPr>
              <w:t>2.                шт.</w:t>
            </w:r>
          </w:p>
          <w:p w14:paraId="468D047F" w14:textId="77777777" w:rsidR="002F779F" w:rsidRPr="00020321" w:rsidRDefault="002F779F" w:rsidP="00B41465">
            <w:pPr>
              <w:spacing w:line="221" w:lineRule="exact"/>
              <w:rPr>
                <w:rFonts w:eastAsia="Times New Roman"/>
              </w:rPr>
            </w:pPr>
          </w:p>
        </w:tc>
        <w:tc>
          <w:tcPr>
            <w:tcW w:w="3402" w:type="dxa"/>
            <w:vAlign w:val="bottom"/>
          </w:tcPr>
          <w:p w14:paraId="2AF25933" w14:textId="77777777" w:rsidR="002F779F" w:rsidRPr="00020321" w:rsidRDefault="002F779F" w:rsidP="00B41465">
            <w:pPr>
              <w:rPr>
                <w:rFonts w:eastAsia="Times New Roman"/>
              </w:rPr>
            </w:pPr>
            <w:r w:rsidRPr="00020321">
              <w:rPr>
                <w:rFonts w:eastAsia="Times New Roman"/>
              </w:rPr>
              <w:t>Требует замены (материал и количество)</w:t>
            </w:r>
          </w:p>
          <w:p w14:paraId="2E54C3EF" w14:textId="77777777" w:rsidR="002F779F" w:rsidRPr="00020321" w:rsidRDefault="002F779F" w:rsidP="00B41465">
            <w:pPr>
              <w:spacing w:line="221" w:lineRule="exact"/>
              <w:rPr>
                <w:rFonts w:eastAsia="Times New Roman"/>
              </w:rPr>
            </w:pPr>
            <w:r w:rsidRPr="00020321">
              <w:rPr>
                <w:rFonts w:eastAsia="Times New Roman"/>
              </w:rPr>
              <w:t>1.                шт.</w:t>
            </w:r>
          </w:p>
          <w:p w14:paraId="04ED6977" w14:textId="77777777" w:rsidR="002F779F" w:rsidRPr="00020321" w:rsidRDefault="002F779F" w:rsidP="00B41465">
            <w:pPr>
              <w:rPr>
                <w:rFonts w:eastAsia="Times New Roman"/>
                <w:sz w:val="19"/>
                <w:szCs w:val="19"/>
              </w:rPr>
            </w:pPr>
            <w:r w:rsidRPr="00020321">
              <w:rPr>
                <w:rFonts w:eastAsia="Times New Roman"/>
              </w:rPr>
              <w:t>2.                шт.</w:t>
            </w:r>
          </w:p>
        </w:tc>
      </w:tr>
      <w:tr w:rsidR="002F779F" w14:paraId="50F4DA08" w14:textId="77777777" w:rsidTr="00B41465">
        <w:tc>
          <w:tcPr>
            <w:tcW w:w="2748" w:type="dxa"/>
          </w:tcPr>
          <w:p w14:paraId="7A0842AA" w14:textId="77777777" w:rsidR="002F779F" w:rsidRPr="00020321" w:rsidRDefault="002F779F" w:rsidP="00B41465">
            <w:pPr>
              <w:spacing w:line="239" w:lineRule="auto"/>
              <w:rPr>
                <w:rFonts w:eastAsia="Times New Roman"/>
              </w:rPr>
            </w:pPr>
            <w:r w:rsidRPr="00020321">
              <w:rPr>
                <w:rFonts w:eastAsia="Times New Roman"/>
              </w:rPr>
              <w:t>Полотенцесушители</w:t>
            </w:r>
          </w:p>
        </w:tc>
        <w:tc>
          <w:tcPr>
            <w:tcW w:w="3489" w:type="dxa"/>
          </w:tcPr>
          <w:p w14:paraId="29F2626E" w14:textId="77777777" w:rsidR="002F779F" w:rsidRPr="00020321" w:rsidRDefault="002F779F" w:rsidP="00B41465">
            <w:pPr>
              <w:spacing w:line="221" w:lineRule="exact"/>
              <w:rPr>
                <w:rFonts w:eastAsia="Times New Roman"/>
              </w:rPr>
            </w:pPr>
            <w:r w:rsidRPr="00020321">
              <w:rPr>
                <w:rFonts w:eastAsia="Times New Roman"/>
              </w:rPr>
              <w:t>Материал и количество –</w:t>
            </w:r>
          </w:p>
          <w:p w14:paraId="52B6D460" w14:textId="77777777" w:rsidR="002F779F" w:rsidRPr="00020321" w:rsidRDefault="002F779F" w:rsidP="00B41465">
            <w:pPr>
              <w:spacing w:line="221" w:lineRule="exact"/>
              <w:rPr>
                <w:rFonts w:eastAsia="Times New Roman"/>
              </w:rPr>
            </w:pPr>
            <w:r w:rsidRPr="00020321">
              <w:rPr>
                <w:rFonts w:eastAsia="Times New Roman"/>
              </w:rPr>
              <w:t xml:space="preserve">1.  </w:t>
            </w:r>
            <w:r>
              <w:rPr>
                <w:rFonts w:eastAsia="Times New Roman"/>
                <w:color w:val="FF0000"/>
              </w:rPr>
              <w:t xml:space="preserve">             </w:t>
            </w:r>
            <w:r w:rsidRPr="00020321">
              <w:rPr>
                <w:rFonts w:eastAsia="Times New Roman"/>
              </w:rPr>
              <w:t xml:space="preserve"> шт.</w:t>
            </w:r>
          </w:p>
          <w:p w14:paraId="4AFE4C7A" w14:textId="77777777" w:rsidR="002F779F" w:rsidRPr="00020321" w:rsidRDefault="002F779F" w:rsidP="00B41465">
            <w:pPr>
              <w:spacing w:line="239" w:lineRule="auto"/>
              <w:rPr>
                <w:rFonts w:eastAsia="Times New Roman"/>
              </w:rPr>
            </w:pPr>
            <w:r w:rsidRPr="00020321">
              <w:rPr>
                <w:rFonts w:eastAsia="Times New Roman"/>
              </w:rPr>
              <w:t>2.                шт.</w:t>
            </w:r>
          </w:p>
        </w:tc>
        <w:tc>
          <w:tcPr>
            <w:tcW w:w="3402" w:type="dxa"/>
          </w:tcPr>
          <w:p w14:paraId="18C8C9DA" w14:textId="77777777" w:rsidR="002F779F" w:rsidRPr="00020321" w:rsidRDefault="002F779F" w:rsidP="00B41465">
            <w:pPr>
              <w:rPr>
                <w:rFonts w:eastAsia="Times New Roman"/>
              </w:rPr>
            </w:pPr>
            <w:r w:rsidRPr="00020321">
              <w:rPr>
                <w:rFonts w:eastAsia="Times New Roman"/>
              </w:rPr>
              <w:t>Требует замены (материал и количество)</w:t>
            </w:r>
          </w:p>
          <w:p w14:paraId="69F46864" w14:textId="77777777" w:rsidR="002F779F" w:rsidRPr="00020321" w:rsidRDefault="002F779F" w:rsidP="00B41465">
            <w:pPr>
              <w:spacing w:line="221" w:lineRule="exact"/>
              <w:rPr>
                <w:rFonts w:eastAsia="Times New Roman"/>
              </w:rPr>
            </w:pPr>
            <w:r w:rsidRPr="00020321">
              <w:rPr>
                <w:rFonts w:eastAsia="Times New Roman"/>
              </w:rPr>
              <w:t>1.                шт.</w:t>
            </w:r>
          </w:p>
          <w:p w14:paraId="6055A702" w14:textId="77777777" w:rsidR="002F779F" w:rsidRPr="00020321" w:rsidRDefault="002F779F" w:rsidP="00B41465">
            <w:pPr>
              <w:spacing w:line="239" w:lineRule="auto"/>
              <w:rPr>
                <w:rFonts w:eastAsia="Times New Roman"/>
              </w:rPr>
            </w:pPr>
            <w:r w:rsidRPr="00020321">
              <w:rPr>
                <w:rFonts w:eastAsia="Times New Roman"/>
              </w:rPr>
              <w:t>2.                шт.</w:t>
            </w:r>
          </w:p>
        </w:tc>
      </w:tr>
      <w:tr w:rsidR="002F779F" w14:paraId="08C38606" w14:textId="77777777" w:rsidTr="00B41465">
        <w:tc>
          <w:tcPr>
            <w:tcW w:w="2748" w:type="dxa"/>
          </w:tcPr>
          <w:p w14:paraId="5C5D4ABB" w14:textId="77777777" w:rsidR="002F779F" w:rsidRPr="00020321" w:rsidRDefault="002F779F" w:rsidP="00B41465">
            <w:pPr>
              <w:spacing w:line="239" w:lineRule="auto"/>
              <w:rPr>
                <w:rFonts w:eastAsia="Times New Roman"/>
              </w:rPr>
            </w:pPr>
            <w:r w:rsidRPr="00020321">
              <w:rPr>
                <w:rFonts w:eastAsia="Times New Roman"/>
              </w:rPr>
              <w:t>Насосы</w:t>
            </w:r>
          </w:p>
        </w:tc>
        <w:tc>
          <w:tcPr>
            <w:tcW w:w="3489" w:type="dxa"/>
          </w:tcPr>
          <w:p w14:paraId="0208E25F" w14:textId="77777777" w:rsidR="002F779F" w:rsidRPr="00020321" w:rsidRDefault="002F779F" w:rsidP="00B41465">
            <w:pPr>
              <w:spacing w:line="239" w:lineRule="auto"/>
              <w:rPr>
                <w:rFonts w:eastAsia="Times New Roman"/>
                <w:w w:val="98"/>
              </w:rPr>
            </w:pPr>
            <w:r>
              <w:rPr>
                <w:rFonts w:eastAsia="Times New Roman"/>
                <w:w w:val="98"/>
              </w:rPr>
              <w:t xml:space="preserve">Количество - </w:t>
            </w:r>
            <w:r w:rsidRPr="00020321">
              <w:rPr>
                <w:rFonts w:eastAsia="Times New Roman"/>
                <w:w w:val="98"/>
              </w:rPr>
              <w:t xml:space="preserve"> шт.</w:t>
            </w:r>
          </w:p>
          <w:p w14:paraId="29E10259" w14:textId="77777777" w:rsidR="002F779F" w:rsidRPr="00020321" w:rsidRDefault="002F779F" w:rsidP="00B41465">
            <w:pPr>
              <w:spacing w:line="239" w:lineRule="auto"/>
              <w:rPr>
                <w:rFonts w:eastAsia="Times New Roman"/>
              </w:rPr>
            </w:pPr>
            <w:r w:rsidRPr="00020321">
              <w:rPr>
                <w:rFonts w:eastAsia="Times New Roman"/>
              </w:rPr>
              <w:t>Марка насоса:</w:t>
            </w:r>
          </w:p>
          <w:p w14:paraId="3823CDC7" w14:textId="77777777" w:rsidR="002F779F" w:rsidRPr="00020321" w:rsidRDefault="002F779F" w:rsidP="00B41465">
            <w:pPr>
              <w:spacing w:line="239" w:lineRule="auto"/>
              <w:rPr>
                <w:rFonts w:eastAsia="Times New Roman"/>
              </w:rPr>
            </w:pPr>
            <w:r w:rsidRPr="00020321">
              <w:rPr>
                <w:rFonts w:eastAsia="Times New Roman"/>
              </w:rPr>
              <w:t>1. –</w:t>
            </w:r>
          </w:p>
          <w:p w14:paraId="509A13AC" w14:textId="77777777" w:rsidR="002F779F" w:rsidRPr="00020321" w:rsidRDefault="002F779F" w:rsidP="00B41465">
            <w:pPr>
              <w:spacing w:line="239" w:lineRule="auto"/>
              <w:rPr>
                <w:rFonts w:eastAsia="Times New Roman"/>
              </w:rPr>
            </w:pPr>
            <w:r w:rsidRPr="00020321">
              <w:rPr>
                <w:rFonts w:eastAsia="Times New Roman"/>
              </w:rPr>
              <w:t>2. –</w:t>
            </w:r>
          </w:p>
        </w:tc>
        <w:tc>
          <w:tcPr>
            <w:tcW w:w="3402" w:type="dxa"/>
          </w:tcPr>
          <w:p w14:paraId="41F19928"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6C8D6E0B" w14:textId="77777777" w:rsidR="002F779F" w:rsidRPr="00020321" w:rsidRDefault="002F779F" w:rsidP="00B41465">
            <w:pPr>
              <w:spacing w:line="239" w:lineRule="auto"/>
              <w:rPr>
                <w:rFonts w:eastAsia="Times New Roman"/>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25E7A76A" w14:textId="77777777" w:rsidTr="00B41465">
        <w:tc>
          <w:tcPr>
            <w:tcW w:w="2748" w:type="dxa"/>
          </w:tcPr>
          <w:p w14:paraId="4FF9488E" w14:textId="77777777" w:rsidR="002F779F" w:rsidRPr="00020321" w:rsidRDefault="002F779F" w:rsidP="00B41465">
            <w:pPr>
              <w:spacing w:line="239" w:lineRule="auto"/>
              <w:rPr>
                <w:rFonts w:eastAsia="Times New Roman"/>
              </w:rPr>
            </w:pPr>
            <w:r w:rsidRPr="00020321">
              <w:rPr>
                <w:rFonts w:eastAsia="Times New Roman"/>
              </w:rPr>
              <w:t>Трубопроводы</w:t>
            </w:r>
            <w:r w:rsidRPr="00020321">
              <w:rPr>
                <w:rFonts w:eastAsia="Times New Roman"/>
                <w:w w:val="98"/>
              </w:rPr>
              <w:t xml:space="preserve"> холодной</w:t>
            </w:r>
            <w:r w:rsidRPr="00020321">
              <w:rPr>
                <w:rFonts w:eastAsia="Times New Roman"/>
              </w:rPr>
              <w:t xml:space="preserve"> воды</w:t>
            </w:r>
          </w:p>
        </w:tc>
        <w:tc>
          <w:tcPr>
            <w:tcW w:w="3489" w:type="dxa"/>
          </w:tcPr>
          <w:p w14:paraId="29614827" w14:textId="77777777" w:rsidR="002F779F" w:rsidRPr="00020321" w:rsidRDefault="002F779F" w:rsidP="00B41465">
            <w:pPr>
              <w:spacing w:line="239" w:lineRule="auto"/>
              <w:rPr>
                <w:rFonts w:eastAsia="Times New Roman"/>
              </w:rPr>
            </w:pPr>
            <w:r w:rsidRPr="00020321">
              <w:rPr>
                <w:rFonts w:eastAsia="Times New Roman"/>
              </w:rPr>
              <w:t>Диаметр, материал и протяженность:</w:t>
            </w:r>
          </w:p>
          <w:p w14:paraId="1419CE79" w14:textId="77777777" w:rsidR="002F779F" w:rsidRPr="00054BC8" w:rsidRDefault="002F779F" w:rsidP="00B41465">
            <w:pPr>
              <w:spacing w:line="239" w:lineRule="auto"/>
              <w:rPr>
                <w:rFonts w:eastAsia="Times New Roman"/>
                <w:color w:val="FF0000"/>
              </w:rPr>
            </w:pPr>
            <w:r>
              <w:rPr>
                <w:rFonts w:eastAsia="Times New Roman"/>
              </w:rPr>
              <w:t xml:space="preserve">1.               </w:t>
            </w:r>
            <w:r w:rsidRPr="00054BC8">
              <w:rPr>
                <w:rFonts w:eastAsia="Times New Roman"/>
                <w:color w:val="FF0000"/>
              </w:rPr>
              <w:t xml:space="preserve"> </w:t>
            </w:r>
            <w:r w:rsidRPr="00054BC8">
              <w:rPr>
                <w:rFonts w:eastAsia="Times New Roman"/>
              </w:rPr>
              <w:t>мм -</w:t>
            </w:r>
            <w:r w:rsidRPr="00054BC8">
              <w:rPr>
                <w:rFonts w:eastAsia="Times New Roman"/>
                <w:color w:val="FF0000"/>
              </w:rPr>
              <w:t xml:space="preserve">   </w:t>
            </w:r>
            <w:r>
              <w:rPr>
                <w:rFonts w:eastAsia="Times New Roman"/>
                <w:color w:val="FF0000"/>
              </w:rPr>
              <w:t xml:space="preserve">          </w:t>
            </w:r>
            <w:r w:rsidRPr="00054BC8">
              <w:rPr>
                <w:rFonts w:eastAsia="Times New Roman"/>
              </w:rPr>
              <w:t>м</w:t>
            </w:r>
          </w:p>
          <w:p w14:paraId="3D12A451" w14:textId="77777777" w:rsidR="002F779F" w:rsidRPr="00054BC8" w:rsidRDefault="002F779F" w:rsidP="00B41465">
            <w:pPr>
              <w:spacing w:line="239" w:lineRule="auto"/>
              <w:rPr>
                <w:rFonts w:eastAsia="Times New Roman"/>
                <w:color w:val="FF0000"/>
              </w:rPr>
            </w:pPr>
            <w:r w:rsidRPr="00054BC8">
              <w:rPr>
                <w:rFonts w:eastAsia="Times New Roman"/>
              </w:rPr>
              <w:t>2.</w:t>
            </w:r>
            <w:r w:rsidRPr="00054BC8">
              <w:rPr>
                <w:rFonts w:eastAsia="Times New Roman"/>
                <w:color w:val="FF0000"/>
              </w:rPr>
              <w:t xml:space="preserve">                </w:t>
            </w:r>
            <w:r w:rsidRPr="00054BC8">
              <w:rPr>
                <w:rFonts w:eastAsia="Times New Roman"/>
              </w:rPr>
              <w:t>мм -</w:t>
            </w:r>
            <w:r>
              <w:rPr>
                <w:rFonts w:eastAsia="Times New Roman"/>
                <w:color w:val="FF0000"/>
              </w:rPr>
              <w:t xml:space="preserve">  </w:t>
            </w:r>
            <w:r w:rsidRPr="00054BC8">
              <w:rPr>
                <w:rFonts w:eastAsia="Times New Roman"/>
                <w:color w:val="FF0000"/>
              </w:rPr>
              <w:t xml:space="preserve"> </w:t>
            </w:r>
            <w:r>
              <w:rPr>
                <w:rFonts w:eastAsia="Times New Roman"/>
                <w:color w:val="FF0000"/>
              </w:rPr>
              <w:t xml:space="preserve">          </w:t>
            </w:r>
            <w:r w:rsidRPr="00054BC8">
              <w:rPr>
                <w:rFonts w:eastAsia="Times New Roman"/>
              </w:rPr>
              <w:t>м</w:t>
            </w:r>
          </w:p>
          <w:p w14:paraId="0F367F49" w14:textId="77777777" w:rsidR="002F779F" w:rsidRPr="00020321" w:rsidRDefault="002F779F" w:rsidP="00B41465">
            <w:pPr>
              <w:spacing w:line="239" w:lineRule="auto"/>
              <w:rPr>
                <w:rFonts w:eastAsia="Times New Roman"/>
              </w:rPr>
            </w:pPr>
            <w:r w:rsidRPr="00054BC8">
              <w:rPr>
                <w:rFonts w:eastAsia="Times New Roman"/>
              </w:rPr>
              <w:t>3.</w:t>
            </w:r>
            <w:r w:rsidRPr="00054BC8">
              <w:rPr>
                <w:rFonts w:eastAsia="Times New Roman"/>
                <w:color w:val="FF0000"/>
              </w:rPr>
              <w:t xml:space="preserve">                </w:t>
            </w:r>
            <w:r w:rsidRPr="00054BC8">
              <w:rPr>
                <w:rFonts w:eastAsia="Times New Roman"/>
              </w:rPr>
              <w:t>мм -</w:t>
            </w:r>
            <w:r>
              <w:rPr>
                <w:rFonts w:eastAsia="Times New Roman"/>
                <w:color w:val="FF0000"/>
              </w:rPr>
              <w:t xml:space="preserve">           </w:t>
            </w:r>
            <w:r>
              <w:rPr>
                <w:rFonts w:eastAsia="Times New Roman"/>
              </w:rPr>
              <w:t xml:space="preserve"> </w:t>
            </w:r>
            <w:r w:rsidRPr="00020321">
              <w:rPr>
                <w:rFonts w:eastAsia="Times New Roman"/>
              </w:rPr>
              <w:t xml:space="preserve"> м</w:t>
            </w:r>
          </w:p>
        </w:tc>
        <w:tc>
          <w:tcPr>
            <w:tcW w:w="3402" w:type="dxa"/>
          </w:tcPr>
          <w:p w14:paraId="38BDCE6A" w14:textId="77777777" w:rsidR="002F779F" w:rsidRPr="00020321" w:rsidRDefault="002F779F" w:rsidP="00B41465">
            <w:pPr>
              <w:spacing w:line="239" w:lineRule="auto"/>
              <w:rPr>
                <w:rFonts w:eastAsia="Times New Roman"/>
              </w:rPr>
            </w:pPr>
            <w:r w:rsidRPr="00020321">
              <w:rPr>
                <w:rFonts w:eastAsia="Times New Roman"/>
              </w:rPr>
              <w:t>Диаметр, материал и протяженность труб, требующих замены:</w:t>
            </w:r>
          </w:p>
          <w:p w14:paraId="64A48981" w14:textId="77777777" w:rsidR="002F779F" w:rsidRPr="00020321" w:rsidRDefault="002F779F" w:rsidP="00B41465">
            <w:pPr>
              <w:spacing w:line="239" w:lineRule="auto"/>
              <w:rPr>
                <w:rFonts w:eastAsia="Times New Roman"/>
              </w:rPr>
            </w:pPr>
            <w:r w:rsidRPr="00020321">
              <w:rPr>
                <w:rFonts w:eastAsia="Times New Roman"/>
              </w:rPr>
              <w:t>1.                    мм -                     м</w:t>
            </w:r>
          </w:p>
          <w:p w14:paraId="173C0144" w14:textId="77777777" w:rsidR="002F779F" w:rsidRPr="00020321" w:rsidRDefault="002F779F" w:rsidP="00B41465">
            <w:pPr>
              <w:spacing w:line="239" w:lineRule="auto"/>
              <w:rPr>
                <w:rFonts w:eastAsia="Times New Roman"/>
              </w:rPr>
            </w:pPr>
            <w:r w:rsidRPr="00020321">
              <w:rPr>
                <w:rFonts w:eastAsia="Times New Roman"/>
              </w:rPr>
              <w:t>2.                    мм -                     м</w:t>
            </w:r>
          </w:p>
          <w:p w14:paraId="74095AA7" w14:textId="77777777" w:rsidR="002F779F" w:rsidRPr="00020321" w:rsidRDefault="002F779F" w:rsidP="00B41465">
            <w:pPr>
              <w:spacing w:line="239" w:lineRule="auto"/>
              <w:rPr>
                <w:rFonts w:eastAsia="Times New Roman"/>
              </w:rPr>
            </w:pPr>
            <w:r w:rsidRPr="00020321">
              <w:rPr>
                <w:rFonts w:eastAsia="Times New Roman"/>
              </w:rPr>
              <w:t>3.                   мм -                      м</w:t>
            </w:r>
          </w:p>
        </w:tc>
      </w:tr>
      <w:tr w:rsidR="002F779F" w14:paraId="12D3CBB7" w14:textId="77777777" w:rsidTr="00B41465">
        <w:tc>
          <w:tcPr>
            <w:tcW w:w="2748" w:type="dxa"/>
          </w:tcPr>
          <w:p w14:paraId="430E52F7" w14:textId="77777777" w:rsidR="002F779F" w:rsidRPr="00020321" w:rsidRDefault="002F779F" w:rsidP="00B41465">
            <w:pPr>
              <w:spacing w:line="239" w:lineRule="auto"/>
              <w:rPr>
                <w:rFonts w:eastAsia="Times New Roman"/>
              </w:rPr>
            </w:pPr>
            <w:r w:rsidRPr="00020321">
              <w:rPr>
                <w:rFonts w:eastAsia="Times New Roman"/>
              </w:rPr>
              <w:t>Задвижки, вентили, краны на системах водоснабжения</w:t>
            </w:r>
          </w:p>
        </w:tc>
        <w:tc>
          <w:tcPr>
            <w:tcW w:w="3489" w:type="dxa"/>
          </w:tcPr>
          <w:p w14:paraId="1791B62F" w14:textId="77777777" w:rsidR="002F779F" w:rsidRPr="00020321" w:rsidRDefault="002F779F" w:rsidP="00B41465">
            <w:pPr>
              <w:spacing w:line="239" w:lineRule="auto"/>
              <w:rPr>
                <w:rFonts w:eastAsia="Times New Roman"/>
              </w:rPr>
            </w:pPr>
            <w:r w:rsidRPr="00020321">
              <w:rPr>
                <w:rFonts w:eastAsia="Times New Roman"/>
                <w:w w:val="98"/>
              </w:rPr>
              <w:t>Количество:</w:t>
            </w:r>
            <w:r w:rsidRPr="00020321">
              <w:rPr>
                <w:rFonts w:eastAsia="Times New Roman"/>
              </w:rPr>
              <w:t xml:space="preserve"> </w:t>
            </w:r>
          </w:p>
          <w:p w14:paraId="4C06E47E" w14:textId="77777777" w:rsidR="002F779F" w:rsidRPr="00020321" w:rsidRDefault="002F779F" w:rsidP="00B41465">
            <w:pPr>
              <w:spacing w:line="239" w:lineRule="auto"/>
              <w:rPr>
                <w:rFonts w:eastAsia="Times New Roman"/>
              </w:rPr>
            </w:pPr>
            <w:r w:rsidRPr="00020321">
              <w:rPr>
                <w:rFonts w:eastAsia="Times New Roman"/>
              </w:rPr>
              <w:t>задвижек -  шт.;</w:t>
            </w:r>
          </w:p>
          <w:p w14:paraId="3F789130" w14:textId="77777777" w:rsidR="002F779F" w:rsidRPr="00020321" w:rsidRDefault="002F779F" w:rsidP="00B41465">
            <w:pPr>
              <w:spacing w:line="239" w:lineRule="auto"/>
              <w:rPr>
                <w:rFonts w:eastAsia="Times New Roman"/>
              </w:rPr>
            </w:pPr>
            <w:r w:rsidRPr="00020321">
              <w:rPr>
                <w:rFonts w:eastAsia="Times New Roman"/>
              </w:rPr>
              <w:t xml:space="preserve">вентилей </w:t>
            </w:r>
            <w:r>
              <w:rPr>
                <w:rFonts w:eastAsia="Times New Roman"/>
              </w:rPr>
              <w:t xml:space="preserve">– </w:t>
            </w:r>
            <w:r w:rsidRPr="00020321">
              <w:rPr>
                <w:rFonts w:eastAsia="Times New Roman"/>
              </w:rPr>
              <w:t>шт.;</w:t>
            </w:r>
          </w:p>
          <w:p w14:paraId="0F66A8FF" w14:textId="77777777" w:rsidR="002F779F" w:rsidRPr="00020321" w:rsidRDefault="002F779F" w:rsidP="00B41465">
            <w:pPr>
              <w:spacing w:line="239" w:lineRule="auto"/>
              <w:rPr>
                <w:rFonts w:eastAsia="Times New Roman"/>
              </w:rPr>
            </w:pPr>
            <w:r>
              <w:rPr>
                <w:rFonts w:eastAsia="Times New Roman"/>
              </w:rPr>
              <w:t>кранов -</w:t>
            </w:r>
            <w:r w:rsidRPr="00020321">
              <w:rPr>
                <w:rFonts w:eastAsia="Times New Roman"/>
              </w:rPr>
              <w:t xml:space="preserve"> </w:t>
            </w:r>
            <w:r>
              <w:rPr>
                <w:rFonts w:eastAsia="Times New Roman"/>
              </w:rPr>
              <w:t xml:space="preserve"> </w:t>
            </w:r>
            <w:r w:rsidR="00947028">
              <w:rPr>
                <w:rFonts w:eastAsia="Times New Roman"/>
              </w:rPr>
              <w:t>ш</w:t>
            </w:r>
            <w:r w:rsidRPr="00020321">
              <w:rPr>
                <w:rFonts w:eastAsia="Times New Roman"/>
              </w:rPr>
              <w:t>т.</w:t>
            </w:r>
          </w:p>
        </w:tc>
        <w:tc>
          <w:tcPr>
            <w:tcW w:w="3402" w:type="dxa"/>
          </w:tcPr>
          <w:p w14:paraId="706DE7D8" w14:textId="77777777" w:rsidR="002F779F" w:rsidRPr="00846D7F" w:rsidRDefault="002F779F" w:rsidP="00B41465">
            <w:pPr>
              <w:spacing w:line="239" w:lineRule="auto"/>
              <w:rPr>
                <w:rFonts w:eastAsia="Times New Roman"/>
                <w:w w:val="98"/>
              </w:rPr>
            </w:pPr>
            <w:r w:rsidRPr="00020321">
              <w:rPr>
                <w:rFonts w:eastAsia="Times New Roman"/>
                <w:w w:val="98"/>
              </w:rPr>
              <w:t>Требует замены или ремонта:</w:t>
            </w:r>
            <w:r w:rsidRPr="00020321">
              <w:rPr>
                <w:rFonts w:eastAsia="Times New Roman"/>
              </w:rPr>
              <w:t xml:space="preserve"> </w:t>
            </w:r>
          </w:p>
          <w:p w14:paraId="436445ED" w14:textId="77777777" w:rsidR="002F779F" w:rsidRPr="00020321" w:rsidRDefault="002F779F" w:rsidP="00B41465">
            <w:pPr>
              <w:spacing w:line="239" w:lineRule="auto"/>
              <w:rPr>
                <w:rFonts w:eastAsia="Times New Roman"/>
              </w:rPr>
            </w:pPr>
            <w:r w:rsidRPr="00020321">
              <w:rPr>
                <w:rFonts w:eastAsia="Times New Roman"/>
              </w:rPr>
              <w:t>задвижек - __  шт.;</w:t>
            </w:r>
          </w:p>
          <w:p w14:paraId="78DB63B2" w14:textId="77777777" w:rsidR="002F779F" w:rsidRPr="00020321" w:rsidRDefault="002F779F" w:rsidP="00B41465">
            <w:pPr>
              <w:spacing w:line="239" w:lineRule="auto"/>
              <w:rPr>
                <w:rFonts w:eastAsia="Times New Roman"/>
              </w:rPr>
            </w:pPr>
            <w:r w:rsidRPr="00020321">
              <w:rPr>
                <w:rFonts w:eastAsia="Times New Roman"/>
              </w:rPr>
              <w:t>вентилей - ___</w:t>
            </w:r>
            <w:r>
              <w:rPr>
                <w:rFonts w:eastAsia="Times New Roman"/>
              </w:rPr>
              <w:t xml:space="preserve"> </w:t>
            </w:r>
            <w:r w:rsidRPr="00020321">
              <w:rPr>
                <w:rFonts w:eastAsia="Times New Roman"/>
              </w:rPr>
              <w:t>шт.;</w:t>
            </w:r>
          </w:p>
          <w:p w14:paraId="138C9243" w14:textId="77777777" w:rsidR="002F779F" w:rsidRPr="00020321" w:rsidRDefault="00947028" w:rsidP="00B41465">
            <w:pPr>
              <w:spacing w:line="239" w:lineRule="auto"/>
              <w:rPr>
                <w:rFonts w:eastAsia="Times New Roman"/>
              </w:rPr>
            </w:pPr>
            <w:r>
              <w:rPr>
                <w:rFonts w:eastAsia="Times New Roman"/>
              </w:rPr>
              <w:t>кранов - ____ ш</w:t>
            </w:r>
            <w:r w:rsidR="002F779F" w:rsidRPr="00020321">
              <w:rPr>
                <w:rFonts w:eastAsia="Times New Roman"/>
              </w:rPr>
              <w:t>т</w:t>
            </w:r>
            <w:r>
              <w:rPr>
                <w:rFonts w:eastAsia="Times New Roman"/>
              </w:rPr>
              <w:t>.</w:t>
            </w:r>
          </w:p>
        </w:tc>
      </w:tr>
      <w:tr w:rsidR="002F779F" w14:paraId="1DB1B6E2" w14:textId="77777777" w:rsidTr="00B41465">
        <w:tc>
          <w:tcPr>
            <w:tcW w:w="2748" w:type="dxa"/>
          </w:tcPr>
          <w:p w14:paraId="623AE7DF" w14:textId="77777777" w:rsidR="002F779F" w:rsidRPr="00020321" w:rsidRDefault="002F779F" w:rsidP="00B41465">
            <w:pPr>
              <w:spacing w:line="239" w:lineRule="auto"/>
              <w:rPr>
                <w:rFonts w:eastAsia="Times New Roman"/>
              </w:rPr>
            </w:pPr>
            <w:r>
              <w:rPr>
                <w:rFonts w:eastAsia="Times New Roman"/>
              </w:rPr>
              <w:t>Коллективные приборы учета</w:t>
            </w:r>
          </w:p>
        </w:tc>
        <w:tc>
          <w:tcPr>
            <w:tcW w:w="3489" w:type="dxa"/>
          </w:tcPr>
          <w:p w14:paraId="08DE3F4A" w14:textId="77777777" w:rsidR="002F779F" w:rsidRPr="002E54A0" w:rsidRDefault="002F779F" w:rsidP="00B41465">
            <w:pPr>
              <w:spacing w:line="239" w:lineRule="auto"/>
              <w:rPr>
                <w:rFonts w:eastAsia="Times New Roman"/>
                <w:color w:val="FF0000"/>
              </w:rPr>
            </w:pPr>
            <w:r>
              <w:rPr>
                <w:rFonts w:eastAsia="Times New Roman"/>
              </w:rPr>
              <w:t xml:space="preserve">Перечень установленных приборов </w:t>
            </w:r>
            <w:r w:rsidRPr="0051669B">
              <w:rPr>
                <w:rFonts w:eastAsia="Times New Roman"/>
              </w:rPr>
              <w:t>учета, марка и номер:</w:t>
            </w:r>
          </w:p>
          <w:p w14:paraId="512EB53A" w14:textId="77777777" w:rsidR="002F779F" w:rsidRDefault="002F779F" w:rsidP="00B41465">
            <w:pPr>
              <w:spacing w:line="239" w:lineRule="auto"/>
              <w:rPr>
                <w:rFonts w:eastAsia="Times New Roman"/>
              </w:rPr>
            </w:pPr>
            <w:r>
              <w:rPr>
                <w:rFonts w:eastAsia="Times New Roman"/>
              </w:rPr>
              <w:t>1.  -</w:t>
            </w:r>
          </w:p>
          <w:p w14:paraId="07EB4685" w14:textId="77777777" w:rsidR="002F779F" w:rsidRDefault="002F779F" w:rsidP="00B41465">
            <w:pPr>
              <w:spacing w:line="239" w:lineRule="auto"/>
              <w:rPr>
                <w:rFonts w:eastAsia="Times New Roman"/>
              </w:rPr>
            </w:pPr>
            <w:r>
              <w:rPr>
                <w:rFonts w:eastAsia="Times New Roman"/>
              </w:rPr>
              <w:t>2. –</w:t>
            </w:r>
          </w:p>
          <w:p w14:paraId="67FD04A0" w14:textId="77777777" w:rsidR="002F779F" w:rsidRPr="00D46F99" w:rsidRDefault="002F779F" w:rsidP="00B41465">
            <w:pPr>
              <w:spacing w:line="239" w:lineRule="auto"/>
              <w:rPr>
                <w:rFonts w:eastAsia="Times New Roman"/>
              </w:rPr>
            </w:pPr>
            <w:r>
              <w:rPr>
                <w:rFonts w:eastAsia="Times New Roman"/>
              </w:rPr>
              <w:t xml:space="preserve">3. – </w:t>
            </w:r>
          </w:p>
        </w:tc>
        <w:tc>
          <w:tcPr>
            <w:tcW w:w="3402" w:type="dxa"/>
          </w:tcPr>
          <w:p w14:paraId="70A763AF" w14:textId="77777777" w:rsidR="002F779F" w:rsidRDefault="002F779F" w:rsidP="00B41465">
            <w:pPr>
              <w:spacing w:line="239" w:lineRule="auto"/>
              <w:rPr>
                <w:rFonts w:eastAsia="Times New Roman"/>
              </w:rPr>
            </w:pPr>
            <w:r>
              <w:rPr>
                <w:rFonts w:eastAsia="Times New Roman"/>
              </w:rPr>
              <w:t xml:space="preserve">Указать  дату  следующей поверки  для каждого прибора учета: </w:t>
            </w:r>
          </w:p>
          <w:p w14:paraId="60A8308D" w14:textId="77777777" w:rsidR="002F779F" w:rsidRPr="00533939" w:rsidRDefault="002F779F" w:rsidP="00B41465">
            <w:pPr>
              <w:spacing w:line="239" w:lineRule="auto"/>
              <w:rPr>
                <w:rFonts w:eastAsia="Times New Roman"/>
              </w:rPr>
            </w:pPr>
            <w:r>
              <w:rPr>
                <w:rFonts w:eastAsia="Times New Roman"/>
              </w:rPr>
              <w:t>1.  -</w:t>
            </w:r>
          </w:p>
          <w:p w14:paraId="2F5B745B" w14:textId="77777777" w:rsidR="002F779F" w:rsidRDefault="002F779F" w:rsidP="00B41465">
            <w:pPr>
              <w:spacing w:line="239" w:lineRule="auto"/>
              <w:rPr>
                <w:rFonts w:eastAsia="Times New Roman"/>
              </w:rPr>
            </w:pPr>
            <w:r>
              <w:rPr>
                <w:rFonts w:eastAsia="Times New Roman"/>
              </w:rPr>
              <w:t>2. –</w:t>
            </w:r>
          </w:p>
          <w:p w14:paraId="628B8672" w14:textId="77777777" w:rsidR="002F779F" w:rsidRPr="00020321" w:rsidRDefault="002F779F" w:rsidP="00B41465">
            <w:pPr>
              <w:spacing w:line="239" w:lineRule="auto"/>
              <w:rPr>
                <w:rFonts w:eastAsia="Times New Roman"/>
                <w:w w:val="98"/>
              </w:rPr>
            </w:pPr>
            <w:r>
              <w:rPr>
                <w:rFonts w:eastAsia="Times New Roman"/>
              </w:rPr>
              <w:t>3. –</w:t>
            </w:r>
          </w:p>
        </w:tc>
      </w:tr>
      <w:tr w:rsidR="002F779F" w14:paraId="56F26599" w14:textId="77777777" w:rsidTr="00B41465">
        <w:tc>
          <w:tcPr>
            <w:tcW w:w="2748" w:type="dxa"/>
          </w:tcPr>
          <w:p w14:paraId="45C1AC0E" w14:textId="77777777" w:rsidR="002F779F" w:rsidRPr="00020321" w:rsidRDefault="002F779F" w:rsidP="00B41465">
            <w:pPr>
              <w:spacing w:line="239" w:lineRule="auto"/>
              <w:rPr>
                <w:rFonts w:eastAsia="Times New Roman"/>
              </w:rPr>
            </w:pPr>
            <w:r>
              <w:rPr>
                <w:rFonts w:eastAsia="Times New Roman"/>
              </w:rPr>
              <w:t>Трубопроводы канализации</w:t>
            </w:r>
          </w:p>
        </w:tc>
        <w:tc>
          <w:tcPr>
            <w:tcW w:w="3489" w:type="dxa"/>
          </w:tcPr>
          <w:p w14:paraId="31F27884" w14:textId="77777777" w:rsidR="002F779F" w:rsidRPr="00020321" w:rsidRDefault="002F779F" w:rsidP="00B41465">
            <w:pPr>
              <w:spacing w:line="239" w:lineRule="auto"/>
              <w:rPr>
                <w:rFonts w:eastAsia="Times New Roman"/>
              </w:rPr>
            </w:pPr>
            <w:r>
              <w:rPr>
                <w:rFonts w:eastAsia="Times New Roman"/>
              </w:rPr>
              <w:t>Диаметр,</w:t>
            </w:r>
            <w:r w:rsidRPr="00020321">
              <w:rPr>
                <w:rFonts w:eastAsia="Times New Roman"/>
              </w:rPr>
              <w:t xml:space="preserve"> материал и пр</w:t>
            </w:r>
            <w:r>
              <w:rPr>
                <w:rFonts w:eastAsia="Times New Roman"/>
              </w:rPr>
              <w:t xml:space="preserve">отяженность: 1.                </w:t>
            </w:r>
            <w:r w:rsidRPr="00020321">
              <w:rPr>
                <w:rFonts w:eastAsia="Times New Roman"/>
              </w:rPr>
              <w:t xml:space="preserve">  мм -                  </w:t>
            </w:r>
            <w:r>
              <w:rPr>
                <w:rFonts w:eastAsia="Times New Roman"/>
              </w:rPr>
              <w:t xml:space="preserve"> </w:t>
            </w:r>
            <w:r w:rsidRPr="00020321">
              <w:rPr>
                <w:rFonts w:eastAsia="Times New Roman"/>
              </w:rPr>
              <w:t xml:space="preserve">  м</w:t>
            </w:r>
          </w:p>
          <w:p w14:paraId="3E063B37" w14:textId="77777777" w:rsidR="002F779F" w:rsidRPr="00020321" w:rsidRDefault="002F779F" w:rsidP="00B41465">
            <w:pPr>
              <w:spacing w:line="239" w:lineRule="auto"/>
              <w:rPr>
                <w:rFonts w:eastAsia="Times New Roman"/>
              </w:rPr>
            </w:pPr>
            <w:r w:rsidRPr="00020321">
              <w:rPr>
                <w:rFonts w:eastAsia="Times New Roman"/>
              </w:rPr>
              <w:t xml:space="preserve">2.                </w:t>
            </w:r>
            <w:r>
              <w:rPr>
                <w:rFonts w:eastAsia="Times New Roman"/>
              </w:rPr>
              <w:t xml:space="preserve">  </w:t>
            </w:r>
            <w:r w:rsidRPr="00020321">
              <w:rPr>
                <w:rFonts w:eastAsia="Times New Roman"/>
              </w:rPr>
              <w:t xml:space="preserve">мм -            </w:t>
            </w:r>
            <w:r>
              <w:rPr>
                <w:rFonts w:eastAsia="Times New Roman"/>
              </w:rPr>
              <w:t xml:space="preserve">  </w:t>
            </w:r>
            <w:r w:rsidRPr="00020321">
              <w:rPr>
                <w:rFonts w:eastAsia="Times New Roman"/>
              </w:rPr>
              <w:t xml:space="preserve"> </w:t>
            </w:r>
            <w:r>
              <w:rPr>
                <w:rFonts w:eastAsia="Times New Roman"/>
              </w:rPr>
              <w:t xml:space="preserve">  </w:t>
            </w:r>
            <w:r w:rsidRPr="00020321">
              <w:rPr>
                <w:rFonts w:eastAsia="Times New Roman"/>
              </w:rPr>
              <w:t xml:space="preserve">    м</w:t>
            </w:r>
          </w:p>
          <w:p w14:paraId="101A8FF7" w14:textId="77777777" w:rsidR="002F779F" w:rsidRDefault="002F779F" w:rsidP="00B41465">
            <w:pPr>
              <w:spacing w:line="239" w:lineRule="auto"/>
              <w:rPr>
                <w:rFonts w:eastAsia="Times New Roman"/>
              </w:rPr>
            </w:pPr>
            <w:r w:rsidRPr="00020321">
              <w:rPr>
                <w:rFonts w:eastAsia="Times New Roman"/>
              </w:rPr>
              <w:t xml:space="preserve">3.                  мм -               </w:t>
            </w:r>
            <w:r>
              <w:rPr>
                <w:rFonts w:eastAsia="Times New Roman"/>
              </w:rPr>
              <w:t xml:space="preserve">     </w:t>
            </w:r>
            <w:r w:rsidRPr="00020321">
              <w:rPr>
                <w:rFonts w:eastAsia="Times New Roman"/>
              </w:rPr>
              <w:t xml:space="preserve"> м</w:t>
            </w:r>
          </w:p>
          <w:p w14:paraId="6611A82E" w14:textId="77777777" w:rsidR="002F779F" w:rsidRPr="00020321" w:rsidRDefault="002F779F" w:rsidP="00B41465">
            <w:pPr>
              <w:spacing w:line="239" w:lineRule="auto"/>
              <w:rPr>
                <w:rFonts w:eastAsia="Times New Roman"/>
                <w:w w:val="98"/>
              </w:rPr>
            </w:pPr>
          </w:p>
        </w:tc>
        <w:tc>
          <w:tcPr>
            <w:tcW w:w="3402" w:type="dxa"/>
          </w:tcPr>
          <w:p w14:paraId="4E6DE86B" w14:textId="77777777" w:rsidR="002F779F" w:rsidRPr="00020321" w:rsidRDefault="002F779F" w:rsidP="00B41465">
            <w:pPr>
              <w:spacing w:line="239" w:lineRule="auto"/>
              <w:rPr>
                <w:rFonts w:eastAsia="Times New Roman"/>
              </w:rPr>
            </w:pPr>
            <w:r w:rsidRPr="00020321">
              <w:rPr>
                <w:rFonts w:eastAsia="Times New Roman"/>
              </w:rPr>
              <w:t>Диаметр, материал и протяженность труб, требующих замены:</w:t>
            </w:r>
          </w:p>
          <w:p w14:paraId="697A2670" w14:textId="77777777" w:rsidR="002F779F" w:rsidRPr="00020321" w:rsidRDefault="002F779F" w:rsidP="00B41465">
            <w:pPr>
              <w:spacing w:line="239" w:lineRule="auto"/>
              <w:rPr>
                <w:rFonts w:eastAsia="Times New Roman"/>
              </w:rPr>
            </w:pPr>
            <w:r>
              <w:rPr>
                <w:rFonts w:eastAsia="Times New Roman"/>
              </w:rPr>
              <w:t xml:space="preserve">1.                   мм -      </w:t>
            </w:r>
            <w:r w:rsidRPr="00020321">
              <w:rPr>
                <w:rFonts w:eastAsia="Times New Roman"/>
              </w:rPr>
              <w:t xml:space="preserve">          м</w:t>
            </w:r>
          </w:p>
          <w:p w14:paraId="0E21812A" w14:textId="77777777" w:rsidR="002F779F" w:rsidRPr="00020321" w:rsidRDefault="002F779F" w:rsidP="00B41465">
            <w:pPr>
              <w:spacing w:line="239" w:lineRule="auto"/>
              <w:rPr>
                <w:rFonts w:eastAsia="Times New Roman"/>
              </w:rPr>
            </w:pPr>
            <w:r>
              <w:rPr>
                <w:rFonts w:eastAsia="Times New Roman"/>
              </w:rPr>
              <w:t xml:space="preserve">2.                   мм -                </w:t>
            </w:r>
            <w:r w:rsidRPr="00020321">
              <w:rPr>
                <w:rFonts w:eastAsia="Times New Roman"/>
              </w:rPr>
              <w:t>м</w:t>
            </w:r>
          </w:p>
          <w:p w14:paraId="3664E001" w14:textId="77777777" w:rsidR="002F779F" w:rsidRPr="00020321" w:rsidRDefault="002F779F" w:rsidP="00B41465">
            <w:pPr>
              <w:spacing w:line="239" w:lineRule="auto"/>
              <w:rPr>
                <w:rFonts w:eastAsia="Times New Roman"/>
                <w:w w:val="98"/>
              </w:rPr>
            </w:pPr>
            <w:r w:rsidRPr="00020321">
              <w:rPr>
                <w:rFonts w:eastAsia="Times New Roman"/>
              </w:rPr>
              <w:t xml:space="preserve">3.                   мм -       </w:t>
            </w:r>
            <w:r>
              <w:rPr>
                <w:rFonts w:eastAsia="Times New Roman"/>
              </w:rPr>
              <w:t xml:space="preserve">        </w:t>
            </w:r>
            <w:r w:rsidRPr="00020321">
              <w:rPr>
                <w:rFonts w:eastAsia="Times New Roman"/>
              </w:rPr>
              <w:t xml:space="preserve"> м</w:t>
            </w:r>
          </w:p>
        </w:tc>
      </w:tr>
      <w:tr w:rsidR="002F779F" w14:paraId="12669A5B" w14:textId="77777777" w:rsidTr="00B41465">
        <w:tc>
          <w:tcPr>
            <w:tcW w:w="2748" w:type="dxa"/>
          </w:tcPr>
          <w:p w14:paraId="2C307341" w14:textId="77777777" w:rsidR="002F779F" w:rsidRPr="00020321" w:rsidRDefault="002F779F" w:rsidP="00B41465">
            <w:pPr>
              <w:spacing w:line="239" w:lineRule="auto"/>
              <w:rPr>
                <w:rFonts w:eastAsia="Times New Roman"/>
              </w:rPr>
            </w:pPr>
            <w:r>
              <w:rPr>
                <w:rFonts w:eastAsia="Times New Roman"/>
              </w:rPr>
              <w:t>Сети газоснабжения</w:t>
            </w:r>
          </w:p>
        </w:tc>
        <w:tc>
          <w:tcPr>
            <w:tcW w:w="3489" w:type="dxa"/>
          </w:tcPr>
          <w:p w14:paraId="59C241D4" w14:textId="77777777" w:rsidR="002F779F" w:rsidRPr="00020321" w:rsidRDefault="002F779F" w:rsidP="00B41465">
            <w:pPr>
              <w:spacing w:line="239" w:lineRule="auto"/>
              <w:rPr>
                <w:rFonts w:eastAsia="Times New Roman"/>
              </w:rPr>
            </w:pPr>
            <w:r>
              <w:rPr>
                <w:rFonts w:eastAsia="Times New Roman"/>
              </w:rPr>
              <w:t>Диаметр,</w:t>
            </w:r>
            <w:r w:rsidRPr="00020321">
              <w:rPr>
                <w:rFonts w:eastAsia="Times New Roman"/>
              </w:rPr>
              <w:t xml:space="preserve"> материал и пр</w:t>
            </w:r>
            <w:r>
              <w:rPr>
                <w:rFonts w:eastAsia="Times New Roman"/>
              </w:rPr>
              <w:t xml:space="preserve">отяженность: 1.                мм -       </w:t>
            </w:r>
            <w:r w:rsidRPr="00020321">
              <w:rPr>
                <w:rFonts w:eastAsia="Times New Roman"/>
              </w:rPr>
              <w:t xml:space="preserve"> м</w:t>
            </w:r>
          </w:p>
          <w:p w14:paraId="0C644B38" w14:textId="77777777" w:rsidR="002F779F" w:rsidRPr="00020321" w:rsidRDefault="002F779F" w:rsidP="00B41465">
            <w:pPr>
              <w:spacing w:line="239" w:lineRule="auto"/>
              <w:rPr>
                <w:rFonts w:eastAsia="Times New Roman"/>
              </w:rPr>
            </w:pPr>
            <w:r>
              <w:rPr>
                <w:rFonts w:eastAsia="Times New Roman"/>
              </w:rPr>
              <w:t xml:space="preserve">2.             </w:t>
            </w:r>
            <w:r w:rsidRPr="00020321">
              <w:rPr>
                <w:rFonts w:eastAsia="Times New Roman"/>
              </w:rPr>
              <w:t xml:space="preserve"> </w:t>
            </w:r>
            <w:r>
              <w:rPr>
                <w:rFonts w:eastAsia="Times New Roman"/>
              </w:rPr>
              <w:t xml:space="preserve">   мм -        </w:t>
            </w:r>
            <w:r w:rsidRPr="00020321">
              <w:rPr>
                <w:rFonts w:eastAsia="Times New Roman"/>
              </w:rPr>
              <w:t>м</w:t>
            </w:r>
          </w:p>
          <w:p w14:paraId="7EA657B7" w14:textId="77777777" w:rsidR="002F779F" w:rsidRDefault="002F779F" w:rsidP="00B41465">
            <w:pPr>
              <w:spacing w:line="239" w:lineRule="auto"/>
              <w:rPr>
                <w:rFonts w:eastAsia="Times New Roman"/>
              </w:rPr>
            </w:pPr>
            <w:r w:rsidRPr="00020321">
              <w:rPr>
                <w:rFonts w:eastAsia="Times New Roman"/>
              </w:rPr>
              <w:t xml:space="preserve">3.               </w:t>
            </w:r>
            <w:r>
              <w:rPr>
                <w:rFonts w:eastAsia="Times New Roman"/>
              </w:rPr>
              <w:t xml:space="preserve">  мм -        </w:t>
            </w:r>
            <w:r w:rsidRPr="00020321">
              <w:rPr>
                <w:rFonts w:eastAsia="Times New Roman"/>
              </w:rPr>
              <w:t>м</w:t>
            </w:r>
          </w:p>
          <w:p w14:paraId="4E800669" w14:textId="77777777" w:rsidR="002F779F" w:rsidRPr="00020321" w:rsidRDefault="002F779F" w:rsidP="00B41465">
            <w:pPr>
              <w:spacing w:line="239" w:lineRule="auto"/>
              <w:rPr>
                <w:rFonts w:eastAsia="Times New Roman"/>
                <w:w w:val="98"/>
              </w:rPr>
            </w:pPr>
          </w:p>
        </w:tc>
        <w:tc>
          <w:tcPr>
            <w:tcW w:w="3402" w:type="dxa"/>
          </w:tcPr>
          <w:p w14:paraId="2082B899"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51F07FE0" w14:textId="77777777" w:rsidR="002F779F" w:rsidRPr="00020321" w:rsidRDefault="002F779F" w:rsidP="00B41465">
            <w:pPr>
              <w:spacing w:line="239" w:lineRule="auto"/>
              <w:rPr>
                <w:rFonts w:eastAsia="Times New Roman"/>
                <w:w w:val="98"/>
              </w:rPr>
            </w:pPr>
            <w:r w:rsidRPr="00020321">
              <w:rPr>
                <w:rFonts w:eastAsia="Times New Roman"/>
              </w:rPr>
              <w:t xml:space="preserve">(указать, </w:t>
            </w:r>
            <w:r w:rsidRPr="0051669B">
              <w:rPr>
                <w:rFonts w:eastAsia="Times New Roman"/>
              </w:rPr>
              <w:t>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48048792" w14:textId="77777777" w:rsidTr="00B41465">
        <w:tc>
          <w:tcPr>
            <w:tcW w:w="2748" w:type="dxa"/>
          </w:tcPr>
          <w:p w14:paraId="053C50B5" w14:textId="77777777" w:rsidR="002F779F" w:rsidRPr="00020321" w:rsidRDefault="002F779F" w:rsidP="00B41465">
            <w:pPr>
              <w:spacing w:line="239" w:lineRule="auto"/>
              <w:rPr>
                <w:rFonts w:eastAsia="Times New Roman"/>
              </w:rPr>
            </w:pPr>
            <w:r>
              <w:rPr>
                <w:rFonts w:eastAsia="Times New Roman"/>
              </w:rPr>
              <w:t>Задвижки, вентили, краны на системах газоснабжения</w:t>
            </w:r>
          </w:p>
        </w:tc>
        <w:tc>
          <w:tcPr>
            <w:tcW w:w="3489" w:type="dxa"/>
          </w:tcPr>
          <w:p w14:paraId="75F0D358" w14:textId="77777777" w:rsidR="002F779F" w:rsidRPr="00020321" w:rsidRDefault="002F779F" w:rsidP="00B41465">
            <w:pPr>
              <w:spacing w:line="239" w:lineRule="auto"/>
              <w:rPr>
                <w:rFonts w:eastAsia="Times New Roman"/>
              </w:rPr>
            </w:pPr>
            <w:r w:rsidRPr="00020321">
              <w:rPr>
                <w:rFonts w:eastAsia="Times New Roman"/>
                <w:w w:val="98"/>
              </w:rPr>
              <w:t>Количество:</w:t>
            </w:r>
            <w:r w:rsidRPr="00020321">
              <w:rPr>
                <w:rFonts w:eastAsia="Times New Roman"/>
              </w:rPr>
              <w:t xml:space="preserve"> </w:t>
            </w:r>
          </w:p>
          <w:p w14:paraId="32E8BB86" w14:textId="77777777" w:rsidR="002F779F" w:rsidRPr="00020321" w:rsidRDefault="002F779F" w:rsidP="00B41465">
            <w:pPr>
              <w:spacing w:line="239" w:lineRule="auto"/>
              <w:rPr>
                <w:rFonts w:eastAsia="Times New Roman"/>
              </w:rPr>
            </w:pPr>
            <w:r w:rsidRPr="00020321">
              <w:rPr>
                <w:rFonts w:eastAsia="Times New Roman"/>
              </w:rPr>
              <w:t xml:space="preserve">задвижек -   </w:t>
            </w:r>
            <w:r>
              <w:rPr>
                <w:rFonts w:eastAsia="Times New Roman"/>
              </w:rPr>
              <w:t xml:space="preserve"> </w:t>
            </w:r>
            <w:r w:rsidRPr="00020321">
              <w:rPr>
                <w:rFonts w:eastAsia="Times New Roman"/>
              </w:rPr>
              <w:t>шт.;</w:t>
            </w:r>
          </w:p>
          <w:p w14:paraId="256ED487" w14:textId="77777777" w:rsidR="002F779F" w:rsidRPr="00020321" w:rsidRDefault="002F779F" w:rsidP="00B41465">
            <w:pPr>
              <w:spacing w:line="239" w:lineRule="auto"/>
              <w:rPr>
                <w:rFonts w:eastAsia="Times New Roman"/>
              </w:rPr>
            </w:pPr>
            <w:r w:rsidRPr="00020321">
              <w:rPr>
                <w:rFonts w:eastAsia="Times New Roman"/>
              </w:rPr>
              <w:lastRenderedPageBreak/>
              <w:t xml:space="preserve">вентилей </w:t>
            </w:r>
            <w:r>
              <w:rPr>
                <w:rFonts w:eastAsia="Times New Roman"/>
              </w:rPr>
              <w:t>–</w:t>
            </w:r>
            <w:r w:rsidRPr="00020321">
              <w:rPr>
                <w:rFonts w:eastAsia="Times New Roman"/>
              </w:rPr>
              <w:t xml:space="preserve"> </w:t>
            </w:r>
            <w:r>
              <w:rPr>
                <w:rFonts w:eastAsia="Times New Roman"/>
              </w:rPr>
              <w:t xml:space="preserve">  </w:t>
            </w:r>
            <w:r w:rsidRPr="00020321">
              <w:rPr>
                <w:rFonts w:eastAsia="Times New Roman"/>
              </w:rPr>
              <w:t>шт.;</w:t>
            </w:r>
          </w:p>
          <w:p w14:paraId="27DC1882" w14:textId="77777777" w:rsidR="002F779F" w:rsidRPr="00020321" w:rsidRDefault="002F779F" w:rsidP="00947028">
            <w:pPr>
              <w:spacing w:line="239" w:lineRule="auto"/>
              <w:rPr>
                <w:rFonts w:eastAsia="Times New Roman"/>
                <w:w w:val="98"/>
              </w:rPr>
            </w:pPr>
            <w:r w:rsidRPr="00020321">
              <w:rPr>
                <w:rFonts w:eastAsia="Times New Roman"/>
              </w:rPr>
              <w:t xml:space="preserve">кранов -  </w:t>
            </w:r>
            <w:r>
              <w:rPr>
                <w:rFonts w:eastAsia="Times New Roman"/>
              </w:rPr>
              <w:t xml:space="preserve">  </w:t>
            </w:r>
            <w:r w:rsidR="00947028">
              <w:rPr>
                <w:rFonts w:eastAsia="Times New Roman"/>
              </w:rPr>
              <w:t>ш</w:t>
            </w:r>
            <w:r w:rsidRPr="00020321">
              <w:rPr>
                <w:rFonts w:eastAsia="Times New Roman"/>
              </w:rPr>
              <w:t>т.</w:t>
            </w:r>
          </w:p>
        </w:tc>
        <w:tc>
          <w:tcPr>
            <w:tcW w:w="3402" w:type="dxa"/>
          </w:tcPr>
          <w:p w14:paraId="41A5086C" w14:textId="77777777" w:rsidR="002F779F" w:rsidRPr="00020321" w:rsidRDefault="002F779F" w:rsidP="00B41465">
            <w:pPr>
              <w:spacing w:line="239" w:lineRule="auto"/>
              <w:rPr>
                <w:rFonts w:eastAsia="Times New Roman"/>
                <w:w w:val="98"/>
              </w:rPr>
            </w:pPr>
            <w:r w:rsidRPr="00020321">
              <w:rPr>
                <w:rFonts w:eastAsia="Times New Roman"/>
                <w:w w:val="98"/>
              </w:rPr>
              <w:lastRenderedPageBreak/>
              <w:t>Требует замены или ремонта:</w:t>
            </w:r>
          </w:p>
          <w:p w14:paraId="7340DEDD" w14:textId="77777777" w:rsidR="002F779F" w:rsidRPr="00020321" w:rsidRDefault="002F779F" w:rsidP="00B41465">
            <w:pPr>
              <w:spacing w:line="239" w:lineRule="auto"/>
              <w:rPr>
                <w:rFonts w:eastAsia="Times New Roman"/>
              </w:rPr>
            </w:pPr>
            <w:r w:rsidRPr="00020321">
              <w:rPr>
                <w:rFonts w:eastAsia="Times New Roman"/>
              </w:rPr>
              <w:t>задвижек -   шт.;</w:t>
            </w:r>
          </w:p>
          <w:p w14:paraId="1AB2B701" w14:textId="77777777" w:rsidR="002F779F" w:rsidRPr="00020321" w:rsidRDefault="002F779F" w:rsidP="00B41465">
            <w:pPr>
              <w:spacing w:line="239" w:lineRule="auto"/>
              <w:rPr>
                <w:rFonts w:eastAsia="Times New Roman"/>
              </w:rPr>
            </w:pPr>
            <w:r w:rsidRPr="00020321">
              <w:rPr>
                <w:rFonts w:eastAsia="Times New Roman"/>
              </w:rPr>
              <w:lastRenderedPageBreak/>
              <w:t xml:space="preserve">вентилей </w:t>
            </w:r>
            <w:r>
              <w:rPr>
                <w:rFonts w:eastAsia="Times New Roman"/>
              </w:rPr>
              <w:t>–</w:t>
            </w:r>
            <w:r w:rsidRPr="00020321">
              <w:rPr>
                <w:rFonts w:eastAsia="Times New Roman"/>
              </w:rPr>
              <w:t xml:space="preserve"> шт.;</w:t>
            </w:r>
          </w:p>
          <w:p w14:paraId="5523586F" w14:textId="77777777" w:rsidR="002F779F" w:rsidRPr="00020321" w:rsidRDefault="00947028" w:rsidP="00B41465">
            <w:pPr>
              <w:spacing w:line="239" w:lineRule="auto"/>
              <w:rPr>
                <w:rFonts w:eastAsia="Times New Roman"/>
                <w:w w:val="98"/>
              </w:rPr>
            </w:pPr>
            <w:r>
              <w:rPr>
                <w:rFonts w:eastAsia="Times New Roman"/>
              </w:rPr>
              <w:t>кранов -  ш</w:t>
            </w:r>
            <w:r w:rsidR="002F779F" w:rsidRPr="00020321">
              <w:rPr>
                <w:rFonts w:eastAsia="Times New Roman"/>
              </w:rPr>
              <w:t>т</w:t>
            </w:r>
            <w:r>
              <w:rPr>
                <w:rFonts w:eastAsia="Times New Roman"/>
              </w:rPr>
              <w:t>.</w:t>
            </w:r>
          </w:p>
        </w:tc>
      </w:tr>
      <w:tr w:rsidR="002F779F" w14:paraId="2CCC08A8" w14:textId="77777777" w:rsidTr="00B41465">
        <w:tc>
          <w:tcPr>
            <w:tcW w:w="2748" w:type="dxa"/>
          </w:tcPr>
          <w:p w14:paraId="70D1BF6E" w14:textId="77777777" w:rsidR="002F779F" w:rsidRPr="00020321" w:rsidRDefault="002F779F" w:rsidP="00B41465">
            <w:pPr>
              <w:spacing w:line="239" w:lineRule="auto"/>
              <w:rPr>
                <w:rFonts w:eastAsia="Times New Roman"/>
              </w:rPr>
            </w:pPr>
            <w:r>
              <w:rPr>
                <w:rFonts w:eastAsia="Times New Roman"/>
              </w:rPr>
              <w:lastRenderedPageBreak/>
              <w:t>Калориферы</w:t>
            </w:r>
          </w:p>
        </w:tc>
        <w:tc>
          <w:tcPr>
            <w:tcW w:w="3489" w:type="dxa"/>
          </w:tcPr>
          <w:p w14:paraId="39A9E588" w14:textId="77777777" w:rsidR="002F779F" w:rsidRPr="00020321" w:rsidRDefault="002F779F" w:rsidP="00B41465">
            <w:pPr>
              <w:spacing w:line="239" w:lineRule="auto"/>
              <w:rPr>
                <w:rFonts w:eastAsia="Times New Roman"/>
                <w:w w:val="98"/>
              </w:rPr>
            </w:pPr>
            <w:r>
              <w:rPr>
                <w:rFonts w:eastAsia="Times New Roman"/>
              </w:rPr>
              <w:t>Количество - 0 шт.</w:t>
            </w:r>
          </w:p>
        </w:tc>
        <w:tc>
          <w:tcPr>
            <w:tcW w:w="3402" w:type="dxa"/>
          </w:tcPr>
          <w:p w14:paraId="45D774F0"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75ADEF8E" w14:textId="77777777" w:rsidR="002F779F" w:rsidRPr="00020321" w:rsidRDefault="002F779F" w:rsidP="00B41465">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4F3EB206" w14:textId="77777777" w:rsidTr="00B41465">
        <w:tc>
          <w:tcPr>
            <w:tcW w:w="2748" w:type="dxa"/>
          </w:tcPr>
          <w:p w14:paraId="2A74E86E" w14:textId="77777777" w:rsidR="002F779F" w:rsidRPr="00020321" w:rsidRDefault="002F779F" w:rsidP="00B41465">
            <w:pPr>
              <w:spacing w:line="239" w:lineRule="auto"/>
              <w:rPr>
                <w:rFonts w:eastAsia="Times New Roman"/>
              </w:rPr>
            </w:pPr>
            <w:r>
              <w:rPr>
                <w:rFonts w:eastAsia="Times New Roman"/>
              </w:rPr>
              <w:t>Указатели</w:t>
            </w:r>
            <w:r>
              <w:rPr>
                <w:rFonts w:eastAsia="Times New Roman"/>
                <w:w w:val="98"/>
              </w:rPr>
              <w:t xml:space="preserve"> наименования</w:t>
            </w:r>
            <w:r>
              <w:rPr>
                <w:rFonts w:eastAsia="Times New Roman"/>
              </w:rPr>
              <w:t xml:space="preserve"> улицы, переулка,   площади и пр. на фасаде многоквартирного дома</w:t>
            </w:r>
          </w:p>
        </w:tc>
        <w:tc>
          <w:tcPr>
            <w:tcW w:w="3489" w:type="dxa"/>
          </w:tcPr>
          <w:p w14:paraId="62057DCE" w14:textId="77777777" w:rsidR="002F779F" w:rsidRPr="00020321" w:rsidRDefault="002F779F" w:rsidP="00B41465">
            <w:pPr>
              <w:spacing w:line="239" w:lineRule="auto"/>
              <w:rPr>
                <w:rFonts w:eastAsia="Times New Roman"/>
                <w:w w:val="98"/>
              </w:rPr>
            </w:pPr>
            <w:r>
              <w:rPr>
                <w:rFonts w:eastAsia="Times New Roman"/>
              </w:rPr>
              <w:t>Количество -  1 шт.</w:t>
            </w:r>
          </w:p>
        </w:tc>
        <w:tc>
          <w:tcPr>
            <w:tcW w:w="3402" w:type="dxa"/>
          </w:tcPr>
          <w:p w14:paraId="07B82A5F"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3F3E2C85" w14:textId="77777777" w:rsidR="002F779F" w:rsidRPr="00020321" w:rsidRDefault="002F779F" w:rsidP="00B41465">
            <w:pPr>
              <w:spacing w:line="239" w:lineRule="auto"/>
              <w:rPr>
                <w:rFonts w:eastAsia="Times New Roman"/>
                <w:w w:val="98"/>
              </w:rPr>
            </w:pPr>
            <w:r w:rsidRPr="00020321">
              <w:rPr>
                <w:rFonts w:eastAsia="Times New Roman"/>
              </w:rPr>
              <w:t xml:space="preserve">(указать, </w:t>
            </w:r>
            <w:r w:rsidRPr="00714936">
              <w:rPr>
                <w:rFonts w:eastAsia="Times New Roman"/>
                <w:u w:val="single"/>
              </w:rPr>
              <w:t>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5D09AEAD" w14:textId="77777777" w:rsidTr="00B41465">
        <w:tc>
          <w:tcPr>
            <w:tcW w:w="2748" w:type="dxa"/>
          </w:tcPr>
          <w:p w14:paraId="33406380" w14:textId="77777777" w:rsidR="002F779F" w:rsidRPr="00020321" w:rsidRDefault="002F779F" w:rsidP="00B41465">
            <w:pPr>
              <w:spacing w:line="239" w:lineRule="auto"/>
              <w:rPr>
                <w:rFonts w:eastAsia="Times New Roman"/>
              </w:rPr>
            </w:pPr>
            <w:r>
              <w:rPr>
                <w:rFonts w:eastAsia="Times New Roman"/>
              </w:rPr>
              <w:t>Иное оборудование</w:t>
            </w:r>
          </w:p>
        </w:tc>
        <w:tc>
          <w:tcPr>
            <w:tcW w:w="3489" w:type="dxa"/>
          </w:tcPr>
          <w:p w14:paraId="4835FEBD" w14:textId="77777777" w:rsidR="002F779F" w:rsidRPr="00020321" w:rsidRDefault="002F779F" w:rsidP="00B41465">
            <w:pPr>
              <w:spacing w:line="239" w:lineRule="auto"/>
              <w:rPr>
                <w:rFonts w:eastAsia="Times New Roman"/>
                <w:w w:val="98"/>
              </w:rPr>
            </w:pPr>
            <w:r>
              <w:rPr>
                <w:rFonts w:eastAsia="Times New Roman"/>
              </w:rPr>
              <w:t>Указать наименование</w:t>
            </w:r>
          </w:p>
        </w:tc>
        <w:tc>
          <w:tcPr>
            <w:tcW w:w="3402" w:type="dxa"/>
          </w:tcPr>
          <w:p w14:paraId="5A7A7F50"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2872F40F" w14:textId="77777777" w:rsidR="002F779F" w:rsidRPr="00020321" w:rsidRDefault="002F779F" w:rsidP="00B41465">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3FCD254C" w14:textId="77777777" w:rsidTr="00B41465">
        <w:tc>
          <w:tcPr>
            <w:tcW w:w="9639" w:type="dxa"/>
            <w:gridSpan w:val="3"/>
          </w:tcPr>
          <w:p w14:paraId="577F0AC6" w14:textId="77777777" w:rsidR="002F779F" w:rsidRPr="00020321" w:rsidRDefault="002F779F" w:rsidP="00B41465">
            <w:pPr>
              <w:spacing w:line="239" w:lineRule="auto"/>
              <w:rPr>
                <w:rFonts w:eastAsia="Times New Roman"/>
                <w:w w:val="98"/>
              </w:rPr>
            </w:pPr>
            <w:r>
              <w:rPr>
                <w:rFonts w:eastAsia="Times New Roman"/>
              </w:rPr>
              <w:t>IV. Земельный участок, входящий в состав общего имущества многоквартирного дома</w:t>
            </w:r>
          </w:p>
        </w:tc>
      </w:tr>
      <w:tr w:rsidR="002F779F" w14:paraId="37AEA640" w14:textId="77777777" w:rsidTr="00B41465">
        <w:tc>
          <w:tcPr>
            <w:tcW w:w="2748" w:type="dxa"/>
          </w:tcPr>
          <w:p w14:paraId="3C1CA682" w14:textId="77777777" w:rsidR="002F779F" w:rsidRPr="00020321" w:rsidRDefault="002F779F" w:rsidP="00B41465">
            <w:pPr>
              <w:spacing w:line="239" w:lineRule="auto"/>
              <w:rPr>
                <w:rFonts w:eastAsia="Times New Roman"/>
              </w:rPr>
            </w:pPr>
            <w:r>
              <w:rPr>
                <w:rFonts w:eastAsia="Times New Roman"/>
              </w:rPr>
              <w:t>Общая площадь</w:t>
            </w:r>
          </w:p>
        </w:tc>
        <w:tc>
          <w:tcPr>
            <w:tcW w:w="3489" w:type="dxa"/>
          </w:tcPr>
          <w:p w14:paraId="322C9129" w14:textId="77777777" w:rsidR="002F779F" w:rsidRDefault="002F779F" w:rsidP="00B41465">
            <w:pPr>
              <w:spacing w:line="239" w:lineRule="auto"/>
              <w:rPr>
                <w:rFonts w:eastAsia="Times New Roman"/>
              </w:rPr>
            </w:pPr>
            <w:r>
              <w:rPr>
                <w:rFonts w:eastAsia="Times New Roman"/>
              </w:rPr>
              <w:t xml:space="preserve">Земельного участка -   га: </w:t>
            </w:r>
          </w:p>
          <w:p w14:paraId="72C993C1" w14:textId="77777777" w:rsidR="002F779F" w:rsidRDefault="002F779F" w:rsidP="00B41465">
            <w:pPr>
              <w:spacing w:line="239" w:lineRule="auto"/>
              <w:rPr>
                <w:rFonts w:eastAsia="Times New Roman"/>
              </w:rPr>
            </w:pPr>
            <w:r>
              <w:rPr>
                <w:rFonts w:eastAsia="Times New Roman"/>
              </w:rPr>
              <w:t>В том числе:</w:t>
            </w:r>
          </w:p>
          <w:p w14:paraId="3A36465B" w14:textId="77777777" w:rsidR="002F779F" w:rsidRDefault="002F779F" w:rsidP="00B41465">
            <w:pPr>
              <w:spacing w:line="239" w:lineRule="auto"/>
              <w:rPr>
                <w:rFonts w:eastAsia="Times New Roman"/>
              </w:rPr>
            </w:pPr>
            <w:r>
              <w:rPr>
                <w:rFonts w:eastAsia="Times New Roman"/>
              </w:rPr>
              <w:t>площадь застройки -  га;</w:t>
            </w:r>
          </w:p>
          <w:p w14:paraId="4F35D29F" w14:textId="77777777" w:rsidR="002F779F" w:rsidRDefault="002F779F" w:rsidP="00B41465">
            <w:pPr>
              <w:spacing w:line="239" w:lineRule="auto"/>
              <w:rPr>
                <w:rFonts w:eastAsia="Times New Roman"/>
              </w:rPr>
            </w:pPr>
            <w:r>
              <w:rPr>
                <w:rFonts w:eastAsia="Times New Roman"/>
              </w:rPr>
              <w:t xml:space="preserve">асфальт -     га; </w:t>
            </w:r>
          </w:p>
          <w:p w14:paraId="5EDDF520" w14:textId="77777777" w:rsidR="002F779F" w:rsidRDefault="002F779F" w:rsidP="00B41465">
            <w:pPr>
              <w:spacing w:line="239" w:lineRule="auto"/>
              <w:rPr>
                <w:rFonts w:eastAsia="Times New Roman"/>
              </w:rPr>
            </w:pPr>
            <w:r>
              <w:rPr>
                <w:rFonts w:eastAsia="Times New Roman"/>
              </w:rPr>
              <w:t>грунт -              га;</w:t>
            </w:r>
          </w:p>
          <w:p w14:paraId="0411C4E4" w14:textId="77777777" w:rsidR="002F779F" w:rsidRPr="00846D7F" w:rsidRDefault="002F779F" w:rsidP="00B41465">
            <w:pPr>
              <w:spacing w:line="239" w:lineRule="auto"/>
              <w:rPr>
                <w:rFonts w:eastAsia="Times New Roman"/>
              </w:rPr>
            </w:pPr>
            <w:r>
              <w:rPr>
                <w:rFonts w:eastAsia="Times New Roman"/>
              </w:rPr>
              <w:t>газон –              га.</w:t>
            </w:r>
          </w:p>
        </w:tc>
        <w:tc>
          <w:tcPr>
            <w:tcW w:w="3402" w:type="dxa"/>
          </w:tcPr>
          <w:p w14:paraId="38BB0066"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790B0AEA" w14:textId="77777777" w:rsidR="002F779F" w:rsidRPr="00020321" w:rsidRDefault="002F779F" w:rsidP="00B41465">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145313B0" w14:textId="77777777" w:rsidTr="00B41465">
        <w:tc>
          <w:tcPr>
            <w:tcW w:w="2748" w:type="dxa"/>
          </w:tcPr>
          <w:p w14:paraId="422CA6D0" w14:textId="77777777" w:rsidR="002F779F" w:rsidRPr="00020321" w:rsidRDefault="002F779F" w:rsidP="00B41465">
            <w:pPr>
              <w:spacing w:line="239" w:lineRule="auto"/>
              <w:rPr>
                <w:rFonts w:eastAsia="Times New Roman"/>
              </w:rPr>
            </w:pPr>
            <w:r>
              <w:rPr>
                <w:rFonts w:eastAsia="Times New Roman"/>
              </w:rPr>
              <w:t>Зеленые насаждения</w:t>
            </w:r>
          </w:p>
        </w:tc>
        <w:tc>
          <w:tcPr>
            <w:tcW w:w="3489" w:type="dxa"/>
          </w:tcPr>
          <w:p w14:paraId="460850EE" w14:textId="77777777" w:rsidR="002F779F" w:rsidRDefault="002F779F" w:rsidP="00B41465">
            <w:pPr>
              <w:spacing w:line="239" w:lineRule="auto"/>
              <w:rPr>
                <w:rFonts w:eastAsia="Times New Roman"/>
                <w:w w:val="99"/>
              </w:rPr>
            </w:pPr>
            <w:r>
              <w:rPr>
                <w:rFonts w:eastAsia="Times New Roman"/>
                <w:w w:val="98"/>
              </w:rPr>
              <w:t>Деревья - __ шт.;</w:t>
            </w:r>
            <w:r>
              <w:rPr>
                <w:rFonts w:eastAsia="Times New Roman"/>
                <w:w w:val="99"/>
              </w:rPr>
              <w:t xml:space="preserve"> </w:t>
            </w:r>
          </w:p>
          <w:p w14:paraId="48158C5B" w14:textId="77777777" w:rsidR="002F779F" w:rsidRPr="00020321" w:rsidRDefault="002F779F" w:rsidP="00B41465">
            <w:pPr>
              <w:spacing w:line="239" w:lineRule="auto"/>
              <w:rPr>
                <w:rFonts w:eastAsia="Times New Roman"/>
                <w:w w:val="98"/>
              </w:rPr>
            </w:pPr>
            <w:r>
              <w:rPr>
                <w:rFonts w:eastAsia="Times New Roman"/>
                <w:w w:val="99"/>
              </w:rPr>
              <w:t>кустарники -  ___   шт.</w:t>
            </w:r>
          </w:p>
        </w:tc>
        <w:tc>
          <w:tcPr>
            <w:tcW w:w="3402" w:type="dxa"/>
          </w:tcPr>
          <w:p w14:paraId="7DB66D59"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5A8DFDEB" w14:textId="77777777" w:rsidR="002F779F" w:rsidRPr="00020321" w:rsidRDefault="002F779F" w:rsidP="00B41465">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1B7EE3A6" w14:textId="77777777" w:rsidTr="00B41465">
        <w:tc>
          <w:tcPr>
            <w:tcW w:w="2748" w:type="dxa"/>
          </w:tcPr>
          <w:p w14:paraId="52270F51" w14:textId="77777777" w:rsidR="002F779F" w:rsidRPr="00020321" w:rsidRDefault="002F779F" w:rsidP="00B41465">
            <w:pPr>
              <w:spacing w:line="239" w:lineRule="auto"/>
              <w:rPr>
                <w:rFonts w:eastAsia="Times New Roman"/>
              </w:rPr>
            </w:pPr>
            <w:r>
              <w:rPr>
                <w:rFonts w:eastAsia="Times New Roman"/>
              </w:rPr>
              <w:t>Элементы благоустройства</w:t>
            </w:r>
          </w:p>
        </w:tc>
        <w:tc>
          <w:tcPr>
            <w:tcW w:w="3489" w:type="dxa"/>
          </w:tcPr>
          <w:p w14:paraId="3F838219" w14:textId="77777777" w:rsidR="002F779F" w:rsidRDefault="002F779F" w:rsidP="00B41465">
            <w:pPr>
              <w:spacing w:line="239" w:lineRule="auto"/>
              <w:rPr>
                <w:rFonts w:eastAsia="Times New Roman"/>
              </w:rPr>
            </w:pPr>
            <w:r>
              <w:rPr>
                <w:rFonts w:eastAsia="Times New Roman"/>
              </w:rPr>
              <w:t>Малые архитектурные формы  -(есть/нет), если есть, перечислить</w:t>
            </w:r>
          </w:p>
          <w:p w14:paraId="3322D399" w14:textId="77777777" w:rsidR="002F779F" w:rsidRDefault="002F779F" w:rsidP="00B41465">
            <w:pPr>
              <w:spacing w:line="239" w:lineRule="auto"/>
              <w:rPr>
                <w:rFonts w:eastAsia="Times New Roman"/>
              </w:rPr>
            </w:pPr>
            <w:r>
              <w:rPr>
                <w:rFonts w:eastAsia="Times New Roman"/>
              </w:rPr>
              <w:t>Ограждения ___ м</w:t>
            </w:r>
          </w:p>
          <w:p w14:paraId="5A1C583E" w14:textId="77777777" w:rsidR="002F779F" w:rsidRDefault="002F779F" w:rsidP="00B41465">
            <w:pPr>
              <w:spacing w:line="239" w:lineRule="auto"/>
              <w:rPr>
                <w:rFonts w:eastAsia="Times New Roman"/>
              </w:rPr>
            </w:pPr>
            <w:r>
              <w:rPr>
                <w:rFonts w:eastAsia="Times New Roman"/>
              </w:rPr>
              <w:t>Скамейки - ___ шт</w:t>
            </w:r>
          </w:p>
          <w:p w14:paraId="0C721D31" w14:textId="77777777" w:rsidR="002F779F" w:rsidRPr="00020321" w:rsidRDefault="002F779F" w:rsidP="00B41465">
            <w:pPr>
              <w:spacing w:line="239" w:lineRule="auto"/>
              <w:rPr>
                <w:rFonts w:eastAsia="Times New Roman"/>
                <w:w w:val="98"/>
              </w:rPr>
            </w:pPr>
            <w:r>
              <w:rPr>
                <w:rFonts w:eastAsia="Times New Roman"/>
              </w:rPr>
              <w:t>Столы - ___ шт.</w:t>
            </w:r>
          </w:p>
        </w:tc>
        <w:tc>
          <w:tcPr>
            <w:tcW w:w="3402" w:type="dxa"/>
          </w:tcPr>
          <w:p w14:paraId="10D68C0A"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11C707B2" w14:textId="77777777" w:rsidR="002F779F" w:rsidRPr="00020321" w:rsidRDefault="002F779F" w:rsidP="00B41465">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432A7F85" w14:textId="77777777" w:rsidTr="00B41465">
        <w:tc>
          <w:tcPr>
            <w:tcW w:w="2748" w:type="dxa"/>
          </w:tcPr>
          <w:p w14:paraId="6DF022AE" w14:textId="77777777" w:rsidR="002F779F" w:rsidRPr="00020321" w:rsidRDefault="002F779F" w:rsidP="00B41465">
            <w:pPr>
              <w:spacing w:line="239" w:lineRule="auto"/>
              <w:rPr>
                <w:rFonts w:eastAsia="Times New Roman"/>
              </w:rPr>
            </w:pPr>
            <w:r>
              <w:rPr>
                <w:rFonts w:eastAsia="Times New Roman"/>
              </w:rPr>
              <w:t>Ливневая сеть</w:t>
            </w:r>
          </w:p>
        </w:tc>
        <w:tc>
          <w:tcPr>
            <w:tcW w:w="3489" w:type="dxa"/>
          </w:tcPr>
          <w:p w14:paraId="306F6313" w14:textId="77777777" w:rsidR="002F779F" w:rsidRDefault="002F779F" w:rsidP="00B41465">
            <w:pPr>
              <w:spacing w:line="239" w:lineRule="auto"/>
              <w:rPr>
                <w:rFonts w:eastAsia="Times New Roman"/>
              </w:rPr>
            </w:pPr>
            <w:r>
              <w:rPr>
                <w:rFonts w:eastAsia="Times New Roman"/>
              </w:rPr>
              <w:t>Люки -     __ шт.</w:t>
            </w:r>
          </w:p>
          <w:p w14:paraId="3C389F1A" w14:textId="77777777" w:rsidR="002F779F" w:rsidRPr="00020321" w:rsidRDefault="002F779F" w:rsidP="00B41465">
            <w:pPr>
              <w:spacing w:line="239" w:lineRule="auto"/>
              <w:rPr>
                <w:rFonts w:eastAsia="Times New Roman"/>
                <w:w w:val="98"/>
              </w:rPr>
            </w:pPr>
            <w:r>
              <w:rPr>
                <w:rFonts w:eastAsia="Times New Roman"/>
              </w:rPr>
              <w:t>Приемные колодцы -   ___   шт.</w:t>
            </w:r>
          </w:p>
        </w:tc>
        <w:tc>
          <w:tcPr>
            <w:tcW w:w="3402" w:type="dxa"/>
          </w:tcPr>
          <w:p w14:paraId="633C820F"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23565C95" w14:textId="77777777" w:rsidR="002F779F" w:rsidRPr="00020321" w:rsidRDefault="002F779F" w:rsidP="00B41465">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r w:rsidR="002F779F" w14:paraId="3557C4C4" w14:textId="77777777" w:rsidTr="00B41465">
        <w:tc>
          <w:tcPr>
            <w:tcW w:w="2748" w:type="dxa"/>
          </w:tcPr>
          <w:p w14:paraId="506ADE6B" w14:textId="77777777" w:rsidR="002F779F" w:rsidRDefault="002F779F" w:rsidP="00B41465">
            <w:pPr>
              <w:spacing w:line="239" w:lineRule="auto"/>
              <w:rPr>
                <w:rFonts w:eastAsia="Times New Roman"/>
              </w:rPr>
            </w:pPr>
            <w:r>
              <w:rPr>
                <w:rFonts w:eastAsia="Times New Roman"/>
              </w:rPr>
              <w:t>Иные строения</w:t>
            </w:r>
          </w:p>
        </w:tc>
        <w:tc>
          <w:tcPr>
            <w:tcW w:w="3489" w:type="dxa"/>
          </w:tcPr>
          <w:p w14:paraId="2EE38531" w14:textId="77777777" w:rsidR="002F779F" w:rsidRDefault="002F779F" w:rsidP="00B41465">
            <w:pPr>
              <w:spacing w:line="239" w:lineRule="auto"/>
              <w:rPr>
                <w:rFonts w:eastAsia="Times New Roman"/>
              </w:rPr>
            </w:pPr>
            <w:r>
              <w:rPr>
                <w:rFonts w:eastAsia="Times New Roman"/>
              </w:rPr>
              <w:t>1. –</w:t>
            </w:r>
          </w:p>
          <w:p w14:paraId="697965DD" w14:textId="77777777" w:rsidR="002F779F" w:rsidRDefault="002F779F" w:rsidP="00B41465">
            <w:pPr>
              <w:spacing w:line="239" w:lineRule="auto"/>
              <w:rPr>
                <w:rFonts w:eastAsia="Times New Roman"/>
              </w:rPr>
            </w:pPr>
            <w:r>
              <w:rPr>
                <w:rFonts w:eastAsia="Times New Roman"/>
              </w:rPr>
              <w:t>2. –</w:t>
            </w:r>
          </w:p>
          <w:p w14:paraId="7145D0E9" w14:textId="77777777" w:rsidR="002F779F" w:rsidRPr="00020321" w:rsidRDefault="002F779F" w:rsidP="00B41465">
            <w:pPr>
              <w:spacing w:line="239" w:lineRule="auto"/>
              <w:rPr>
                <w:rFonts w:eastAsia="Times New Roman"/>
                <w:w w:val="98"/>
              </w:rPr>
            </w:pPr>
            <w:r>
              <w:rPr>
                <w:rFonts w:eastAsia="Times New Roman"/>
              </w:rPr>
              <w:t>3. –</w:t>
            </w:r>
          </w:p>
        </w:tc>
        <w:tc>
          <w:tcPr>
            <w:tcW w:w="3402" w:type="dxa"/>
          </w:tcPr>
          <w:p w14:paraId="1E6C5DA1" w14:textId="77777777" w:rsidR="002F779F" w:rsidRPr="00020321" w:rsidRDefault="002F779F" w:rsidP="00B41465">
            <w:pPr>
              <w:spacing w:line="239" w:lineRule="auto"/>
              <w:rPr>
                <w:rFonts w:eastAsia="Times New Roman"/>
                <w:w w:val="99"/>
              </w:rPr>
            </w:pPr>
            <w:r w:rsidRPr="00020321">
              <w:rPr>
                <w:rFonts w:eastAsia="Times New Roman"/>
                <w:w w:val="99"/>
              </w:rPr>
              <w:t>Состояние –</w:t>
            </w:r>
          </w:p>
          <w:p w14:paraId="3E509B04" w14:textId="77777777" w:rsidR="002F779F" w:rsidRPr="00020321" w:rsidRDefault="002F779F" w:rsidP="00B41465">
            <w:pPr>
              <w:spacing w:line="239" w:lineRule="auto"/>
              <w:rPr>
                <w:rFonts w:eastAsia="Times New Roman"/>
                <w:w w:val="98"/>
              </w:rPr>
            </w:pPr>
            <w:r w:rsidRPr="00020321">
              <w:rPr>
                <w:rFonts w:eastAsia="Times New Roman"/>
              </w:rPr>
              <w:t>(указать, удовлетворительное</w:t>
            </w:r>
            <w:r w:rsidRPr="00020321">
              <w:rPr>
                <w:rFonts w:eastAsia="Times New Roman"/>
                <w:w w:val="95"/>
              </w:rPr>
              <w:t xml:space="preserve"> или</w:t>
            </w:r>
            <w:r w:rsidRPr="00020321">
              <w:rPr>
                <w:rFonts w:eastAsia="Times New Roman"/>
              </w:rPr>
              <w:t xml:space="preserve"> неудовлетворительное,</w:t>
            </w:r>
            <w:r w:rsidRPr="00020321">
              <w:rPr>
                <w:rFonts w:eastAsia="Times New Roman"/>
                <w:w w:val="93"/>
              </w:rPr>
              <w:t xml:space="preserve"> если</w:t>
            </w:r>
            <w:r w:rsidRPr="00020321">
              <w:rPr>
                <w:rFonts w:eastAsia="Times New Roman"/>
              </w:rPr>
              <w:t xml:space="preserve"> неудовлетворительное, указать дефекты)</w:t>
            </w:r>
          </w:p>
        </w:tc>
      </w:tr>
    </w:tbl>
    <w:p w14:paraId="032464A7" w14:textId="77777777" w:rsidR="002F779F" w:rsidRDefault="002F779F" w:rsidP="002F779F">
      <w:pPr>
        <w:spacing w:line="239" w:lineRule="auto"/>
        <w:rPr>
          <w:rFonts w:eastAsia="Times New Roman"/>
        </w:rPr>
      </w:pPr>
    </w:p>
    <w:p w14:paraId="26361F28" w14:textId="77777777" w:rsidR="002F779F" w:rsidRDefault="002F779F" w:rsidP="002F779F">
      <w:pPr>
        <w:tabs>
          <w:tab w:val="left" w:pos="3560"/>
        </w:tabs>
        <w:rPr>
          <w:sz w:val="44"/>
          <w:szCs w:val="44"/>
        </w:rPr>
      </w:pPr>
    </w:p>
    <w:p w14:paraId="0555F5C3" w14:textId="77777777" w:rsidR="002F779F" w:rsidRDefault="002F779F" w:rsidP="002F779F">
      <w:pPr>
        <w:tabs>
          <w:tab w:val="left" w:pos="3560"/>
        </w:tabs>
        <w:rPr>
          <w:rFonts w:eastAsia="Times New Roman"/>
          <w:b/>
          <w:bCs/>
          <w:sz w:val="24"/>
          <w:szCs w:val="24"/>
        </w:rPr>
      </w:pPr>
      <w:r>
        <w:rPr>
          <w:sz w:val="44"/>
          <w:szCs w:val="44"/>
        </w:rPr>
        <w:t xml:space="preserve">   </w:t>
      </w:r>
      <w:r>
        <w:rPr>
          <w:rFonts w:eastAsia="Times New Roman"/>
          <w:b/>
          <w:bCs/>
          <w:sz w:val="24"/>
          <w:szCs w:val="24"/>
        </w:rPr>
        <w:t xml:space="preserve"> </w:t>
      </w:r>
      <w:r w:rsidRPr="001B50D4">
        <w:rPr>
          <w:rFonts w:eastAsia="Times New Roman"/>
          <w:b/>
          <w:bCs/>
          <w:sz w:val="24"/>
          <w:szCs w:val="24"/>
        </w:rPr>
        <w:t>Управляющая организация</w:t>
      </w:r>
      <w:r w:rsidRPr="001B50D4">
        <w:rPr>
          <w:sz w:val="24"/>
          <w:szCs w:val="24"/>
        </w:rPr>
        <w:tab/>
        <w:t xml:space="preserve">                </w:t>
      </w:r>
      <w:r>
        <w:rPr>
          <w:sz w:val="24"/>
          <w:szCs w:val="24"/>
        </w:rPr>
        <w:t xml:space="preserve">                </w:t>
      </w:r>
      <w:r w:rsidRPr="001B50D4">
        <w:rPr>
          <w:rFonts w:eastAsia="Times New Roman"/>
          <w:b/>
          <w:bCs/>
          <w:sz w:val="24"/>
          <w:szCs w:val="24"/>
        </w:rPr>
        <w:t>Собственник</w:t>
      </w:r>
    </w:p>
    <w:p w14:paraId="4DC1F51C" w14:textId="77777777" w:rsidR="002F779F" w:rsidRPr="001B50D4" w:rsidRDefault="002F779F" w:rsidP="002F779F">
      <w:pPr>
        <w:tabs>
          <w:tab w:val="left" w:pos="3560"/>
        </w:tabs>
        <w:ind w:left="20"/>
        <w:rPr>
          <w:sz w:val="24"/>
          <w:szCs w:val="24"/>
        </w:rPr>
      </w:pPr>
    </w:p>
    <w:p w14:paraId="24E500A6" w14:textId="77777777" w:rsidR="002F779F" w:rsidRPr="001B50D4" w:rsidRDefault="002F779F" w:rsidP="002F779F">
      <w:pPr>
        <w:tabs>
          <w:tab w:val="left" w:pos="4440"/>
        </w:tabs>
        <w:spacing w:line="225" w:lineRule="auto"/>
        <w:ind w:left="20" w:right="-661"/>
        <w:rPr>
          <w:sz w:val="24"/>
          <w:szCs w:val="24"/>
        </w:rPr>
      </w:pPr>
      <w:r>
        <w:rPr>
          <w:rFonts w:eastAsia="Courier New"/>
          <w:sz w:val="24"/>
          <w:szCs w:val="24"/>
        </w:rPr>
        <w:t xml:space="preserve">      </w:t>
      </w:r>
      <w:r w:rsidRPr="001B50D4">
        <w:rPr>
          <w:rFonts w:eastAsia="Courier New"/>
          <w:sz w:val="24"/>
          <w:szCs w:val="24"/>
        </w:rPr>
        <w:t>________</w:t>
      </w:r>
      <w:r>
        <w:rPr>
          <w:rFonts w:eastAsia="Courier New"/>
          <w:sz w:val="24"/>
          <w:szCs w:val="24"/>
        </w:rPr>
        <w:t>_____</w:t>
      </w:r>
      <w:r w:rsidRPr="001B50D4">
        <w:rPr>
          <w:rFonts w:eastAsia="Courier New"/>
          <w:sz w:val="24"/>
          <w:szCs w:val="24"/>
        </w:rPr>
        <w:t xml:space="preserve"> /____________</w:t>
      </w:r>
      <w:r>
        <w:rPr>
          <w:rFonts w:eastAsia="Courier New"/>
          <w:sz w:val="24"/>
          <w:szCs w:val="24"/>
        </w:rPr>
        <w:t>__________</w:t>
      </w:r>
      <w:r w:rsidRPr="001B50D4">
        <w:rPr>
          <w:rFonts w:eastAsia="Courier New"/>
          <w:sz w:val="24"/>
          <w:szCs w:val="24"/>
        </w:rPr>
        <w:t>/</w:t>
      </w:r>
      <w:r w:rsidRPr="001B50D4">
        <w:rPr>
          <w:sz w:val="24"/>
          <w:szCs w:val="24"/>
        </w:rPr>
        <w:tab/>
      </w:r>
      <w:r>
        <w:rPr>
          <w:sz w:val="24"/>
          <w:szCs w:val="24"/>
        </w:rPr>
        <w:t xml:space="preserve">         </w:t>
      </w:r>
      <w:r w:rsidRPr="001B50D4">
        <w:rPr>
          <w:rFonts w:eastAsia="Courier New"/>
          <w:sz w:val="24"/>
          <w:szCs w:val="24"/>
        </w:rPr>
        <w:t>_______</w:t>
      </w:r>
      <w:r>
        <w:rPr>
          <w:rFonts w:eastAsia="Courier New"/>
          <w:sz w:val="24"/>
          <w:szCs w:val="24"/>
        </w:rPr>
        <w:t>______</w:t>
      </w:r>
      <w:r w:rsidRPr="001B50D4">
        <w:rPr>
          <w:rFonts w:eastAsia="Courier New"/>
          <w:sz w:val="24"/>
          <w:szCs w:val="24"/>
        </w:rPr>
        <w:t>/__________</w:t>
      </w:r>
      <w:r>
        <w:rPr>
          <w:rFonts w:eastAsia="Courier New"/>
          <w:sz w:val="24"/>
          <w:szCs w:val="24"/>
        </w:rPr>
        <w:t>____________</w:t>
      </w:r>
      <w:r w:rsidRPr="001B50D4">
        <w:rPr>
          <w:rFonts w:eastAsia="Courier New"/>
          <w:sz w:val="24"/>
          <w:szCs w:val="24"/>
        </w:rPr>
        <w:t>/</w:t>
      </w:r>
    </w:p>
    <w:p w14:paraId="0056B31B" w14:textId="77777777" w:rsidR="002F779F" w:rsidRDefault="002F779F" w:rsidP="002F779F">
      <w:pPr>
        <w:spacing w:line="223" w:lineRule="auto"/>
        <w:ind w:left="20"/>
        <w:rPr>
          <w:rFonts w:eastAsia="Courier New"/>
        </w:rPr>
      </w:pPr>
      <w:r>
        <w:rPr>
          <w:rFonts w:eastAsia="Courier New"/>
        </w:rPr>
        <w:t xml:space="preserve">                   (подпись)                           (ф.и.о.)                                            (подпись)                          (ф.и.о.)</w:t>
      </w:r>
    </w:p>
    <w:p w14:paraId="1921BB46" w14:textId="77777777" w:rsidR="002F779F" w:rsidRPr="001B50D4" w:rsidRDefault="002F779F" w:rsidP="002F779F">
      <w:pPr>
        <w:spacing w:line="223" w:lineRule="auto"/>
      </w:pPr>
      <w:r>
        <w:rPr>
          <w:rFonts w:eastAsia="Courier New"/>
        </w:rPr>
        <w:t xml:space="preserve">      </w:t>
      </w:r>
      <w:r w:rsidRPr="001B50D4">
        <w:rPr>
          <w:rFonts w:eastAsia="Courier New"/>
        </w:rPr>
        <w:t>М.П.</w:t>
      </w:r>
    </w:p>
    <w:p w14:paraId="3E1A2334" w14:textId="77777777" w:rsidR="002F779F" w:rsidRPr="00C06F24" w:rsidRDefault="002F779F" w:rsidP="002F779F">
      <w:pPr>
        <w:rPr>
          <w:color w:val="FF0000"/>
        </w:rPr>
        <w:sectPr w:rsidR="002F779F" w:rsidRPr="00C06F24" w:rsidSect="00120613">
          <w:pgSz w:w="11900" w:h="16838"/>
          <w:pgMar w:top="1134" w:right="680" w:bottom="1134" w:left="1701" w:header="0" w:footer="0" w:gutter="0"/>
          <w:cols w:space="720" w:equalWidth="0">
            <w:col w:w="9802"/>
          </w:cols>
        </w:sectPr>
      </w:pPr>
    </w:p>
    <w:p w14:paraId="0BC561A2" w14:textId="77777777" w:rsidR="002F779F" w:rsidRDefault="00216F00" w:rsidP="002F779F">
      <w:pPr>
        <w:ind w:left="5040"/>
      </w:pPr>
      <w:r>
        <w:rPr>
          <w:rFonts w:eastAsia="Times New Roman"/>
          <w:sz w:val="16"/>
          <w:szCs w:val="16"/>
        </w:rPr>
        <w:lastRenderedPageBreak/>
        <w:t>9</w:t>
      </w:r>
      <w:r w:rsidR="005174C6">
        <w:rPr>
          <w:rFonts w:eastAsia="Times New Roman"/>
          <w:sz w:val="16"/>
          <w:szCs w:val="16"/>
        </w:rPr>
        <w:t>6</w:t>
      </w:r>
    </w:p>
    <w:p w14:paraId="2E3F4471" w14:textId="77777777" w:rsidR="002F779F" w:rsidRDefault="002F779F" w:rsidP="002F779F">
      <w:pPr>
        <w:spacing w:line="393" w:lineRule="exact"/>
      </w:pPr>
    </w:p>
    <w:p w14:paraId="4C316C8E" w14:textId="77777777" w:rsidR="002F779F" w:rsidRPr="00056A59" w:rsidRDefault="002F779F" w:rsidP="002F779F">
      <w:pPr>
        <w:rPr>
          <w:sz w:val="24"/>
          <w:szCs w:val="24"/>
        </w:rPr>
      </w:pPr>
      <w:r>
        <w:rPr>
          <w:rFonts w:eastAsia="Times New Roman"/>
        </w:rPr>
        <w:t xml:space="preserve">                                                                                                                                                     </w:t>
      </w:r>
      <w:r w:rsidR="00947028">
        <w:rPr>
          <w:rFonts w:eastAsia="Times New Roman"/>
        </w:rPr>
        <w:t xml:space="preserve">  </w:t>
      </w:r>
      <w:r w:rsidR="00947028">
        <w:rPr>
          <w:rFonts w:eastAsia="Times New Roman"/>
          <w:sz w:val="24"/>
          <w:szCs w:val="24"/>
        </w:rPr>
        <w:t>Приложение</w:t>
      </w:r>
      <w:r w:rsidRPr="00056A59">
        <w:rPr>
          <w:rFonts w:eastAsia="Times New Roman"/>
          <w:sz w:val="24"/>
          <w:szCs w:val="24"/>
        </w:rPr>
        <w:t xml:space="preserve"> 2</w:t>
      </w:r>
    </w:p>
    <w:p w14:paraId="1F1E64B2" w14:textId="77777777" w:rsidR="002F779F" w:rsidRPr="00056A59" w:rsidRDefault="002F779F" w:rsidP="002F779F">
      <w:pPr>
        <w:spacing w:line="19" w:lineRule="exact"/>
        <w:rPr>
          <w:sz w:val="24"/>
          <w:szCs w:val="24"/>
        </w:rPr>
      </w:pPr>
    </w:p>
    <w:p w14:paraId="6C09C3B9" w14:textId="77777777" w:rsidR="002F779F" w:rsidRDefault="002F779F" w:rsidP="002F779F">
      <w:pPr>
        <w:spacing w:line="256" w:lineRule="auto"/>
        <w:rPr>
          <w:rFonts w:eastAsia="Times New Roman"/>
          <w:sz w:val="24"/>
          <w:szCs w:val="24"/>
        </w:rPr>
      </w:pPr>
      <w:r>
        <w:rPr>
          <w:rFonts w:eastAsia="Times New Roman"/>
          <w:sz w:val="24"/>
          <w:szCs w:val="24"/>
        </w:rPr>
        <w:t xml:space="preserve">                                                                                                                       </w:t>
      </w:r>
      <w:r w:rsidRPr="00056A59">
        <w:rPr>
          <w:rFonts w:eastAsia="Times New Roman"/>
          <w:sz w:val="24"/>
          <w:szCs w:val="24"/>
        </w:rPr>
        <w:t xml:space="preserve">к договору управления </w:t>
      </w:r>
    </w:p>
    <w:p w14:paraId="4DA67FDA" w14:textId="77777777" w:rsidR="002F779F" w:rsidRPr="00056A59" w:rsidRDefault="002F779F" w:rsidP="002F779F">
      <w:pPr>
        <w:spacing w:line="256" w:lineRule="auto"/>
        <w:rPr>
          <w:sz w:val="24"/>
          <w:szCs w:val="24"/>
        </w:rPr>
      </w:pPr>
      <w:r>
        <w:rPr>
          <w:rFonts w:eastAsia="Times New Roman"/>
          <w:sz w:val="24"/>
          <w:szCs w:val="24"/>
        </w:rPr>
        <w:t xml:space="preserve">                                                                                                                     </w:t>
      </w:r>
      <w:r w:rsidRPr="00056A59">
        <w:rPr>
          <w:rFonts w:eastAsia="Times New Roman"/>
          <w:sz w:val="24"/>
          <w:szCs w:val="24"/>
        </w:rPr>
        <w:t>многоквартирным домом</w:t>
      </w:r>
    </w:p>
    <w:p w14:paraId="07839A8D" w14:textId="77777777" w:rsidR="002F779F" w:rsidRPr="00056A59" w:rsidRDefault="002F779F" w:rsidP="002F779F">
      <w:pPr>
        <w:spacing w:line="230" w:lineRule="auto"/>
        <w:rPr>
          <w:sz w:val="24"/>
          <w:szCs w:val="24"/>
        </w:rPr>
      </w:pPr>
      <w:r w:rsidRPr="00A56B80">
        <w:rPr>
          <w:rFonts w:eastAsia="Times New Roman"/>
          <w:sz w:val="24"/>
          <w:szCs w:val="24"/>
        </w:rPr>
        <w:t xml:space="preserve">Лот </w:t>
      </w:r>
      <w:r w:rsidRPr="00056A59">
        <w:rPr>
          <w:rFonts w:eastAsia="Times New Roman"/>
          <w:sz w:val="24"/>
          <w:szCs w:val="24"/>
        </w:rPr>
        <w:t>_</w:t>
      </w:r>
      <w:r w:rsidR="00216F00">
        <w:rPr>
          <w:rFonts w:eastAsia="Times New Roman"/>
          <w:sz w:val="24"/>
          <w:szCs w:val="24"/>
          <w:u w:val="single"/>
        </w:rPr>
        <w:t>2</w:t>
      </w:r>
      <w:r w:rsidRPr="00056A59">
        <w:rPr>
          <w:rFonts w:eastAsia="Times New Roman"/>
          <w:sz w:val="24"/>
          <w:szCs w:val="24"/>
        </w:rPr>
        <w:t>_</w:t>
      </w:r>
    </w:p>
    <w:p w14:paraId="5ECCCA38" w14:textId="77777777" w:rsidR="002F779F" w:rsidRPr="00056A59" w:rsidRDefault="002F779F" w:rsidP="002F779F">
      <w:pPr>
        <w:spacing w:line="266" w:lineRule="exact"/>
        <w:rPr>
          <w:sz w:val="24"/>
          <w:szCs w:val="24"/>
        </w:rPr>
      </w:pPr>
    </w:p>
    <w:p w14:paraId="7176AC9E" w14:textId="77777777" w:rsidR="002F779F" w:rsidRDefault="002F779F" w:rsidP="002F779F">
      <w:pPr>
        <w:ind w:left="142"/>
        <w:jc w:val="center"/>
        <w:rPr>
          <w:rFonts w:eastAsia="Times New Roman"/>
          <w:sz w:val="24"/>
          <w:szCs w:val="24"/>
        </w:rPr>
      </w:pPr>
      <w:r w:rsidRPr="00056A59">
        <w:rPr>
          <w:rFonts w:eastAsia="Times New Roman"/>
          <w:sz w:val="24"/>
          <w:szCs w:val="24"/>
        </w:rPr>
        <w:t>ПЕРЕЧЕНЬ</w:t>
      </w:r>
      <w:r>
        <w:rPr>
          <w:sz w:val="24"/>
          <w:szCs w:val="24"/>
        </w:rPr>
        <w:t xml:space="preserve"> </w:t>
      </w:r>
      <w:r>
        <w:rPr>
          <w:rFonts w:eastAsia="Times New Roman"/>
          <w:sz w:val="24"/>
          <w:szCs w:val="24"/>
        </w:rPr>
        <w:t>ТЕХНИЧЕСКОЙ ДОКУМЕНТАЦИИ</w:t>
      </w:r>
    </w:p>
    <w:p w14:paraId="70C92746" w14:textId="77777777" w:rsidR="002F779F" w:rsidRDefault="002F779F" w:rsidP="002F779F">
      <w:pPr>
        <w:ind w:left="284"/>
        <w:jc w:val="center"/>
        <w:rPr>
          <w:rFonts w:eastAsia="Arial"/>
          <w:sz w:val="24"/>
          <w:szCs w:val="24"/>
        </w:rPr>
      </w:pPr>
      <w:r w:rsidRPr="00056A59">
        <w:rPr>
          <w:rFonts w:eastAsia="Times New Roman"/>
          <w:sz w:val="24"/>
          <w:szCs w:val="24"/>
        </w:rPr>
        <w:t>НА МНОГОКВАРТИРНЫЙ ДОМ ПО АДРЕСУ:</w:t>
      </w:r>
      <w:r w:rsidRPr="00056A59">
        <w:rPr>
          <w:rFonts w:eastAsia="Arial"/>
          <w:sz w:val="24"/>
          <w:szCs w:val="24"/>
        </w:rPr>
        <w:t xml:space="preserve"> </w:t>
      </w:r>
    </w:p>
    <w:p w14:paraId="6FF4AEA0" w14:textId="77777777" w:rsidR="002F779F" w:rsidRPr="0069521E" w:rsidRDefault="002F779F" w:rsidP="002F779F">
      <w:pPr>
        <w:ind w:left="284"/>
        <w:jc w:val="center"/>
        <w:rPr>
          <w:i/>
          <w:sz w:val="24"/>
          <w:szCs w:val="24"/>
          <w:u w:val="single"/>
        </w:rPr>
      </w:pPr>
      <w:r w:rsidRPr="0069521E">
        <w:rPr>
          <w:rFonts w:eastAsia="Arial"/>
          <w:i/>
          <w:sz w:val="24"/>
          <w:szCs w:val="24"/>
          <w:u w:val="single"/>
        </w:rPr>
        <w:t>г. Гороховец, ул. Лермонтова, д. 4</w:t>
      </w:r>
    </w:p>
    <w:p w14:paraId="18DC1641" w14:textId="77777777" w:rsidR="002F779F" w:rsidRPr="00056A59" w:rsidRDefault="002F779F" w:rsidP="002F779F">
      <w:pPr>
        <w:jc w:val="center"/>
      </w:pPr>
      <w:r w:rsidRPr="00056A59">
        <w:rPr>
          <w:rFonts w:eastAsia="Times New Roman"/>
        </w:rPr>
        <w:t>(адрес многоквартирного дома)</w:t>
      </w:r>
    </w:p>
    <w:p w14:paraId="4E4E8544" w14:textId="77777777" w:rsidR="002F779F" w:rsidRPr="00056A59" w:rsidRDefault="002F779F" w:rsidP="002F779F">
      <w:pPr>
        <w:spacing w:line="6" w:lineRule="exact"/>
        <w:jc w:val="center"/>
        <w:rPr>
          <w:sz w:val="24"/>
          <w:szCs w:val="24"/>
        </w:rPr>
      </w:pPr>
    </w:p>
    <w:p w14:paraId="355B70BF" w14:textId="77777777" w:rsidR="002F779F" w:rsidRDefault="002F779F" w:rsidP="002F779F">
      <w:pPr>
        <w:ind w:left="1800"/>
        <w:rPr>
          <w:rFonts w:eastAsia="Times New Roman"/>
          <w:sz w:val="24"/>
          <w:szCs w:val="24"/>
        </w:rPr>
      </w:pPr>
      <w:r>
        <w:rPr>
          <w:rFonts w:eastAsia="Times New Roman"/>
          <w:sz w:val="24"/>
          <w:szCs w:val="24"/>
        </w:rPr>
        <w:t xml:space="preserve">               И ИНЫХ СВЯЗАННЫХ С УПРАВЛЕНИЕМ</w:t>
      </w:r>
    </w:p>
    <w:p w14:paraId="10013092" w14:textId="77777777" w:rsidR="002F779F" w:rsidRPr="00056A59" w:rsidRDefault="002F779F" w:rsidP="002F779F">
      <w:pPr>
        <w:ind w:left="1800"/>
        <w:rPr>
          <w:rFonts w:eastAsia="Times New Roman"/>
          <w:sz w:val="24"/>
          <w:szCs w:val="24"/>
        </w:rPr>
      </w:pPr>
      <w:r>
        <w:rPr>
          <w:rFonts w:eastAsia="Times New Roman"/>
          <w:sz w:val="24"/>
          <w:szCs w:val="24"/>
        </w:rPr>
        <w:t xml:space="preserve">         </w:t>
      </w:r>
      <w:r w:rsidRPr="00056A59">
        <w:rPr>
          <w:rFonts w:eastAsia="Times New Roman"/>
          <w:sz w:val="24"/>
          <w:szCs w:val="24"/>
        </w:rPr>
        <w:t>МНОГОКВАРТИРНЫМ ДОМОМ ДОКУМЕНТОВ</w:t>
      </w:r>
    </w:p>
    <w:p w14:paraId="18B11B12" w14:textId="77777777" w:rsidR="002F779F" w:rsidRDefault="002F779F" w:rsidP="002F779F">
      <w:pPr>
        <w:ind w:left="1800"/>
        <w:rPr>
          <w:sz w:val="24"/>
          <w:szCs w:val="24"/>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31"/>
        <w:gridCol w:w="2769"/>
        <w:gridCol w:w="1217"/>
        <w:gridCol w:w="2297"/>
      </w:tblGrid>
      <w:tr w:rsidR="002F779F" w:rsidRPr="0069185A" w14:paraId="6E82BE0B" w14:textId="77777777" w:rsidTr="00B41465">
        <w:tc>
          <w:tcPr>
            <w:tcW w:w="562" w:type="dxa"/>
            <w:vAlign w:val="bottom"/>
          </w:tcPr>
          <w:p w14:paraId="5D6846B2" w14:textId="77777777" w:rsidR="002F779F" w:rsidRPr="0069185A" w:rsidRDefault="002F779F" w:rsidP="00B41465">
            <w:pPr>
              <w:ind w:left="80"/>
              <w:rPr>
                <w:rFonts w:eastAsia="Times New Roman"/>
              </w:rPr>
            </w:pPr>
            <w:r w:rsidRPr="0069185A">
              <w:rPr>
                <w:rFonts w:eastAsia="Times New Roman"/>
              </w:rPr>
              <w:t>№ п/п</w:t>
            </w:r>
          </w:p>
        </w:tc>
        <w:tc>
          <w:tcPr>
            <w:tcW w:w="5704" w:type="dxa"/>
            <w:gridSpan w:val="2"/>
          </w:tcPr>
          <w:p w14:paraId="046D0D9C" w14:textId="77777777" w:rsidR="002F779F" w:rsidRPr="0069185A" w:rsidRDefault="002F779F" w:rsidP="00B41465">
            <w:pPr>
              <w:rPr>
                <w:rFonts w:eastAsia="Times New Roman"/>
                <w:sz w:val="24"/>
                <w:szCs w:val="24"/>
              </w:rPr>
            </w:pPr>
            <w:r w:rsidRPr="0069185A">
              <w:rPr>
                <w:rFonts w:eastAsia="Times New Roman"/>
              </w:rPr>
              <w:t>Наименование документа</w:t>
            </w:r>
          </w:p>
        </w:tc>
        <w:tc>
          <w:tcPr>
            <w:tcW w:w="1217" w:type="dxa"/>
          </w:tcPr>
          <w:p w14:paraId="66AFBF35" w14:textId="77777777" w:rsidR="002F779F" w:rsidRPr="0069185A" w:rsidRDefault="002F779F" w:rsidP="00B41465">
            <w:pPr>
              <w:rPr>
                <w:rFonts w:eastAsia="Times New Roman"/>
                <w:sz w:val="24"/>
                <w:szCs w:val="24"/>
              </w:rPr>
            </w:pPr>
            <w:r w:rsidRPr="0069185A">
              <w:rPr>
                <w:rFonts w:eastAsia="Times New Roman"/>
              </w:rPr>
              <w:t>Количество листов</w:t>
            </w:r>
          </w:p>
        </w:tc>
        <w:tc>
          <w:tcPr>
            <w:tcW w:w="2298" w:type="dxa"/>
          </w:tcPr>
          <w:p w14:paraId="7F475487" w14:textId="77777777" w:rsidR="002F779F" w:rsidRPr="0069185A" w:rsidRDefault="002F779F" w:rsidP="00B41465">
            <w:pPr>
              <w:rPr>
                <w:rFonts w:eastAsia="Times New Roman"/>
                <w:sz w:val="24"/>
                <w:szCs w:val="24"/>
              </w:rPr>
            </w:pPr>
            <w:r w:rsidRPr="0069185A">
              <w:rPr>
                <w:rFonts w:eastAsia="Times New Roman"/>
              </w:rPr>
              <w:t>Примечание</w:t>
            </w:r>
          </w:p>
        </w:tc>
      </w:tr>
      <w:tr w:rsidR="002F779F" w:rsidRPr="0069185A" w14:paraId="284B7A09" w14:textId="77777777" w:rsidTr="00B41465">
        <w:tc>
          <w:tcPr>
            <w:tcW w:w="9781" w:type="dxa"/>
            <w:gridSpan w:val="5"/>
            <w:vAlign w:val="bottom"/>
          </w:tcPr>
          <w:p w14:paraId="28C1A7B4" w14:textId="77777777" w:rsidR="002F779F" w:rsidRPr="0069185A" w:rsidRDefault="002F779F" w:rsidP="00B41465">
            <w:pPr>
              <w:rPr>
                <w:rFonts w:eastAsia="Times New Roman"/>
                <w:sz w:val="24"/>
                <w:szCs w:val="24"/>
              </w:rPr>
            </w:pPr>
            <w:r w:rsidRPr="0069185A">
              <w:rPr>
                <w:rFonts w:eastAsia="Times New Roman"/>
              </w:rPr>
              <w:t xml:space="preserve">                    I. Техническая документация на многоквартирный дом</w:t>
            </w:r>
          </w:p>
        </w:tc>
      </w:tr>
      <w:tr w:rsidR="002F779F" w:rsidRPr="0069185A" w14:paraId="7AF7CCA0" w14:textId="77777777" w:rsidTr="00B41465">
        <w:tc>
          <w:tcPr>
            <w:tcW w:w="562" w:type="dxa"/>
          </w:tcPr>
          <w:p w14:paraId="72957658" w14:textId="77777777" w:rsidR="002F779F" w:rsidRPr="0069185A" w:rsidRDefault="002F779F" w:rsidP="00B41465">
            <w:pPr>
              <w:rPr>
                <w:rFonts w:eastAsia="Times New Roman"/>
                <w:sz w:val="24"/>
                <w:szCs w:val="24"/>
              </w:rPr>
            </w:pPr>
            <w:r w:rsidRPr="0069185A">
              <w:rPr>
                <w:rFonts w:eastAsia="Times New Roman"/>
              </w:rPr>
              <w:t>1.</w:t>
            </w:r>
          </w:p>
        </w:tc>
        <w:tc>
          <w:tcPr>
            <w:tcW w:w="5704" w:type="dxa"/>
            <w:gridSpan w:val="2"/>
          </w:tcPr>
          <w:p w14:paraId="6AEA0E52" w14:textId="77777777" w:rsidR="002F779F" w:rsidRPr="0069185A" w:rsidRDefault="002F779F" w:rsidP="00B41465">
            <w:pPr>
              <w:rPr>
                <w:rFonts w:eastAsia="Times New Roman"/>
                <w:sz w:val="24"/>
                <w:szCs w:val="24"/>
              </w:rPr>
            </w:pPr>
            <w:r w:rsidRPr="0069185A">
              <w:rPr>
                <w:rFonts w:eastAsia="Times New Roman"/>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1217" w:type="dxa"/>
          </w:tcPr>
          <w:p w14:paraId="30343F79" w14:textId="77777777" w:rsidR="002F779F" w:rsidRPr="00E32F1F" w:rsidRDefault="002F779F" w:rsidP="00B41465">
            <w:pPr>
              <w:rPr>
                <w:rFonts w:eastAsia="Times New Roman"/>
                <w:color w:val="FF0000"/>
              </w:rPr>
            </w:pPr>
          </w:p>
        </w:tc>
        <w:tc>
          <w:tcPr>
            <w:tcW w:w="2298" w:type="dxa"/>
          </w:tcPr>
          <w:p w14:paraId="5F73DD25" w14:textId="77777777" w:rsidR="002F779F" w:rsidRPr="00E32F1F" w:rsidRDefault="002F779F" w:rsidP="00B41465">
            <w:pPr>
              <w:rPr>
                <w:rFonts w:eastAsia="Times New Roman"/>
              </w:rPr>
            </w:pPr>
          </w:p>
        </w:tc>
      </w:tr>
      <w:tr w:rsidR="002F779F" w:rsidRPr="0069185A" w14:paraId="62A9570C" w14:textId="77777777" w:rsidTr="00B41465">
        <w:tc>
          <w:tcPr>
            <w:tcW w:w="562" w:type="dxa"/>
          </w:tcPr>
          <w:p w14:paraId="0F71FD74" w14:textId="77777777" w:rsidR="002F779F" w:rsidRPr="0069185A" w:rsidRDefault="002F779F" w:rsidP="00B41465">
            <w:pPr>
              <w:rPr>
                <w:rFonts w:eastAsia="Times New Roman"/>
                <w:sz w:val="24"/>
                <w:szCs w:val="24"/>
              </w:rPr>
            </w:pPr>
            <w:r w:rsidRPr="0069185A">
              <w:rPr>
                <w:rFonts w:eastAsia="Times New Roman"/>
              </w:rPr>
              <w:t>2.</w:t>
            </w:r>
          </w:p>
        </w:tc>
        <w:tc>
          <w:tcPr>
            <w:tcW w:w="5704" w:type="dxa"/>
            <w:gridSpan w:val="2"/>
          </w:tcPr>
          <w:p w14:paraId="23151133" w14:textId="77777777" w:rsidR="002F779F" w:rsidRPr="0069185A" w:rsidRDefault="002F779F" w:rsidP="00B41465">
            <w:pPr>
              <w:rPr>
                <w:rFonts w:eastAsia="Times New Roman"/>
                <w:sz w:val="24"/>
                <w:szCs w:val="24"/>
              </w:rPr>
            </w:pPr>
            <w:r w:rsidRPr="0069185A">
              <w:rPr>
                <w:rFonts w:eastAsia="Times New Roman"/>
              </w:rPr>
              <w:t>Документы (акты) о приемке результатов работ по текущему ремонту общего имущества в многоквартирном доме</w:t>
            </w:r>
          </w:p>
        </w:tc>
        <w:tc>
          <w:tcPr>
            <w:tcW w:w="1217" w:type="dxa"/>
          </w:tcPr>
          <w:p w14:paraId="7A41A4FF" w14:textId="77777777" w:rsidR="002F779F" w:rsidRPr="0069185A" w:rsidRDefault="002F779F" w:rsidP="00B41465">
            <w:pPr>
              <w:rPr>
                <w:rFonts w:eastAsia="Times New Roman"/>
                <w:sz w:val="24"/>
                <w:szCs w:val="24"/>
              </w:rPr>
            </w:pPr>
          </w:p>
        </w:tc>
        <w:tc>
          <w:tcPr>
            <w:tcW w:w="2298" w:type="dxa"/>
          </w:tcPr>
          <w:p w14:paraId="4363B1D0" w14:textId="77777777" w:rsidR="002F779F" w:rsidRPr="0069185A" w:rsidRDefault="002F779F" w:rsidP="00B41465">
            <w:pPr>
              <w:rPr>
                <w:rFonts w:eastAsia="Times New Roman"/>
                <w:sz w:val="24"/>
                <w:szCs w:val="24"/>
              </w:rPr>
            </w:pPr>
          </w:p>
        </w:tc>
      </w:tr>
      <w:tr w:rsidR="002F779F" w:rsidRPr="0069185A" w14:paraId="3E672210" w14:textId="77777777" w:rsidTr="00B41465">
        <w:tc>
          <w:tcPr>
            <w:tcW w:w="562" w:type="dxa"/>
          </w:tcPr>
          <w:p w14:paraId="157D4313" w14:textId="77777777" w:rsidR="002F779F" w:rsidRPr="0069185A" w:rsidRDefault="002F779F" w:rsidP="00B41465">
            <w:pPr>
              <w:rPr>
                <w:rFonts w:eastAsia="Times New Roman"/>
                <w:sz w:val="24"/>
                <w:szCs w:val="24"/>
              </w:rPr>
            </w:pPr>
            <w:r w:rsidRPr="0069185A">
              <w:rPr>
                <w:rFonts w:eastAsia="Times New Roman"/>
              </w:rPr>
              <w:t>3.</w:t>
            </w:r>
          </w:p>
        </w:tc>
        <w:tc>
          <w:tcPr>
            <w:tcW w:w="5704" w:type="dxa"/>
            <w:gridSpan w:val="2"/>
          </w:tcPr>
          <w:p w14:paraId="0182EFF8" w14:textId="77777777" w:rsidR="002F779F" w:rsidRPr="0069185A" w:rsidRDefault="002F779F" w:rsidP="00B41465">
            <w:pPr>
              <w:rPr>
                <w:rFonts w:eastAsia="Times New Roman"/>
                <w:sz w:val="24"/>
                <w:szCs w:val="24"/>
              </w:rPr>
            </w:pPr>
            <w:r w:rsidRPr="0069185A">
              <w:rPr>
                <w:rFonts w:eastAsia="Times New Roman"/>
              </w:rPr>
              <w:t>Документы (акты) о приемке результатов работ по капитальному ремонту общего имущества в многоквартирном доме</w:t>
            </w:r>
          </w:p>
        </w:tc>
        <w:tc>
          <w:tcPr>
            <w:tcW w:w="1217" w:type="dxa"/>
          </w:tcPr>
          <w:p w14:paraId="173CBC30" w14:textId="77777777" w:rsidR="002F779F" w:rsidRPr="0069185A" w:rsidRDefault="002F779F" w:rsidP="00B41465">
            <w:pPr>
              <w:rPr>
                <w:rFonts w:eastAsia="Times New Roman"/>
                <w:sz w:val="24"/>
                <w:szCs w:val="24"/>
              </w:rPr>
            </w:pPr>
          </w:p>
        </w:tc>
        <w:tc>
          <w:tcPr>
            <w:tcW w:w="2298" w:type="dxa"/>
          </w:tcPr>
          <w:p w14:paraId="100C2EAB" w14:textId="77777777" w:rsidR="002F779F" w:rsidRPr="0069185A" w:rsidRDefault="002F779F" w:rsidP="00B41465">
            <w:pPr>
              <w:rPr>
                <w:rFonts w:eastAsia="Times New Roman"/>
                <w:sz w:val="24"/>
                <w:szCs w:val="24"/>
              </w:rPr>
            </w:pPr>
          </w:p>
        </w:tc>
      </w:tr>
      <w:tr w:rsidR="002F779F" w:rsidRPr="0069185A" w14:paraId="6173C64D" w14:textId="77777777" w:rsidTr="00B41465">
        <w:trPr>
          <w:trHeight w:val="348"/>
        </w:trPr>
        <w:tc>
          <w:tcPr>
            <w:tcW w:w="562" w:type="dxa"/>
            <w:vMerge w:val="restart"/>
          </w:tcPr>
          <w:p w14:paraId="15928A08" w14:textId="77777777" w:rsidR="002F779F" w:rsidRPr="0069185A" w:rsidRDefault="002F779F" w:rsidP="00B41465">
            <w:pPr>
              <w:rPr>
                <w:rFonts w:eastAsia="Times New Roman"/>
                <w:sz w:val="24"/>
                <w:szCs w:val="24"/>
              </w:rPr>
            </w:pPr>
            <w:r w:rsidRPr="0069185A">
              <w:rPr>
                <w:rFonts w:eastAsia="Times New Roman"/>
              </w:rPr>
              <w:t>4.</w:t>
            </w:r>
          </w:p>
        </w:tc>
        <w:tc>
          <w:tcPr>
            <w:tcW w:w="2933" w:type="dxa"/>
            <w:vMerge w:val="restart"/>
          </w:tcPr>
          <w:p w14:paraId="31C61858" w14:textId="77777777" w:rsidR="002F779F" w:rsidRPr="0069185A" w:rsidRDefault="002F779F" w:rsidP="00B41465">
            <w:pPr>
              <w:rPr>
                <w:rFonts w:eastAsia="Times New Roman"/>
                <w:sz w:val="24"/>
                <w:szCs w:val="24"/>
              </w:rPr>
            </w:pPr>
            <w:r w:rsidRPr="0069185A">
              <w:rPr>
                <w:rFonts w:eastAsia="Times New Roman"/>
              </w:rPr>
              <w:t>Акты осмотра, проверки состояния (испытания) на соответствие их эксплуатационных качеств обязательным требованиям безопасности:</w:t>
            </w:r>
          </w:p>
        </w:tc>
        <w:tc>
          <w:tcPr>
            <w:tcW w:w="2771" w:type="dxa"/>
          </w:tcPr>
          <w:p w14:paraId="17A0ADBB" w14:textId="77777777" w:rsidR="002F779F" w:rsidRPr="0069185A" w:rsidRDefault="002F779F" w:rsidP="00B41465">
            <w:pPr>
              <w:rPr>
                <w:rFonts w:eastAsia="Times New Roman"/>
                <w:sz w:val="24"/>
                <w:szCs w:val="24"/>
              </w:rPr>
            </w:pPr>
            <w:r w:rsidRPr="0069185A">
              <w:rPr>
                <w:rFonts w:eastAsia="Times New Roman"/>
              </w:rPr>
              <w:t>4.1. Инженерных коммуникаций</w:t>
            </w:r>
          </w:p>
        </w:tc>
        <w:tc>
          <w:tcPr>
            <w:tcW w:w="1217" w:type="dxa"/>
          </w:tcPr>
          <w:p w14:paraId="0A359689" w14:textId="77777777" w:rsidR="002F779F" w:rsidRPr="0069185A" w:rsidRDefault="002F779F" w:rsidP="00B41465">
            <w:pPr>
              <w:rPr>
                <w:rFonts w:eastAsia="Times New Roman"/>
                <w:sz w:val="24"/>
                <w:szCs w:val="24"/>
              </w:rPr>
            </w:pPr>
          </w:p>
        </w:tc>
        <w:tc>
          <w:tcPr>
            <w:tcW w:w="2298" w:type="dxa"/>
          </w:tcPr>
          <w:p w14:paraId="44DCB0B4" w14:textId="77777777" w:rsidR="002F779F" w:rsidRPr="0069185A" w:rsidRDefault="002F779F" w:rsidP="00B41465">
            <w:pPr>
              <w:rPr>
                <w:rFonts w:eastAsia="Times New Roman"/>
                <w:sz w:val="24"/>
                <w:szCs w:val="24"/>
              </w:rPr>
            </w:pPr>
          </w:p>
        </w:tc>
      </w:tr>
      <w:tr w:rsidR="002F779F" w:rsidRPr="0069185A" w14:paraId="66BACF57" w14:textId="77777777" w:rsidTr="00B41465">
        <w:trPr>
          <w:trHeight w:val="312"/>
        </w:trPr>
        <w:tc>
          <w:tcPr>
            <w:tcW w:w="562" w:type="dxa"/>
            <w:vMerge/>
          </w:tcPr>
          <w:p w14:paraId="318B5ACE" w14:textId="77777777" w:rsidR="002F779F" w:rsidRPr="0069185A" w:rsidRDefault="002F779F" w:rsidP="00B41465">
            <w:pPr>
              <w:rPr>
                <w:rFonts w:eastAsia="Times New Roman"/>
              </w:rPr>
            </w:pPr>
          </w:p>
        </w:tc>
        <w:tc>
          <w:tcPr>
            <w:tcW w:w="2933" w:type="dxa"/>
            <w:vMerge/>
          </w:tcPr>
          <w:p w14:paraId="4A275AB7" w14:textId="77777777" w:rsidR="002F779F" w:rsidRPr="0069185A" w:rsidRDefault="002F779F" w:rsidP="00B41465">
            <w:pPr>
              <w:rPr>
                <w:rFonts w:eastAsia="Times New Roman"/>
              </w:rPr>
            </w:pPr>
          </w:p>
        </w:tc>
        <w:tc>
          <w:tcPr>
            <w:tcW w:w="2771" w:type="dxa"/>
          </w:tcPr>
          <w:p w14:paraId="62CFFC10" w14:textId="77777777" w:rsidR="002F779F" w:rsidRPr="0069185A" w:rsidRDefault="002F779F" w:rsidP="00B41465">
            <w:pPr>
              <w:rPr>
                <w:rFonts w:eastAsia="Times New Roman"/>
                <w:sz w:val="24"/>
                <w:szCs w:val="24"/>
              </w:rPr>
            </w:pPr>
            <w:r w:rsidRPr="0069185A">
              <w:rPr>
                <w:rFonts w:eastAsia="Times New Roman"/>
              </w:rPr>
              <w:t>4.2. Коллективных (общедомовых) приборов учета</w:t>
            </w:r>
          </w:p>
        </w:tc>
        <w:tc>
          <w:tcPr>
            <w:tcW w:w="1217" w:type="dxa"/>
          </w:tcPr>
          <w:p w14:paraId="6005ECFE" w14:textId="77777777" w:rsidR="002F779F" w:rsidRPr="0069185A" w:rsidRDefault="002F779F" w:rsidP="00B41465">
            <w:pPr>
              <w:rPr>
                <w:rFonts w:eastAsia="Times New Roman"/>
                <w:sz w:val="24"/>
                <w:szCs w:val="24"/>
              </w:rPr>
            </w:pPr>
          </w:p>
        </w:tc>
        <w:tc>
          <w:tcPr>
            <w:tcW w:w="2298" w:type="dxa"/>
          </w:tcPr>
          <w:p w14:paraId="5E61BDCA" w14:textId="77777777" w:rsidR="002F779F" w:rsidRPr="0069185A" w:rsidRDefault="002F779F" w:rsidP="00B41465">
            <w:pPr>
              <w:rPr>
                <w:rFonts w:eastAsia="Times New Roman"/>
                <w:sz w:val="24"/>
                <w:szCs w:val="24"/>
              </w:rPr>
            </w:pPr>
          </w:p>
        </w:tc>
      </w:tr>
      <w:tr w:rsidR="002F779F" w:rsidRPr="0069185A" w14:paraId="150F347D" w14:textId="77777777" w:rsidTr="00B41465">
        <w:trPr>
          <w:trHeight w:val="324"/>
        </w:trPr>
        <w:tc>
          <w:tcPr>
            <w:tcW w:w="562" w:type="dxa"/>
            <w:vMerge/>
          </w:tcPr>
          <w:p w14:paraId="27B11818" w14:textId="77777777" w:rsidR="002F779F" w:rsidRPr="0069185A" w:rsidRDefault="002F779F" w:rsidP="00B41465">
            <w:pPr>
              <w:rPr>
                <w:rFonts w:eastAsia="Times New Roman"/>
              </w:rPr>
            </w:pPr>
          </w:p>
        </w:tc>
        <w:tc>
          <w:tcPr>
            <w:tcW w:w="2933" w:type="dxa"/>
            <w:vMerge/>
          </w:tcPr>
          <w:p w14:paraId="4FF6223D" w14:textId="77777777" w:rsidR="002F779F" w:rsidRPr="0069185A" w:rsidRDefault="002F779F" w:rsidP="00B41465">
            <w:pPr>
              <w:rPr>
                <w:rFonts w:eastAsia="Times New Roman"/>
              </w:rPr>
            </w:pPr>
          </w:p>
        </w:tc>
        <w:tc>
          <w:tcPr>
            <w:tcW w:w="2771" w:type="dxa"/>
          </w:tcPr>
          <w:p w14:paraId="308C6FFA" w14:textId="77777777" w:rsidR="002F779F" w:rsidRPr="0069185A" w:rsidRDefault="002F779F" w:rsidP="00B41465">
            <w:pPr>
              <w:rPr>
                <w:rFonts w:eastAsia="Times New Roman"/>
                <w:sz w:val="24"/>
                <w:szCs w:val="24"/>
              </w:rPr>
            </w:pPr>
            <w:r w:rsidRPr="0069185A">
              <w:rPr>
                <w:rFonts w:eastAsia="Times New Roman"/>
              </w:rPr>
              <w:t>4.3. Общих (квартирных) приборов учета</w:t>
            </w:r>
          </w:p>
        </w:tc>
        <w:tc>
          <w:tcPr>
            <w:tcW w:w="1217" w:type="dxa"/>
          </w:tcPr>
          <w:p w14:paraId="16B0A04A" w14:textId="77777777" w:rsidR="002F779F" w:rsidRPr="0069185A" w:rsidRDefault="002F779F" w:rsidP="00B41465">
            <w:pPr>
              <w:rPr>
                <w:rFonts w:eastAsia="Times New Roman"/>
                <w:sz w:val="24"/>
                <w:szCs w:val="24"/>
              </w:rPr>
            </w:pPr>
          </w:p>
        </w:tc>
        <w:tc>
          <w:tcPr>
            <w:tcW w:w="2298" w:type="dxa"/>
            <w:vAlign w:val="bottom"/>
          </w:tcPr>
          <w:p w14:paraId="110201E4" w14:textId="77777777" w:rsidR="002F779F" w:rsidRPr="0069185A" w:rsidRDefault="002F779F" w:rsidP="00B41465">
            <w:pPr>
              <w:spacing w:line="252" w:lineRule="exact"/>
              <w:ind w:left="40"/>
              <w:rPr>
                <w:rFonts w:eastAsia="Times New Roman"/>
              </w:rPr>
            </w:pPr>
            <w:r w:rsidRPr="0069185A">
              <w:rPr>
                <w:rFonts w:eastAsia="Times New Roman"/>
              </w:rPr>
              <w:t>всеми в коммунальной квартире</w:t>
            </w:r>
          </w:p>
        </w:tc>
      </w:tr>
      <w:tr w:rsidR="002F779F" w:rsidRPr="0069185A" w14:paraId="51A4FBCF" w14:textId="77777777" w:rsidTr="00B41465">
        <w:trPr>
          <w:trHeight w:val="204"/>
        </w:trPr>
        <w:tc>
          <w:tcPr>
            <w:tcW w:w="562" w:type="dxa"/>
            <w:vMerge/>
          </w:tcPr>
          <w:p w14:paraId="035D5CC8" w14:textId="77777777" w:rsidR="002F779F" w:rsidRPr="0069185A" w:rsidRDefault="002F779F" w:rsidP="00B41465">
            <w:pPr>
              <w:rPr>
                <w:rFonts w:eastAsia="Times New Roman"/>
              </w:rPr>
            </w:pPr>
          </w:p>
        </w:tc>
        <w:tc>
          <w:tcPr>
            <w:tcW w:w="2933" w:type="dxa"/>
            <w:vMerge/>
          </w:tcPr>
          <w:p w14:paraId="2FBD0F11" w14:textId="77777777" w:rsidR="002F779F" w:rsidRPr="0069185A" w:rsidRDefault="002F779F" w:rsidP="00B41465">
            <w:pPr>
              <w:rPr>
                <w:rFonts w:eastAsia="Times New Roman"/>
              </w:rPr>
            </w:pPr>
          </w:p>
        </w:tc>
        <w:tc>
          <w:tcPr>
            <w:tcW w:w="2771" w:type="dxa"/>
          </w:tcPr>
          <w:p w14:paraId="02F7D1AD" w14:textId="77777777" w:rsidR="002F779F" w:rsidRPr="0069185A" w:rsidRDefault="002F779F" w:rsidP="00B41465">
            <w:pPr>
              <w:rPr>
                <w:rFonts w:eastAsia="Times New Roman"/>
                <w:sz w:val="24"/>
                <w:szCs w:val="24"/>
              </w:rPr>
            </w:pPr>
            <w:r w:rsidRPr="0069185A">
              <w:rPr>
                <w:rFonts w:eastAsia="Times New Roman"/>
              </w:rPr>
              <w:t>4.4. Индивидуальных приборов учета</w:t>
            </w:r>
          </w:p>
        </w:tc>
        <w:tc>
          <w:tcPr>
            <w:tcW w:w="1217" w:type="dxa"/>
          </w:tcPr>
          <w:p w14:paraId="78338CCC" w14:textId="77777777" w:rsidR="002F779F" w:rsidRPr="0069185A" w:rsidRDefault="002F779F" w:rsidP="00B41465">
            <w:pPr>
              <w:rPr>
                <w:rFonts w:eastAsia="Times New Roman"/>
                <w:sz w:val="24"/>
                <w:szCs w:val="24"/>
              </w:rPr>
            </w:pPr>
          </w:p>
        </w:tc>
        <w:tc>
          <w:tcPr>
            <w:tcW w:w="2298" w:type="dxa"/>
            <w:vAlign w:val="bottom"/>
          </w:tcPr>
          <w:p w14:paraId="6CAD5BBB" w14:textId="77777777" w:rsidR="002F779F" w:rsidRPr="0069185A" w:rsidRDefault="002F779F" w:rsidP="00B41465">
            <w:pPr>
              <w:spacing w:line="252" w:lineRule="exact"/>
              <w:ind w:left="40"/>
              <w:rPr>
                <w:rFonts w:eastAsia="Times New Roman"/>
              </w:rPr>
            </w:pPr>
            <w:r w:rsidRPr="0069185A">
              <w:rPr>
                <w:rFonts w:eastAsia="Times New Roman"/>
              </w:rPr>
              <w:t>Для определения объемов коммунальных ресурсов потребителями, проживающими в одном жилом помещении</w:t>
            </w:r>
          </w:p>
        </w:tc>
      </w:tr>
      <w:tr w:rsidR="002F779F" w:rsidRPr="0069185A" w14:paraId="6C4E1770" w14:textId="77777777" w:rsidTr="00B41465">
        <w:trPr>
          <w:trHeight w:val="336"/>
        </w:trPr>
        <w:tc>
          <w:tcPr>
            <w:tcW w:w="562" w:type="dxa"/>
            <w:vMerge/>
          </w:tcPr>
          <w:p w14:paraId="415D1D2D" w14:textId="77777777" w:rsidR="002F779F" w:rsidRPr="0069185A" w:rsidRDefault="002F779F" w:rsidP="00B41465">
            <w:pPr>
              <w:rPr>
                <w:rFonts w:eastAsia="Times New Roman"/>
              </w:rPr>
            </w:pPr>
          </w:p>
        </w:tc>
        <w:tc>
          <w:tcPr>
            <w:tcW w:w="2933" w:type="dxa"/>
            <w:vMerge/>
          </w:tcPr>
          <w:p w14:paraId="2C350D2F" w14:textId="77777777" w:rsidR="002F779F" w:rsidRPr="0069185A" w:rsidRDefault="002F779F" w:rsidP="00B41465">
            <w:pPr>
              <w:rPr>
                <w:rFonts w:eastAsia="Times New Roman"/>
              </w:rPr>
            </w:pPr>
          </w:p>
        </w:tc>
        <w:tc>
          <w:tcPr>
            <w:tcW w:w="2771" w:type="dxa"/>
          </w:tcPr>
          <w:p w14:paraId="0A4782A5" w14:textId="77777777" w:rsidR="002F779F" w:rsidRPr="0069185A" w:rsidRDefault="002F779F" w:rsidP="00B41465">
            <w:pPr>
              <w:rPr>
                <w:rFonts w:eastAsia="Times New Roman"/>
                <w:sz w:val="24"/>
                <w:szCs w:val="24"/>
              </w:rPr>
            </w:pPr>
            <w:r w:rsidRPr="0069185A">
              <w:rPr>
                <w:rFonts w:eastAsia="Times New Roman"/>
              </w:rPr>
              <w:t xml:space="preserve">4.5. Механического </w:t>
            </w:r>
          </w:p>
        </w:tc>
        <w:tc>
          <w:tcPr>
            <w:tcW w:w="1217" w:type="dxa"/>
          </w:tcPr>
          <w:p w14:paraId="746B9AC0" w14:textId="77777777" w:rsidR="002F779F" w:rsidRPr="0069185A" w:rsidRDefault="002F779F" w:rsidP="00B41465">
            <w:pPr>
              <w:rPr>
                <w:rFonts w:eastAsia="Times New Roman"/>
                <w:sz w:val="24"/>
                <w:szCs w:val="24"/>
              </w:rPr>
            </w:pPr>
          </w:p>
        </w:tc>
        <w:tc>
          <w:tcPr>
            <w:tcW w:w="2298" w:type="dxa"/>
          </w:tcPr>
          <w:p w14:paraId="5F1CBB66" w14:textId="77777777" w:rsidR="002F779F" w:rsidRPr="0069185A" w:rsidRDefault="002F779F" w:rsidP="00B41465">
            <w:pPr>
              <w:rPr>
                <w:rFonts w:eastAsia="Times New Roman"/>
                <w:sz w:val="24"/>
                <w:szCs w:val="24"/>
              </w:rPr>
            </w:pPr>
          </w:p>
        </w:tc>
      </w:tr>
      <w:tr w:rsidR="002F779F" w:rsidRPr="0069185A" w14:paraId="09F5630B" w14:textId="77777777" w:rsidTr="00B41465">
        <w:trPr>
          <w:trHeight w:val="252"/>
        </w:trPr>
        <w:tc>
          <w:tcPr>
            <w:tcW w:w="562" w:type="dxa"/>
            <w:vMerge/>
          </w:tcPr>
          <w:p w14:paraId="0AE6064C" w14:textId="77777777" w:rsidR="002F779F" w:rsidRPr="0069185A" w:rsidRDefault="002F779F" w:rsidP="00B41465">
            <w:pPr>
              <w:rPr>
                <w:rFonts w:eastAsia="Times New Roman"/>
              </w:rPr>
            </w:pPr>
          </w:p>
        </w:tc>
        <w:tc>
          <w:tcPr>
            <w:tcW w:w="2933" w:type="dxa"/>
            <w:vMerge/>
          </w:tcPr>
          <w:p w14:paraId="358C4696" w14:textId="77777777" w:rsidR="002F779F" w:rsidRPr="0069185A" w:rsidRDefault="002F779F" w:rsidP="00B41465">
            <w:pPr>
              <w:rPr>
                <w:rFonts w:eastAsia="Times New Roman"/>
              </w:rPr>
            </w:pPr>
          </w:p>
        </w:tc>
        <w:tc>
          <w:tcPr>
            <w:tcW w:w="2771" w:type="dxa"/>
          </w:tcPr>
          <w:p w14:paraId="617CAC13" w14:textId="77777777" w:rsidR="002F779F" w:rsidRPr="0069185A" w:rsidRDefault="002F779F" w:rsidP="00B41465">
            <w:pPr>
              <w:rPr>
                <w:rFonts w:eastAsia="Times New Roman"/>
                <w:sz w:val="24"/>
                <w:szCs w:val="24"/>
              </w:rPr>
            </w:pPr>
            <w:r w:rsidRPr="0069185A">
              <w:rPr>
                <w:rFonts w:eastAsia="Times New Roman"/>
              </w:rPr>
              <w:t xml:space="preserve">4.6. Электрического </w:t>
            </w:r>
          </w:p>
        </w:tc>
        <w:tc>
          <w:tcPr>
            <w:tcW w:w="1217" w:type="dxa"/>
          </w:tcPr>
          <w:p w14:paraId="06E24EF7" w14:textId="77777777" w:rsidR="002F779F" w:rsidRPr="0069185A" w:rsidRDefault="002F779F" w:rsidP="00B41465">
            <w:pPr>
              <w:rPr>
                <w:rFonts w:eastAsia="Times New Roman"/>
                <w:sz w:val="24"/>
                <w:szCs w:val="24"/>
              </w:rPr>
            </w:pPr>
          </w:p>
        </w:tc>
        <w:tc>
          <w:tcPr>
            <w:tcW w:w="2298" w:type="dxa"/>
          </w:tcPr>
          <w:p w14:paraId="32FC0916" w14:textId="77777777" w:rsidR="002F779F" w:rsidRPr="0069185A" w:rsidRDefault="002F779F" w:rsidP="00B41465">
            <w:pPr>
              <w:rPr>
                <w:rFonts w:eastAsia="Times New Roman"/>
                <w:sz w:val="24"/>
                <w:szCs w:val="24"/>
              </w:rPr>
            </w:pPr>
          </w:p>
        </w:tc>
      </w:tr>
      <w:tr w:rsidR="002F779F" w:rsidRPr="0069185A" w14:paraId="47D556DA" w14:textId="77777777" w:rsidTr="00B41465">
        <w:trPr>
          <w:trHeight w:val="264"/>
        </w:trPr>
        <w:tc>
          <w:tcPr>
            <w:tcW w:w="562" w:type="dxa"/>
            <w:vMerge/>
          </w:tcPr>
          <w:p w14:paraId="25E54C81" w14:textId="77777777" w:rsidR="002F779F" w:rsidRPr="0069185A" w:rsidRDefault="002F779F" w:rsidP="00B41465">
            <w:pPr>
              <w:rPr>
                <w:rFonts w:eastAsia="Times New Roman"/>
              </w:rPr>
            </w:pPr>
          </w:p>
        </w:tc>
        <w:tc>
          <w:tcPr>
            <w:tcW w:w="2933" w:type="dxa"/>
            <w:vMerge/>
          </w:tcPr>
          <w:p w14:paraId="68B4AA7B" w14:textId="77777777" w:rsidR="002F779F" w:rsidRPr="0069185A" w:rsidRDefault="002F779F" w:rsidP="00B41465">
            <w:pPr>
              <w:rPr>
                <w:rFonts w:eastAsia="Times New Roman"/>
              </w:rPr>
            </w:pPr>
          </w:p>
        </w:tc>
        <w:tc>
          <w:tcPr>
            <w:tcW w:w="2771" w:type="dxa"/>
          </w:tcPr>
          <w:p w14:paraId="75FD24AB" w14:textId="77777777" w:rsidR="002F779F" w:rsidRPr="0069185A" w:rsidRDefault="002F779F" w:rsidP="00B41465">
            <w:pPr>
              <w:rPr>
                <w:rFonts w:eastAsia="Times New Roman"/>
                <w:sz w:val="24"/>
                <w:szCs w:val="24"/>
              </w:rPr>
            </w:pPr>
            <w:r w:rsidRPr="0069185A">
              <w:rPr>
                <w:rFonts w:eastAsia="Times New Roman"/>
              </w:rPr>
              <w:t xml:space="preserve">4.7. Санитарно- технического </w:t>
            </w:r>
          </w:p>
        </w:tc>
        <w:tc>
          <w:tcPr>
            <w:tcW w:w="1217" w:type="dxa"/>
          </w:tcPr>
          <w:p w14:paraId="0B74BB38" w14:textId="77777777" w:rsidR="002F779F" w:rsidRPr="0069185A" w:rsidRDefault="002F779F" w:rsidP="00B41465">
            <w:pPr>
              <w:rPr>
                <w:rFonts w:eastAsia="Times New Roman"/>
                <w:sz w:val="24"/>
                <w:szCs w:val="24"/>
              </w:rPr>
            </w:pPr>
          </w:p>
        </w:tc>
        <w:tc>
          <w:tcPr>
            <w:tcW w:w="2298" w:type="dxa"/>
          </w:tcPr>
          <w:p w14:paraId="183F1A01" w14:textId="77777777" w:rsidR="002F779F" w:rsidRPr="0069185A" w:rsidRDefault="002F779F" w:rsidP="00B41465">
            <w:pPr>
              <w:rPr>
                <w:rFonts w:eastAsia="Times New Roman"/>
                <w:sz w:val="24"/>
                <w:szCs w:val="24"/>
              </w:rPr>
            </w:pPr>
          </w:p>
        </w:tc>
      </w:tr>
      <w:tr w:rsidR="002F779F" w:rsidRPr="0069185A" w14:paraId="64E37705" w14:textId="77777777" w:rsidTr="00B41465">
        <w:trPr>
          <w:trHeight w:val="312"/>
        </w:trPr>
        <w:tc>
          <w:tcPr>
            <w:tcW w:w="562" w:type="dxa"/>
            <w:vMerge/>
          </w:tcPr>
          <w:p w14:paraId="5E71D5C4" w14:textId="77777777" w:rsidR="002F779F" w:rsidRPr="0069185A" w:rsidRDefault="002F779F" w:rsidP="00B41465">
            <w:pPr>
              <w:rPr>
                <w:rFonts w:eastAsia="Times New Roman"/>
              </w:rPr>
            </w:pPr>
          </w:p>
        </w:tc>
        <w:tc>
          <w:tcPr>
            <w:tcW w:w="2933" w:type="dxa"/>
            <w:vMerge/>
          </w:tcPr>
          <w:p w14:paraId="5022A19C" w14:textId="77777777" w:rsidR="002F779F" w:rsidRPr="0069185A" w:rsidRDefault="002F779F" w:rsidP="00B41465">
            <w:pPr>
              <w:rPr>
                <w:rFonts w:eastAsia="Times New Roman"/>
              </w:rPr>
            </w:pPr>
          </w:p>
        </w:tc>
        <w:tc>
          <w:tcPr>
            <w:tcW w:w="2771" w:type="dxa"/>
          </w:tcPr>
          <w:p w14:paraId="5B9EBC9B" w14:textId="77777777" w:rsidR="002F779F" w:rsidRPr="0069185A" w:rsidRDefault="002F779F" w:rsidP="00B41465">
            <w:pPr>
              <w:rPr>
                <w:rFonts w:eastAsia="Times New Roman"/>
                <w:sz w:val="24"/>
                <w:szCs w:val="24"/>
              </w:rPr>
            </w:pPr>
            <w:r w:rsidRPr="0069185A">
              <w:rPr>
                <w:rFonts w:eastAsia="Times New Roman"/>
              </w:rPr>
              <w:t>4.8. Иного обслуживающего более одного помещения в многоквартирном доме оборудования</w:t>
            </w:r>
          </w:p>
        </w:tc>
        <w:tc>
          <w:tcPr>
            <w:tcW w:w="1217" w:type="dxa"/>
          </w:tcPr>
          <w:p w14:paraId="73B66577" w14:textId="77777777" w:rsidR="002F779F" w:rsidRPr="0069185A" w:rsidRDefault="002F779F" w:rsidP="00B41465">
            <w:pPr>
              <w:rPr>
                <w:rFonts w:eastAsia="Times New Roman"/>
                <w:sz w:val="24"/>
                <w:szCs w:val="24"/>
              </w:rPr>
            </w:pPr>
          </w:p>
        </w:tc>
        <w:tc>
          <w:tcPr>
            <w:tcW w:w="2298" w:type="dxa"/>
          </w:tcPr>
          <w:p w14:paraId="375F7A4C" w14:textId="77777777" w:rsidR="002F779F" w:rsidRPr="0069185A" w:rsidRDefault="002F779F" w:rsidP="00B41465">
            <w:pPr>
              <w:rPr>
                <w:rFonts w:eastAsia="Times New Roman"/>
                <w:sz w:val="24"/>
                <w:szCs w:val="24"/>
              </w:rPr>
            </w:pPr>
          </w:p>
        </w:tc>
      </w:tr>
      <w:tr w:rsidR="002F779F" w:rsidRPr="0069185A" w14:paraId="58EBDF1E" w14:textId="77777777" w:rsidTr="00B41465">
        <w:trPr>
          <w:trHeight w:val="396"/>
        </w:trPr>
        <w:tc>
          <w:tcPr>
            <w:tcW w:w="562" w:type="dxa"/>
            <w:vMerge/>
          </w:tcPr>
          <w:p w14:paraId="0559EA9D" w14:textId="77777777" w:rsidR="002F779F" w:rsidRPr="0069185A" w:rsidRDefault="002F779F" w:rsidP="00B41465">
            <w:pPr>
              <w:rPr>
                <w:rFonts w:eastAsia="Times New Roman"/>
              </w:rPr>
            </w:pPr>
          </w:p>
        </w:tc>
        <w:tc>
          <w:tcPr>
            <w:tcW w:w="2933" w:type="dxa"/>
            <w:vMerge/>
          </w:tcPr>
          <w:p w14:paraId="658A3CCF" w14:textId="77777777" w:rsidR="002F779F" w:rsidRPr="0069185A" w:rsidRDefault="002F779F" w:rsidP="00B41465">
            <w:pPr>
              <w:rPr>
                <w:rFonts w:eastAsia="Times New Roman"/>
              </w:rPr>
            </w:pPr>
          </w:p>
        </w:tc>
        <w:tc>
          <w:tcPr>
            <w:tcW w:w="2771" w:type="dxa"/>
          </w:tcPr>
          <w:p w14:paraId="034BBEC0" w14:textId="77777777" w:rsidR="002F779F" w:rsidRPr="0069185A" w:rsidRDefault="002F779F" w:rsidP="00B41465">
            <w:pPr>
              <w:rPr>
                <w:rFonts w:eastAsia="Times New Roman"/>
                <w:sz w:val="24"/>
                <w:szCs w:val="24"/>
              </w:rPr>
            </w:pPr>
            <w:r w:rsidRPr="0069185A">
              <w:rPr>
                <w:rFonts w:eastAsia="Times New Roman"/>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217" w:type="dxa"/>
          </w:tcPr>
          <w:p w14:paraId="0BE16E4C" w14:textId="77777777" w:rsidR="002F779F" w:rsidRPr="0069185A" w:rsidRDefault="002F779F" w:rsidP="00B41465">
            <w:pPr>
              <w:rPr>
                <w:rFonts w:eastAsia="Times New Roman"/>
                <w:sz w:val="24"/>
                <w:szCs w:val="24"/>
              </w:rPr>
            </w:pPr>
          </w:p>
        </w:tc>
        <w:tc>
          <w:tcPr>
            <w:tcW w:w="2298" w:type="dxa"/>
          </w:tcPr>
          <w:p w14:paraId="625102F8" w14:textId="77777777" w:rsidR="002F779F" w:rsidRPr="0069185A" w:rsidRDefault="002F779F" w:rsidP="00B41465">
            <w:pPr>
              <w:rPr>
                <w:rFonts w:eastAsia="Times New Roman"/>
                <w:sz w:val="24"/>
                <w:szCs w:val="24"/>
              </w:rPr>
            </w:pPr>
          </w:p>
        </w:tc>
      </w:tr>
      <w:tr w:rsidR="002F779F" w:rsidRPr="0069185A" w14:paraId="13F4FDB2" w14:textId="77777777" w:rsidTr="00B41465">
        <w:tc>
          <w:tcPr>
            <w:tcW w:w="562" w:type="dxa"/>
          </w:tcPr>
          <w:p w14:paraId="6BDB5631" w14:textId="77777777" w:rsidR="002F779F" w:rsidRPr="0069185A" w:rsidRDefault="002F779F" w:rsidP="00B41465">
            <w:pPr>
              <w:rPr>
                <w:rFonts w:eastAsia="Times New Roman"/>
                <w:sz w:val="24"/>
                <w:szCs w:val="24"/>
              </w:rPr>
            </w:pPr>
            <w:r w:rsidRPr="0069185A">
              <w:rPr>
                <w:rFonts w:eastAsia="Times New Roman"/>
              </w:rPr>
              <w:lastRenderedPageBreak/>
              <w:t>5.</w:t>
            </w:r>
          </w:p>
        </w:tc>
        <w:tc>
          <w:tcPr>
            <w:tcW w:w="5704" w:type="dxa"/>
            <w:gridSpan w:val="2"/>
          </w:tcPr>
          <w:p w14:paraId="58867CE7" w14:textId="77777777" w:rsidR="002F779F" w:rsidRPr="0069185A" w:rsidRDefault="002F779F" w:rsidP="00B41465">
            <w:pPr>
              <w:rPr>
                <w:rFonts w:eastAsia="Times New Roman"/>
                <w:sz w:val="24"/>
                <w:szCs w:val="24"/>
              </w:rPr>
            </w:pPr>
            <w:r w:rsidRPr="0069185A">
              <w:rPr>
                <w:rFonts w:eastAsia="Times New Roman"/>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w:t>
            </w:r>
          </w:p>
        </w:tc>
        <w:tc>
          <w:tcPr>
            <w:tcW w:w="1217" w:type="dxa"/>
          </w:tcPr>
          <w:p w14:paraId="3A72815C" w14:textId="77777777" w:rsidR="002F779F" w:rsidRPr="0069185A" w:rsidRDefault="002F779F" w:rsidP="00B41465">
            <w:pPr>
              <w:rPr>
                <w:rFonts w:eastAsia="Times New Roman"/>
                <w:sz w:val="24"/>
                <w:szCs w:val="24"/>
              </w:rPr>
            </w:pPr>
          </w:p>
        </w:tc>
        <w:tc>
          <w:tcPr>
            <w:tcW w:w="2298" w:type="dxa"/>
          </w:tcPr>
          <w:p w14:paraId="55D97F49" w14:textId="77777777" w:rsidR="002F779F" w:rsidRPr="0069185A" w:rsidRDefault="002F779F" w:rsidP="00B41465">
            <w:pPr>
              <w:rPr>
                <w:rFonts w:eastAsia="Times New Roman"/>
                <w:sz w:val="24"/>
                <w:szCs w:val="24"/>
              </w:rPr>
            </w:pPr>
            <w:r w:rsidRPr="0069185A">
              <w:rPr>
                <w:rFonts w:eastAsia="Times New Roman"/>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2F779F" w:rsidRPr="0069185A" w14:paraId="1FFA0246" w14:textId="77777777" w:rsidTr="00B41465">
        <w:tc>
          <w:tcPr>
            <w:tcW w:w="9781" w:type="dxa"/>
            <w:gridSpan w:val="5"/>
          </w:tcPr>
          <w:p w14:paraId="38B557E7" w14:textId="77777777" w:rsidR="002F779F" w:rsidRPr="0069185A" w:rsidRDefault="002F779F" w:rsidP="00B41465">
            <w:pPr>
              <w:rPr>
                <w:rFonts w:eastAsia="Times New Roman"/>
                <w:sz w:val="24"/>
                <w:szCs w:val="24"/>
              </w:rPr>
            </w:pPr>
            <w:r w:rsidRPr="0069185A">
              <w:rPr>
                <w:rFonts w:eastAsia="Times New Roman"/>
              </w:rPr>
              <w:t xml:space="preserve">                  II. Иные, связанные с управлением многоквартирным домом, документы</w:t>
            </w:r>
          </w:p>
        </w:tc>
      </w:tr>
      <w:tr w:rsidR="002F779F" w:rsidRPr="0069185A" w14:paraId="67A04B30" w14:textId="77777777" w:rsidTr="00B41465">
        <w:tc>
          <w:tcPr>
            <w:tcW w:w="562" w:type="dxa"/>
          </w:tcPr>
          <w:p w14:paraId="55360A99" w14:textId="77777777" w:rsidR="002F779F" w:rsidRPr="0069185A" w:rsidRDefault="002F779F" w:rsidP="00B41465">
            <w:pPr>
              <w:rPr>
                <w:rFonts w:eastAsia="Times New Roman"/>
                <w:sz w:val="24"/>
                <w:szCs w:val="24"/>
              </w:rPr>
            </w:pPr>
            <w:r w:rsidRPr="0069185A">
              <w:rPr>
                <w:rFonts w:eastAsia="Times New Roman"/>
              </w:rPr>
              <w:t>6.</w:t>
            </w:r>
          </w:p>
        </w:tc>
        <w:tc>
          <w:tcPr>
            <w:tcW w:w="5704" w:type="dxa"/>
            <w:gridSpan w:val="2"/>
          </w:tcPr>
          <w:p w14:paraId="15418140" w14:textId="77777777" w:rsidR="002F779F" w:rsidRPr="0069185A" w:rsidRDefault="002F779F" w:rsidP="00B41465">
            <w:pPr>
              <w:rPr>
                <w:rFonts w:eastAsia="Times New Roman"/>
                <w:sz w:val="24"/>
                <w:szCs w:val="24"/>
              </w:rPr>
            </w:pPr>
            <w:r w:rsidRPr="0069185A">
              <w:rPr>
                <w:rFonts w:eastAsia="Times New Roman"/>
              </w:rPr>
              <w:t>Кадастровая карта (план) земельного участка</w:t>
            </w:r>
          </w:p>
        </w:tc>
        <w:tc>
          <w:tcPr>
            <w:tcW w:w="1217" w:type="dxa"/>
          </w:tcPr>
          <w:p w14:paraId="0D083CC9" w14:textId="77777777" w:rsidR="002F779F" w:rsidRPr="0069185A" w:rsidRDefault="002F779F" w:rsidP="00B41465">
            <w:pPr>
              <w:rPr>
                <w:rFonts w:eastAsia="Times New Roman"/>
                <w:sz w:val="24"/>
                <w:szCs w:val="24"/>
              </w:rPr>
            </w:pPr>
          </w:p>
        </w:tc>
        <w:tc>
          <w:tcPr>
            <w:tcW w:w="2298" w:type="dxa"/>
          </w:tcPr>
          <w:p w14:paraId="101097E8" w14:textId="77777777" w:rsidR="002F779F" w:rsidRPr="0069185A" w:rsidRDefault="002F779F" w:rsidP="00B41465">
            <w:pPr>
              <w:rPr>
                <w:rFonts w:eastAsia="Times New Roman"/>
                <w:sz w:val="24"/>
                <w:szCs w:val="24"/>
              </w:rPr>
            </w:pPr>
          </w:p>
        </w:tc>
      </w:tr>
      <w:tr w:rsidR="002F779F" w:rsidRPr="0069185A" w14:paraId="7B12A50D" w14:textId="77777777" w:rsidTr="00B41465">
        <w:tc>
          <w:tcPr>
            <w:tcW w:w="562" w:type="dxa"/>
          </w:tcPr>
          <w:p w14:paraId="0B715B37" w14:textId="77777777" w:rsidR="002F779F" w:rsidRPr="0069185A" w:rsidRDefault="002F779F" w:rsidP="00B41465">
            <w:pPr>
              <w:rPr>
                <w:rFonts w:eastAsia="Times New Roman"/>
                <w:sz w:val="24"/>
                <w:szCs w:val="24"/>
              </w:rPr>
            </w:pPr>
            <w:r w:rsidRPr="0069185A">
              <w:rPr>
                <w:rFonts w:eastAsia="Times New Roman"/>
              </w:rPr>
              <w:t>7.</w:t>
            </w:r>
          </w:p>
        </w:tc>
        <w:tc>
          <w:tcPr>
            <w:tcW w:w="5704" w:type="dxa"/>
            <w:gridSpan w:val="2"/>
          </w:tcPr>
          <w:p w14:paraId="16C4FA3D" w14:textId="77777777" w:rsidR="002F779F" w:rsidRPr="0069185A" w:rsidRDefault="002F779F" w:rsidP="00B41465">
            <w:pPr>
              <w:rPr>
                <w:rFonts w:eastAsia="Times New Roman"/>
                <w:sz w:val="24"/>
                <w:szCs w:val="24"/>
              </w:rPr>
            </w:pPr>
            <w:r w:rsidRPr="0069185A">
              <w:rPr>
                <w:rFonts w:eastAsia="Times New Roman"/>
              </w:rPr>
              <w:t>Документы, в которых указываются содержание и сфера действия сервитута, с приложением заверенного соответствующей организацией(органом)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1217" w:type="dxa"/>
          </w:tcPr>
          <w:p w14:paraId="1DC0C4EA" w14:textId="77777777" w:rsidR="002F779F" w:rsidRPr="0069185A" w:rsidRDefault="002F779F" w:rsidP="00B41465">
            <w:pPr>
              <w:rPr>
                <w:rFonts w:eastAsia="Times New Roman"/>
                <w:sz w:val="24"/>
                <w:szCs w:val="24"/>
              </w:rPr>
            </w:pPr>
          </w:p>
        </w:tc>
        <w:tc>
          <w:tcPr>
            <w:tcW w:w="2298" w:type="dxa"/>
          </w:tcPr>
          <w:p w14:paraId="074EF4D1" w14:textId="77777777" w:rsidR="002F779F" w:rsidRPr="0069185A" w:rsidRDefault="002F779F" w:rsidP="00B41465">
            <w:pPr>
              <w:rPr>
                <w:rFonts w:eastAsia="Times New Roman"/>
                <w:sz w:val="24"/>
                <w:szCs w:val="24"/>
              </w:rPr>
            </w:pPr>
          </w:p>
        </w:tc>
      </w:tr>
      <w:tr w:rsidR="002F779F" w:rsidRPr="0069185A" w14:paraId="65E144C9" w14:textId="77777777" w:rsidTr="00B41465">
        <w:tc>
          <w:tcPr>
            <w:tcW w:w="562" w:type="dxa"/>
          </w:tcPr>
          <w:p w14:paraId="1552ED98" w14:textId="77777777" w:rsidR="002F779F" w:rsidRPr="0069185A" w:rsidRDefault="002F779F" w:rsidP="00B41465">
            <w:pPr>
              <w:rPr>
                <w:rFonts w:eastAsia="Times New Roman"/>
                <w:sz w:val="24"/>
                <w:szCs w:val="24"/>
              </w:rPr>
            </w:pPr>
            <w:r w:rsidRPr="0069185A">
              <w:rPr>
                <w:rFonts w:eastAsia="Times New Roman"/>
              </w:rPr>
              <w:t>8.</w:t>
            </w:r>
          </w:p>
        </w:tc>
        <w:tc>
          <w:tcPr>
            <w:tcW w:w="5704" w:type="dxa"/>
            <w:gridSpan w:val="2"/>
          </w:tcPr>
          <w:p w14:paraId="29719C17" w14:textId="77777777" w:rsidR="002F779F" w:rsidRPr="0069185A" w:rsidRDefault="002F779F" w:rsidP="00B41465">
            <w:pPr>
              <w:rPr>
                <w:rFonts w:eastAsia="Times New Roman"/>
                <w:sz w:val="24"/>
                <w:szCs w:val="24"/>
              </w:rPr>
            </w:pPr>
            <w:r w:rsidRPr="0069185A">
              <w:rPr>
                <w:rFonts w:eastAsia="Times New Roman"/>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217" w:type="dxa"/>
          </w:tcPr>
          <w:p w14:paraId="067DD6DB" w14:textId="77777777" w:rsidR="002F779F" w:rsidRPr="0069185A" w:rsidRDefault="002F779F" w:rsidP="00B41465">
            <w:pPr>
              <w:rPr>
                <w:rFonts w:eastAsia="Times New Roman"/>
                <w:sz w:val="24"/>
                <w:szCs w:val="24"/>
              </w:rPr>
            </w:pPr>
          </w:p>
        </w:tc>
        <w:tc>
          <w:tcPr>
            <w:tcW w:w="2298" w:type="dxa"/>
          </w:tcPr>
          <w:p w14:paraId="24A84163" w14:textId="77777777" w:rsidR="002F779F" w:rsidRPr="0069185A" w:rsidRDefault="002F779F" w:rsidP="00B41465">
            <w:pPr>
              <w:rPr>
                <w:rFonts w:eastAsia="Times New Roman"/>
                <w:sz w:val="24"/>
                <w:szCs w:val="24"/>
              </w:rPr>
            </w:pPr>
          </w:p>
        </w:tc>
      </w:tr>
      <w:tr w:rsidR="002F779F" w:rsidRPr="0069185A" w14:paraId="629D60BA" w14:textId="77777777" w:rsidTr="00B41465">
        <w:tc>
          <w:tcPr>
            <w:tcW w:w="562" w:type="dxa"/>
          </w:tcPr>
          <w:p w14:paraId="0E18BA59" w14:textId="77777777" w:rsidR="002F779F" w:rsidRPr="0069185A" w:rsidRDefault="002F779F" w:rsidP="00B41465">
            <w:pPr>
              <w:rPr>
                <w:rFonts w:eastAsia="Times New Roman"/>
                <w:sz w:val="24"/>
                <w:szCs w:val="24"/>
              </w:rPr>
            </w:pPr>
            <w:r w:rsidRPr="0069185A">
              <w:rPr>
                <w:rFonts w:eastAsia="Times New Roman"/>
              </w:rPr>
              <w:t>9.</w:t>
            </w:r>
          </w:p>
        </w:tc>
        <w:tc>
          <w:tcPr>
            <w:tcW w:w="5704" w:type="dxa"/>
            <w:gridSpan w:val="2"/>
          </w:tcPr>
          <w:p w14:paraId="65B1AE50" w14:textId="77777777" w:rsidR="002F779F" w:rsidRPr="0069185A" w:rsidRDefault="002F779F" w:rsidP="00B41465">
            <w:pPr>
              <w:rPr>
                <w:rFonts w:eastAsia="Times New Roman"/>
                <w:sz w:val="24"/>
                <w:szCs w:val="24"/>
              </w:rPr>
            </w:pPr>
            <w:r w:rsidRPr="0069185A">
              <w:rPr>
                <w:rFonts w:eastAsia="Times New Roman"/>
              </w:rPr>
              <w:t>Акт приемки в эксплуатацию многоквартирного  дома</w:t>
            </w:r>
          </w:p>
        </w:tc>
        <w:tc>
          <w:tcPr>
            <w:tcW w:w="1217" w:type="dxa"/>
          </w:tcPr>
          <w:p w14:paraId="6C7925ED" w14:textId="77777777" w:rsidR="002F779F" w:rsidRPr="0069185A" w:rsidRDefault="002F779F" w:rsidP="00B41465">
            <w:pPr>
              <w:rPr>
                <w:rFonts w:eastAsia="Times New Roman"/>
                <w:sz w:val="24"/>
                <w:szCs w:val="24"/>
              </w:rPr>
            </w:pPr>
          </w:p>
        </w:tc>
        <w:tc>
          <w:tcPr>
            <w:tcW w:w="2298" w:type="dxa"/>
          </w:tcPr>
          <w:p w14:paraId="7EB0E064" w14:textId="77777777" w:rsidR="002F779F" w:rsidRPr="0069185A" w:rsidRDefault="002F779F" w:rsidP="00B41465">
            <w:pPr>
              <w:rPr>
                <w:rFonts w:eastAsia="Times New Roman"/>
                <w:sz w:val="24"/>
                <w:szCs w:val="24"/>
              </w:rPr>
            </w:pPr>
          </w:p>
        </w:tc>
      </w:tr>
      <w:tr w:rsidR="002F779F" w:rsidRPr="0069185A" w14:paraId="026DF90B" w14:textId="77777777" w:rsidTr="00B41465">
        <w:tc>
          <w:tcPr>
            <w:tcW w:w="562" w:type="dxa"/>
          </w:tcPr>
          <w:p w14:paraId="4A9497E9" w14:textId="77777777" w:rsidR="002F779F" w:rsidRPr="0069185A" w:rsidRDefault="002F779F" w:rsidP="00B41465">
            <w:pPr>
              <w:rPr>
                <w:rFonts w:eastAsia="Times New Roman"/>
                <w:sz w:val="24"/>
                <w:szCs w:val="24"/>
              </w:rPr>
            </w:pPr>
            <w:r w:rsidRPr="0069185A">
              <w:rPr>
                <w:rFonts w:eastAsia="Times New Roman"/>
              </w:rPr>
              <w:t>10.</w:t>
            </w:r>
          </w:p>
        </w:tc>
        <w:tc>
          <w:tcPr>
            <w:tcW w:w="5704" w:type="dxa"/>
            <w:gridSpan w:val="2"/>
          </w:tcPr>
          <w:p w14:paraId="4194A567" w14:textId="77777777" w:rsidR="002F779F" w:rsidRPr="0069185A" w:rsidRDefault="002F779F" w:rsidP="00B41465">
            <w:pPr>
              <w:rPr>
                <w:rFonts w:eastAsia="Times New Roman"/>
                <w:sz w:val="24"/>
                <w:szCs w:val="24"/>
              </w:rPr>
            </w:pPr>
            <w:r w:rsidRPr="0069185A">
              <w:rPr>
                <w:rFonts w:eastAsia="Times New Roman"/>
              </w:rPr>
              <w:t>Акты освидетельствования скрытых работ</w:t>
            </w:r>
          </w:p>
        </w:tc>
        <w:tc>
          <w:tcPr>
            <w:tcW w:w="1217" w:type="dxa"/>
          </w:tcPr>
          <w:p w14:paraId="7E9A3F80" w14:textId="77777777" w:rsidR="002F779F" w:rsidRPr="0069185A" w:rsidRDefault="002F779F" w:rsidP="00B41465">
            <w:pPr>
              <w:rPr>
                <w:rFonts w:eastAsia="Times New Roman"/>
                <w:sz w:val="24"/>
                <w:szCs w:val="24"/>
              </w:rPr>
            </w:pPr>
          </w:p>
        </w:tc>
        <w:tc>
          <w:tcPr>
            <w:tcW w:w="2298" w:type="dxa"/>
          </w:tcPr>
          <w:p w14:paraId="7E82FE98" w14:textId="77777777" w:rsidR="002F779F" w:rsidRPr="0069185A" w:rsidRDefault="002F779F" w:rsidP="00B41465">
            <w:pPr>
              <w:rPr>
                <w:rFonts w:eastAsia="Times New Roman"/>
                <w:sz w:val="24"/>
                <w:szCs w:val="24"/>
              </w:rPr>
            </w:pPr>
          </w:p>
        </w:tc>
      </w:tr>
      <w:tr w:rsidR="002F779F" w:rsidRPr="0069185A" w14:paraId="52EC6F3D" w14:textId="77777777" w:rsidTr="00B41465">
        <w:tc>
          <w:tcPr>
            <w:tcW w:w="562" w:type="dxa"/>
          </w:tcPr>
          <w:p w14:paraId="4FF7DD28" w14:textId="77777777" w:rsidR="002F779F" w:rsidRPr="0069185A" w:rsidRDefault="002F779F" w:rsidP="00B41465">
            <w:pPr>
              <w:rPr>
                <w:rFonts w:eastAsia="Times New Roman"/>
                <w:sz w:val="24"/>
                <w:szCs w:val="24"/>
              </w:rPr>
            </w:pPr>
            <w:r w:rsidRPr="0069185A">
              <w:rPr>
                <w:rFonts w:eastAsia="Times New Roman"/>
              </w:rPr>
              <w:t>11.</w:t>
            </w:r>
          </w:p>
        </w:tc>
        <w:tc>
          <w:tcPr>
            <w:tcW w:w="5704" w:type="dxa"/>
            <w:gridSpan w:val="2"/>
          </w:tcPr>
          <w:p w14:paraId="72EC3048" w14:textId="77777777" w:rsidR="002F779F" w:rsidRPr="0069185A" w:rsidRDefault="002F779F" w:rsidP="00B41465">
            <w:pPr>
              <w:rPr>
                <w:rFonts w:eastAsia="Times New Roman"/>
                <w:sz w:val="24"/>
                <w:szCs w:val="24"/>
              </w:rPr>
            </w:pPr>
            <w:r w:rsidRPr="0069185A">
              <w:rPr>
                <w:rFonts w:eastAsia="Times New Roman"/>
              </w:rPr>
              <w:t>Протокол измерения шума и вибрации</w:t>
            </w:r>
          </w:p>
        </w:tc>
        <w:tc>
          <w:tcPr>
            <w:tcW w:w="1217" w:type="dxa"/>
          </w:tcPr>
          <w:p w14:paraId="6A052873" w14:textId="77777777" w:rsidR="002F779F" w:rsidRPr="0069185A" w:rsidRDefault="002F779F" w:rsidP="00B41465">
            <w:pPr>
              <w:rPr>
                <w:rFonts w:eastAsia="Times New Roman"/>
                <w:sz w:val="24"/>
                <w:szCs w:val="24"/>
              </w:rPr>
            </w:pPr>
          </w:p>
        </w:tc>
        <w:tc>
          <w:tcPr>
            <w:tcW w:w="2298" w:type="dxa"/>
          </w:tcPr>
          <w:p w14:paraId="62EDAC00" w14:textId="77777777" w:rsidR="002F779F" w:rsidRPr="0069185A" w:rsidRDefault="002F779F" w:rsidP="00B41465">
            <w:pPr>
              <w:rPr>
                <w:rFonts w:eastAsia="Times New Roman"/>
                <w:sz w:val="24"/>
                <w:szCs w:val="24"/>
              </w:rPr>
            </w:pPr>
          </w:p>
        </w:tc>
      </w:tr>
      <w:tr w:rsidR="002F779F" w:rsidRPr="0069185A" w14:paraId="7FBDEA54" w14:textId="77777777" w:rsidTr="00B41465">
        <w:tc>
          <w:tcPr>
            <w:tcW w:w="562" w:type="dxa"/>
          </w:tcPr>
          <w:p w14:paraId="53745EEF" w14:textId="77777777" w:rsidR="002F779F" w:rsidRPr="0069185A" w:rsidRDefault="002F779F" w:rsidP="00B41465">
            <w:pPr>
              <w:rPr>
                <w:rFonts w:eastAsia="Times New Roman"/>
                <w:sz w:val="24"/>
                <w:szCs w:val="24"/>
              </w:rPr>
            </w:pPr>
            <w:r w:rsidRPr="0069185A">
              <w:rPr>
                <w:rFonts w:eastAsia="Times New Roman"/>
              </w:rPr>
              <w:t>12.</w:t>
            </w:r>
          </w:p>
        </w:tc>
        <w:tc>
          <w:tcPr>
            <w:tcW w:w="5704" w:type="dxa"/>
            <w:gridSpan w:val="2"/>
          </w:tcPr>
          <w:p w14:paraId="326AE69E" w14:textId="77777777" w:rsidR="002F779F" w:rsidRPr="0069185A" w:rsidRDefault="002F779F" w:rsidP="00B41465">
            <w:pPr>
              <w:rPr>
                <w:rFonts w:eastAsia="Times New Roman"/>
                <w:sz w:val="24"/>
                <w:szCs w:val="24"/>
              </w:rPr>
            </w:pPr>
            <w:r w:rsidRPr="0069185A">
              <w:rPr>
                <w:rFonts w:eastAsia="Times New Roman"/>
              </w:rPr>
              <w:t>Разрешение на присоединение мощности к сети энергоснабжающей организации</w:t>
            </w:r>
          </w:p>
        </w:tc>
        <w:tc>
          <w:tcPr>
            <w:tcW w:w="1217" w:type="dxa"/>
          </w:tcPr>
          <w:p w14:paraId="4A1E1589" w14:textId="77777777" w:rsidR="002F779F" w:rsidRPr="0069185A" w:rsidRDefault="002F779F" w:rsidP="00B41465">
            <w:pPr>
              <w:rPr>
                <w:rFonts w:eastAsia="Times New Roman"/>
                <w:sz w:val="24"/>
                <w:szCs w:val="24"/>
              </w:rPr>
            </w:pPr>
          </w:p>
        </w:tc>
        <w:tc>
          <w:tcPr>
            <w:tcW w:w="2298" w:type="dxa"/>
          </w:tcPr>
          <w:p w14:paraId="7F2D1650" w14:textId="77777777" w:rsidR="002F779F" w:rsidRPr="0069185A" w:rsidRDefault="002F779F" w:rsidP="00B41465">
            <w:pPr>
              <w:rPr>
                <w:rFonts w:eastAsia="Times New Roman"/>
                <w:sz w:val="24"/>
                <w:szCs w:val="24"/>
              </w:rPr>
            </w:pPr>
          </w:p>
        </w:tc>
      </w:tr>
      <w:tr w:rsidR="002F779F" w:rsidRPr="0069185A" w14:paraId="50A199AC" w14:textId="77777777" w:rsidTr="00B41465">
        <w:tc>
          <w:tcPr>
            <w:tcW w:w="562" w:type="dxa"/>
          </w:tcPr>
          <w:p w14:paraId="33D38EAE" w14:textId="77777777" w:rsidR="002F779F" w:rsidRPr="0069185A" w:rsidRDefault="002F779F" w:rsidP="00B41465">
            <w:pPr>
              <w:rPr>
                <w:rFonts w:eastAsia="Times New Roman"/>
                <w:sz w:val="24"/>
                <w:szCs w:val="24"/>
              </w:rPr>
            </w:pPr>
            <w:r w:rsidRPr="0069185A">
              <w:rPr>
                <w:rFonts w:eastAsia="Times New Roman"/>
              </w:rPr>
              <w:t>13.</w:t>
            </w:r>
          </w:p>
        </w:tc>
        <w:tc>
          <w:tcPr>
            <w:tcW w:w="5704" w:type="dxa"/>
            <w:gridSpan w:val="2"/>
          </w:tcPr>
          <w:p w14:paraId="56156DEB" w14:textId="77777777" w:rsidR="002F779F" w:rsidRPr="0069185A" w:rsidRDefault="002F779F" w:rsidP="00B41465">
            <w:pPr>
              <w:rPr>
                <w:rFonts w:eastAsia="Times New Roman"/>
                <w:sz w:val="24"/>
                <w:szCs w:val="24"/>
              </w:rPr>
            </w:pPr>
            <w:r w:rsidRPr="0069185A">
              <w:rPr>
                <w:rFonts w:eastAsia="Times New Roman"/>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217" w:type="dxa"/>
          </w:tcPr>
          <w:p w14:paraId="0F26BFDE" w14:textId="77777777" w:rsidR="002F779F" w:rsidRPr="0069185A" w:rsidRDefault="002F779F" w:rsidP="00B41465">
            <w:pPr>
              <w:rPr>
                <w:rFonts w:eastAsia="Times New Roman"/>
                <w:sz w:val="24"/>
                <w:szCs w:val="24"/>
              </w:rPr>
            </w:pPr>
          </w:p>
        </w:tc>
        <w:tc>
          <w:tcPr>
            <w:tcW w:w="2298" w:type="dxa"/>
          </w:tcPr>
          <w:p w14:paraId="5C9B65EA" w14:textId="77777777" w:rsidR="002F779F" w:rsidRPr="0069185A" w:rsidRDefault="002F779F" w:rsidP="00B41465">
            <w:pPr>
              <w:rPr>
                <w:rFonts w:eastAsia="Times New Roman"/>
                <w:sz w:val="24"/>
                <w:szCs w:val="24"/>
              </w:rPr>
            </w:pPr>
          </w:p>
        </w:tc>
      </w:tr>
      <w:tr w:rsidR="002F779F" w:rsidRPr="0069185A" w14:paraId="0457E490" w14:textId="77777777" w:rsidTr="00B41465">
        <w:tc>
          <w:tcPr>
            <w:tcW w:w="562" w:type="dxa"/>
          </w:tcPr>
          <w:p w14:paraId="62914941" w14:textId="77777777" w:rsidR="002F779F" w:rsidRPr="0069185A" w:rsidRDefault="002F779F" w:rsidP="00B41465">
            <w:pPr>
              <w:rPr>
                <w:rFonts w:eastAsia="Times New Roman"/>
                <w:sz w:val="24"/>
                <w:szCs w:val="24"/>
              </w:rPr>
            </w:pPr>
            <w:r w:rsidRPr="0069185A">
              <w:rPr>
                <w:rFonts w:eastAsia="Times New Roman"/>
              </w:rPr>
              <w:t>14.</w:t>
            </w:r>
          </w:p>
        </w:tc>
        <w:tc>
          <w:tcPr>
            <w:tcW w:w="5704" w:type="dxa"/>
            <w:gridSpan w:val="2"/>
          </w:tcPr>
          <w:p w14:paraId="7AB4206C" w14:textId="77777777" w:rsidR="002F779F" w:rsidRPr="0069185A" w:rsidRDefault="002F779F" w:rsidP="00B41465">
            <w:pPr>
              <w:rPr>
                <w:rFonts w:eastAsia="Times New Roman"/>
                <w:sz w:val="24"/>
                <w:szCs w:val="24"/>
              </w:rPr>
            </w:pPr>
            <w:r w:rsidRPr="0069185A">
              <w:rPr>
                <w:rFonts w:eastAsia="Times New Roman"/>
              </w:rPr>
              <w:t>Акты установки и приемки в эксплуатацию коллективных (общедомовых) приборов учета</w:t>
            </w:r>
          </w:p>
        </w:tc>
        <w:tc>
          <w:tcPr>
            <w:tcW w:w="1217" w:type="dxa"/>
          </w:tcPr>
          <w:p w14:paraId="6B4CB8F5" w14:textId="77777777" w:rsidR="002F779F" w:rsidRPr="0069185A" w:rsidRDefault="002F779F" w:rsidP="00B41465">
            <w:pPr>
              <w:rPr>
                <w:rFonts w:eastAsia="Times New Roman"/>
                <w:sz w:val="24"/>
                <w:szCs w:val="24"/>
              </w:rPr>
            </w:pPr>
          </w:p>
        </w:tc>
        <w:tc>
          <w:tcPr>
            <w:tcW w:w="2298" w:type="dxa"/>
          </w:tcPr>
          <w:p w14:paraId="7960743B" w14:textId="77777777" w:rsidR="002F779F" w:rsidRPr="0069185A" w:rsidRDefault="002F779F" w:rsidP="00B41465">
            <w:pPr>
              <w:rPr>
                <w:rFonts w:eastAsia="Times New Roman"/>
                <w:sz w:val="24"/>
                <w:szCs w:val="24"/>
              </w:rPr>
            </w:pPr>
          </w:p>
        </w:tc>
      </w:tr>
      <w:tr w:rsidR="002F779F" w:rsidRPr="0069185A" w14:paraId="5700D6F6" w14:textId="77777777" w:rsidTr="00B41465">
        <w:tc>
          <w:tcPr>
            <w:tcW w:w="562" w:type="dxa"/>
          </w:tcPr>
          <w:p w14:paraId="3AE815CB" w14:textId="77777777" w:rsidR="002F779F" w:rsidRPr="0069185A" w:rsidRDefault="002F779F" w:rsidP="00B41465">
            <w:pPr>
              <w:rPr>
                <w:rFonts w:eastAsia="Times New Roman"/>
                <w:sz w:val="24"/>
                <w:szCs w:val="24"/>
              </w:rPr>
            </w:pPr>
            <w:r w:rsidRPr="0069185A">
              <w:rPr>
                <w:rFonts w:eastAsia="Times New Roman"/>
              </w:rPr>
              <w:t>15.</w:t>
            </w:r>
          </w:p>
        </w:tc>
        <w:tc>
          <w:tcPr>
            <w:tcW w:w="5704" w:type="dxa"/>
            <w:gridSpan w:val="2"/>
          </w:tcPr>
          <w:p w14:paraId="7498F066" w14:textId="77777777" w:rsidR="002F779F" w:rsidRPr="0069185A" w:rsidRDefault="002F779F" w:rsidP="00B41465">
            <w:pPr>
              <w:rPr>
                <w:rFonts w:eastAsia="Times New Roman"/>
                <w:sz w:val="24"/>
                <w:szCs w:val="24"/>
              </w:rPr>
            </w:pPr>
            <w:r w:rsidRPr="0069185A">
              <w:rPr>
                <w:rFonts w:eastAsia="Times New Roman"/>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217" w:type="dxa"/>
          </w:tcPr>
          <w:p w14:paraId="2A4B6939" w14:textId="77777777" w:rsidR="002F779F" w:rsidRPr="0069185A" w:rsidRDefault="002F779F" w:rsidP="00B41465">
            <w:pPr>
              <w:rPr>
                <w:rFonts w:eastAsia="Times New Roman"/>
                <w:sz w:val="24"/>
                <w:szCs w:val="24"/>
              </w:rPr>
            </w:pPr>
          </w:p>
        </w:tc>
        <w:tc>
          <w:tcPr>
            <w:tcW w:w="2298" w:type="dxa"/>
          </w:tcPr>
          <w:p w14:paraId="2A108667" w14:textId="77777777" w:rsidR="002F779F" w:rsidRPr="0069185A" w:rsidRDefault="002F779F" w:rsidP="00B41465">
            <w:pPr>
              <w:rPr>
                <w:rFonts w:eastAsia="Times New Roman"/>
                <w:sz w:val="24"/>
                <w:szCs w:val="24"/>
              </w:rPr>
            </w:pPr>
          </w:p>
        </w:tc>
      </w:tr>
      <w:tr w:rsidR="002F779F" w:rsidRPr="0069185A" w14:paraId="0B89904E" w14:textId="77777777" w:rsidTr="00B41465">
        <w:tc>
          <w:tcPr>
            <w:tcW w:w="562" w:type="dxa"/>
          </w:tcPr>
          <w:p w14:paraId="56438863" w14:textId="77777777" w:rsidR="002F779F" w:rsidRPr="0069185A" w:rsidRDefault="002F779F" w:rsidP="00B41465">
            <w:pPr>
              <w:rPr>
                <w:rFonts w:eastAsia="Times New Roman"/>
              </w:rPr>
            </w:pPr>
            <w:r w:rsidRPr="0069185A">
              <w:rPr>
                <w:rFonts w:eastAsia="Times New Roman"/>
              </w:rPr>
              <w:t>16.</w:t>
            </w:r>
          </w:p>
        </w:tc>
        <w:tc>
          <w:tcPr>
            <w:tcW w:w="5704" w:type="dxa"/>
            <w:gridSpan w:val="2"/>
          </w:tcPr>
          <w:p w14:paraId="77D422D1" w14:textId="77777777" w:rsidR="002F779F" w:rsidRPr="0069185A" w:rsidRDefault="002F779F" w:rsidP="00B41465">
            <w:pPr>
              <w:rPr>
                <w:rFonts w:eastAsia="Times New Roman"/>
              </w:rPr>
            </w:pPr>
            <w:r w:rsidRPr="0069185A">
              <w:rPr>
                <w:rFonts w:eastAsia="Times New Roman"/>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217" w:type="dxa"/>
          </w:tcPr>
          <w:p w14:paraId="20489880" w14:textId="77777777" w:rsidR="002F779F" w:rsidRPr="0069185A" w:rsidRDefault="002F779F" w:rsidP="00B41465">
            <w:pPr>
              <w:rPr>
                <w:rFonts w:eastAsia="Times New Roman"/>
                <w:sz w:val="24"/>
                <w:szCs w:val="24"/>
              </w:rPr>
            </w:pPr>
          </w:p>
        </w:tc>
        <w:tc>
          <w:tcPr>
            <w:tcW w:w="2298" w:type="dxa"/>
          </w:tcPr>
          <w:p w14:paraId="1C0F219F" w14:textId="77777777" w:rsidR="002F779F" w:rsidRPr="0069185A" w:rsidRDefault="002F779F" w:rsidP="00B41465">
            <w:pPr>
              <w:rPr>
                <w:rFonts w:eastAsia="Times New Roman"/>
                <w:sz w:val="24"/>
                <w:szCs w:val="24"/>
              </w:rPr>
            </w:pPr>
          </w:p>
        </w:tc>
      </w:tr>
      <w:tr w:rsidR="002F779F" w:rsidRPr="0069185A" w14:paraId="6F8E4169" w14:textId="77777777" w:rsidTr="00B41465">
        <w:tc>
          <w:tcPr>
            <w:tcW w:w="562" w:type="dxa"/>
          </w:tcPr>
          <w:p w14:paraId="3771B503" w14:textId="77777777" w:rsidR="002F779F" w:rsidRPr="0069185A" w:rsidRDefault="002F779F" w:rsidP="00B41465">
            <w:pPr>
              <w:rPr>
                <w:rFonts w:eastAsia="Times New Roman"/>
              </w:rPr>
            </w:pPr>
            <w:r w:rsidRPr="0069185A">
              <w:rPr>
                <w:rFonts w:eastAsia="Times New Roman"/>
              </w:rPr>
              <w:t>17.</w:t>
            </w:r>
          </w:p>
        </w:tc>
        <w:tc>
          <w:tcPr>
            <w:tcW w:w="5704" w:type="dxa"/>
            <w:gridSpan w:val="2"/>
          </w:tcPr>
          <w:p w14:paraId="203A022B" w14:textId="77777777" w:rsidR="002F779F" w:rsidRPr="0069185A" w:rsidRDefault="002F779F" w:rsidP="00B41465">
            <w:pPr>
              <w:rPr>
                <w:rFonts w:eastAsia="Times New Roman"/>
              </w:rPr>
            </w:pPr>
            <w:r w:rsidRPr="0069185A">
              <w:rPr>
                <w:rFonts w:eastAsia="Times New Roman"/>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1217" w:type="dxa"/>
          </w:tcPr>
          <w:p w14:paraId="6C71E96F" w14:textId="77777777" w:rsidR="002F779F" w:rsidRPr="0069185A" w:rsidRDefault="002F779F" w:rsidP="00B41465">
            <w:pPr>
              <w:rPr>
                <w:rFonts w:eastAsia="Times New Roman"/>
                <w:sz w:val="24"/>
                <w:szCs w:val="24"/>
              </w:rPr>
            </w:pPr>
          </w:p>
        </w:tc>
        <w:tc>
          <w:tcPr>
            <w:tcW w:w="2298" w:type="dxa"/>
          </w:tcPr>
          <w:p w14:paraId="691541E8" w14:textId="77777777" w:rsidR="002F779F" w:rsidRPr="0069185A" w:rsidRDefault="002F779F" w:rsidP="00B41465">
            <w:pPr>
              <w:rPr>
                <w:rFonts w:eastAsia="Times New Roman"/>
                <w:sz w:val="24"/>
                <w:szCs w:val="24"/>
              </w:rPr>
            </w:pPr>
            <w:r w:rsidRPr="0069185A">
              <w:rPr>
                <w:rFonts w:eastAsia="Times New Roman"/>
              </w:rPr>
              <w:t>За год, предшествующий передаче документации</w:t>
            </w:r>
          </w:p>
        </w:tc>
      </w:tr>
      <w:tr w:rsidR="002F779F" w:rsidRPr="0069185A" w14:paraId="6DAC093F" w14:textId="77777777" w:rsidTr="00B41465">
        <w:tc>
          <w:tcPr>
            <w:tcW w:w="562" w:type="dxa"/>
          </w:tcPr>
          <w:p w14:paraId="3F705B12" w14:textId="77777777" w:rsidR="002F779F" w:rsidRPr="0069185A" w:rsidRDefault="002F779F" w:rsidP="00B41465">
            <w:pPr>
              <w:rPr>
                <w:rFonts w:eastAsia="Times New Roman"/>
              </w:rPr>
            </w:pPr>
            <w:r w:rsidRPr="0069185A">
              <w:rPr>
                <w:rFonts w:eastAsia="Times New Roman"/>
              </w:rPr>
              <w:t>18.</w:t>
            </w:r>
          </w:p>
        </w:tc>
        <w:tc>
          <w:tcPr>
            <w:tcW w:w="5704" w:type="dxa"/>
            <w:gridSpan w:val="2"/>
          </w:tcPr>
          <w:p w14:paraId="54629A2E" w14:textId="77777777" w:rsidR="002F779F" w:rsidRPr="0069185A" w:rsidRDefault="002F779F" w:rsidP="00B41465">
            <w:pPr>
              <w:rPr>
                <w:rFonts w:eastAsia="Times New Roman"/>
              </w:rPr>
            </w:pPr>
            <w:r w:rsidRPr="0069185A">
              <w:rPr>
                <w:rFonts w:eastAsia="Times New Roman"/>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1217" w:type="dxa"/>
          </w:tcPr>
          <w:p w14:paraId="65C1ABFA" w14:textId="77777777" w:rsidR="002F779F" w:rsidRPr="0069185A" w:rsidRDefault="002F779F" w:rsidP="00B41465">
            <w:pPr>
              <w:rPr>
                <w:rFonts w:eastAsia="Times New Roman"/>
                <w:sz w:val="24"/>
                <w:szCs w:val="24"/>
              </w:rPr>
            </w:pPr>
          </w:p>
        </w:tc>
        <w:tc>
          <w:tcPr>
            <w:tcW w:w="2298" w:type="dxa"/>
          </w:tcPr>
          <w:p w14:paraId="51EF8AC8" w14:textId="77777777" w:rsidR="002F779F" w:rsidRPr="0069185A" w:rsidRDefault="002F779F" w:rsidP="00B41465">
            <w:pPr>
              <w:rPr>
                <w:rFonts w:eastAsia="Times New Roman"/>
              </w:rPr>
            </w:pPr>
          </w:p>
        </w:tc>
      </w:tr>
      <w:tr w:rsidR="002F779F" w:rsidRPr="0069185A" w14:paraId="62A5B1C1" w14:textId="77777777" w:rsidTr="00B41465">
        <w:tc>
          <w:tcPr>
            <w:tcW w:w="562" w:type="dxa"/>
          </w:tcPr>
          <w:p w14:paraId="7BEBB9FB" w14:textId="77777777" w:rsidR="002F779F" w:rsidRPr="0069185A" w:rsidRDefault="002F779F" w:rsidP="00B41465">
            <w:pPr>
              <w:rPr>
                <w:rFonts w:eastAsia="Times New Roman"/>
              </w:rPr>
            </w:pPr>
            <w:r w:rsidRPr="0069185A">
              <w:rPr>
                <w:rFonts w:eastAsia="Times New Roman"/>
              </w:rPr>
              <w:t>19.</w:t>
            </w:r>
          </w:p>
        </w:tc>
        <w:tc>
          <w:tcPr>
            <w:tcW w:w="5704" w:type="dxa"/>
            <w:gridSpan w:val="2"/>
          </w:tcPr>
          <w:p w14:paraId="1D4ADB61" w14:textId="77777777" w:rsidR="002F779F" w:rsidRPr="0069185A" w:rsidRDefault="002F779F" w:rsidP="00B41465">
            <w:pPr>
              <w:rPr>
                <w:rFonts w:eastAsia="Times New Roman"/>
              </w:rPr>
            </w:pPr>
            <w:r w:rsidRPr="0069185A">
              <w:rPr>
                <w:rFonts w:eastAsia="Times New Roman"/>
              </w:rPr>
              <w:t>Иные связанные с управлением многоквартирным домом документы:   договоры списки,  прочее</w:t>
            </w:r>
          </w:p>
        </w:tc>
        <w:tc>
          <w:tcPr>
            <w:tcW w:w="1217" w:type="dxa"/>
          </w:tcPr>
          <w:p w14:paraId="5BCEE231" w14:textId="77777777" w:rsidR="002F779F" w:rsidRPr="0069185A" w:rsidRDefault="002F779F" w:rsidP="00B41465">
            <w:pPr>
              <w:rPr>
                <w:rFonts w:eastAsia="Times New Roman"/>
                <w:sz w:val="24"/>
                <w:szCs w:val="24"/>
              </w:rPr>
            </w:pPr>
          </w:p>
        </w:tc>
        <w:tc>
          <w:tcPr>
            <w:tcW w:w="2298" w:type="dxa"/>
          </w:tcPr>
          <w:p w14:paraId="2AC8565B" w14:textId="77777777" w:rsidR="002F779F" w:rsidRPr="0069185A" w:rsidRDefault="002F779F" w:rsidP="00B41465">
            <w:pPr>
              <w:rPr>
                <w:rFonts w:eastAsia="Times New Roman"/>
              </w:rPr>
            </w:pPr>
            <w:r w:rsidRPr="0069185A">
              <w:rPr>
                <w:rFonts w:eastAsia="Times New Roman"/>
              </w:rPr>
              <w:t>Список граждан, зарегистрированных в доме</w:t>
            </w:r>
          </w:p>
        </w:tc>
      </w:tr>
    </w:tbl>
    <w:p w14:paraId="09A12B02" w14:textId="77777777" w:rsidR="002F779F" w:rsidRDefault="00BE531F" w:rsidP="002F779F">
      <w:pPr>
        <w:spacing w:line="20" w:lineRule="exact"/>
      </w:pPr>
      <w:r>
        <w:rPr>
          <w:noProof/>
        </w:rPr>
        <mc:AlternateContent>
          <mc:Choice Requires="wps">
            <w:drawing>
              <wp:anchor distT="0" distB="0" distL="0" distR="0" simplePos="0" relativeHeight="251658240" behindDoc="1" locked="0" layoutInCell="0" allowOverlap="1" wp14:anchorId="79700FD1" wp14:editId="5B1BC9EC">
                <wp:simplePos x="0" y="0"/>
                <wp:positionH relativeFrom="column">
                  <wp:posOffset>3175</wp:posOffset>
                </wp:positionH>
                <wp:positionV relativeFrom="paragraph">
                  <wp:posOffset>-2187575</wp:posOffset>
                </wp:positionV>
                <wp:extent cx="12700" cy="13335"/>
                <wp:effectExtent l="3175" t="3175" r="3175" b="2540"/>
                <wp:wrapNone/>
                <wp:docPr id="2" name="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29D5F" id="Shape 44" o:spid="_x0000_s1026" style="position:absolute;margin-left:.25pt;margin-top:-172.25pt;width:1pt;height:1.0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" o:allowincell="f" fillcolor="black" stroked="f"/>
            </w:pict>
          </mc:Fallback>
        </mc:AlternateContent>
      </w:r>
      <w:r>
        <w:rPr>
          <w:noProof/>
        </w:rPr>
        <mc:AlternateContent>
          <mc:Choice Requires="wps">
            <w:drawing>
              <wp:anchor distT="0" distB="0" distL="0" distR="0" simplePos="0" relativeHeight="251659264" behindDoc="1" locked="0" layoutInCell="0" allowOverlap="1" wp14:anchorId="541E4C75" wp14:editId="296809A9">
                <wp:simplePos x="0" y="0"/>
                <wp:positionH relativeFrom="column">
                  <wp:posOffset>431165</wp:posOffset>
                </wp:positionH>
                <wp:positionV relativeFrom="paragraph">
                  <wp:posOffset>-2187575</wp:posOffset>
                </wp:positionV>
                <wp:extent cx="13335" cy="13335"/>
                <wp:effectExtent l="2540" t="3175" r="3175" b="2540"/>
                <wp:wrapNone/>
                <wp:docPr id="1" name="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B7F0" id="Shape 45" o:spid="_x0000_s1026" style="position:absolute;margin-left:33.95pt;margin-top:-172.25pt;width:1.05pt;height:1.0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" o:allowincell="f" fillcolor="black" stroked="f"/>
            </w:pict>
          </mc:Fallback>
        </mc:AlternateContent>
      </w:r>
    </w:p>
    <w:p w14:paraId="06FBA2CD" w14:textId="77777777" w:rsidR="002F779F" w:rsidRDefault="002F779F" w:rsidP="002F779F">
      <w:pPr>
        <w:spacing w:line="11" w:lineRule="exact"/>
      </w:pPr>
    </w:p>
    <w:p w14:paraId="7EA1595A" w14:textId="77777777" w:rsidR="002F779F" w:rsidRDefault="002F779F" w:rsidP="002F779F">
      <w:pPr>
        <w:spacing w:line="237" w:lineRule="auto"/>
        <w:ind w:left="20" w:firstLine="540"/>
        <w:jc w:val="both"/>
        <w:rPr>
          <w:rFonts w:eastAsia="Times New Roman"/>
        </w:rPr>
      </w:pPr>
    </w:p>
    <w:p w14:paraId="0EEDCB75" w14:textId="77777777" w:rsidR="002F779F" w:rsidRDefault="002F779F" w:rsidP="002F779F">
      <w:pPr>
        <w:spacing w:line="237" w:lineRule="auto"/>
        <w:ind w:left="20" w:firstLine="540"/>
        <w:jc w:val="both"/>
      </w:pPr>
      <w:r>
        <w:rPr>
          <w:rFonts w:eastAsia="Times New Roman"/>
        </w:rPr>
        <w:t>Примечание. Необходимо указание на форму документа: оригинал; нотариально заверенная копия; копия, заверенная органом, выдавшим документ; ксерокопия или др.</w:t>
      </w:r>
    </w:p>
    <w:p w14:paraId="53A3016C" w14:textId="77777777" w:rsidR="002F779F" w:rsidRDefault="002F779F" w:rsidP="002F779F">
      <w:pPr>
        <w:spacing w:line="19" w:lineRule="exact"/>
      </w:pPr>
    </w:p>
    <w:p w14:paraId="2F7A75BC" w14:textId="77777777" w:rsidR="002F779F" w:rsidRDefault="002F779F" w:rsidP="002F779F">
      <w:pPr>
        <w:spacing w:line="242" w:lineRule="auto"/>
        <w:ind w:left="20" w:firstLine="540"/>
        <w:jc w:val="both"/>
        <w:rPr>
          <w:rFonts w:eastAsia="Times New Roman"/>
        </w:rPr>
      </w:pPr>
      <w:r>
        <w:rPr>
          <w:rFonts w:eastAsia="Times New Roman"/>
        </w:rPr>
        <w:t>В случае отсутствия документов, указанных в настоящем приложении, или необходимости актуализации имеющихся документов работы по изготовлению недостающих документов или их обновлению могут быть включены в перечень услуг и работ по содержанию общего имущества в многоквартирном доме.</w:t>
      </w:r>
    </w:p>
    <w:p w14:paraId="08037D8C" w14:textId="77777777" w:rsidR="002F779F" w:rsidRDefault="002F779F" w:rsidP="002F779F">
      <w:pPr>
        <w:spacing w:line="242" w:lineRule="auto"/>
        <w:ind w:left="20" w:firstLine="540"/>
        <w:jc w:val="both"/>
        <w:rPr>
          <w:rFonts w:eastAsia="Times New Roman"/>
        </w:rPr>
      </w:pPr>
    </w:p>
    <w:p w14:paraId="08F42BF2" w14:textId="77777777" w:rsidR="002F779F" w:rsidRDefault="002F779F" w:rsidP="002F779F">
      <w:pPr>
        <w:spacing w:line="242" w:lineRule="auto"/>
        <w:ind w:left="20" w:firstLine="540"/>
        <w:jc w:val="both"/>
      </w:pPr>
    </w:p>
    <w:p w14:paraId="1A468C5A" w14:textId="77777777" w:rsidR="002F779F" w:rsidRDefault="002F779F" w:rsidP="002F779F">
      <w:pPr>
        <w:spacing w:line="2" w:lineRule="exact"/>
      </w:pPr>
    </w:p>
    <w:p w14:paraId="1F831D55" w14:textId="77777777" w:rsidR="002F779F" w:rsidRDefault="002F779F" w:rsidP="002F779F">
      <w:pPr>
        <w:tabs>
          <w:tab w:val="left" w:pos="3560"/>
        </w:tabs>
        <w:ind w:left="20"/>
        <w:rPr>
          <w:rFonts w:eastAsia="Times New Roman"/>
          <w:b/>
          <w:bCs/>
          <w:sz w:val="24"/>
          <w:szCs w:val="24"/>
        </w:rPr>
      </w:pPr>
      <w:r w:rsidRPr="001B50D4">
        <w:rPr>
          <w:rFonts w:eastAsia="Times New Roman"/>
          <w:b/>
          <w:bCs/>
          <w:sz w:val="24"/>
          <w:szCs w:val="24"/>
        </w:rPr>
        <w:t>Управляющая организация</w:t>
      </w:r>
      <w:r w:rsidRPr="001B50D4">
        <w:rPr>
          <w:sz w:val="24"/>
          <w:szCs w:val="24"/>
        </w:rPr>
        <w:tab/>
        <w:t xml:space="preserve">                </w:t>
      </w:r>
      <w:r>
        <w:rPr>
          <w:sz w:val="24"/>
          <w:szCs w:val="24"/>
        </w:rPr>
        <w:t xml:space="preserve">               </w:t>
      </w:r>
      <w:r w:rsidRPr="001B50D4">
        <w:rPr>
          <w:rFonts w:eastAsia="Times New Roman"/>
          <w:b/>
          <w:bCs/>
          <w:sz w:val="24"/>
          <w:szCs w:val="24"/>
        </w:rPr>
        <w:t>Собственник</w:t>
      </w:r>
    </w:p>
    <w:p w14:paraId="0409080B" w14:textId="77777777" w:rsidR="002F779F" w:rsidRPr="001B50D4" w:rsidRDefault="002F779F" w:rsidP="002F779F">
      <w:pPr>
        <w:tabs>
          <w:tab w:val="left" w:pos="3560"/>
        </w:tabs>
        <w:ind w:left="20"/>
        <w:rPr>
          <w:sz w:val="24"/>
          <w:szCs w:val="24"/>
        </w:rPr>
      </w:pPr>
    </w:p>
    <w:p w14:paraId="69865061" w14:textId="77777777" w:rsidR="002F779F" w:rsidRPr="001B50D4" w:rsidRDefault="002F779F" w:rsidP="002F779F">
      <w:pPr>
        <w:tabs>
          <w:tab w:val="left" w:pos="4440"/>
        </w:tabs>
        <w:spacing w:line="225" w:lineRule="auto"/>
        <w:ind w:left="20"/>
        <w:rPr>
          <w:sz w:val="24"/>
          <w:szCs w:val="24"/>
        </w:rPr>
      </w:pPr>
      <w:r w:rsidRPr="001B50D4">
        <w:rPr>
          <w:rFonts w:eastAsia="Courier New"/>
          <w:sz w:val="24"/>
          <w:szCs w:val="24"/>
        </w:rPr>
        <w:t>________</w:t>
      </w:r>
      <w:r>
        <w:rPr>
          <w:rFonts w:eastAsia="Courier New"/>
          <w:sz w:val="24"/>
          <w:szCs w:val="24"/>
        </w:rPr>
        <w:t>_____</w:t>
      </w:r>
      <w:r w:rsidRPr="001B50D4">
        <w:rPr>
          <w:rFonts w:eastAsia="Courier New"/>
          <w:sz w:val="24"/>
          <w:szCs w:val="24"/>
        </w:rPr>
        <w:t xml:space="preserve"> /____________</w:t>
      </w:r>
      <w:r>
        <w:rPr>
          <w:rFonts w:eastAsia="Courier New"/>
          <w:sz w:val="24"/>
          <w:szCs w:val="24"/>
        </w:rPr>
        <w:t>__________</w:t>
      </w:r>
      <w:r w:rsidRPr="001B50D4">
        <w:rPr>
          <w:rFonts w:eastAsia="Courier New"/>
          <w:sz w:val="24"/>
          <w:szCs w:val="24"/>
        </w:rPr>
        <w:t>/</w:t>
      </w:r>
      <w:r w:rsidRPr="001B50D4">
        <w:rPr>
          <w:sz w:val="24"/>
          <w:szCs w:val="24"/>
        </w:rPr>
        <w:tab/>
      </w:r>
      <w:r>
        <w:rPr>
          <w:sz w:val="24"/>
          <w:szCs w:val="24"/>
        </w:rPr>
        <w:t xml:space="preserve">                </w:t>
      </w:r>
      <w:r w:rsidRPr="001B50D4">
        <w:rPr>
          <w:rFonts w:eastAsia="Courier New"/>
          <w:sz w:val="24"/>
          <w:szCs w:val="24"/>
        </w:rPr>
        <w:t>_________</w:t>
      </w:r>
      <w:r>
        <w:rPr>
          <w:rFonts w:eastAsia="Courier New"/>
          <w:sz w:val="24"/>
          <w:szCs w:val="24"/>
        </w:rPr>
        <w:t>______</w:t>
      </w:r>
      <w:r w:rsidRPr="001B50D4">
        <w:rPr>
          <w:rFonts w:eastAsia="Courier New"/>
          <w:sz w:val="24"/>
          <w:szCs w:val="24"/>
        </w:rPr>
        <w:t xml:space="preserve"> /__________</w:t>
      </w:r>
      <w:r>
        <w:rPr>
          <w:rFonts w:eastAsia="Courier New"/>
          <w:sz w:val="24"/>
          <w:szCs w:val="24"/>
        </w:rPr>
        <w:t>___________</w:t>
      </w:r>
      <w:r w:rsidRPr="001B50D4">
        <w:rPr>
          <w:rFonts w:eastAsia="Courier New"/>
          <w:sz w:val="24"/>
          <w:szCs w:val="24"/>
        </w:rPr>
        <w:t>/</w:t>
      </w:r>
    </w:p>
    <w:p w14:paraId="60C696E4" w14:textId="77777777" w:rsidR="002F779F" w:rsidRDefault="002F779F" w:rsidP="002F779F">
      <w:pPr>
        <w:spacing w:line="223" w:lineRule="auto"/>
        <w:ind w:left="20"/>
        <w:rPr>
          <w:rFonts w:eastAsia="Courier New"/>
        </w:rPr>
      </w:pPr>
      <w:r>
        <w:rPr>
          <w:rFonts w:eastAsia="Courier New"/>
        </w:rPr>
        <w:t xml:space="preserve">         (подпись)                                (ф.и.о.)                                                 (подпись)                               (ф.и.о.)</w:t>
      </w:r>
    </w:p>
    <w:p w14:paraId="3D979A1F" w14:textId="77777777" w:rsidR="002F779F" w:rsidRPr="001B50D4" w:rsidRDefault="002F779F" w:rsidP="002F779F">
      <w:pPr>
        <w:spacing w:line="223" w:lineRule="auto"/>
        <w:ind w:left="20"/>
      </w:pPr>
      <w:r w:rsidRPr="001B50D4">
        <w:rPr>
          <w:rFonts w:eastAsia="Courier New"/>
        </w:rPr>
        <w:t>М.П.</w:t>
      </w:r>
    </w:p>
    <w:p w14:paraId="7C006350" w14:textId="77777777" w:rsidR="002F779F" w:rsidRDefault="002F779F" w:rsidP="002F779F">
      <w:pPr>
        <w:sectPr w:rsidR="002F779F" w:rsidSect="00544BBB">
          <w:pgSz w:w="11900" w:h="16838"/>
          <w:pgMar w:top="673" w:right="560" w:bottom="1440" w:left="1418" w:header="0" w:footer="0" w:gutter="0"/>
          <w:cols w:space="720" w:equalWidth="0">
            <w:col w:w="9922"/>
          </w:cols>
        </w:sectPr>
      </w:pPr>
    </w:p>
    <w:p w14:paraId="35EEDBEA" w14:textId="77777777" w:rsidR="002F779F" w:rsidRDefault="00216F00" w:rsidP="002F779F">
      <w:pPr>
        <w:ind w:left="5180"/>
      </w:pPr>
      <w:r>
        <w:rPr>
          <w:rFonts w:eastAsia="Times New Roman"/>
          <w:sz w:val="16"/>
          <w:szCs w:val="16"/>
        </w:rPr>
        <w:lastRenderedPageBreak/>
        <w:t>9</w:t>
      </w:r>
      <w:r w:rsidR="005174C6">
        <w:rPr>
          <w:rFonts w:eastAsia="Times New Roman"/>
          <w:sz w:val="16"/>
          <w:szCs w:val="16"/>
        </w:rPr>
        <w:t>8</w:t>
      </w:r>
    </w:p>
    <w:p w14:paraId="2777708F" w14:textId="77777777" w:rsidR="002F779F" w:rsidRDefault="002F779F" w:rsidP="002F779F">
      <w:pPr>
        <w:spacing w:line="146" w:lineRule="exact"/>
      </w:pPr>
    </w:p>
    <w:p w14:paraId="2C25DB8B" w14:textId="77777777" w:rsidR="002F779F" w:rsidRDefault="00947028" w:rsidP="002F779F">
      <w:pPr>
        <w:spacing w:line="242" w:lineRule="auto"/>
        <w:ind w:left="7760"/>
        <w:rPr>
          <w:rFonts w:eastAsia="Times New Roman"/>
          <w:sz w:val="24"/>
          <w:szCs w:val="24"/>
        </w:rPr>
      </w:pPr>
      <w:r>
        <w:rPr>
          <w:rFonts w:eastAsia="Times New Roman"/>
          <w:sz w:val="24"/>
          <w:szCs w:val="24"/>
        </w:rPr>
        <w:t xml:space="preserve">  Приложение</w:t>
      </w:r>
      <w:r w:rsidR="002F779F">
        <w:rPr>
          <w:rFonts w:eastAsia="Times New Roman"/>
          <w:sz w:val="24"/>
          <w:szCs w:val="24"/>
        </w:rPr>
        <w:t xml:space="preserve"> 3</w:t>
      </w:r>
    </w:p>
    <w:p w14:paraId="436422D0" w14:textId="77777777" w:rsidR="002F779F" w:rsidRDefault="002F779F" w:rsidP="002F779F">
      <w:pPr>
        <w:spacing w:line="242" w:lineRule="auto"/>
        <w:rPr>
          <w:rFonts w:eastAsia="Times New Roman"/>
          <w:sz w:val="24"/>
          <w:szCs w:val="24"/>
        </w:rPr>
      </w:pPr>
      <w:r>
        <w:rPr>
          <w:rFonts w:eastAsia="Times New Roman"/>
          <w:sz w:val="24"/>
          <w:szCs w:val="24"/>
        </w:rPr>
        <w:t xml:space="preserve">                                                                                                                            к договору управления</w:t>
      </w:r>
    </w:p>
    <w:p w14:paraId="73984BB1" w14:textId="77777777" w:rsidR="002F779F" w:rsidRDefault="002F779F" w:rsidP="002F779F">
      <w:pPr>
        <w:spacing w:line="242" w:lineRule="auto"/>
        <w:rPr>
          <w:rFonts w:eastAsia="Times New Roman"/>
          <w:sz w:val="24"/>
          <w:szCs w:val="24"/>
        </w:rPr>
      </w:pPr>
      <w:r>
        <w:rPr>
          <w:rFonts w:eastAsia="Times New Roman"/>
          <w:sz w:val="24"/>
          <w:szCs w:val="24"/>
        </w:rPr>
        <w:t xml:space="preserve">                                                                                                                          многоквартирным домом </w:t>
      </w:r>
    </w:p>
    <w:p w14:paraId="349CC61B" w14:textId="77777777" w:rsidR="002F779F" w:rsidRDefault="002F779F" w:rsidP="002F779F">
      <w:pPr>
        <w:spacing w:line="242" w:lineRule="auto"/>
      </w:pPr>
      <w:r w:rsidRPr="00A56B80">
        <w:rPr>
          <w:rFonts w:eastAsia="Times New Roman"/>
          <w:sz w:val="24"/>
          <w:szCs w:val="24"/>
        </w:rPr>
        <w:t xml:space="preserve">Лот  </w:t>
      </w:r>
      <w:r w:rsidRPr="001B50D4">
        <w:rPr>
          <w:rFonts w:eastAsia="Times New Roman"/>
          <w:sz w:val="24"/>
          <w:szCs w:val="24"/>
        </w:rPr>
        <w:t>_</w:t>
      </w:r>
      <w:r w:rsidR="00216F00">
        <w:rPr>
          <w:rFonts w:eastAsia="Times New Roman"/>
          <w:sz w:val="24"/>
          <w:szCs w:val="24"/>
          <w:u w:val="single"/>
        </w:rPr>
        <w:t>2</w:t>
      </w:r>
      <w:r w:rsidRPr="001B50D4">
        <w:rPr>
          <w:rFonts w:eastAsia="Times New Roman"/>
          <w:sz w:val="24"/>
          <w:szCs w:val="24"/>
        </w:rPr>
        <w:t>_</w:t>
      </w:r>
    </w:p>
    <w:p w14:paraId="7D68B692" w14:textId="77777777" w:rsidR="002F779F" w:rsidRDefault="002F779F" w:rsidP="002F779F">
      <w:pPr>
        <w:spacing w:line="308" w:lineRule="exact"/>
      </w:pPr>
    </w:p>
    <w:p w14:paraId="35310B28" w14:textId="77777777" w:rsidR="002F779F" w:rsidRPr="001B50D4" w:rsidRDefault="002F779F" w:rsidP="002F779F">
      <w:pPr>
        <w:spacing w:line="237" w:lineRule="auto"/>
        <w:ind w:right="1860"/>
        <w:rPr>
          <w:rFonts w:eastAsia="Times New Roman"/>
          <w:bCs/>
          <w:sz w:val="24"/>
          <w:szCs w:val="24"/>
        </w:rPr>
      </w:pPr>
      <w:r>
        <w:rPr>
          <w:rFonts w:eastAsia="Times New Roman"/>
          <w:bCs/>
          <w:sz w:val="24"/>
          <w:szCs w:val="24"/>
        </w:rPr>
        <w:t xml:space="preserve">                                                                 </w:t>
      </w:r>
      <w:r w:rsidRPr="001B50D4">
        <w:rPr>
          <w:rFonts w:eastAsia="Times New Roman"/>
          <w:bCs/>
          <w:sz w:val="24"/>
          <w:szCs w:val="24"/>
        </w:rPr>
        <w:t>П Е Р Е Ч Е Н Ь</w:t>
      </w:r>
    </w:p>
    <w:p w14:paraId="3585CAC9" w14:textId="77777777" w:rsidR="002F779F" w:rsidRDefault="002F779F" w:rsidP="002F779F">
      <w:pPr>
        <w:tabs>
          <w:tab w:val="left" w:pos="9072"/>
        </w:tabs>
        <w:spacing w:line="237" w:lineRule="auto"/>
        <w:ind w:right="-1" w:firstLine="1701"/>
        <w:rPr>
          <w:rFonts w:eastAsia="Times New Roman"/>
          <w:bCs/>
          <w:sz w:val="24"/>
          <w:szCs w:val="24"/>
        </w:rPr>
      </w:pPr>
      <w:r>
        <w:rPr>
          <w:rFonts w:eastAsia="Times New Roman"/>
          <w:bCs/>
          <w:sz w:val="24"/>
          <w:szCs w:val="24"/>
        </w:rPr>
        <w:t xml:space="preserve">РАБОТ И УСЛУГ ПО СОДЕРЖАНИЮ И </w:t>
      </w:r>
      <w:r w:rsidRPr="001B50D4">
        <w:rPr>
          <w:rFonts w:eastAsia="Times New Roman"/>
          <w:bCs/>
          <w:sz w:val="24"/>
          <w:szCs w:val="24"/>
        </w:rPr>
        <w:t>РЕМОНТУ</w:t>
      </w:r>
      <w:r>
        <w:t xml:space="preserve"> </w:t>
      </w:r>
      <w:r w:rsidRPr="001B50D4">
        <w:rPr>
          <w:rFonts w:eastAsia="Times New Roman"/>
          <w:bCs/>
          <w:sz w:val="24"/>
          <w:szCs w:val="24"/>
        </w:rPr>
        <w:t xml:space="preserve">ОБЩЕГО </w:t>
      </w:r>
      <w:r>
        <w:rPr>
          <w:rFonts w:eastAsia="Times New Roman"/>
          <w:bCs/>
          <w:sz w:val="24"/>
          <w:szCs w:val="24"/>
        </w:rPr>
        <w:t xml:space="preserve">                                                            </w:t>
      </w:r>
      <w:r w:rsidRPr="001B50D4">
        <w:rPr>
          <w:rFonts w:eastAsia="Times New Roman"/>
          <w:bCs/>
          <w:sz w:val="24"/>
          <w:szCs w:val="24"/>
        </w:rPr>
        <w:t>ИМУЩЕСТВА СОБСТВЕННИКОВ ПОМЕЩЕНИЙ В МНОГОКВАРТИРНОМ ДОМЕ</w:t>
      </w:r>
      <w:r>
        <w:rPr>
          <w:rFonts w:eastAsia="Times New Roman"/>
          <w:bCs/>
          <w:sz w:val="24"/>
          <w:szCs w:val="24"/>
        </w:rPr>
        <w:t xml:space="preserve">: </w:t>
      </w:r>
    </w:p>
    <w:p w14:paraId="68C13EE8" w14:textId="77777777" w:rsidR="002F779F" w:rsidRPr="007A1051" w:rsidRDefault="002F779F" w:rsidP="002F779F">
      <w:pPr>
        <w:tabs>
          <w:tab w:val="left" w:pos="9072"/>
        </w:tabs>
        <w:spacing w:line="237" w:lineRule="auto"/>
        <w:ind w:right="-1" w:firstLine="1701"/>
        <w:rPr>
          <w:rFonts w:eastAsia="Times New Roman"/>
          <w:bCs/>
          <w:sz w:val="24"/>
          <w:szCs w:val="24"/>
        </w:rPr>
      </w:pPr>
      <w:r>
        <w:rPr>
          <w:rFonts w:eastAsia="Times New Roman"/>
          <w:bCs/>
          <w:i/>
          <w:sz w:val="24"/>
          <w:szCs w:val="24"/>
        </w:rPr>
        <w:t xml:space="preserve">                            </w:t>
      </w:r>
      <w:r>
        <w:rPr>
          <w:rFonts w:eastAsia="Times New Roman"/>
          <w:bCs/>
          <w:i/>
          <w:sz w:val="24"/>
          <w:szCs w:val="24"/>
          <w:u w:val="single"/>
        </w:rPr>
        <w:t>г. Гороховец, ул. Лермонтова, д. 4</w:t>
      </w:r>
    </w:p>
    <w:p w14:paraId="58974BD5" w14:textId="77777777" w:rsidR="002F779F" w:rsidRPr="001B50D4" w:rsidRDefault="002F779F" w:rsidP="002F779F">
      <w:pPr>
        <w:spacing w:line="290" w:lineRule="exact"/>
        <w:jc w:val="center"/>
      </w:pPr>
    </w:p>
    <w:p w14:paraId="3F450664" w14:textId="77777777" w:rsidR="002F779F" w:rsidRDefault="002F779F" w:rsidP="002F779F">
      <w:pPr>
        <w:ind w:left="7520"/>
        <w:rPr>
          <w:rFonts w:eastAsia="Times New Roman"/>
          <w:bCs/>
          <w:sz w:val="24"/>
          <w:szCs w:val="24"/>
        </w:rPr>
      </w:pPr>
      <w:r>
        <w:rPr>
          <w:rFonts w:eastAsia="Times New Roman"/>
          <w:bCs/>
          <w:sz w:val="24"/>
          <w:szCs w:val="24"/>
        </w:rPr>
        <w:t xml:space="preserve">            </w:t>
      </w:r>
      <w:r w:rsidRPr="001B50D4">
        <w:rPr>
          <w:rFonts w:eastAsia="Times New Roman"/>
          <w:bCs/>
          <w:sz w:val="24"/>
          <w:szCs w:val="24"/>
        </w:rPr>
        <w:t xml:space="preserve">S – </w:t>
      </w:r>
      <w:r>
        <w:rPr>
          <w:rFonts w:eastAsia="Times New Roman"/>
          <w:bCs/>
          <w:i/>
          <w:sz w:val="24"/>
          <w:szCs w:val="24"/>
        </w:rPr>
        <w:t>2689,30</w:t>
      </w:r>
      <w:r w:rsidRPr="001B50D4">
        <w:rPr>
          <w:rFonts w:eastAsia="Times New Roman"/>
          <w:bCs/>
          <w:sz w:val="24"/>
          <w:szCs w:val="24"/>
        </w:rPr>
        <w:t xml:space="preserve"> кв.м</w:t>
      </w:r>
    </w:p>
    <w:tbl>
      <w:tblPr>
        <w:tblW w:w="9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4"/>
        <w:gridCol w:w="1546"/>
        <w:gridCol w:w="1559"/>
        <w:gridCol w:w="1141"/>
      </w:tblGrid>
      <w:tr w:rsidR="002F779F" w:rsidRPr="00DE7D24" w14:paraId="68FF9122" w14:textId="77777777" w:rsidTr="00B41465">
        <w:tc>
          <w:tcPr>
            <w:tcW w:w="5684" w:type="dxa"/>
            <w:vAlign w:val="center"/>
          </w:tcPr>
          <w:p w14:paraId="56130644" w14:textId="77777777" w:rsidR="002F779F" w:rsidRPr="00B93332" w:rsidRDefault="002F779F" w:rsidP="00B41465">
            <w:pPr>
              <w:jc w:val="center"/>
              <w:rPr>
                <w:sz w:val="22"/>
                <w:szCs w:val="22"/>
              </w:rPr>
            </w:pPr>
            <w:r w:rsidRPr="00B93332">
              <w:rPr>
                <w:sz w:val="22"/>
                <w:szCs w:val="22"/>
              </w:rPr>
              <w:t>Наименование работ и услуг</w:t>
            </w:r>
          </w:p>
        </w:tc>
        <w:tc>
          <w:tcPr>
            <w:tcW w:w="1546" w:type="dxa"/>
            <w:vAlign w:val="center"/>
          </w:tcPr>
          <w:p w14:paraId="32E433AC" w14:textId="77777777" w:rsidR="002F779F" w:rsidRPr="00B93332" w:rsidRDefault="002F779F" w:rsidP="00B41465">
            <w:pPr>
              <w:jc w:val="center"/>
              <w:rPr>
                <w:sz w:val="22"/>
                <w:szCs w:val="22"/>
              </w:rPr>
            </w:pPr>
            <w:r w:rsidRPr="00B93332">
              <w:rPr>
                <w:sz w:val="22"/>
                <w:szCs w:val="22"/>
              </w:rPr>
              <w:t>Периоди</w:t>
            </w:r>
            <w:r>
              <w:rPr>
                <w:sz w:val="22"/>
                <w:szCs w:val="22"/>
              </w:rPr>
              <w:t>ч-</w:t>
            </w:r>
            <w:r w:rsidRPr="00B93332">
              <w:rPr>
                <w:sz w:val="22"/>
                <w:szCs w:val="22"/>
              </w:rPr>
              <w:t>ность выполнения работ и оказания услуг</w:t>
            </w:r>
          </w:p>
        </w:tc>
        <w:tc>
          <w:tcPr>
            <w:tcW w:w="1559" w:type="dxa"/>
            <w:vAlign w:val="center"/>
          </w:tcPr>
          <w:p w14:paraId="779F2692" w14:textId="77777777" w:rsidR="002F779F" w:rsidRPr="00B93332" w:rsidRDefault="002F779F" w:rsidP="00B41465">
            <w:pPr>
              <w:jc w:val="center"/>
              <w:rPr>
                <w:sz w:val="22"/>
                <w:szCs w:val="22"/>
              </w:rPr>
            </w:pPr>
            <w:r w:rsidRPr="00B93332">
              <w:rPr>
                <w:sz w:val="22"/>
                <w:szCs w:val="22"/>
              </w:rPr>
              <w:t>Годовая плата (рублей)</w:t>
            </w:r>
          </w:p>
        </w:tc>
        <w:tc>
          <w:tcPr>
            <w:tcW w:w="1141" w:type="dxa"/>
            <w:vAlign w:val="center"/>
          </w:tcPr>
          <w:p w14:paraId="2F97AE1E" w14:textId="77777777" w:rsidR="002F779F" w:rsidRPr="00B93332" w:rsidRDefault="002F779F" w:rsidP="00B41465">
            <w:pPr>
              <w:jc w:val="center"/>
              <w:rPr>
                <w:sz w:val="22"/>
                <w:szCs w:val="22"/>
              </w:rPr>
            </w:pPr>
            <w:r w:rsidRPr="00B93332">
              <w:rPr>
                <w:sz w:val="22"/>
                <w:szCs w:val="22"/>
              </w:rPr>
              <w:t>Стоимо</w:t>
            </w:r>
            <w:r>
              <w:rPr>
                <w:sz w:val="22"/>
                <w:szCs w:val="22"/>
              </w:rPr>
              <w:t>-</w:t>
            </w:r>
            <w:r w:rsidRPr="00B93332">
              <w:rPr>
                <w:sz w:val="22"/>
                <w:szCs w:val="22"/>
              </w:rPr>
              <w:t>сть 1 кв.м общей площади (рублей в месяц)</w:t>
            </w:r>
          </w:p>
        </w:tc>
      </w:tr>
      <w:tr w:rsidR="002F779F" w:rsidRPr="00DE7D24" w14:paraId="4D04430F" w14:textId="77777777" w:rsidTr="00B41465">
        <w:tc>
          <w:tcPr>
            <w:tcW w:w="5684" w:type="dxa"/>
          </w:tcPr>
          <w:p w14:paraId="2F6FB632" w14:textId="77777777" w:rsidR="002F779F" w:rsidRPr="00DE7D24" w:rsidRDefault="002F779F" w:rsidP="00B41465">
            <w:pPr>
              <w:rPr>
                <w:b/>
                <w:sz w:val="22"/>
                <w:szCs w:val="22"/>
              </w:rPr>
            </w:pPr>
            <w:r w:rsidRPr="00DE7D24">
              <w:rPr>
                <w:b/>
                <w:sz w:val="22"/>
                <w:szCs w:val="22"/>
                <w:lang w:val="en-US"/>
              </w:rPr>
              <w:t>I</w:t>
            </w:r>
            <w:r w:rsidRPr="00DE7D24">
              <w:rPr>
                <w:b/>
                <w:sz w:val="22"/>
                <w:szCs w:val="22"/>
              </w:rPr>
              <w:t>. Работы, необходимые для надлежащего содержания несущих конструкций (фундаментов, стен, перекрытий и покрытий, балок, лестниц, несущих элементов крыш) и ненесущих конструкций (перегородок, внутренней отделки, полов)</w:t>
            </w:r>
          </w:p>
        </w:tc>
        <w:tc>
          <w:tcPr>
            <w:tcW w:w="1546" w:type="dxa"/>
            <w:vAlign w:val="center"/>
          </w:tcPr>
          <w:p w14:paraId="6BAD64C4" w14:textId="77777777" w:rsidR="002F779F" w:rsidRPr="00DE7D24" w:rsidRDefault="002F779F" w:rsidP="00B41465">
            <w:pPr>
              <w:jc w:val="center"/>
              <w:rPr>
                <w:b/>
                <w:sz w:val="22"/>
                <w:szCs w:val="22"/>
              </w:rPr>
            </w:pPr>
          </w:p>
        </w:tc>
        <w:tc>
          <w:tcPr>
            <w:tcW w:w="1559" w:type="dxa"/>
            <w:vAlign w:val="bottom"/>
          </w:tcPr>
          <w:p w14:paraId="75FFB3C7" w14:textId="77777777" w:rsidR="002F779F" w:rsidRPr="00CE3BB0" w:rsidRDefault="002F779F" w:rsidP="00B41465">
            <w:pPr>
              <w:jc w:val="center"/>
              <w:rPr>
                <w:b/>
                <w:sz w:val="22"/>
                <w:szCs w:val="22"/>
              </w:rPr>
            </w:pPr>
            <w:r>
              <w:rPr>
                <w:b/>
                <w:sz w:val="22"/>
                <w:szCs w:val="22"/>
              </w:rPr>
              <w:t xml:space="preserve"> </w:t>
            </w:r>
            <w:r w:rsidRPr="00CE3BB0">
              <w:rPr>
                <w:b/>
                <w:sz w:val="22"/>
                <w:szCs w:val="22"/>
              </w:rPr>
              <w:t xml:space="preserve"> </w:t>
            </w:r>
          </w:p>
        </w:tc>
        <w:tc>
          <w:tcPr>
            <w:tcW w:w="1141" w:type="dxa"/>
            <w:vAlign w:val="bottom"/>
          </w:tcPr>
          <w:p w14:paraId="6DA0CDCE" w14:textId="77777777" w:rsidR="002F779F" w:rsidRPr="002B107A" w:rsidRDefault="002F779F" w:rsidP="00B41465">
            <w:pPr>
              <w:rPr>
                <w:sz w:val="22"/>
                <w:szCs w:val="22"/>
              </w:rPr>
            </w:pPr>
            <w:r>
              <w:rPr>
                <w:b/>
                <w:sz w:val="22"/>
                <w:szCs w:val="22"/>
              </w:rPr>
              <w:t xml:space="preserve"> </w:t>
            </w:r>
          </w:p>
        </w:tc>
      </w:tr>
      <w:tr w:rsidR="002F779F" w:rsidRPr="00DE7D24" w14:paraId="3E5A55E0" w14:textId="77777777" w:rsidTr="00B41465">
        <w:tc>
          <w:tcPr>
            <w:tcW w:w="5684" w:type="dxa"/>
          </w:tcPr>
          <w:p w14:paraId="378D6D97" w14:textId="77777777" w:rsidR="002F779F" w:rsidRPr="00DE7D24" w:rsidRDefault="002F779F" w:rsidP="00B41465">
            <w:pPr>
              <w:rPr>
                <w:sz w:val="22"/>
                <w:szCs w:val="22"/>
              </w:rPr>
            </w:pPr>
            <w:r w:rsidRPr="00DE7D24">
              <w:rPr>
                <w:sz w:val="22"/>
                <w:szCs w:val="22"/>
              </w:rPr>
              <w:t>1.</w:t>
            </w:r>
            <w:r>
              <w:rPr>
                <w:sz w:val="22"/>
                <w:szCs w:val="22"/>
              </w:rPr>
              <w:t xml:space="preserve"> </w:t>
            </w:r>
            <w:r w:rsidRPr="00DE7D24">
              <w:rPr>
                <w:sz w:val="22"/>
                <w:szCs w:val="22"/>
              </w:rPr>
              <w:t xml:space="preserve">Работы, выполняемые в отношении фундамента: </w:t>
            </w:r>
          </w:p>
          <w:p w14:paraId="47B21D36" w14:textId="77777777" w:rsidR="002F779F" w:rsidRPr="00DE7D24" w:rsidRDefault="002F779F" w:rsidP="00B41465">
            <w:pPr>
              <w:rPr>
                <w:sz w:val="22"/>
                <w:szCs w:val="22"/>
              </w:rPr>
            </w:pPr>
            <w:r w:rsidRPr="00DE7D24">
              <w:rPr>
                <w:sz w:val="22"/>
                <w:szCs w:val="22"/>
              </w:rPr>
              <w:t>1.1.</w:t>
            </w:r>
            <w:r>
              <w:rPr>
                <w:sz w:val="22"/>
                <w:szCs w:val="22"/>
              </w:rPr>
              <w:t xml:space="preserve"> </w:t>
            </w:r>
            <w:r w:rsidRPr="00DE7D24">
              <w:rPr>
                <w:sz w:val="22"/>
                <w:szCs w:val="22"/>
              </w:rPr>
              <w:t>Проверка соответствия параметров вертикальной планировки территории вокруг здания проектным параметрам. Устранение выявленных нарушений;</w:t>
            </w:r>
          </w:p>
          <w:p w14:paraId="171774EA" w14:textId="77777777" w:rsidR="002F779F" w:rsidRPr="00DE7D24" w:rsidRDefault="002F779F" w:rsidP="00B41465">
            <w:pPr>
              <w:rPr>
                <w:sz w:val="22"/>
                <w:szCs w:val="22"/>
              </w:rPr>
            </w:pPr>
            <w:r w:rsidRPr="00DE7D24">
              <w:rPr>
                <w:sz w:val="22"/>
                <w:szCs w:val="22"/>
              </w:rPr>
              <w:t>1.2.</w:t>
            </w:r>
            <w:r>
              <w:rPr>
                <w:sz w:val="22"/>
                <w:szCs w:val="22"/>
              </w:rPr>
              <w:t xml:space="preserve"> </w:t>
            </w:r>
            <w:r w:rsidRPr="00DE7D24">
              <w:rPr>
                <w:sz w:val="22"/>
                <w:szCs w:val="22"/>
              </w:rPr>
              <w:t>Проверка технического состояния видимых частей конструкций с выявлением: признаков неравномерных осадок фундаментов; коррозии арматуры, расслаивания, трещин, выпучивания, от</w:t>
            </w:r>
            <w:r>
              <w:rPr>
                <w:sz w:val="22"/>
                <w:szCs w:val="22"/>
              </w:rPr>
              <w:t>клонения от вертикали</w:t>
            </w:r>
            <w:r w:rsidRPr="00DE7D24">
              <w:rPr>
                <w:sz w:val="22"/>
                <w:szCs w:val="22"/>
              </w:rPr>
              <w:t xml:space="preserve">; </w:t>
            </w:r>
          </w:p>
          <w:p w14:paraId="79ECF5BE" w14:textId="77777777" w:rsidR="002F779F" w:rsidRPr="00DE7D24" w:rsidRDefault="002F779F" w:rsidP="00B41465">
            <w:pPr>
              <w:rPr>
                <w:sz w:val="22"/>
                <w:szCs w:val="22"/>
              </w:rPr>
            </w:pPr>
            <w:r w:rsidRPr="00DE7D24">
              <w:rPr>
                <w:sz w:val="22"/>
                <w:szCs w:val="22"/>
              </w:rPr>
              <w:t>1.3.</w:t>
            </w:r>
            <w:r>
              <w:rPr>
                <w:sz w:val="22"/>
                <w:szCs w:val="22"/>
              </w:rPr>
              <w:t xml:space="preserve"> </w:t>
            </w:r>
            <w:r w:rsidRPr="00DE7D24">
              <w:rPr>
                <w:sz w:val="22"/>
                <w:szCs w:val="22"/>
              </w:rPr>
              <w:t xml:space="preserve">При выявлении нарушений – разборка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 </w:t>
            </w:r>
          </w:p>
          <w:p w14:paraId="129C77D5" w14:textId="77777777" w:rsidR="002F779F" w:rsidRPr="00DE7D24" w:rsidRDefault="002F779F" w:rsidP="00B41465">
            <w:pPr>
              <w:rPr>
                <w:sz w:val="22"/>
                <w:szCs w:val="22"/>
              </w:rPr>
            </w:pPr>
            <w:r w:rsidRPr="00DE7D24">
              <w:rPr>
                <w:sz w:val="22"/>
                <w:szCs w:val="22"/>
              </w:rPr>
              <w:t>1.4.</w:t>
            </w:r>
            <w:r>
              <w:rPr>
                <w:sz w:val="22"/>
                <w:szCs w:val="22"/>
              </w:rPr>
              <w:t xml:space="preserve"> </w:t>
            </w:r>
            <w:r w:rsidRPr="00DE7D24">
              <w:rPr>
                <w:sz w:val="22"/>
                <w:szCs w:val="22"/>
              </w:rPr>
              <w:t>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1546" w:type="dxa"/>
            <w:vAlign w:val="center"/>
          </w:tcPr>
          <w:p w14:paraId="17ADD8F5" w14:textId="77777777" w:rsidR="002F779F" w:rsidRPr="00DE7D24" w:rsidRDefault="002F779F" w:rsidP="00B41465">
            <w:pPr>
              <w:jc w:val="center"/>
              <w:rPr>
                <w:sz w:val="22"/>
                <w:szCs w:val="22"/>
              </w:rPr>
            </w:pPr>
            <w:r w:rsidRPr="00DE7D24">
              <w:rPr>
                <w:sz w:val="22"/>
                <w:szCs w:val="22"/>
              </w:rPr>
              <w:t>Технический осмотр –</w:t>
            </w:r>
          </w:p>
          <w:p w14:paraId="0368F9C9" w14:textId="77777777" w:rsidR="002F779F" w:rsidRPr="00DE7D24" w:rsidRDefault="002F779F" w:rsidP="00B41465">
            <w:pPr>
              <w:jc w:val="center"/>
              <w:rPr>
                <w:sz w:val="22"/>
                <w:szCs w:val="22"/>
              </w:rPr>
            </w:pPr>
            <w:r w:rsidRPr="00DE7D24">
              <w:rPr>
                <w:sz w:val="22"/>
                <w:szCs w:val="22"/>
              </w:rPr>
              <w:t>2 раза в год.</w:t>
            </w:r>
          </w:p>
          <w:p w14:paraId="6D435222"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4AB2D272" w14:textId="77777777" w:rsidR="002F779F" w:rsidRPr="00CE3BB0" w:rsidRDefault="002F779F" w:rsidP="00B41465">
            <w:pPr>
              <w:jc w:val="center"/>
              <w:rPr>
                <w:sz w:val="22"/>
                <w:szCs w:val="22"/>
              </w:rPr>
            </w:pPr>
            <w:r>
              <w:rPr>
                <w:sz w:val="22"/>
                <w:szCs w:val="22"/>
              </w:rPr>
              <w:t xml:space="preserve"> </w:t>
            </w:r>
            <w:r w:rsidRPr="00CE3BB0">
              <w:rPr>
                <w:sz w:val="22"/>
                <w:szCs w:val="22"/>
              </w:rPr>
              <w:t xml:space="preserve"> </w:t>
            </w:r>
          </w:p>
        </w:tc>
        <w:tc>
          <w:tcPr>
            <w:tcW w:w="1141" w:type="dxa"/>
            <w:vAlign w:val="bottom"/>
          </w:tcPr>
          <w:p w14:paraId="49402F10" w14:textId="77777777" w:rsidR="002F779F" w:rsidRPr="000860C2" w:rsidRDefault="002F779F" w:rsidP="00B41465">
            <w:pPr>
              <w:rPr>
                <w:sz w:val="22"/>
                <w:szCs w:val="22"/>
              </w:rPr>
            </w:pPr>
            <w:r w:rsidRPr="000860C2">
              <w:rPr>
                <w:color w:val="FF0000"/>
                <w:sz w:val="22"/>
                <w:szCs w:val="22"/>
              </w:rPr>
              <w:t xml:space="preserve">     </w:t>
            </w:r>
            <w:r>
              <w:rPr>
                <w:sz w:val="22"/>
                <w:szCs w:val="22"/>
              </w:rPr>
              <w:t xml:space="preserve"> </w:t>
            </w:r>
          </w:p>
        </w:tc>
      </w:tr>
      <w:tr w:rsidR="002F779F" w:rsidRPr="00DE7D24" w14:paraId="22F84686" w14:textId="77777777" w:rsidTr="00B41465">
        <w:tc>
          <w:tcPr>
            <w:tcW w:w="5684" w:type="dxa"/>
          </w:tcPr>
          <w:p w14:paraId="2A9D3CC8" w14:textId="77777777" w:rsidR="002F779F" w:rsidRPr="00DE7D24" w:rsidRDefault="002F779F" w:rsidP="00B41465">
            <w:pPr>
              <w:rPr>
                <w:sz w:val="22"/>
                <w:szCs w:val="22"/>
              </w:rPr>
            </w:pPr>
            <w:r w:rsidRPr="00DE7D24">
              <w:rPr>
                <w:sz w:val="22"/>
                <w:szCs w:val="22"/>
              </w:rPr>
              <w:t>2.</w:t>
            </w:r>
            <w:r>
              <w:rPr>
                <w:sz w:val="22"/>
                <w:szCs w:val="22"/>
              </w:rPr>
              <w:t xml:space="preserve"> </w:t>
            </w:r>
            <w:r w:rsidRPr="00DE7D24">
              <w:rPr>
                <w:sz w:val="22"/>
                <w:szCs w:val="22"/>
              </w:rPr>
              <w:t>Работы, выполняемые для надлежащего содержания стен:</w:t>
            </w:r>
          </w:p>
          <w:p w14:paraId="6D31864A" w14:textId="77777777" w:rsidR="002F779F" w:rsidRPr="00DE7D24" w:rsidRDefault="002F779F" w:rsidP="00B41465">
            <w:pPr>
              <w:rPr>
                <w:sz w:val="22"/>
                <w:szCs w:val="22"/>
              </w:rPr>
            </w:pPr>
            <w:r w:rsidRPr="00DE7D24">
              <w:rPr>
                <w:sz w:val="22"/>
                <w:szCs w:val="22"/>
              </w:rPr>
              <w:t>2.1.</w:t>
            </w:r>
            <w:r>
              <w:rPr>
                <w:sz w:val="22"/>
                <w:szCs w:val="22"/>
              </w:rPr>
              <w:t xml:space="preserve"> </w:t>
            </w:r>
            <w:r w:rsidRPr="00DE7D24">
              <w:rPr>
                <w:sz w:val="22"/>
                <w:szCs w:val="22"/>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w:t>
            </w:r>
          </w:p>
          <w:p w14:paraId="1FF9C995" w14:textId="77777777" w:rsidR="002F779F" w:rsidRPr="00DE7D24" w:rsidRDefault="002F779F" w:rsidP="00B41465">
            <w:pPr>
              <w:rPr>
                <w:sz w:val="22"/>
                <w:szCs w:val="22"/>
              </w:rPr>
            </w:pPr>
            <w:r w:rsidRPr="00DE7D24">
              <w:rPr>
                <w:sz w:val="22"/>
                <w:szCs w:val="22"/>
              </w:rPr>
              <w:t>2.2.</w:t>
            </w:r>
            <w:r>
              <w:rPr>
                <w:sz w:val="22"/>
                <w:szCs w:val="22"/>
              </w:rPr>
              <w:t xml:space="preserve"> </w:t>
            </w:r>
            <w:r w:rsidRPr="00DE7D24">
              <w:rPr>
                <w:sz w:val="22"/>
                <w:szCs w:val="22"/>
              </w:rPr>
              <w:t xml:space="preserve">Выявление повреждение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w:t>
            </w:r>
          </w:p>
          <w:p w14:paraId="4CB726FB" w14:textId="77777777" w:rsidR="002F779F" w:rsidRPr="00DE7D24" w:rsidRDefault="002F779F" w:rsidP="00B41465">
            <w:pPr>
              <w:rPr>
                <w:sz w:val="22"/>
                <w:szCs w:val="22"/>
              </w:rPr>
            </w:pPr>
            <w:r w:rsidRPr="00DE7D24">
              <w:rPr>
                <w:sz w:val="22"/>
                <w:szCs w:val="22"/>
              </w:rPr>
              <w:t>2.3.</w:t>
            </w:r>
            <w:r>
              <w:rPr>
                <w:sz w:val="22"/>
                <w:szCs w:val="22"/>
              </w:rPr>
              <w:t xml:space="preserve"> </w:t>
            </w:r>
            <w:r w:rsidRPr="00DE7D24">
              <w:rPr>
                <w:sz w:val="22"/>
                <w:szCs w:val="22"/>
              </w:rPr>
              <w:t>В случае выявления повреждений и нарушений – составление плана мероприятий по инструментальному обследовании стен, восстановлению проектных условий их эксплуатации и его выполнение.</w:t>
            </w:r>
          </w:p>
        </w:tc>
        <w:tc>
          <w:tcPr>
            <w:tcW w:w="1546" w:type="dxa"/>
            <w:vAlign w:val="center"/>
          </w:tcPr>
          <w:p w14:paraId="295F3A76" w14:textId="77777777" w:rsidR="002F779F" w:rsidRPr="00DE7D24" w:rsidRDefault="002F779F" w:rsidP="00B41465">
            <w:pPr>
              <w:jc w:val="center"/>
              <w:rPr>
                <w:sz w:val="22"/>
                <w:szCs w:val="22"/>
              </w:rPr>
            </w:pPr>
          </w:p>
          <w:p w14:paraId="45527B16" w14:textId="77777777" w:rsidR="002F779F" w:rsidRPr="00DE7D24" w:rsidRDefault="002F779F" w:rsidP="00B41465">
            <w:pPr>
              <w:jc w:val="center"/>
              <w:rPr>
                <w:sz w:val="22"/>
                <w:szCs w:val="22"/>
              </w:rPr>
            </w:pPr>
          </w:p>
          <w:p w14:paraId="0848DA01" w14:textId="77777777" w:rsidR="002F779F" w:rsidRPr="00DE7D24" w:rsidRDefault="002F779F" w:rsidP="00B41465">
            <w:pPr>
              <w:jc w:val="center"/>
              <w:rPr>
                <w:sz w:val="22"/>
                <w:szCs w:val="22"/>
              </w:rPr>
            </w:pPr>
            <w:r w:rsidRPr="00DE7D24">
              <w:rPr>
                <w:sz w:val="22"/>
                <w:szCs w:val="22"/>
              </w:rPr>
              <w:t>Технический осмотр –</w:t>
            </w:r>
          </w:p>
          <w:p w14:paraId="6DE01820" w14:textId="77777777" w:rsidR="002F779F" w:rsidRPr="00DE7D24" w:rsidRDefault="002F779F" w:rsidP="00B41465">
            <w:pPr>
              <w:jc w:val="center"/>
              <w:rPr>
                <w:sz w:val="22"/>
                <w:szCs w:val="22"/>
              </w:rPr>
            </w:pPr>
            <w:r w:rsidRPr="00DE7D24">
              <w:rPr>
                <w:sz w:val="22"/>
                <w:szCs w:val="22"/>
              </w:rPr>
              <w:t>2 раза в год.</w:t>
            </w:r>
          </w:p>
          <w:p w14:paraId="490A7391"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310069E7"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77EB8FCB" w14:textId="77777777" w:rsidR="002F779F" w:rsidRPr="000860C2" w:rsidRDefault="002F779F" w:rsidP="00B41465">
            <w:pPr>
              <w:rPr>
                <w:sz w:val="22"/>
                <w:szCs w:val="22"/>
              </w:rPr>
            </w:pPr>
            <w:r>
              <w:rPr>
                <w:sz w:val="22"/>
                <w:szCs w:val="22"/>
              </w:rPr>
              <w:t xml:space="preserve"> </w:t>
            </w:r>
          </w:p>
        </w:tc>
      </w:tr>
      <w:tr w:rsidR="002F779F" w:rsidRPr="00DE7D24" w14:paraId="28A9315C" w14:textId="77777777" w:rsidTr="00B41465">
        <w:tc>
          <w:tcPr>
            <w:tcW w:w="5684" w:type="dxa"/>
          </w:tcPr>
          <w:p w14:paraId="29B64C30" w14:textId="77777777" w:rsidR="002F779F" w:rsidRPr="00DE7D24" w:rsidRDefault="002F779F" w:rsidP="00B41465">
            <w:pPr>
              <w:rPr>
                <w:sz w:val="22"/>
                <w:szCs w:val="22"/>
              </w:rPr>
            </w:pPr>
            <w:r w:rsidRPr="00DE7D24">
              <w:rPr>
                <w:sz w:val="22"/>
                <w:szCs w:val="22"/>
              </w:rPr>
              <w:t>3.</w:t>
            </w:r>
            <w:r>
              <w:rPr>
                <w:sz w:val="22"/>
                <w:szCs w:val="22"/>
              </w:rPr>
              <w:t xml:space="preserve"> </w:t>
            </w:r>
            <w:r w:rsidRPr="00DE7D24">
              <w:rPr>
                <w:sz w:val="22"/>
                <w:szCs w:val="22"/>
              </w:rPr>
              <w:t>Работы, выполняемые в целях надлежащего содержания перекрытий и покрытий:</w:t>
            </w:r>
          </w:p>
          <w:p w14:paraId="5195882E" w14:textId="77777777" w:rsidR="002F779F" w:rsidRPr="00DE7D24" w:rsidRDefault="002F779F" w:rsidP="00B41465">
            <w:pPr>
              <w:rPr>
                <w:sz w:val="22"/>
                <w:szCs w:val="22"/>
              </w:rPr>
            </w:pPr>
            <w:r w:rsidRPr="00DE7D24">
              <w:rPr>
                <w:sz w:val="22"/>
                <w:szCs w:val="22"/>
              </w:rPr>
              <w:lastRenderedPageBreak/>
              <w:t>3.1.</w:t>
            </w:r>
            <w:r>
              <w:rPr>
                <w:sz w:val="22"/>
                <w:szCs w:val="22"/>
              </w:rPr>
              <w:t xml:space="preserve"> </w:t>
            </w:r>
            <w:r w:rsidRPr="00DE7D24">
              <w:rPr>
                <w:sz w:val="22"/>
                <w:szCs w:val="22"/>
              </w:rPr>
              <w:t>Выявление нарушений условий эксплуатации, несанкционированных изменений конструктивного решения, выявления прогибов, трещин и колебаний;</w:t>
            </w:r>
          </w:p>
          <w:p w14:paraId="70963622" w14:textId="77777777" w:rsidR="002F779F" w:rsidRPr="00DE7D24" w:rsidRDefault="002F779F" w:rsidP="00B41465">
            <w:pPr>
              <w:rPr>
                <w:sz w:val="22"/>
                <w:szCs w:val="22"/>
              </w:rPr>
            </w:pPr>
            <w:r w:rsidRPr="00DE7D24">
              <w:rPr>
                <w:sz w:val="22"/>
                <w:szCs w:val="22"/>
              </w:rPr>
              <w:t>3.2.</w:t>
            </w:r>
            <w:r>
              <w:rPr>
                <w:sz w:val="22"/>
                <w:szCs w:val="22"/>
              </w:rPr>
              <w:t xml:space="preserve"> </w:t>
            </w:r>
            <w:r w:rsidRPr="00DE7D24">
              <w:rPr>
                <w:sz w:val="22"/>
                <w:szCs w:val="22"/>
              </w:rPr>
              <w:t xml:space="preserve">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w:t>
            </w:r>
          </w:p>
          <w:p w14:paraId="4DA7A5FF" w14:textId="77777777" w:rsidR="002F779F" w:rsidRPr="00DE7D24" w:rsidRDefault="002F779F" w:rsidP="00B41465">
            <w:pPr>
              <w:rPr>
                <w:sz w:val="22"/>
                <w:szCs w:val="22"/>
              </w:rPr>
            </w:pPr>
            <w:r w:rsidRPr="00DE7D24">
              <w:rPr>
                <w:sz w:val="22"/>
                <w:szCs w:val="22"/>
              </w:rPr>
              <w:t>3.3.</w:t>
            </w:r>
            <w:r>
              <w:rPr>
                <w:sz w:val="22"/>
                <w:szCs w:val="22"/>
              </w:rPr>
              <w:t xml:space="preserve"> </w:t>
            </w:r>
            <w:r w:rsidRPr="00DE7D24">
              <w:rPr>
                <w:sz w:val="22"/>
                <w:szCs w:val="22"/>
              </w:rPr>
              <w:t xml:space="preserve">Проверка состояния утепления, гидроизоляции и звукоизоляции; </w:t>
            </w:r>
          </w:p>
          <w:p w14:paraId="3397F3FD" w14:textId="77777777" w:rsidR="002F779F" w:rsidRPr="00DE7D24" w:rsidRDefault="002F779F" w:rsidP="00B41465">
            <w:pPr>
              <w:rPr>
                <w:sz w:val="22"/>
                <w:szCs w:val="22"/>
              </w:rPr>
            </w:pPr>
            <w:r w:rsidRPr="00DE7D24">
              <w:rPr>
                <w:sz w:val="22"/>
                <w:szCs w:val="22"/>
              </w:rPr>
              <w:t>3.4.</w:t>
            </w:r>
            <w:r>
              <w:rPr>
                <w:sz w:val="22"/>
                <w:szCs w:val="22"/>
              </w:rPr>
              <w:t xml:space="preserve"> </w:t>
            </w:r>
            <w:r w:rsidRPr="00DE7D24">
              <w:rPr>
                <w:sz w:val="22"/>
                <w:szCs w:val="22"/>
              </w:rPr>
              <w:t xml:space="preserve">При выявлении повреждений и нарушений – разборка плана восстановительных работ (при необходимости), проведение восстановительных работ.   </w:t>
            </w:r>
          </w:p>
        </w:tc>
        <w:tc>
          <w:tcPr>
            <w:tcW w:w="1546" w:type="dxa"/>
            <w:vAlign w:val="center"/>
          </w:tcPr>
          <w:p w14:paraId="67780E45" w14:textId="77777777" w:rsidR="002F779F" w:rsidRPr="00DE7D24" w:rsidRDefault="002F779F" w:rsidP="00B41465">
            <w:pPr>
              <w:jc w:val="center"/>
              <w:rPr>
                <w:sz w:val="22"/>
                <w:szCs w:val="22"/>
              </w:rPr>
            </w:pPr>
            <w:r w:rsidRPr="00DE7D24">
              <w:rPr>
                <w:sz w:val="22"/>
                <w:szCs w:val="22"/>
              </w:rPr>
              <w:lastRenderedPageBreak/>
              <w:t>Технический осмотр –</w:t>
            </w:r>
          </w:p>
          <w:p w14:paraId="03C85359" w14:textId="77777777" w:rsidR="002F779F" w:rsidRPr="00DE7D24" w:rsidRDefault="002F779F" w:rsidP="00B41465">
            <w:pPr>
              <w:jc w:val="center"/>
              <w:rPr>
                <w:sz w:val="22"/>
                <w:szCs w:val="22"/>
              </w:rPr>
            </w:pPr>
            <w:r w:rsidRPr="00DE7D24">
              <w:rPr>
                <w:sz w:val="22"/>
                <w:szCs w:val="22"/>
              </w:rPr>
              <w:lastRenderedPageBreak/>
              <w:t>2 раза в год.</w:t>
            </w:r>
          </w:p>
          <w:p w14:paraId="37322E7C"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1B2E2AE2" w14:textId="77777777" w:rsidR="002F779F" w:rsidRPr="00CE3BB0" w:rsidRDefault="002F779F" w:rsidP="00B41465">
            <w:pPr>
              <w:jc w:val="center"/>
              <w:rPr>
                <w:sz w:val="22"/>
                <w:szCs w:val="22"/>
              </w:rPr>
            </w:pPr>
            <w:r>
              <w:rPr>
                <w:sz w:val="22"/>
                <w:szCs w:val="22"/>
              </w:rPr>
              <w:lastRenderedPageBreak/>
              <w:t xml:space="preserve"> </w:t>
            </w:r>
          </w:p>
        </w:tc>
        <w:tc>
          <w:tcPr>
            <w:tcW w:w="1141" w:type="dxa"/>
            <w:vAlign w:val="bottom"/>
          </w:tcPr>
          <w:p w14:paraId="552FDFCA" w14:textId="77777777" w:rsidR="002F779F" w:rsidRPr="000860C2" w:rsidRDefault="002F779F" w:rsidP="00B41465">
            <w:pPr>
              <w:rPr>
                <w:sz w:val="22"/>
                <w:szCs w:val="22"/>
              </w:rPr>
            </w:pPr>
            <w:r>
              <w:rPr>
                <w:sz w:val="22"/>
                <w:szCs w:val="22"/>
              </w:rPr>
              <w:t xml:space="preserve"> </w:t>
            </w:r>
          </w:p>
        </w:tc>
      </w:tr>
      <w:tr w:rsidR="002F779F" w:rsidRPr="00DE7D24" w14:paraId="322C5915" w14:textId="77777777" w:rsidTr="00B41465">
        <w:tc>
          <w:tcPr>
            <w:tcW w:w="5684" w:type="dxa"/>
          </w:tcPr>
          <w:p w14:paraId="7DD75C40" w14:textId="77777777" w:rsidR="002F779F" w:rsidRPr="00AF1FC9" w:rsidRDefault="002F779F" w:rsidP="00B41465">
            <w:pPr>
              <w:rPr>
                <w:sz w:val="22"/>
                <w:szCs w:val="22"/>
              </w:rPr>
            </w:pPr>
            <w:r w:rsidRPr="00AF1FC9">
              <w:rPr>
                <w:sz w:val="22"/>
                <w:szCs w:val="22"/>
              </w:rPr>
              <w:t xml:space="preserve">4. Работы, выполняемые в целях надлежащего содержания балок (ригелей) перекрытий и покрытий: </w:t>
            </w:r>
          </w:p>
          <w:p w14:paraId="49FB0E8B" w14:textId="77777777" w:rsidR="002F779F" w:rsidRPr="00AF1FC9" w:rsidRDefault="002F779F" w:rsidP="00B41465">
            <w:pPr>
              <w:rPr>
                <w:sz w:val="22"/>
                <w:szCs w:val="22"/>
              </w:rPr>
            </w:pPr>
            <w:r w:rsidRPr="00AF1FC9">
              <w:rPr>
                <w:sz w:val="22"/>
                <w:szCs w:val="22"/>
              </w:rPr>
              <w:t>4.1.</w:t>
            </w:r>
            <w:r>
              <w:rPr>
                <w:sz w:val="22"/>
                <w:szCs w:val="22"/>
              </w:rPr>
              <w:t xml:space="preserve"> </w:t>
            </w:r>
            <w:r w:rsidRPr="00AF1FC9">
              <w:rPr>
                <w:sz w:val="22"/>
                <w:szCs w:val="22"/>
              </w:rPr>
              <w:t>Контроль  состояния  и  выявление  нарушений  условий эксплуатации несанкционированных изменений</w:t>
            </w:r>
            <w:r w:rsidRPr="00AF1FC9">
              <w:rPr>
                <w:w w:val="99"/>
                <w:sz w:val="22"/>
                <w:szCs w:val="22"/>
              </w:rPr>
              <w:t xml:space="preserve"> конструктивного решения, устойчивости, прогибов,</w:t>
            </w:r>
            <w:r w:rsidRPr="00AF1FC9">
              <w:rPr>
                <w:sz w:val="22"/>
                <w:szCs w:val="22"/>
              </w:rPr>
              <w:t xml:space="preserve"> колебаний и трещин; </w:t>
            </w:r>
          </w:p>
          <w:p w14:paraId="3F69B7BF" w14:textId="77777777" w:rsidR="002F779F" w:rsidRPr="00AF1FC9" w:rsidRDefault="002F779F" w:rsidP="00B41465">
            <w:pPr>
              <w:rPr>
                <w:sz w:val="22"/>
                <w:szCs w:val="22"/>
              </w:rPr>
            </w:pPr>
            <w:r w:rsidRPr="00AF1FC9">
              <w:rPr>
                <w:sz w:val="22"/>
                <w:szCs w:val="22"/>
              </w:rPr>
              <w:t>4.2.</w:t>
            </w:r>
            <w:r>
              <w:rPr>
                <w:sz w:val="22"/>
                <w:szCs w:val="22"/>
              </w:rPr>
              <w:t xml:space="preserve"> </w:t>
            </w:r>
            <w:r w:rsidRPr="00AF1FC9">
              <w:rPr>
                <w:sz w:val="22"/>
                <w:szCs w:val="22"/>
              </w:rPr>
              <w:t xml:space="preserve">Выявление   поверхностных   отколов   и   отслоения защитного  слоя  бетона  в  растянутой  зоне,  оголения  и коррозии  арматуры,  крупных  выбоин  и  сколов  в  сжатой зоне в домах с монолитными и сборными железобетонными балками перекрытий и покрытий; </w:t>
            </w:r>
          </w:p>
          <w:p w14:paraId="55BAFEA4" w14:textId="77777777" w:rsidR="002F779F" w:rsidRPr="00AF1FC9" w:rsidRDefault="002F779F" w:rsidP="00B41465">
            <w:pPr>
              <w:rPr>
                <w:sz w:val="22"/>
                <w:szCs w:val="22"/>
              </w:rPr>
            </w:pPr>
            <w:r w:rsidRPr="00AF1FC9">
              <w:rPr>
                <w:sz w:val="22"/>
                <w:szCs w:val="22"/>
              </w:rPr>
              <w:t>4.3.</w:t>
            </w:r>
            <w:r>
              <w:rPr>
                <w:sz w:val="22"/>
                <w:szCs w:val="22"/>
              </w:rPr>
              <w:t xml:space="preserve"> </w:t>
            </w:r>
            <w:r w:rsidRPr="00AF1FC9">
              <w:rPr>
                <w:sz w:val="22"/>
                <w:szCs w:val="22"/>
              </w:rPr>
              <w:t xml:space="preserve">Выявление коррозии с уменьшением площади сечения несущих    элементов,    потери    местной    устойчивости конструкций  (выпучивание  стенок  и  и  поясов  балок), трещин  в  основном  материале  элементов  в  домах  со стальными балками перекрытий и покрытий; </w:t>
            </w:r>
          </w:p>
          <w:p w14:paraId="01C7B4C5" w14:textId="77777777" w:rsidR="002F779F" w:rsidRPr="00AF1FC9" w:rsidRDefault="002F779F" w:rsidP="00B41465">
            <w:pPr>
              <w:rPr>
                <w:sz w:val="22"/>
                <w:szCs w:val="22"/>
              </w:rPr>
            </w:pPr>
            <w:r w:rsidRPr="00AF1FC9">
              <w:rPr>
                <w:sz w:val="22"/>
                <w:szCs w:val="22"/>
              </w:rPr>
              <w:t>4.4.</w:t>
            </w:r>
            <w:r>
              <w:rPr>
                <w:sz w:val="22"/>
                <w:szCs w:val="22"/>
              </w:rPr>
              <w:t xml:space="preserve"> </w:t>
            </w:r>
            <w:r w:rsidRPr="00AF1FC9">
              <w:rPr>
                <w:sz w:val="22"/>
                <w:szCs w:val="22"/>
              </w:rPr>
              <w:t xml:space="preserve">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 </w:t>
            </w:r>
          </w:p>
          <w:p w14:paraId="656E9F37" w14:textId="77777777" w:rsidR="002F779F" w:rsidRPr="00DE7D24" w:rsidRDefault="002F779F" w:rsidP="00B41465">
            <w:pPr>
              <w:rPr>
                <w:sz w:val="22"/>
                <w:szCs w:val="22"/>
              </w:rPr>
            </w:pPr>
            <w:r w:rsidRPr="00AF1FC9">
              <w:rPr>
                <w:sz w:val="22"/>
                <w:szCs w:val="22"/>
              </w:rPr>
              <w:t>4.5.</w:t>
            </w:r>
            <w:r>
              <w:rPr>
                <w:sz w:val="22"/>
                <w:szCs w:val="22"/>
              </w:rPr>
              <w:t xml:space="preserve"> </w:t>
            </w:r>
            <w:r w:rsidRPr="00AF1FC9">
              <w:rPr>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546" w:type="dxa"/>
            <w:vAlign w:val="center"/>
          </w:tcPr>
          <w:p w14:paraId="5FDEDCEB" w14:textId="77777777" w:rsidR="002F779F" w:rsidRPr="00DE7D24" w:rsidRDefault="002F779F" w:rsidP="00B41465">
            <w:pPr>
              <w:jc w:val="center"/>
              <w:rPr>
                <w:sz w:val="22"/>
                <w:szCs w:val="22"/>
              </w:rPr>
            </w:pPr>
            <w:r w:rsidRPr="00DE7D24">
              <w:rPr>
                <w:sz w:val="22"/>
                <w:szCs w:val="22"/>
              </w:rPr>
              <w:t>Технический осмотр –</w:t>
            </w:r>
          </w:p>
          <w:p w14:paraId="03CE0F59" w14:textId="77777777" w:rsidR="002F779F" w:rsidRPr="00DE7D24" w:rsidRDefault="002F779F" w:rsidP="00B41465">
            <w:pPr>
              <w:jc w:val="center"/>
              <w:rPr>
                <w:sz w:val="22"/>
                <w:szCs w:val="22"/>
              </w:rPr>
            </w:pPr>
            <w:r w:rsidRPr="00DE7D24">
              <w:rPr>
                <w:sz w:val="22"/>
                <w:szCs w:val="22"/>
              </w:rPr>
              <w:t>2 раза в год.</w:t>
            </w:r>
          </w:p>
          <w:p w14:paraId="132F72FF"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1E5B53D1"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30AB2EBA" w14:textId="77777777" w:rsidR="002F779F" w:rsidRPr="000860C2" w:rsidRDefault="002F779F" w:rsidP="00B41465">
            <w:pPr>
              <w:rPr>
                <w:sz w:val="22"/>
                <w:szCs w:val="22"/>
              </w:rPr>
            </w:pPr>
            <w:r>
              <w:rPr>
                <w:sz w:val="22"/>
                <w:szCs w:val="22"/>
              </w:rPr>
              <w:t xml:space="preserve"> </w:t>
            </w:r>
          </w:p>
        </w:tc>
      </w:tr>
      <w:tr w:rsidR="002F779F" w:rsidRPr="00DE7D24" w14:paraId="2AC41260" w14:textId="77777777" w:rsidTr="00B41465">
        <w:tc>
          <w:tcPr>
            <w:tcW w:w="5684" w:type="dxa"/>
          </w:tcPr>
          <w:p w14:paraId="6A62475A" w14:textId="77777777" w:rsidR="002F779F" w:rsidRPr="00DE7D24" w:rsidRDefault="002F779F" w:rsidP="00B41465">
            <w:pPr>
              <w:rPr>
                <w:sz w:val="22"/>
                <w:szCs w:val="22"/>
              </w:rPr>
            </w:pPr>
            <w:r>
              <w:rPr>
                <w:sz w:val="22"/>
                <w:szCs w:val="22"/>
              </w:rPr>
              <w:t>5</w:t>
            </w:r>
            <w:r w:rsidRPr="00DE7D24">
              <w:rPr>
                <w:sz w:val="22"/>
                <w:szCs w:val="22"/>
              </w:rPr>
              <w:t>.</w:t>
            </w:r>
            <w:r>
              <w:rPr>
                <w:sz w:val="22"/>
                <w:szCs w:val="22"/>
              </w:rPr>
              <w:t xml:space="preserve"> </w:t>
            </w:r>
            <w:r w:rsidRPr="00DE7D24">
              <w:rPr>
                <w:sz w:val="22"/>
                <w:szCs w:val="22"/>
              </w:rPr>
              <w:t xml:space="preserve">Работы, выполняемые в целях надлежащего содержания крыш: </w:t>
            </w:r>
          </w:p>
          <w:p w14:paraId="575847E6" w14:textId="77777777" w:rsidR="002F779F" w:rsidRPr="00DE7D24" w:rsidRDefault="002F779F" w:rsidP="00B41465">
            <w:pPr>
              <w:rPr>
                <w:sz w:val="22"/>
                <w:szCs w:val="22"/>
              </w:rPr>
            </w:pPr>
            <w:r>
              <w:rPr>
                <w:sz w:val="22"/>
                <w:szCs w:val="22"/>
              </w:rPr>
              <w:t>5</w:t>
            </w:r>
            <w:r w:rsidRPr="00DE7D24">
              <w:rPr>
                <w:sz w:val="22"/>
                <w:szCs w:val="22"/>
              </w:rPr>
              <w:t>.1.</w:t>
            </w:r>
            <w:r>
              <w:rPr>
                <w:sz w:val="22"/>
                <w:szCs w:val="22"/>
              </w:rPr>
              <w:t xml:space="preserve"> </w:t>
            </w:r>
            <w:r w:rsidRPr="00DE7D24">
              <w:rPr>
                <w:sz w:val="22"/>
                <w:szCs w:val="22"/>
              </w:rPr>
              <w:t xml:space="preserve">Проверка кровли на отсутствие протечек; </w:t>
            </w:r>
          </w:p>
          <w:p w14:paraId="70CB1439" w14:textId="77777777" w:rsidR="002F779F" w:rsidRPr="00DE7D24" w:rsidRDefault="002F779F" w:rsidP="00B41465">
            <w:pPr>
              <w:rPr>
                <w:sz w:val="22"/>
                <w:szCs w:val="22"/>
              </w:rPr>
            </w:pPr>
            <w:r>
              <w:rPr>
                <w:sz w:val="22"/>
                <w:szCs w:val="22"/>
              </w:rPr>
              <w:t>5</w:t>
            </w:r>
            <w:r w:rsidRPr="00DE7D24">
              <w:rPr>
                <w:sz w:val="22"/>
                <w:szCs w:val="22"/>
              </w:rPr>
              <w:t>.2.</w:t>
            </w:r>
            <w:r>
              <w:rPr>
                <w:sz w:val="22"/>
                <w:szCs w:val="22"/>
              </w:rPr>
              <w:t xml:space="preserve"> </w:t>
            </w:r>
            <w:r w:rsidRPr="00DE7D24">
              <w:rPr>
                <w:sz w:val="22"/>
                <w:szCs w:val="22"/>
              </w:rPr>
              <w:t xml:space="preserve">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w:t>
            </w:r>
          </w:p>
          <w:p w14:paraId="39D3CE76" w14:textId="77777777" w:rsidR="002F779F" w:rsidRDefault="002F779F" w:rsidP="00B41465">
            <w:pPr>
              <w:rPr>
                <w:sz w:val="22"/>
                <w:szCs w:val="22"/>
              </w:rPr>
            </w:pPr>
            <w:r>
              <w:rPr>
                <w:sz w:val="22"/>
                <w:szCs w:val="22"/>
              </w:rPr>
              <w:t>5</w:t>
            </w:r>
            <w:r w:rsidRPr="00DE7D24">
              <w:rPr>
                <w:sz w:val="22"/>
                <w:szCs w:val="22"/>
              </w:rPr>
              <w:t>.3.</w:t>
            </w:r>
            <w:r>
              <w:rPr>
                <w:sz w:val="22"/>
                <w:szCs w:val="22"/>
              </w:rPr>
              <w:t xml:space="preserve"> </w:t>
            </w:r>
            <w:r w:rsidRPr="00DE7D24">
              <w:rPr>
                <w:sz w:val="22"/>
                <w:szCs w:val="22"/>
              </w:rPr>
              <w:t xml:space="preserve">Проверка температурно-влажностного режима и воздухообмена на чердаке; </w:t>
            </w:r>
          </w:p>
          <w:p w14:paraId="0DA4532C" w14:textId="77777777" w:rsidR="002F779F" w:rsidRPr="00DE7D24" w:rsidRDefault="002F779F" w:rsidP="00B41465">
            <w:pPr>
              <w:rPr>
                <w:sz w:val="22"/>
                <w:szCs w:val="22"/>
              </w:rPr>
            </w:pPr>
            <w:r>
              <w:rPr>
                <w:sz w:val="22"/>
                <w:szCs w:val="22"/>
              </w:rPr>
              <w:t>5</w:t>
            </w:r>
            <w:r w:rsidRPr="00DE7D24">
              <w:rPr>
                <w:sz w:val="22"/>
                <w:szCs w:val="22"/>
              </w:rPr>
              <w:t xml:space="preserve">.4. </w:t>
            </w:r>
            <w:r>
              <w:rPr>
                <w:sz w:val="22"/>
                <w:szCs w:val="22"/>
              </w:rPr>
              <w:t xml:space="preserve"> </w:t>
            </w:r>
            <w:r w:rsidRPr="00DE7D24">
              <w:rPr>
                <w:sz w:val="22"/>
                <w:szCs w:val="22"/>
              </w:rPr>
              <w:t xml:space="preserve">Проверка и при необходимости очистка кровли </w:t>
            </w:r>
            <w:r>
              <w:rPr>
                <w:sz w:val="22"/>
                <w:szCs w:val="22"/>
              </w:rPr>
              <w:t xml:space="preserve">и водоотводящих устройств </w:t>
            </w:r>
            <w:r w:rsidRPr="00DE7D24">
              <w:rPr>
                <w:sz w:val="22"/>
                <w:szCs w:val="22"/>
              </w:rPr>
              <w:t xml:space="preserve">от мусора, грязи и наледи, препятствующих стоку дождевых и талых вод; </w:t>
            </w:r>
          </w:p>
          <w:p w14:paraId="74176B57" w14:textId="77777777" w:rsidR="002F779F" w:rsidRPr="00DE7D24" w:rsidRDefault="002F779F" w:rsidP="00B41465">
            <w:pPr>
              <w:rPr>
                <w:sz w:val="22"/>
                <w:szCs w:val="22"/>
              </w:rPr>
            </w:pPr>
            <w:r>
              <w:rPr>
                <w:sz w:val="22"/>
                <w:szCs w:val="22"/>
              </w:rPr>
              <w:t>5</w:t>
            </w:r>
            <w:r w:rsidRPr="00DE7D24">
              <w:rPr>
                <w:sz w:val="22"/>
                <w:szCs w:val="22"/>
              </w:rPr>
              <w:t>.5.</w:t>
            </w:r>
            <w:r>
              <w:rPr>
                <w:sz w:val="22"/>
                <w:szCs w:val="22"/>
              </w:rPr>
              <w:t xml:space="preserve"> </w:t>
            </w:r>
            <w:r w:rsidRPr="00DE7D24">
              <w:rPr>
                <w:sz w:val="22"/>
                <w:szCs w:val="22"/>
              </w:rPr>
              <w:t xml:space="preserve">Проверка и при необходимости очистка кровли от скопления снега и наледи; </w:t>
            </w:r>
          </w:p>
          <w:p w14:paraId="417DD6D3" w14:textId="77777777" w:rsidR="002F779F" w:rsidRPr="00DE7D24" w:rsidRDefault="002F779F" w:rsidP="00B41465">
            <w:pPr>
              <w:rPr>
                <w:sz w:val="22"/>
                <w:szCs w:val="22"/>
              </w:rPr>
            </w:pPr>
            <w:r>
              <w:rPr>
                <w:sz w:val="22"/>
                <w:szCs w:val="22"/>
              </w:rPr>
              <w:t>5</w:t>
            </w:r>
            <w:r w:rsidRPr="00DE7D24">
              <w:rPr>
                <w:sz w:val="22"/>
                <w:szCs w:val="22"/>
              </w:rPr>
              <w:t>.6.</w:t>
            </w:r>
            <w:r>
              <w:rPr>
                <w:sz w:val="22"/>
                <w:szCs w:val="22"/>
              </w:rPr>
              <w:t xml:space="preserve"> </w:t>
            </w:r>
            <w:r w:rsidRPr="00DE7D24">
              <w:rPr>
                <w:sz w:val="22"/>
                <w:szCs w:val="22"/>
              </w:rPr>
              <w:t xml:space="preserve">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 </w:t>
            </w:r>
          </w:p>
        </w:tc>
        <w:tc>
          <w:tcPr>
            <w:tcW w:w="1546" w:type="dxa"/>
            <w:vAlign w:val="center"/>
          </w:tcPr>
          <w:p w14:paraId="13A73DFD" w14:textId="77777777" w:rsidR="002F779F" w:rsidRPr="00DE7D24" w:rsidRDefault="002F779F" w:rsidP="00B41465">
            <w:pPr>
              <w:jc w:val="center"/>
              <w:rPr>
                <w:sz w:val="22"/>
                <w:szCs w:val="22"/>
              </w:rPr>
            </w:pPr>
            <w:r w:rsidRPr="00DE7D24">
              <w:rPr>
                <w:sz w:val="22"/>
                <w:szCs w:val="22"/>
              </w:rPr>
              <w:t>Технический осмотр –</w:t>
            </w:r>
          </w:p>
          <w:p w14:paraId="1201C484" w14:textId="77777777" w:rsidR="002F779F" w:rsidRPr="00DE7D24" w:rsidRDefault="002F779F" w:rsidP="00B41465">
            <w:pPr>
              <w:jc w:val="center"/>
              <w:rPr>
                <w:sz w:val="22"/>
                <w:szCs w:val="22"/>
              </w:rPr>
            </w:pPr>
            <w:r w:rsidRPr="00DE7D24">
              <w:rPr>
                <w:sz w:val="22"/>
                <w:szCs w:val="22"/>
              </w:rPr>
              <w:t>2 раза в год.</w:t>
            </w:r>
          </w:p>
          <w:p w14:paraId="68DCB8DE"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76AD1056"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68589E76" w14:textId="77777777" w:rsidR="002F779F" w:rsidRPr="000860C2" w:rsidRDefault="002F779F" w:rsidP="00B41465">
            <w:pPr>
              <w:rPr>
                <w:sz w:val="22"/>
                <w:szCs w:val="22"/>
              </w:rPr>
            </w:pPr>
            <w:r>
              <w:rPr>
                <w:sz w:val="22"/>
                <w:szCs w:val="22"/>
              </w:rPr>
              <w:t xml:space="preserve"> </w:t>
            </w:r>
          </w:p>
        </w:tc>
      </w:tr>
      <w:tr w:rsidR="002F779F" w:rsidRPr="00DE7D24" w14:paraId="3D6CA588" w14:textId="77777777" w:rsidTr="00B41465">
        <w:tc>
          <w:tcPr>
            <w:tcW w:w="5684" w:type="dxa"/>
          </w:tcPr>
          <w:p w14:paraId="3F01A9DE" w14:textId="77777777" w:rsidR="002F779F" w:rsidRPr="00DE7D24" w:rsidRDefault="002F779F" w:rsidP="00B41465">
            <w:pPr>
              <w:rPr>
                <w:sz w:val="22"/>
                <w:szCs w:val="22"/>
              </w:rPr>
            </w:pPr>
            <w:r>
              <w:rPr>
                <w:sz w:val="22"/>
                <w:szCs w:val="22"/>
              </w:rPr>
              <w:t>6</w:t>
            </w:r>
            <w:r w:rsidRPr="00DE7D24">
              <w:rPr>
                <w:sz w:val="22"/>
                <w:szCs w:val="22"/>
              </w:rPr>
              <w:t>.</w:t>
            </w:r>
            <w:r>
              <w:rPr>
                <w:sz w:val="22"/>
                <w:szCs w:val="22"/>
              </w:rPr>
              <w:t xml:space="preserve"> </w:t>
            </w:r>
            <w:r w:rsidRPr="00DE7D24">
              <w:rPr>
                <w:sz w:val="22"/>
                <w:szCs w:val="22"/>
              </w:rPr>
              <w:t xml:space="preserve">Работы, выполняемые в целях надлежащего </w:t>
            </w:r>
            <w:r w:rsidRPr="00DE7D24">
              <w:rPr>
                <w:sz w:val="22"/>
                <w:szCs w:val="22"/>
              </w:rPr>
              <w:lastRenderedPageBreak/>
              <w:t>содержания лестниц:</w:t>
            </w:r>
          </w:p>
          <w:p w14:paraId="3DDE7DF1" w14:textId="77777777" w:rsidR="002F779F" w:rsidRPr="00DE7D24" w:rsidRDefault="002F779F" w:rsidP="00B41465">
            <w:pPr>
              <w:rPr>
                <w:sz w:val="22"/>
                <w:szCs w:val="22"/>
              </w:rPr>
            </w:pPr>
            <w:r>
              <w:rPr>
                <w:sz w:val="22"/>
                <w:szCs w:val="22"/>
              </w:rPr>
              <w:t>6</w:t>
            </w:r>
            <w:r w:rsidRPr="00DE7D24">
              <w:rPr>
                <w:sz w:val="22"/>
                <w:szCs w:val="22"/>
              </w:rPr>
              <w:t>.1.</w:t>
            </w:r>
            <w:r>
              <w:rPr>
                <w:sz w:val="22"/>
                <w:szCs w:val="22"/>
              </w:rPr>
              <w:t xml:space="preserve"> </w:t>
            </w:r>
            <w:r w:rsidRPr="00DE7D24">
              <w:rPr>
                <w:sz w:val="22"/>
                <w:szCs w:val="22"/>
              </w:rPr>
              <w:t>Выявление деформации и повреждений в несущих конструкциях, надежности крепления ограждений;</w:t>
            </w:r>
          </w:p>
          <w:p w14:paraId="1B926DA8" w14:textId="77777777" w:rsidR="002F779F" w:rsidRPr="00DE7D24" w:rsidRDefault="002F779F" w:rsidP="00B41465">
            <w:pPr>
              <w:rPr>
                <w:sz w:val="22"/>
                <w:szCs w:val="22"/>
              </w:rPr>
            </w:pPr>
            <w:r>
              <w:rPr>
                <w:sz w:val="22"/>
                <w:szCs w:val="22"/>
              </w:rPr>
              <w:t>6</w:t>
            </w:r>
            <w:r w:rsidRPr="00DE7D24">
              <w:rPr>
                <w:sz w:val="22"/>
                <w:szCs w:val="22"/>
              </w:rPr>
              <w:t>.2.</w:t>
            </w:r>
            <w:r>
              <w:rPr>
                <w:sz w:val="22"/>
                <w:szCs w:val="22"/>
              </w:rPr>
              <w:t xml:space="preserve"> </w:t>
            </w:r>
            <w:r w:rsidRPr="00DE7D24">
              <w:rPr>
                <w:sz w:val="22"/>
                <w:szCs w:val="22"/>
              </w:rPr>
              <w:t>Выявление наличия и параметров трещин в сопряжениях маршевых плит с несущими конструкциями, оголения и коррозии арматуры, нарушения связей в отдельных проступях;</w:t>
            </w:r>
          </w:p>
          <w:p w14:paraId="5B85771C" w14:textId="77777777" w:rsidR="002F779F" w:rsidRPr="00DE7D24" w:rsidRDefault="002F779F" w:rsidP="00B41465">
            <w:pPr>
              <w:rPr>
                <w:sz w:val="22"/>
                <w:szCs w:val="22"/>
              </w:rPr>
            </w:pPr>
            <w:r>
              <w:rPr>
                <w:sz w:val="22"/>
                <w:szCs w:val="22"/>
              </w:rPr>
              <w:t>6</w:t>
            </w:r>
            <w:r w:rsidRPr="00DE7D24">
              <w:rPr>
                <w:sz w:val="22"/>
                <w:szCs w:val="22"/>
              </w:rPr>
              <w:t>.3.</w:t>
            </w:r>
            <w:r>
              <w:rPr>
                <w:sz w:val="22"/>
                <w:szCs w:val="22"/>
              </w:rPr>
              <w:t xml:space="preserve"> </w:t>
            </w:r>
            <w:r w:rsidRPr="00DE7D24">
              <w:rPr>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546" w:type="dxa"/>
            <w:vAlign w:val="center"/>
          </w:tcPr>
          <w:p w14:paraId="2A37460A" w14:textId="77777777" w:rsidR="002F779F" w:rsidRDefault="002F779F" w:rsidP="00B41465">
            <w:pPr>
              <w:jc w:val="center"/>
              <w:rPr>
                <w:sz w:val="22"/>
                <w:szCs w:val="22"/>
              </w:rPr>
            </w:pPr>
          </w:p>
          <w:p w14:paraId="2586B172" w14:textId="77777777" w:rsidR="002F779F" w:rsidRPr="00DE7D24" w:rsidRDefault="002F779F" w:rsidP="00B41465">
            <w:pPr>
              <w:jc w:val="center"/>
              <w:rPr>
                <w:sz w:val="22"/>
                <w:szCs w:val="22"/>
              </w:rPr>
            </w:pPr>
            <w:r w:rsidRPr="00DE7D24">
              <w:rPr>
                <w:sz w:val="22"/>
                <w:szCs w:val="22"/>
              </w:rPr>
              <w:lastRenderedPageBreak/>
              <w:t>Технический осмотр –</w:t>
            </w:r>
          </w:p>
          <w:p w14:paraId="3B5224A7" w14:textId="77777777" w:rsidR="002F779F" w:rsidRPr="00DE7D24" w:rsidRDefault="002F779F" w:rsidP="00B41465">
            <w:pPr>
              <w:jc w:val="center"/>
              <w:rPr>
                <w:sz w:val="22"/>
                <w:szCs w:val="22"/>
              </w:rPr>
            </w:pPr>
            <w:r w:rsidRPr="00DE7D24">
              <w:rPr>
                <w:sz w:val="22"/>
                <w:szCs w:val="22"/>
              </w:rPr>
              <w:t>2 раза в год.</w:t>
            </w:r>
          </w:p>
          <w:p w14:paraId="5954E406"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28BC8D5A" w14:textId="77777777" w:rsidR="002F779F" w:rsidRPr="00CE3BB0" w:rsidRDefault="002F779F" w:rsidP="00B41465">
            <w:pPr>
              <w:jc w:val="center"/>
              <w:rPr>
                <w:sz w:val="22"/>
                <w:szCs w:val="22"/>
              </w:rPr>
            </w:pPr>
            <w:r w:rsidRPr="00CE3BB0">
              <w:rPr>
                <w:sz w:val="22"/>
                <w:szCs w:val="22"/>
              </w:rPr>
              <w:lastRenderedPageBreak/>
              <w:t xml:space="preserve"> </w:t>
            </w:r>
            <w:r>
              <w:rPr>
                <w:sz w:val="22"/>
                <w:szCs w:val="22"/>
              </w:rPr>
              <w:t xml:space="preserve"> </w:t>
            </w:r>
          </w:p>
        </w:tc>
        <w:tc>
          <w:tcPr>
            <w:tcW w:w="1141" w:type="dxa"/>
            <w:vAlign w:val="bottom"/>
          </w:tcPr>
          <w:p w14:paraId="648780FF" w14:textId="77777777" w:rsidR="002F779F" w:rsidRPr="000860C2" w:rsidRDefault="002F779F" w:rsidP="00B41465">
            <w:pPr>
              <w:rPr>
                <w:sz w:val="22"/>
                <w:szCs w:val="22"/>
              </w:rPr>
            </w:pPr>
            <w:r w:rsidRPr="000860C2">
              <w:rPr>
                <w:sz w:val="22"/>
                <w:szCs w:val="22"/>
              </w:rPr>
              <w:t xml:space="preserve">     </w:t>
            </w:r>
            <w:r>
              <w:rPr>
                <w:sz w:val="22"/>
                <w:szCs w:val="22"/>
              </w:rPr>
              <w:t xml:space="preserve"> </w:t>
            </w:r>
          </w:p>
        </w:tc>
      </w:tr>
      <w:tr w:rsidR="002F779F" w:rsidRPr="00DE7D24" w14:paraId="0E59F2D7" w14:textId="77777777" w:rsidTr="00B41465">
        <w:tc>
          <w:tcPr>
            <w:tcW w:w="5684" w:type="dxa"/>
          </w:tcPr>
          <w:p w14:paraId="0C1725A8" w14:textId="77777777" w:rsidR="002F779F" w:rsidRDefault="002F779F" w:rsidP="00B41465">
            <w:pPr>
              <w:rPr>
                <w:sz w:val="22"/>
                <w:szCs w:val="22"/>
              </w:rPr>
            </w:pPr>
            <w:r>
              <w:rPr>
                <w:sz w:val="22"/>
                <w:szCs w:val="22"/>
              </w:rPr>
              <w:t>7</w:t>
            </w:r>
            <w:r w:rsidRPr="00DE7D24">
              <w:rPr>
                <w:sz w:val="22"/>
                <w:szCs w:val="22"/>
              </w:rPr>
              <w:t>.</w:t>
            </w:r>
            <w:r>
              <w:rPr>
                <w:sz w:val="22"/>
                <w:szCs w:val="22"/>
              </w:rPr>
              <w:t xml:space="preserve"> </w:t>
            </w:r>
            <w:r w:rsidRPr="00DE7D24">
              <w:rPr>
                <w:sz w:val="22"/>
                <w:szCs w:val="22"/>
              </w:rPr>
              <w:t xml:space="preserve">Работы, выполняемые в целях надлежащего содержания фасадов: </w:t>
            </w:r>
          </w:p>
          <w:p w14:paraId="6F0C49F0" w14:textId="77777777" w:rsidR="002F779F" w:rsidRPr="00DE7D24" w:rsidRDefault="002F779F" w:rsidP="00B41465">
            <w:pPr>
              <w:rPr>
                <w:sz w:val="22"/>
                <w:szCs w:val="22"/>
              </w:rPr>
            </w:pPr>
            <w:r>
              <w:rPr>
                <w:sz w:val="22"/>
                <w:szCs w:val="22"/>
              </w:rPr>
              <w:t>7</w:t>
            </w:r>
            <w:r w:rsidRPr="00DE7D24">
              <w:rPr>
                <w:sz w:val="22"/>
                <w:szCs w:val="22"/>
              </w:rPr>
              <w:t>.1.</w:t>
            </w:r>
            <w:r>
              <w:rPr>
                <w:sz w:val="22"/>
                <w:szCs w:val="22"/>
              </w:rPr>
              <w:t xml:space="preserve"> </w:t>
            </w:r>
            <w:r w:rsidRPr="00DE7D24">
              <w:rPr>
                <w:sz w:val="22"/>
                <w:szCs w:val="22"/>
              </w:rPr>
              <w:t xml:space="preserve"> Выявление нарушений отделки фасадов и их отдельных элементов, ослабления связи отделочных слоев со стенами</w:t>
            </w:r>
            <w:r>
              <w:rPr>
                <w:sz w:val="22"/>
                <w:szCs w:val="22"/>
              </w:rPr>
              <w:t>, нарушений сплошности и герметичности наружных водостоков</w:t>
            </w:r>
            <w:r w:rsidRPr="00DE7D24">
              <w:rPr>
                <w:sz w:val="22"/>
                <w:szCs w:val="22"/>
              </w:rPr>
              <w:t>;</w:t>
            </w:r>
          </w:p>
          <w:p w14:paraId="457D66F6" w14:textId="77777777" w:rsidR="002F779F" w:rsidRPr="00DE7D24" w:rsidRDefault="002F779F" w:rsidP="00B41465">
            <w:pPr>
              <w:rPr>
                <w:sz w:val="22"/>
                <w:szCs w:val="22"/>
              </w:rPr>
            </w:pPr>
            <w:r>
              <w:rPr>
                <w:sz w:val="22"/>
                <w:szCs w:val="22"/>
              </w:rPr>
              <w:t>7</w:t>
            </w:r>
            <w:r w:rsidRPr="00DE7D24">
              <w:rPr>
                <w:sz w:val="22"/>
                <w:szCs w:val="22"/>
              </w:rPr>
              <w:t>.2.</w:t>
            </w:r>
            <w:r>
              <w:rPr>
                <w:sz w:val="22"/>
                <w:szCs w:val="22"/>
              </w:rPr>
              <w:t xml:space="preserve"> </w:t>
            </w:r>
            <w:r w:rsidRPr="00DE7D24">
              <w:rPr>
                <w:sz w:val="22"/>
                <w:szCs w:val="22"/>
              </w:rPr>
              <w:t>Выявление нарушений и эксплуатационных качеств несущих конструкции, гидроизоляции;</w:t>
            </w:r>
          </w:p>
          <w:p w14:paraId="76E3BF0F" w14:textId="77777777" w:rsidR="002F779F" w:rsidRPr="00DE7D24" w:rsidRDefault="002F779F" w:rsidP="00B41465">
            <w:pPr>
              <w:rPr>
                <w:sz w:val="22"/>
                <w:szCs w:val="22"/>
              </w:rPr>
            </w:pPr>
            <w:r>
              <w:rPr>
                <w:sz w:val="22"/>
                <w:szCs w:val="22"/>
              </w:rPr>
              <w:t>7</w:t>
            </w:r>
            <w:r w:rsidRPr="00DE7D24">
              <w:rPr>
                <w:sz w:val="22"/>
                <w:szCs w:val="22"/>
              </w:rPr>
              <w:t>.3.</w:t>
            </w:r>
            <w:r>
              <w:rPr>
                <w:sz w:val="22"/>
                <w:szCs w:val="22"/>
              </w:rPr>
              <w:t xml:space="preserve"> </w:t>
            </w:r>
            <w:r w:rsidRPr="00DE7D24">
              <w:rPr>
                <w:sz w:val="22"/>
                <w:szCs w:val="22"/>
              </w:rPr>
              <w:t>Контроль состояния и восстановление или замена отдельных элементов крылец и зонтов над входами в здании;</w:t>
            </w:r>
          </w:p>
          <w:p w14:paraId="1A259E88" w14:textId="77777777" w:rsidR="002F779F" w:rsidRPr="00DE7D24" w:rsidRDefault="002F779F" w:rsidP="00B41465">
            <w:pPr>
              <w:rPr>
                <w:sz w:val="22"/>
                <w:szCs w:val="22"/>
              </w:rPr>
            </w:pPr>
            <w:r>
              <w:rPr>
                <w:sz w:val="22"/>
                <w:szCs w:val="22"/>
              </w:rPr>
              <w:t>7</w:t>
            </w:r>
            <w:r w:rsidRPr="00DE7D24">
              <w:rPr>
                <w:sz w:val="22"/>
                <w:szCs w:val="22"/>
              </w:rPr>
              <w:t>.4.</w:t>
            </w:r>
            <w:r>
              <w:rPr>
                <w:sz w:val="22"/>
                <w:szCs w:val="22"/>
              </w:rPr>
              <w:t xml:space="preserve"> </w:t>
            </w:r>
            <w:r w:rsidRPr="00DE7D24">
              <w:rPr>
                <w:sz w:val="22"/>
                <w:szCs w:val="22"/>
              </w:rPr>
              <w:t xml:space="preserve">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 </w:t>
            </w:r>
          </w:p>
          <w:p w14:paraId="303F9974" w14:textId="77777777" w:rsidR="002F779F" w:rsidRPr="00DE7D24" w:rsidRDefault="002F779F" w:rsidP="00B41465">
            <w:pPr>
              <w:rPr>
                <w:sz w:val="22"/>
                <w:szCs w:val="22"/>
              </w:rPr>
            </w:pPr>
            <w:r>
              <w:rPr>
                <w:sz w:val="22"/>
                <w:szCs w:val="22"/>
              </w:rPr>
              <w:t>7</w:t>
            </w:r>
            <w:r w:rsidRPr="00DE7D24">
              <w:rPr>
                <w:sz w:val="22"/>
                <w:szCs w:val="22"/>
              </w:rPr>
              <w:t>.5.</w:t>
            </w:r>
            <w:r>
              <w:rPr>
                <w:sz w:val="22"/>
                <w:szCs w:val="22"/>
              </w:rPr>
              <w:t xml:space="preserve"> </w:t>
            </w:r>
            <w:r w:rsidRPr="00DE7D24">
              <w:rPr>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1546" w:type="dxa"/>
            <w:vAlign w:val="center"/>
          </w:tcPr>
          <w:p w14:paraId="12EECD03" w14:textId="77777777" w:rsidR="002F779F" w:rsidRPr="00DE7D24" w:rsidRDefault="002F779F" w:rsidP="00B41465">
            <w:pPr>
              <w:jc w:val="center"/>
              <w:rPr>
                <w:sz w:val="22"/>
                <w:szCs w:val="22"/>
              </w:rPr>
            </w:pPr>
            <w:r w:rsidRPr="00DE7D24">
              <w:rPr>
                <w:sz w:val="22"/>
                <w:szCs w:val="22"/>
              </w:rPr>
              <w:t>Технический осмотр –</w:t>
            </w:r>
          </w:p>
          <w:p w14:paraId="6E3BA5B5" w14:textId="77777777" w:rsidR="002F779F" w:rsidRPr="00DE7D24" w:rsidRDefault="002F779F" w:rsidP="00B41465">
            <w:pPr>
              <w:jc w:val="center"/>
              <w:rPr>
                <w:sz w:val="22"/>
                <w:szCs w:val="22"/>
              </w:rPr>
            </w:pPr>
            <w:r w:rsidRPr="00DE7D24">
              <w:rPr>
                <w:sz w:val="22"/>
                <w:szCs w:val="22"/>
              </w:rPr>
              <w:t>2 раза в год.</w:t>
            </w:r>
          </w:p>
          <w:p w14:paraId="015104BF"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1C2FCDC2"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70F5520F" w14:textId="77777777" w:rsidR="002F779F" w:rsidRPr="000860C2" w:rsidRDefault="002F779F" w:rsidP="00B41465">
            <w:pPr>
              <w:rPr>
                <w:sz w:val="22"/>
                <w:szCs w:val="22"/>
              </w:rPr>
            </w:pPr>
            <w:r>
              <w:rPr>
                <w:sz w:val="22"/>
                <w:szCs w:val="22"/>
              </w:rPr>
              <w:t xml:space="preserve"> </w:t>
            </w:r>
          </w:p>
        </w:tc>
      </w:tr>
      <w:tr w:rsidR="002F779F" w:rsidRPr="00DE7D24" w14:paraId="281919AD" w14:textId="77777777" w:rsidTr="00B41465">
        <w:tc>
          <w:tcPr>
            <w:tcW w:w="5684" w:type="dxa"/>
          </w:tcPr>
          <w:p w14:paraId="2BC5D4D5" w14:textId="77777777" w:rsidR="002F779F" w:rsidRDefault="002F779F" w:rsidP="00B41465">
            <w:pPr>
              <w:rPr>
                <w:sz w:val="22"/>
                <w:szCs w:val="22"/>
              </w:rPr>
            </w:pPr>
            <w:r>
              <w:rPr>
                <w:sz w:val="22"/>
                <w:szCs w:val="22"/>
              </w:rPr>
              <w:t>8</w:t>
            </w:r>
            <w:r w:rsidRPr="00DE7D24">
              <w:rPr>
                <w:sz w:val="22"/>
                <w:szCs w:val="22"/>
              </w:rPr>
              <w:t>.</w:t>
            </w:r>
            <w:r>
              <w:rPr>
                <w:sz w:val="22"/>
                <w:szCs w:val="22"/>
              </w:rPr>
              <w:t xml:space="preserve"> </w:t>
            </w:r>
            <w:r w:rsidRPr="00DE7D24">
              <w:rPr>
                <w:sz w:val="22"/>
                <w:szCs w:val="22"/>
              </w:rPr>
              <w:t xml:space="preserve">Работы, выполняемые в </w:t>
            </w:r>
            <w:r>
              <w:rPr>
                <w:sz w:val="22"/>
                <w:szCs w:val="22"/>
              </w:rPr>
              <w:t>зданиях с подвалами:</w:t>
            </w:r>
          </w:p>
          <w:p w14:paraId="5F82C818" w14:textId="77777777" w:rsidR="002F779F" w:rsidRDefault="002F779F" w:rsidP="00B41465">
            <w:pPr>
              <w:rPr>
                <w:sz w:val="22"/>
                <w:szCs w:val="22"/>
              </w:rPr>
            </w:pPr>
            <w:r>
              <w:rPr>
                <w:sz w:val="22"/>
                <w:szCs w:val="22"/>
              </w:rPr>
              <w:t>8.1.  Проверка температурно-влажностного режима подвальных помещений и при выявлении нарушений – устранение причин его нарушения</w:t>
            </w:r>
            <w:r w:rsidRPr="00DE7D24">
              <w:rPr>
                <w:sz w:val="22"/>
                <w:szCs w:val="22"/>
              </w:rPr>
              <w:t>;</w:t>
            </w:r>
          </w:p>
          <w:p w14:paraId="37431CF5" w14:textId="77777777" w:rsidR="002F779F" w:rsidRPr="00DE7D24" w:rsidRDefault="002F779F" w:rsidP="00B41465">
            <w:pPr>
              <w:rPr>
                <w:sz w:val="22"/>
                <w:szCs w:val="22"/>
              </w:rPr>
            </w:pPr>
            <w:r>
              <w:rPr>
                <w:sz w:val="22"/>
                <w:szCs w:val="22"/>
              </w:rPr>
              <w:t>8.2. 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p w14:paraId="24BAAD7C" w14:textId="77777777" w:rsidR="002F779F" w:rsidRPr="00DE7D24" w:rsidRDefault="002F779F" w:rsidP="00B41465">
            <w:pPr>
              <w:rPr>
                <w:sz w:val="22"/>
                <w:szCs w:val="22"/>
              </w:rPr>
            </w:pPr>
            <w:r>
              <w:rPr>
                <w:sz w:val="22"/>
                <w:szCs w:val="22"/>
              </w:rPr>
              <w:t>8</w:t>
            </w:r>
            <w:r w:rsidRPr="00DE7D24">
              <w:rPr>
                <w:sz w:val="22"/>
                <w:szCs w:val="22"/>
              </w:rPr>
              <w:t>.3.</w:t>
            </w:r>
            <w:r>
              <w:rPr>
                <w:sz w:val="22"/>
                <w:szCs w:val="22"/>
              </w:rPr>
              <w:t xml:space="preserve"> Контроль за состоянием дверей подвалов и технических подполий, запорных устройств на них. При выявлении - устранение неисправностей</w:t>
            </w:r>
            <w:r w:rsidRPr="00DE7D24">
              <w:rPr>
                <w:sz w:val="22"/>
                <w:szCs w:val="22"/>
              </w:rPr>
              <w:t>.</w:t>
            </w:r>
          </w:p>
        </w:tc>
        <w:tc>
          <w:tcPr>
            <w:tcW w:w="1546" w:type="dxa"/>
            <w:vAlign w:val="center"/>
          </w:tcPr>
          <w:p w14:paraId="289E36A7" w14:textId="77777777" w:rsidR="002F779F" w:rsidRPr="00DE7D24" w:rsidRDefault="002F779F" w:rsidP="00B41465">
            <w:pPr>
              <w:jc w:val="center"/>
              <w:rPr>
                <w:sz w:val="22"/>
                <w:szCs w:val="22"/>
              </w:rPr>
            </w:pPr>
            <w:r w:rsidRPr="00DE7D24">
              <w:rPr>
                <w:sz w:val="22"/>
                <w:szCs w:val="22"/>
              </w:rPr>
              <w:t>Технический осмотр –</w:t>
            </w:r>
          </w:p>
          <w:p w14:paraId="58A37EE1" w14:textId="77777777" w:rsidR="002F779F" w:rsidRPr="00DE7D24" w:rsidRDefault="002F779F" w:rsidP="00B41465">
            <w:pPr>
              <w:jc w:val="center"/>
              <w:rPr>
                <w:sz w:val="22"/>
                <w:szCs w:val="22"/>
              </w:rPr>
            </w:pPr>
            <w:r w:rsidRPr="00DE7D24">
              <w:rPr>
                <w:sz w:val="22"/>
                <w:szCs w:val="22"/>
              </w:rPr>
              <w:t>2 раза в год.</w:t>
            </w:r>
          </w:p>
          <w:p w14:paraId="13477241"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36F6EC66"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39D7D527" w14:textId="77777777" w:rsidR="002F779F" w:rsidRPr="000860C2" w:rsidRDefault="002F779F" w:rsidP="00B41465">
            <w:pPr>
              <w:rPr>
                <w:sz w:val="22"/>
                <w:szCs w:val="22"/>
              </w:rPr>
            </w:pPr>
            <w:r w:rsidRPr="000860C2">
              <w:rPr>
                <w:sz w:val="22"/>
                <w:szCs w:val="22"/>
              </w:rPr>
              <w:t xml:space="preserve">     </w:t>
            </w:r>
            <w:r>
              <w:rPr>
                <w:sz w:val="22"/>
                <w:szCs w:val="22"/>
              </w:rPr>
              <w:t xml:space="preserve"> </w:t>
            </w:r>
            <w:r w:rsidRPr="000860C2">
              <w:rPr>
                <w:sz w:val="22"/>
                <w:szCs w:val="22"/>
              </w:rPr>
              <w:t xml:space="preserve">   </w:t>
            </w:r>
          </w:p>
        </w:tc>
      </w:tr>
      <w:tr w:rsidR="002F779F" w:rsidRPr="00DE7D24" w14:paraId="1ADB585D" w14:textId="77777777" w:rsidTr="00B41465">
        <w:tc>
          <w:tcPr>
            <w:tcW w:w="5684" w:type="dxa"/>
          </w:tcPr>
          <w:p w14:paraId="65FAD9E3" w14:textId="77777777" w:rsidR="002F779F" w:rsidRPr="00DE7D24" w:rsidRDefault="002F779F" w:rsidP="00B41465">
            <w:pPr>
              <w:rPr>
                <w:sz w:val="22"/>
                <w:szCs w:val="22"/>
              </w:rPr>
            </w:pPr>
            <w:r>
              <w:rPr>
                <w:sz w:val="22"/>
                <w:szCs w:val="22"/>
              </w:rPr>
              <w:t>9</w:t>
            </w:r>
            <w:r w:rsidRPr="00DE7D24">
              <w:rPr>
                <w:sz w:val="22"/>
                <w:szCs w:val="22"/>
              </w:rPr>
              <w:t>.</w:t>
            </w:r>
            <w:r>
              <w:rPr>
                <w:sz w:val="22"/>
                <w:szCs w:val="22"/>
              </w:rPr>
              <w:t xml:space="preserve"> </w:t>
            </w:r>
            <w:r w:rsidRPr="00DE7D24">
              <w:rPr>
                <w:sz w:val="22"/>
                <w:szCs w:val="22"/>
              </w:rPr>
              <w:t xml:space="preserve">Работы, выполняемые в целях надлежащего содержания внутренней отделки: </w:t>
            </w:r>
          </w:p>
          <w:p w14:paraId="6385C3B6" w14:textId="77777777" w:rsidR="002F779F" w:rsidRPr="00DE7D24" w:rsidRDefault="002F779F" w:rsidP="00B41465">
            <w:pPr>
              <w:rPr>
                <w:sz w:val="22"/>
                <w:szCs w:val="22"/>
              </w:rPr>
            </w:pPr>
            <w:r>
              <w:rPr>
                <w:sz w:val="22"/>
                <w:szCs w:val="22"/>
              </w:rPr>
              <w:t>9</w:t>
            </w:r>
            <w:r w:rsidRPr="00DE7D24">
              <w:rPr>
                <w:sz w:val="22"/>
                <w:szCs w:val="22"/>
              </w:rPr>
              <w:t>.1.</w:t>
            </w:r>
            <w:r>
              <w:rPr>
                <w:sz w:val="22"/>
                <w:szCs w:val="22"/>
              </w:rPr>
              <w:t xml:space="preserve"> </w:t>
            </w:r>
            <w:r w:rsidRPr="00DE7D24">
              <w:rPr>
                <w:sz w:val="22"/>
                <w:szCs w:val="22"/>
              </w:rPr>
              <w:t>Проверка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1546" w:type="dxa"/>
            <w:vAlign w:val="center"/>
          </w:tcPr>
          <w:p w14:paraId="1DB20CB0" w14:textId="77777777" w:rsidR="002F779F" w:rsidRPr="00DE7D24" w:rsidRDefault="002F779F" w:rsidP="00B41465">
            <w:pPr>
              <w:jc w:val="center"/>
              <w:rPr>
                <w:sz w:val="22"/>
                <w:szCs w:val="22"/>
              </w:rPr>
            </w:pPr>
            <w:r w:rsidRPr="00DE7D24">
              <w:rPr>
                <w:sz w:val="22"/>
                <w:szCs w:val="22"/>
              </w:rPr>
              <w:t>Технический осмотр –</w:t>
            </w:r>
          </w:p>
          <w:p w14:paraId="529D812C" w14:textId="77777777" w:rsidR="002F779F" w:rsidRPr="00DE7D24" w:rsidRDefault="002F779F" w:rsidP="00B41465">
            <w:pPr>
              <w:jc w:val="center"/>
              <w:rPr>
                <w:sz w:val="22"/>
                <w:szCs w:val="22"/>
              </w:rPr>
            </w:pPr>
            <w:r w:rsidRPr="00DE7D24">
              <w:rPr>
                <w:sz w:val="22"/>
                <w:szCs w:val="22"/>
              </w:rPr>
              <w:t>2 раза в год.</w:t>
            </w:r>
          </w:p>
          <w:p w14:paraId="7F714887"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37F85130"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4C4F78E0" w14:textId="77777777" w:rsidR="002F779F" w:rsidRPr="000860C2" w:rsidRDefault="002F779F" w:rsidP="00B41465">
            <w:pPr>
              <w:jc w:val="center"/>
              <w:rPr>
                <w:color w:val="FF0000"/>
                <w:sz w:val="22"/>
                <w:szCs w:val="22"/>
              </w:rPr>
            </w:pPr>
          </w:p>
          <w:p w14:paraId="1FDD0C6F" w14:textId="77777777" w:rsidR="002F779F" w:rsidRPr="000860C2" w:rsidRDefault="002F779F" w:rsidP="00B41465">
            <w:pPr>
              <w:jc w:val="center"/>
              <w:rPr>
                <w:color w:val="FF0000"/>
                <w:sz w:val="22"/>
                <w:szCs w:val="22"/>
              </w:rPr>
            </w:pPr>
          </w:p>
          <w:p w14:paraId="7E32B6BE" w14:textId="77777777" w:rsidR="002F779F" w:rsidRPr="000860C2" w:rsidRDefault="002F779F" w:rsidP="00B41465">
            <w:pPr>
              <w:jc w:val="center"/>
              <w:rPr>
                <w:color w:val="FF0000"/>
                <w:sz w:val="22"/>
                <w:szCs w:val="22"/>
              </w:rPr>
            </w:pPr>
          </w:p>
          <w:p w14:paraId="7A998E9B" w14:textId="77777777" w:rsidR="002F779F" w:rsidRPr="000860C2" w:rsidRDefault="002F779F" w:rsidP="00B41465">
            <w:pPr>
              <w:jc w:val="center"/>
              <w:rPr>
                <w:color w:val="FF0000"/>
                <w:sz w:val="22"/>
                <w:szCs w:val="22"/>
              </w:rPr>
            </w:pPr>
          </w:p>
          <w:p w14:paraId="7000CC9D" w14:textId="77777777" w:rsidR="002F779F" w:rsidRPr="000860C2" w:rsidRDefault="002F779F" w:rsidP="00B41465">
            <w:pPr>
              <w:jc w:val="center"/>
              <w:rPr>
                <w:color w:val="FF0000"/>
                <w:sz w:val="22"/>
                <w:szCs w:val="22"/>
              </w:rPr>
            </w:pPr>
          </w:p>
          <w:p w14:paraId="69B68A0F" w14:textId="77777777" w:rsidR="002F779F" w:rsidRPr="000860C2" w:rsidRDefault="002F779F" w:rsidP="00B41465">
            <w:pPr>
              <w:jc w:val="center"/>
              <w:rPr>
                <w:sz w:val="22"/>
                <w:szCs w:val="22"/>
              </w:rPr>
            </w:pPr>
            <w:r>
              <w:rPr>
                <w:sz w:val="22"/>
                <w:szCs w:val="22"/>
              </w:rPr>
              <w:t xml:space="preserve"> </w:t>
            </w:r>
          </w:p>
        </w:tc>
      </w:tr>
      <w:tr w:rsidR="002F779F" w:rsidRPr="00DE7D24" w14:paraId="24CFB45B" w14:textId="77777777" w:rsidTr="00B41465">
        <w:tc>
          <w:tcPr>
            <w:tcW w:w="5684" w:type="dxa"/>
          </w:tcPr>
          <w:p w14:paraId="6BD9A560" w14:textId="77777777" w:rsidR="002F779F" w:rsidRPr="00DE7D24" w:rsidRDefault="002F779F" w:rsidP="00B41465">
            <w:pPr>
              <w:rPr>
                <w:sz w:val="22"/>
                <w:szCs w:val="22"/>
              </w:rPr>
            </w:pPr>
            <w:r>
              <w:rPr>
                <w:sz w:val="22"/>
                <w:szCs w:val="22"/>
              </w:rPr>
              <w:t>10</w:t>
            </w:r>
            <w:r w:rsidRPr="00DE7D24">
              <w:rPr>
                <w:sz w:val="22"/>
                <w:szCs w:val="22"/>
              </w:rPr>
              <w:t>.</w:t>
            </w:r>
            <w:r>
              <w:rPr>
                <w:sz w:val="22"/>
                <w:szCs w:val="22"/>
              </w:rPr>
              <w:t xml:space="preserve"> </w:t>
            </w:r>
            <w:r w:rsidRPr="00DE7D24">
              <w:rPr>
                <w:sz w:val="22"/>
                <w:szCs w:val="22"/>
              </w:rPr>
              <w:t>Работы, выполняемые в целях надлежащего содержания полов помещений, относящихся к общему имуществу:</w:t>
            </w:r>
          </w:p>
          <w:p w14:paraId="17AA398E" w14:textId="77777777" w:rsidR="002F779F" w:rsidRPr="00DE7D24" w:rsidRDefault="002F779F" w:rsidP="00B41465">
            <w:pPr>
              <w:rPr>
                <w:sz w:val="22"/>
                <w:szCs w:val="22"/>
              </w:rPr>
            </w:pPr>
            <w:r>
              <w:rPr>
                <w:sz w:val="22"/>
                <w:szCs w:val="22"/>
              </w:rPr>
              <w:t>10</w:t>
            </w:r>
            <w:r w:rsidRPr="00DE7D24">
              <w:rPr>
                <w:sz w:val="22"/>
                <w:szCs w:val="22"/>
              </w:rPr>
              <w:t>.1.</w:t>
            </w:r>
            <w:r>
              <w:rPr>
                <w:sz w:val="22"/>
                <w:szCs w:val="22"/>
              </w:rPr>
              <w:t xml:space="preserve"> </w:t>
            </w:r>
            <w:r w:rsidRPr="00DE7D24">
              <w:rPr>
                <w:sz w:val="22"/>
                <w:szCs w:val="22"/>
              </w:rPr>
              <w:t>Проверка состояния основания, поверхностного слоя и работоспособности системы вентиляции;</w:t>
            </w:r>
          </w:p>
          <w:p w14:paraId="786EC2CA" w14:textId="77777777" w:rsidR="002F779F" w:rsidRPr="00DE7D24" w:rsidRDefault="002F779F" w:rsidP="00B41465">
            <w:pPr>
              <w:rPr>
                <w:sz w:val="22"/>
                <w:szCs w:val="22"/>
              </w:rPr>
            </w:pPr>
            <w:r>
              <w:rPr>
                <w:sz w:val="22"/>
                <w:szCs w:val="22"/>
              </w:rPr>
              <w:t>10</w:t>
            </w:r>
            <w:r w:rsidRPr="00DE7D24">
              <w:rPr>
                <w:sz w:val="22"/>
                <w:szCs w:val="22"/>
              </w:rPr>
              <w:t>.2.</w:t>
            </w:r>
            <w:r>
              <w:rPr>
                <w:sz w:val="22"/>
                <w:szCs w:val="22"/>
              </w:rPr>
              <w:t xml:space="preserve"> </w:t>
            </w:r>
            <w:r w:rsidRPr="00DE7D24">
              <w:rPr>
                <w:sz w:val="22"/>
                <w:szCs w:val="22"/>
              </w:rPr>
              <w:t>При выявлении повреждений и нарушений разработка плана восстановительных работ (при необходимости), проведение восстановительных работ.</w:t>
            </w:r>
          </w:p>
        </w:tc>
        <w:tc>
          <w:tcPr>
            <w:tcW w:w="1546" w:type="dxa"/>
            <w:vAlign w:val="center"/>
          </w:tcPr>
          <w:p w14:paraId="4C33C727" w14:textId="77777777" w:rsidR="002F779F" w:rsidRPr="00DE7D24" w:rsidRDefault="002F779F" w:rsidP="00B41465">
            <w:pPr>
              <w:jc w:val="center"/>
              <w:rPr>
                <w:sz w:val="22"/>
                <w:szCs w:val="22"/>
              </w:rPr>
            </w:pPr>
            <w:r w:rsidRPr="00DE7D24">
              <w:rPr>
                <w:sz w:val="22"/>
                <w:szCs w:val="22"/>
              </w:rPr>
              <w:t>Технический осмотр –</w:t>
            </w:r>
          </w:p>
          <w:p w14:paraId="796C0219" w14:textId="77777777" w:rsidR="002F779F" w:rsidRPr="00DE7D24" w:rsidRDefault="002F779F" w:rsidP="00B41465">
            <w:pPr>
              <w:jc w:val="center"/>
              <w:rPr>
                <w:sz w:val="22"/>
                <w:szCs w:val="22"/>
              </w:rPr>
            </w:pPr>
            <w:r w:rsidRPr="00DE7D24">
              <w:rPr>
                <w:sz w:val="22"/>
                <w:szCs w:val="22"/>
              </w:rPr>
              <w:t>2 раза в год.</w:t>
            </w:r>
          </w:p>
          <w:p w14:paraId="3F997E9B"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7E9ACE28"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13E3CA2C" w14:textId="77777777" w:rsidR="002F779F" w:rsidRPr="000860C2" w:rsidRDefault="002F779F" w:rsidP="00B41465">
            <w:pPr>
              <w:rPr>
                <w:sz w:val="22"/>
                <w:szCs w:val="22"/>
              </w:rPr>
            </w:pPr>
            <w:r w:rsidRPr="000860C2">
              <w:rPr>
                <w:sz w:val="22"/>
                <w:szCs w:val="22"/>
              </w:rPr>
              <w:t xml:space="preserve">      </w:t>
            </w:r>
            <w:r>
              <w:rPr>
                <w:sz w:val="22"/>
                <w:szCs w:val="22"/>
              </w:rPr>
              <w:t xml:space="preserve"> </w:t>
            </w:r>
          </w:p>
        </w:tc>
      </w:tr>
      <w:tr w:rsidR="002F779F" w:rsidRPr="00DE7D24" w14:paraId="32B46A67" w14:textId="77777777" w:rsidTr="00B41465">
        <w:tc>
          <w:tcPr>
            <w:tcW w:w="5684" w:type="dxa"/>
          </w:tcPr>
          <w:p w14:paraId="4F46CDA4" w14:textId="77777777" w:rsidR="002F779F" w:rsidRPr="00DE7D24" w:rsidRDefault="002F779F" w:rsidP="00B41465">
            <w:pPr>
              <w:rPr>
                <w:sz w:val="22"/>
                <w:szCs w:val="22"/>
              </w:rPr>
            </w:pPr>
            <w:r>
              <w:rPr>
                <w:sz w:val="22"/>
                <w:szCs w:val="22"/>
              </w:rPr>
              <w:t>11</w:t>
            </w:r>
            <w:r w:rsidRPr="00DE7D24">
              <w:rPr>
                <w:sz w:val="22"/>
                <w:szCs w:val="22"/>
              </w:rPr>
              <w:t>.</w:t>
            </w:r>
            <w:r>
              <w:rPr>
                <w:sz w:val="22"/>
                <w:szCs w:val="22"/>
              </w:rPr>
              <w:t xml:space="preserve"> </w:t>
            </w:r>
            <w:r w:rsidRPr="00DE7D24">
              <w:rPr>
                <w:sz w:val="22"/>
                <w:szCs w:val="22"/>
              </w:rPr>
              <w:t xml:space="preserve">Работы, выполняемые в целях надлежащего содержания оконных и дверных заполнений помещений, </w:t>
            </w:r>
            <w:r w:rsidRPr="00DE7D24">
              <w:rPr>
                <w:sz w:val="22"/>
                <w:szCs w:val="22"/>
              </w:rPr>
              <w:lastRenderedPageBreak/>
              <w:t>относящихся к общему имуществу:</w:t>
            </w:r>
          </w:p>
          <w:p w14:paraId="6A4BEA76" w14:textId="77777777" w:rsidR="002F779F" w:rsidRPr="00DE7D24" w:rsidRDefault="002F779F" w:rsidP="00B41465">
            <w:pPr>
              <w:rPr>
                <w:sz w:val="22"/>
                <w:szCs w:val="22"/>
              </w:rPr>
            </w:pPr>
            <w:r>
              <w:rPr>
                <w:sz w:val="22"/>
                <w:szCs w:val="22"/>
              </w:rPr>
              <w:t>11</w:t>
            </w:r>
            <w:r w:rsidRPr="00DE7D24">
              <w:rPr>
                <w:sz w:val="22"/>
                <w:szCs w:val="22"/>
              </w:rPr>
              <w:t>.1.</w:t>
            </w:r>
            <w:r>
              <w:rPr>
                <w:sz w:val="22"/>
                <w:szCs w:val="22"/>
              </w:rPr>
              <w:t xml:space="preserve"> </w:t>
            </w:r>
            <w:r w:rsidRPr="00DE7D24">
              <w:rPr>
                <w:sz w:val="22"/>
                <w:szCs w:val="22"/>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w:t>
            </w:r>
          </w:p>
          <w:p w14:paraId="7D6EA18E" w14:textId="77777777" w:rsidR="002F779F" w:rsidRPr="00DE7D24" w:rsidRDefault="002F779F" w:rsidP="00B41465">
            <w:pPr>
              <w:rPr>
                <w:sz w:val="22"/>
                <w:szCs w:val="22"/>
              </w:rPr>
            </w:pPr>
            <w:r w:rsidRPr="00DE7D24">
              <w:rPr>
                <w:sz w:val="22"/>
                <w:szCs w:val="22"/>
              </w:rPr>
              <w:t>1</w:t>
            </w:r>
            <w:r>
              <w:rPr>
                <w:sz w:val="22"/>
                <w:szCs w:val="22"/>
              </w:rPr>
              <w:t>1</w:t>
            </w:r>
            <w:r w:rsidRPr="00DE7D24">
              <w:rPr>
                <w:sz w:val="22"/>
                <w:szCs w:val="22"/>
              </w:rPr>
              <w:t>.2.</w:t>
            </w:r>
            <w:r>
              <w:rPr>
                <w:sz w:val="22"/>
                <w:szCs w:val="22"/>
              </w:rPr>
              <w:t xml:space="preserve"> </w:t>
            </w:r>
            <w:r w:rsidRPr="00DE7D24">
              <w:rPr>
                <w:sz w:val="22"/>
                <w:szCs w:val="22"/>
              </w:rPr>
              <w:t>При выявлении нарушений в отопительный период незамедлительный ремонт. В остальных случаях разработка плана восстановительных работ (при необходимости), проведение восстановительных работ.</w:t>
            </w:r>
          </w:p>
        </w:tc>
        <w:tc>
          <w:tcPr>
            <w:tcW w:w="1546" w:type="dxa"/>
            <w:vAlign w:val="center"/>
          </w:tcPr>
          <w:p w14:paraId="1838CBFC" w14:textId="77777777" w:rsidR="002F779F" w:rsidRPr="00DE7D24" w:rsidRDefault="002F779F" w:rsidP="00B41465">
            <w:pPr>
              <w:jc w:val="center"/>
              <w:rPr>
                <w:sz w:val="22"/>
                <w:szCs w:val="22"/>
              </w:rPr>
            </w:pPr>
            <w:r w:rsidRPr="00DE7D24">
              <w:rPr>
                <w:sz w:val="22"/>
                <w:szCs w:val="22"/>
              </w:rPr>
              <w:lastRenderedPageBreak/>
              <w:t>Технический осмотр –</w:t>
            </w:r>
          </w:p>
          <w:p w14:paraId="55F63EB7" w14:textId="77777777" w:rsidR="002F779F" w:rsidRPr="00DE7D24" w:rsidRDefault="002F779F" w:rsidP="00B41465">
            <w:pPr>
              <w:jc w:val="center"/>
              <w:rPr>
                <w:sz w:val="22"/>
                <w:szCs w:val="22"/>
              </w:rPr>
            </w:pPr>
            <w:r w:rsidRPr="00DE7D24">
              <w:rPr>
                <w:sz w:val="22"/>
                <w:szCs w:val="22"/>
              </w:rPr>
              <w:lastRenderedPageBreak/>
              <w:t>2 раза в год.</w:t>
            </w:r>
          </w:p>
          <w:p w14:paraId="62D0C6D9"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7E6960E6" w14:textId="77777777" w:rsidR="002F779F" w:rsidRPr="00CE3BB0" w:rsidRDefault="002F779F" w:rsidP="00B41465">
            <w:pPr>
              <w:jc w:val="center"/>
              <w:rPr>
                <w:sz w:val="22"/>
                <w:szCs w:val="22"/>
              </w:rPr>
            </w:pPr>
            <w:r>
              <w:rPr>
                <w:sz w:val="22"/>
                <w:szCs w:val="22"/>
              </w:rPr>
              <w:lastRenderedPageBreak/>
              <w:t xml:space="preserve"> </w:t>
            </w:r>
          </w:p>
        </w:tc>
        <w:tc>
          <w:tcPr>
            <w:tcW w:w="1141" w:type="dxa"/>
            <w:vAlign w:val="bottom"/>
          </w:tcPr>
          <w:p w14:paraId="2BB7513D" w14:textId="77777777" w:rsidR="002F779F" w:rsidRPr="000860C2" w:rsidRDefault="002F779F" w:rsidP="00B41465">
            <w:pPr>
              <w:rPr>
                <w:sz w:val="22"/>
                <w:szCs w:val="22"/>
              </w:rPr>
            </w:pPr>
            <w:r>
              <w:rPr>
                <w:sz w:val="22"/>
                <w:szCs w:val="22"/>
              </w:rPr>
              <w:t xml:space="preserve"> </w:t>
            </w:r>
          </w:p>
        </w:tc>
      </w:tr>
      <w:tr w:rsidR="002F779F" w:rsidRPr="00DE7D24" w14:paraId="43C4ECC1" w14:textId="77777777" w:rsidTr="00B41465">
        <w:tc>
          <w:tcPr>
            <w:tcW w:w="5684" w:type="dxa"/>
          </w:tcPr>
          <w:p w14:paraId="4E62B1B5" w14:textId="77777777" w:rsidR="002F779F" w:rsidRPr="00DE7D24" w:rsidRDefault="002F779F" w:rsidP="00B41465">
            <w:pPr>
              <w:rPr>
                <w:b/>
                <w:sz w:val="22"/>
                <w:szCs w:val="22"/>
              </w:rPr>
            </w:pPr>
            <w:r>
              <w:rPr>
                <w:b/>
                <w:sz w:val="22"/>
                <w:szCs w:val="22"/>
                <w:lang w:val="en-US"/>
              </w:rPr>
              <w:t>II</w:t>
            </w:r>
            <w:r w:rsidRPr="00DE7D24">
              <w:rPr>
                <w:b/>
                <w:sz w:val="22"/>
                <w:szCs w:val="22"/>
              </w:rPr>
              <w:t>. Работы, необходимые для надлежащего содержания оборудования и систем инженерно-технического обеспечения, входящих в состав общего имущества</w:t>
            </w:r>
          </w:p>
        </w:tc>
        <w:tc>
          <w:tcPr>
            <w:tcW w:w="1546" w:type="dxa"/>
            <w:vAlign w:val="center"/>
          </w:tcPr>
          <w:p w14:paraId="3B4840C0" w14:textId="77777777" w:rsidR="002F779F" w:rsidRPr="00DE7D24" w:rsidRDefault="002F779F" w:rsidP="00B41465">
            <w:pPr>
              <w:jc w:val="center"/>
              <w:rPr>
                <w:sz w:val="22"/>
                <w:szCs w:val="22"/>
              </w:rPr>
            </w:pPr>
          </w:p>
        </w:tc>
        <w:tc>
          <w:tcPr>
            <w:tcW w:w="1559" w:type="dxa"/>
            <w:vAlign w:val="bottom"/>
          </w:tcPr>
          <w:p w14:paraId="5DE8D0FA" w14:textId="77777777" w:rsidR="002F779F" w:rsidRPr="00CE3BB0" w:rsidRDefault="002F779F" w:rsidP="00B41465">
            <w:pPr>
              <w:jc w:val="center"/>
              <w:rPr>
                <w:b/>
                <w:sz w:val="22"/>
                <w:szCs w:val="22"/>
              </w:rPr>
            </w:pPr>
            <w:r>
              <w:rPr>
                <w:b/>
                <w:sz w:val="22"/>
                <w:szCs w:val="22"/>
              </w:rPr>
              <w:t xml:space="preserve"> </w:t>
            </w:r>
          </w:p>
        </w:tc>
        <w:tc>
          <w:tcPr>
            <w:tcW w:w="1141" w:type="dxa"/>
            <w:vAlign w:val="bottom"/>
          </w:tcPr>
          <w:p w14:paraId="47A5EEBF" w14:textId="77777777" w:rsidR="002F779F" w:rsidRPr="002B107A" w:rsidRDefault="002F779F" w:rsidP="00B41465">
            <w:pPr>
              <w:rPr>
                <w:b/>
                <w:sz w:val="22"/>
                <w:szCs w:val="22"/>
              </w:rPr>
            </w:pPr>
            <w:r w:rsidRPr="002B107A">
              <w:rPr>
                <w:sz w:val="22"/>
                <w:szCs w:val="22"/>
              </w:rPr>
              <w:t xml:space="preserve">     </w:t>
            </w:r>
            <w:r>
              <w:rPr>
                <w:b/>
                <w:sz w:val="22"/>
                <w:szCs w:val="22"/>
              </w:rPr>
              <w:t xml:space="preserve"> </w:t>
            </w:r>
          </w:p>
        </w:tc>
      </w:tr>
      <w:tr w:rsidR="002F779F" w:rsidRPr="00DE7D24" w14:paraId="3653B14E" w14:textId="77777777" w:rsidTr="00B41465">
        <w:tc>
          <w:tcPr>
            <w:tcW w:w="5684" w:type="dxa"/>
          </w:tcPr>
          <w:p w14:paraId="74BB7A02" w14:textId="77777777" w:rsidR="002F779F" w:rsidRPr="00DE7D24" w:rsidRDefault="002F779F" w:rsidP="00B41465">
            <w:pPr>
              <w:rPr>
                <w:sz w:val="22"/>
                <w:szCs w:val="22"/>
              </w:rPr>
            </w:pPr>
            <w:r>
              <w:rPr>
                <w:sz w:val="22"/>
                <w:szCs w:val="22"/>
              </w:rPr>
              <w:t>1</w:t>
            </w:r>
            <w:r w:rsidRPr="00DE7D24">
              <w:rPr>
                <w:sz w:val="22"/>
                <w:szCs w:val="22"/>
              </w:rPr>
              <w:t>.</w:t>
            </w:r>
            <w:r>
              <w:rPr>
                <w:sz w:val="22"/>
                <w:szCs w:val="22"/>
              </w:rPr>
              <w:t xml:space="preserve"> </w:t>
            </w:r>
            <w:r w:rsidRPr="00DE7D24">
              <w:rPr>
                <w:sz w:val="22"/>
                <w:szCs w:val="22"/>
              </w:rPr>
              <w:t>Общие работы, выполняемые для надлежащего содержания систем водоснабжения</w:t>
            </w:r>
            <w:r>
              <w:rPr>
                <w:sz w:val="22"/>
                <w:szCs w:val="22"/>
              </w:rPr>
              <w:t xml:space="preserve"> (холодного и горячего), отопления и </w:t>
            </w:r>
            <w:r w:rsidRPr="00560A5E">
              <w:rPr>
                <w:sz w:val="22"/>
                <w:szCs w:val="22"/>
              </w:rPr>
              <w:t>водоотведения</w:t>
            </w:r>
            <w:r w:rsidRPr="00DE7D24">
              <w:rPr>
                <w:sz w:val="22"/>
                <w:szCs w:val="22"/>
              </w:rPr>
              <w:t>:</w:t>
            </w:r>
          </w:p>
          <w:p w14:paraId="57448D05" w14:textId="77777777" w:rsidR="002F779F" w:rsidRPr="00DE7D24" w:rsidRDefault="002F779F" w:rsidP="00B41465">
            <w:pPr>
              <w:rPr>
                <w:sz w:val="22"/>
                <w:szCs w:val="22"/>
              </w:rPr>
            </w:pPr>
            <w:r>
              <w:rPr>
                <w:sz w:val="22"/>
                <w:szCs w:val="22"/>
              </w:rPr>
              <w:t>1</w:t>
            </w:r>
            <w:r w:rsidRPr="00DE7D24">
              <w:rPr>
                <w:sz w:val="22"/>
                <w:szCs w:val="22"/>
              </w:rPr>
              <w:t>.1.</w:t>
            </w:r>
            <w:r>
              <w:rPr>
                <w:sz w:val="22"/>
                <w:szCs w:val="22"/>
              </w:rPr>
              <w:t xml:space="preserve"> </w:t>
            </w:r>
            <w:r w:rsidRPr="00DE7D24">
              <w:rPr>
                <w:sz w:val="22"/>
                <w:szCs w:val="22"/>
              </w:rPr>
              <w:t>Проверка исправности, работоспособности, регулировка и техническое обслуживание запорной арматуры, элементов, скрытых от постоянного наблюдения (разводящих трубопроводов и оборудования на чердаках);</w:t>
            </w:r>
          </w:p>
          <w:p w14:paraId="7BE2E10A" w14:textId="77777777" w:rsidR="002F779F" w:rsidRPr="00DE7D24" w:rsidRDefault="002F779F" w:rsidP="00B41465">
            <w:pPr>
              <w:rPr>
                <w:sz w:val="22"/>
                <w:szCs w:val="22"/>
              </w:rPr>
            </w:pPr>
            <w:r>
              <w:rPr>
                <w:sz w:val="22"/>
                <w:szCs w:val="22"/>
              </w:rPr>
              <w:t>1.2</w:t>
            </w:r>
            <w:r w:rsidRPr="00DE7D24">
              <w:rPr>
                <w:sz w:val="22"/>
                <w:szCs w:val="22"/>
              </w:rPr>
              <w:t>.</w:t>
            </w:r>
            <w:r>
              <w:rPr>
                <w:sz w:val="22"/>
                <w:szCs w:val="22"/>
              </w:rPr>
              <w:t xml:space="preserve"> </w:t>
            </w:r>
            <w:r w:rsidRPr="00DE7D24">
              <w:rPr>
                <w:sz w:val="22"/>
                <w:szCs w:val="22"/>
              </w:rPr>
              <w:t>Постоянный контроль параметров воды (давления, температуры, расхода) незамедлительное принятие мер к восстановлению требуемых параметров водоснабжения и герметичности системы;</w:t>
            </w:r>
          </w:p>
          <w:p w14:paraId="49E02FDF" w14:textId="77777777" w:rsidR="002F779F" w:rsidRPr="00DE7D24" w:rsidRDefault="002F779F" w:rsidP="00B41465">
            <w:pPr>
              <w:rPr>
                <w:sz w:val="22"/>
                <w:szCs w:val="22"/>
              </w:rPr>
            </w:pPr>
            <w:r>
              <w:rPr>
                <w:sz w:val="22"/>
                <w:szCs w:val="22"/>
              </w:rPr>
              <w:t>1.3</w:t>
            </w:r>
            <w:r w:rsidRPr="00DE7D24">
              <w:rPr>
                <w:sz w:val="22"/>
                <w:szCs w:val="22"/>
              </w:rPr>
              <w:t>.</w:t>
            </w:r>
            <w:r>
              <w:rPr>
                <w:sz w:val="22"/>
                <w:szCs w:val="22"/>
              </w:rPr>
              <w:t xml:space="preserve"> </w:t>
            </w:r>
            <w:r w:rsidRPr="00DE7D24">
              <w:rPr>
                <w:sz w:val="22"/>
                <w:szCs w:val="22"/>
              </w:rPr>
              <w:t>Восстановление работоспособности (ремонт, замена) оборудования, водоразборных приборов (кранов и т.п.), относящихся к общему имуществу;</w:t>
            </w:r>
          </w:p>
          <w:p w14:paraId="389965F0" w14:textId="77777777" w:rsidR="002F779F" w:rsidRPr="00560A5E" w:rsidRDefault="002F779F" w:rsidP="00B41465">
            <w:r>
              <w:rPr>
                <w:sz w:val="22"/>
                <w:szCs w:val="22"/>
              </w:rPr>
              <w:t>1.4</w:t>
            </w:r>
            <w:r w:rsidRPr="00DE7D24">
              <w:rPr>
                <w:sz w:val="22"/>
                <w:szCs w:val="22"/>
              </w:rPr>
              <w:t>.</w:t>
            </w:r>
            <w:r>
              <w:rPr>
                <w:sz w:val="22"/>
                <w:szCs w:val="22"/>
              </w:rPr>
              <w:t xml:space="preserve"> </w:t>
            </w:r>
            <w:r w:rsidRPr="00DE7D24">
              <w:rPr>
                <w:sz w:val="22"/>
                <w:szCs w:val="22"/>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r>
              <w:rPr>
                <w:sz w:val="22"/>
                <w:szCs w:val="22"/>
              </w:rPr>
              <w:t xml:space="preserve"> 1</w:t>
            </w:r>
            <w:r w:rsidRPr="000D1AB2">
              <w:rPr>
                <w:sz w:val="22"/>
                <w:szCs w:val="22"/>
              </w:rPr>
              <w:t>.5.</w:t>
            </w:r>
            <w:r>
              <w:rPr>
                <w:sz w:val="22"/>
                <w:szCs w:val="22"/>
              </w:rPr>
              <w:t xml:space="preserve"> </w:t>
            </w:r>
            <w:r w:rsidRPr="000D1AB2">
              <w:rPr>
                <w:sz w:val="22"/>
                <w:szCs w:val="22"/>
              </w:rPr>
              <w:t>Контроль состояния и восстановление исправности элементов внутренней канализации, канализационных вытяжек;</w:t>
            </w:r>
          </w:p>
          <w:p w14:paraId="6FE87F8D" w14:textId="77777777" w:rsidR="002F779F" w:rsidRPr="00401C67" w:rsidRDefault="002F779F" w:rsidP="00B41465">
            <w:r>
              <w:rPr>
                <w:sz w:val="22"/>
                <w:szCs w:val="22"/>
              </w:rPr>
              <w:t>1.6</w:t>
            </w:r>
            <w:r w:rsidRPr="006F4E99">
              <w:rPr>
                <w:sz w:val="22"/>
                <w:szCs w:val="22"/>
              </w:rPr>
              <w:t>.</w:t>
            </w:r>
            <w:r>
              <w:rPr>
                <w:sz w:val="22"/>
                <w:szCs w:val="22"/>
              </w:rPr>
              <w:t xml:space="preserve"> </w:t>
            </w:r>
            <w:r w:rsidRPr="006F4E99">
              <w:rPr>
                <w:sz w:val="22"/>
                <w:szCs w:val="22"/>
              </w:rPr>
              <w:t>Промывка систем водоснабжения для удаления накипно-коррозионных отложений;</w:t>
            </w:r>
          </w:p>
          <w:p w14:paraId="45723C7C" w14:textId="77777777" w:rsidR="002F779F" w:rsidRPr="00DE7D24" w:rsidRDefault="002F779F" w:rsidP="00B41465">
            <w:pPr>
              <w:rPr>
                <w:sz w:val="22"/>
                <w:szCs w:val="22"/>
              </w:rPr>
            </w:pPr>
            <w:r>
              <w:rPr>
                <w:sz w:val="22"/>
                <w:szCs w:val="22"/>
              </w:rPr>
              <w:t>1.7</w:t>
            </w:r>
            <w:r w:rsidRPr="00DE7D24">
              <w:rPr>
                <w:sz w:val="22"/>
                <w:szCs w:val="22"/>
              </w:rPr>
              <w:t>.</w:t>
            </w:r>
            <w:r>
              <w:rPr>
                <w:sz w:val="22"/>
                <w:szCs w:val="22"/>
              </w:rPr>
              <w:t xml:space="preserve"> </w:t>
            </w:r>
            <w:r w:rsidRPr="00DE7D24">
              <w:rPr>
                <w:sz w:val="22"/>
                <w:szCs w:val="22"/>
              </w:rPr>
              <w:t>Промывка участков водопровода после выполнения ремонтно-строительных работ на водопрово</w:t>
            </w:r>
            <w:r>
              <w:rPr>
                <w:sz w:val="22"/>
                <w:szCs w:val="22"/>
              </w:rPr>
              <w:t>де.</w:t>
            </w:r>
          </w:p>
        </w:tc>
        <w:tc>
          <w:tcPr>
            <w:tcW w:w="1546" w:type="dxa"/>
            <w:vAlign w:val="center"/>
          </w:tcPr>
          <w:p w14:paraId="4A87290D" w14:textId="77777777" w:rsidR="002F779F" w:rsidRPr="00DE7D24" w:rsidRDefault="002F779F" w:rsidP="00B41465">
            <w:pPr>
              <w:jc w:val="center"/>
              <w:rPr>
                <w:sz w:val="22"/>
                <w:szCs w:val="22"/>
              </w:rPr>
            </w:pPr>
          </w:p>
          <w:p w14:paraId="3E3EC6EB" w14:textId="77777777" w:rsidR="002F779F" w:rsidRPr="00DE7D24" w:rsidRDefault="002F779F" w:rsidP="00B41465">
            <w:pPr>
              <w:jc w:val="center"/>
              <w:rPr>
                <w:sz w:val="22"/>
                <w:szCs w:val="22"/>
              </w:rPr>
            </w:pPr>
          </w:p>
          <w:p w14:paraId="0961EE21" w14:textId="77777777" w:rsidR="002F779F" w:rsidRPr="00DE7D24" w:rsidRDefault="002F779F" w:rsidP="00B41465">
            <w:pPr>
              <w:jc w:val="center"/>
              <w:rPr>
                <w:sz w:val="22"/>
                <w:szCs w:val="22"/>
              </w:rPr>
            </w:pPr>
          </w:p>
          <w:p w14:paraId="0CF929C7" w14:textId="77777777" w:rsidR="002F779F" w:rsidRPr="00DE7D24" w:rsidRDefault="002F779F" w:rsidP="00B41465">
            <w:pPr>
              <w:jc w:val="center"/>
              <w:rPr>
                <w:sz w:val="22"/>
                <w:szCs w:val="22"/>
              </w:rPr>
            </w:pPr>
            <w:r w:rsidRPr="00DE7D24">
              <w:rPr>
                <w:sz w:val="22"/>
                <w:szCs w:val="22"/>
              </w:rPr>
              <w:t>Технический осмотр –</w:t>
            </w:r>
          </w:p>
          <w:p w14:paraId="4DC47D33" w14:textId="77777777" w:rsidR="002F779F" w:rsidRPr="00DE7D24" w:rsidRDefault="002F779F" w:rsidP="00B41465">
            <w:pPr>
              <w:jc w:val="center"/>
              <w:rPr>
                <w:sz w:val="22"/>
                <w:szCs w:val="22"/>
              </w:rPr>
            </w:pPr>
            <w:r w:rsidRPr="00DE7D24">
              <w:rPr>
                <w:sz w:val="22"/>
                <w:szCs w:val="22"/>
              </w:rPr>
              <w:t>2 раза в год.</w:t>
            </w:r>
          </w:p>
          <w:p w14:paraId="0603F96E"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618493A7"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36214B54" w14:textId="77777777" w:rsidR="002F779F" w:rsidRPr="000860C2" w:rsidRDefault="002F779F" w:rsidP="00B41465">
            <w:pPr>
              <w:rPr>
                <w:sz w:val="22"/>
                <w:szCs w:val="22"/>
              </w:rPr>
            </w:pPr>
            <w:r>
              <w:rPr>
                <w:sz w:val="22"/>
                <w:szCs w:val="22"/>
              </w:rPr>
              <w:t xml:space="preserve"> </w:t>
            </w:r>
          </w:p>
        </w:tc>
      </w:tr>
      <w:tr w:rsidR="002F779F" w:rsidRPr="00DE7D24" w14:paraId="3AA8B953" w14:textId="77777777" w:rsidTr="00B41465">
        <w:tc>
          <w:tcPr>
            <w:tcW w:w="5684" w:type="dxa"/>
          </w:tcPr>
          <w:p w14:paraId="43C5C45E" w14:textId="77777777" w:rsidR="002F779F" w:rsidRDefault="002F779F" w:rsidP="00B41465">
            <w:pPr>
              <w:rPr>
                <w:sz w:val="22"/>
                <w:szCs w:val="22"/>
              </w:rPr>
            </w:pPr>
            <w:r>
              <w:rPr>
                <w:sz w:val="22"/>
                <w:szCs w:val="22"/>
              </w:rPr>
              <w:t>2. Р</w:t>
            </w:r>
            <w:r w:rsidRPr="00DE7D24">
              <w:rPr>
                <w:sz w:val="22"/>
                <w:szCs w:val="22"/>
              </w:rPr>
              <w:t>аботы, выполняемые для надлежащего содержания систем</w:t>
            </w:r>
            <w:r>
              <w:rPr>
                <w:sz w:val="22"/>
                <w:szCs w:val="22"/>
              </w:rPr>
              <w:t xml:space="preserve"> теплоснабжения (отопление, горячее водоснабжение):</w:t>
            </w:r>
          </w:p>
          <w:p w14:paraId="150B2B7C" w14:textId="77777777" w:rsidR="002F779F" w:rsidRPr="00DE7D24" w:rsidRDefault="002F779F" w:rsidP="00B41465">
            <w:pPr>
              <w:rPr>
                <w:sz w:val="22"/>
                <w:szCs w:val="22"/>
              </w:rPr>
            </w:pPr>
            <w:r>
              <w:rPr>
                <w:sz w:val="22"/>
                <w:szCs w:val="22"/>
              </w:rPr>
              <w:t>2</w:t>
            </w:r>
            <w:r w:rsidRPr="00DE7D24">
              <w:rPr>
                <w:sz w:val="22"/>
                <w:szCs w:val="22"/>
              </w:rPr>
              <w:t xml:space="preserve">.1.Проверка исправности, работоспособности, регулировка и техническое обслуживание запорной арматуры, элементов, скрытых от постоянного наблюдения (разводящих трубопроводов и оборудования </w:t>
            </w:r>
            <w:r>
              <w:rPr>
                <w:sz w:val="22"/>
                <w:szCs w:val="22"/>
              </w:rPr>
              <w:t>в подвалах и на чердаках</w:t>
            </w:r>
            <w:r w:rsidRPr="00DE7D24">
              <w:rPr>
                <w:sz w:val="22"/>
                <w:szCs w:val="22"/>
              </w:rPr>
              <w:t>);</w:t>
            </w:r>
          </w:p>
          <w:p w14:paraId="688FE5A6" w14:textId="77777777" w:rsidR="002F779F" w:rsidRPr="00DE7D24" w:rsidRDefault="002F779F" w:rsidP="00B41465">
            <w:pPr>
              <w:rPr>
                <w:sz w:val="22"/>
                <w:szCs w:val="22"/>
              </w:rPr>
            </w:pPr>
            <w:r>
              <w:rPr>
                <w:sz w:val="22"/>
                <w:szCs w:val="22"/>
              </w:rPr>
              <w:t>2.2</w:t>
            </w:r>
            <w:r w:rsidRPr="00DE7D24">
              <w:rPr>
                <w:sz w:val="22"/>
                <w:szCs w:val="22"/>
              </w:rPr>
              <w:t xml:space="preserve">.Постоянный контроль параметров теплоносителя (давления, температуры, расхода) незамедлительное принятие мер к восстановлению требуемых параметров </w:t>
            </w:r>
            <w:r>
              <w:rPr>
                <w:sz w:val="22"/>
                <w:szCs w:val="22"/>
              </w:rPr>
              <w:t xml:space="preserve">отопления </w:t>
            </w:r>
            <w:r w:rsidRPr="00DE7D24">
              <w:rPr>
                <w:sz w:val="22"/>
                <w:szCs w:val="22"/>
              </w:rPr>
              <w:t>и герметичности системы;</w:t>
            </w:r>
          </w:p>
          <w:p w14:paraId="7369F495" w14:textId="77777777" w:rsidR="002F779F" w:rsidRPr="00DE7D24" w:rsidRDefault="002F779F" w:rsidP="00B41465">
            <w:pPr>
              <w:rPr>
                <w:sz w:val="22"/>
                <w:szCs w:val="22"/>
              </w:rPr>
            </w:pPr>
            <w:r>
              <w:rPr>
                <w:sz w:val="22"/>
                <w:szCs w:val="22"/>
              </w:rPr>
              <w:t>2.3</w:t>
            </w:r>
            <w:r w:rsidRPr="00DE7D24">
              <w:rPr>
                <w:sz w:val="22"/>
                <w:szCs w:val="22"/>
              </w:rPr>
              <w:t>.Восстановление работоспособности (ремонт, замена) оборуд</w:t>
            </w:r>
            <w:r>
              <w:rPr>
                <w:sz w:val="22"/>
                <w:szCs w:val="22"/>
              </w:rPr>
              <w:t xml:space="preserve">ования и отопительных приборов </w:t>
            </w:r>
            <w:r w:rsidRPr="00DE7D24">
              <w:rPr>
                <w:sz w:val="22"/>
                <w:szCs w:val="22"/>
              </w:rPr>
              <w:t>(кранов и т.п.), относящихся к общему имуществу;</w:t>
            </w:r>
          </w:p>
          <w:p w14:paraId="42D8EBD1" w14:textId="77777777" w:rsidR="002F779F" w:rsidRDefault="002F779F" w:rsidP="00B41465">
            <w:pPr>
              <w:rPr>
                <w:sz w:val="22"/>
                <w:szCs w:val="22"/>
              </w:rPr>
            </w:pPr>
            <w:r>
              <w:rPr>
                <w:sz w:val="22"/>
                <w:szCs w:val="22"/>
              </w:rPr>
              <w:t>2.4</w:t>
            </w:r>
            <w:r w:rsidRPr="00DE7D24">
              <w:rPr>
                <w:sz w:val="22"/>
                <w:szCs w:val="22"/>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14:paraId="16DB9C27" w14:textId="77777777" w:rsidR="002F779F" w:rsidRPr="002126AA" w:rsidRDefault="002F779F" w:rsidP="00B41465">
            <w:r>
              <w:rPr>
                <w:sz w:val="22"/>
                <w:szCs w:val="22"/>
              </w:rPr>
              <w:t>2.5</w:t>
            </w:r>
            <w:r w:rsidRPr="006F4E99">
              <w:rPr>
                <w:sz w:val="22"/>
                <w:szCs w:val="22"/>
              </w:rPr>
              <w:t xml:space="preserve">.Промывка </w:t>
            </w:r>
            <w:r>
              <w:rPr>
                <w:sz w:val="22"/>
                <w:szCs w:val="22"/>
              </w:rPr>
              <w:t xml:space="preserve">и опрессовка </w:t>
            </w:r>
            <w:r w:rsidRPr="006F4E99">
              <w:rPr>
                <w:sz w:val="22"/>
                <w:szCs w:val="22"/>
              </w:rPr>
              <w:t>систем</w:t>
            </w:r>
            <w:r>
              <w:rPr>
                <w:sz w:val="22"/>
                <w:szCs w:val="22"/>
              </w:rPr>
              <w:t>ы теплоснабжения</w:t>
            </w:r>
            <w:r w:rsidRPr="006F4E99">
              <w:rPr>
                <w:sz w:val="22"/>
                <w:szCs w:val="22"/>
              </w:rPr>
              <w:t xml:space="preserve"> для </w:t>
            </w:r>
            <w:r w:rsidRPr="006F4E99">
              <w:rPr>
                <w:sz w:val="22"/>
                <w:szCs w:val="22"/>
              </w:rPr>
              <w:lastRenderedPageBreak/>
              <w:t>удаления накипно-коррозионных отложений</w:t>
            </w:r>
            <w:r>
              <w:rPr>
                <w:sz w:val="22"/>
                <w:szCs w:val="22"/>
              </w:rPr>
              <w:t xml:space="preserve"> и проверки устойчивости системы к высокому давлению</w:t>
            </w:r>
          </w:p>
        </w:tc>
        <w:tc>
          <w:tcPr>
            <w:tcW w:w="1546" w:type="dxa"/>
            <w:vAlign w:val="center"/>
          </w:tcPr>
          <w:p w14:paraId="020234E0" w14:textId="77777777" w:rsidR="002F779F" w:rsidRPr="00DE7D24" w:rsidRDefault="002F779F" w:rsidP="00B41465">
            <w:pPr>
              <w:jc w:val="center"/>
              <w:rPr>
                <w:sz w:val="22"/>
                <w:szCs w:val="22"/>
              </w:rPr>
            </w:pPr>
          </w:p>
        </w:tc>
        <w:tc>
          <w:tcPr>
            <w:tcW w:w="1559" w:type="dxa"/>
            <w:vAlign w:val="bottom"/>
          </w:tcPr>
          <w:p w14:paraId="29B32B66"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5994C079" w14:textId="77777777" w:rsidR="002F779F" w:rsidRPr="000860C2" w:rsidRDefault="002F779F" w:rsidP="00B41465">
            <w:pPr>
              <w:rPr>
                <w:sz w:val="22"/>
                <w:szCs w:val="22"/>
              </w:rPr>
            </w:pPr>
            <w:r w:rsidRPr="000860C2">
              <w:rPr>
                <w:color w:val="FF0000"/>
                <w:sz w:val="22"/>
                <w:szCs w:val="22"/>
              </w:rPr>
              <w:t xml:space="preserve">     </w:t>
            </w:r>
            <w:r>
              <w:rPr>
                <w:sz w:val="22"/>
                <w:szCs w:val="22"/>
              </w:rPr>
              <w:t xml:space="preserve"> </w:t>
            </w:r>
          </w:p>
        </w:tc>
      </w:tr>
      <w:tr w:rsidR="002F779F" w:rsidRPr="00DE7D24" w14:paraId="5D9C7C4E" w14:textId="77777777" w:rsidTr="00B41465">
        <w:tc>
          <w:tcPr>
            <w:tcW w:w="5684" w:type="dxa"/>
          </w:tcPr>
          <w:p w14:paraId="75DA770C" w14:textId="77777777" w:rsidR="002F779F" w:rsidRPr="00DE7D24" w:rsidRDefault="002F779F" w:rsidP="00B41465">
            <w:pPr>
              <w:rPr>
                <w:sz w:val="22"/>
                <w:szCs w:val="22"/>
              </w:rPr>
            </w:pPr>
            <w:r>
              <w:rPr>
                <w:sz w:val="22"/>
                <w:szCs w:val="22"/>
              </w:rPr>
              <w:t>3</w:t>
            </w:r>
            <w:r w:rsidRPr="00DE7D24">
              <w:rPr>
                <w:sz w:val="22"/>
                <w:szCs w:val="22"/>
              </w:rPr>
              <w:t>.</w:t>
            </w:r>
            <w:r>
              <w:rPr>
                <w:sz w:val="22"/>
                <w:szCs w:val="22"/>
              </w:rPr>
              <w:t xml:space="preserve"> </w:t>
            </w:r>
            <w:r w:rsidRPr="00DE7D24">
              <w:rPr>
                <w:sz w:val="22"/>
                <w:szCs w:val="22"/>
              </w:rPr>
              <w:t>Работы, выполняемые в целях надлежащего содержания электрооборудования</w:t>
            </w:r>
            <w:r>
              <w:rPr>
                <w:sz w:val="22"/>
                <w:szCs w:val="22"/>
              </w:rPr>
              <w:t>, радио- и телекоммуникационного оборудования</w:t>
            </w:r>
            <w:r w:rsidRPr="00DE7D24">
              <w:rPr>
                <w:sz w:val="22"/>
                <w:szCs w:val="22"/>
              </w:rPr>
              <w:t>:</w:t>
            </w:r>
          </w:p>
          <w:p w14:paraId="5915F5A7" w14:textId="77777777" w:rsidR="002F779F" w:rsidRPr="00DE7D24" w:rsidRDefault="002F779F" w:rsidP="00B41465">
            <w:pPr>
              <w:rPr>
                <w:sz w:val="22"/>
                <w:szCs w:val="22"/>
              </w:rPr>
            </w:pPr>
            <w:r>
              <w:rPr>
                <w:sz w:val="22"/>
                <w:szCs w:val="22"/>
              </w:rPr>
              <w:t>3</w:t>
            </w:r>
            <w:r w:rsidRPr="00DE7D24">
              <w:rPr>
                <w:sz w:val="22"/>
                <w:szCs w:val="22"/>
              </w:rPr>
              <w:t>.1.</w:t>
            </w:r>
            <w:r>
              <w:rPr>
                <w:sz w:val="22"/>
                <w:szCs w:val="22"/>
              </w:rPr>
              <w:t xml:space="preserve"> </w:t>
            </w:r>
            <w:r w:rsidRPr="00DE7D24">
              <w:rPr>
                <w:sz w:val="22"/>
                <w:szCs w:val="22"/>
              </w:rPr>
              <w:t>Проверка заземления оболочки электрокабеля, оборудования, замеры сопротивления изоляции проводов, трубопроводов и восстановление цепей заземления по результатам проверки;</w:t>
            </w:r>
          </w:p>
          <w:p w14:paraId="3A7DEFE5" w14:textId="77777777" w:rsidR="002F779F" w:rsidRPr="00DE7D24" w:rsidRDefault="002F779F" w:rsidP="00B41465">
            <w:pPr>
              <w:rPr>
                <w:sz w:val="22"/>
                <w:szCs w:val="22"/>
              </w:rPr>
            </w:pPr>
            <w:r>
              <w:rPr>
                <w:sz w:val="22"/>
                <w:szCs w:val="22"/>
              </w:rPr>
              <w:t>3</w:t>
            </w:r>
            <w:r w:rsidRPr="00DE7D24">
              <w:rPr>
                <w:sz w:val="22"/>
                <w:szCs w:val="22"/>
              </w:rPr>
              <w:t>.2.</w:t>
            </w:r>
            <w:r>
              <w:rPr>
                <w:sz w:val="22"/>
                <w:szCs w:val="22"/>
              </w:rPr>
              <w:t xml:space="preserve"> </w:t>
            </w:r>
            <w:r w:rsidRPr="00DE7D24">
              <w:rPr>
                <w:sz w:val="22"/>
                <w:szCs w:val="22"/>
              </w:rPr>
              <w:t>Техническое обслуживание и ремонт</w:t>
            </w:r>
            <w:r>
              <w:rPr>
                <w:sz w:val="22"/>
                <w:szCs w:val="22"/>
              </w:rPr>
              <w:t xml:space="preserve"> осветительных установок, </w:t>
            </w:r>
            <w:r w:rsidRPr="00DE7D24">
              <w:rPr>
                <w:sz w:val="22"/>
                <w:szCs w:val="22"/>
              </w:rPr>
              <w:t xml:space="preserve"> внутридомовых электросетей, очистка клемм и соединений в групповых щитках и распределительных шкафах, наладка электрооборудования;</w:t>
            </w:r>
          </w:p>
          <w:p w14:paraId="0C68F112" w14:textId="77777777" w:rsidR="002F779F" w:rsidRPr="00DE7D24" w:rsidRDefault="002F779F" w:rsidP="00B41465">
            <w:pPr>
              <w:rPr>
                <w:sz w:val="22"/>
                <w:szCs w:val="22"/>
              </w:rPr>
            </w:pPr>
            <w:r>
              <w:rPr>
                <w:sz w:val="22"/>
                <w:szCs w:val="22"/>
              </w:rPr>
              <w:t>3</w:t>
            </w:r>
            <w:r w:rsidRPr="00DE7D24">
              <w:rPr>
                <w:sz w:val="22"/>
                <w:szCs w:val="22"/>
              </w:rPr>
              <w:t>.3.</w:t>
            </w:r>
            <w:r>
              <w:rPr>
                <w:sz w:val="22"/>
                <w:szCs w:val="22"/>
              </w:rPr>
              <w:t xml:space="preserve"> </w:t>
            </w:r>
            <w:r w:rsidRPr="00DE7D24">
              <w:rPr>
                <w:sz w:val="22"/>
                <w:szCs w:val="22"/>
              </w:rPr>
              <w:t>Контроль состояния и замена вышедших из строя датчиков, проводки.</w:t>
            </w:r>
          </w:p>
        </w:tc>
        <w:tc>
          <w:tcPr>
            <w:tcW w:w="1546" w:type="dxa"/>
            <w:vAlign w:val="center"/>
          </w:tcPr>
          <w:p w14:paraId="30F500F4" w14:textId="77777777" w:rsidR="002F779F" w:rsidRPr="00DE7D24" w:rsidRDefault="002F779F" w:rsidP="00B41465">
            <w:pPr>
              <w:jc w:val="center"/>
              <w:rPr>
                <w:sz w:val="22"/>
                <w:szCs w:val="22"/>
              </w:rPr>
            </w:pPr>
            <w:r w:rsidRPr="00DE7D24">
              <w:rPr>
                <w:sz w:val="22"/>
                <w:szCs w:val="22"/>
              </w:rPr>
              <w:t>Технический осмотр –</w:t>
            </w:r>
          </w:p>
          <w:p w14:paraId="42325A12" w14:textId="77777777" w:rsidR="002F779F" w:rsidRPr="00DE7D24" w:rsidRDefault="002F779F" w:rsidP="00B41465">
            <w:pPr>
              <w:jc w:val="center"/>
              <w:rPr>
                <w:sz w:val="22"/>
                <w:szCs w:val="22"/>
              </w:rPr>
            </w:pPr>
            <w:r w:rsidRPr="00DE7D24">
              <w:rPr>
                <w:sz w:val="22"/>
                <w:szCs w:val="22"/>
              </w:rPr>
              <w:t>2 раза в год.</w:t>
            </w:r>
          </w:p>
          <w:p w14:paraId="20B63EAE" w14:textId="77777777" w:rsidR="002F779F" w:rsidRPr="00DE7D24" w:rsidRDefault="002F779F" w:rsidP="00B41465">
            <w:pPr>
              <w:jc w:val="center"/>
              <w:rPr>
                <w:sz w:val="22"/>
                <w:szCs w:val="22"/>
              </w:rPr>
            </w:pPr>
            <w:r w:rsidRPr="00DE7D24">
              <w:rPr>
                <w:sz w:val="22"/>
                <w:szCs w:val="22"/>
              </w:rPr>
              <w:t>Ремонт – по мере необходимо</w:t>
            </w:r>
            <w:r>
              <w:rPr>
                <w:sz w:val="22"/>
                <w:szCs w:val="22"/>
              </w:rPr>
              <w:t>-</w:t>
            </w:r>
            <w:r w:rsidRPr="00DE7D24">
              <w:rPr>
                <w:sz w:val="22"/>
                <w:szCs w:val="22"/>
              </w:rPr>
              <w:t>сти.</w:t>
            </w:r>
          </w:p>
        </w:tc>
        <w:tc>
          <w:tcPr>
            <w:tcW w:w="1559" w:type="dxa"/>
            <w:vAlign w:val="bottom"/>
          </w:tcPr>
          <w:p w14:paraId="0A8F6065"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3971CB99" w14:textId="77777777" w:rsidR="002F779F" w:rsidRPr="000860C2" w:rsidRDefault="002F779F" w:rsidP="00B41465">
            <w:pPr>
              <w:rPr>
                <w:sz w:val="22"/>
                <w:szCs w:val="22"/>
              </w:rPr>
            </w:pPr>
            <w:r w:rsidRPr="000860C2">
              <w:rPr>
                <w:color w:val="FF0000"/>
                <w:sz w:val="22"/>
                <w:szCs w:val="22"/>
              </w:rPr>
              <w:t xml:space="preserve">     </w:t>
            </w:r>
            <w:r>
              <w:rPr>
                <w:sz w:val="22"/>
                <w:szCs w:val="22"/>
              </w:rPr>
              <w:t xml:space="preserve"> </w:t>
            </w:r>
          </w:p>
        </w:tc>
      </w:tr>
      <w:tr w:rsidR="002F779F" w:rsidRPr="00DE7D24" w14:paraId="7B7E93F0" w14:textId="77777777" w:rsidTr="00B41465">
        <w:tc>
          <w:tcPr>
            <w:tcW w:w="5684" w:type="dxa"/>
          </w:tcPr>
          <w:p w14:paraId="5759A05D" w14:textId="77777777" w:rsidR="002F779F" w:rsidRPr="002160DB" w:rsidRDefault="002F779F" w:rsidP="00B41465">
            <w:pPr>
              <w:rPr>
                <w:sz w:val="22"/>
                <w:szCs w:val="22"/>
              </w:rPr>
            </w:pPr>
            <w:r>
              <w:rPr>
                <w:sz w:val="22"/>
                <w:szCs w:val="22"/>
              </w:rPr>
              <w:t>4</w:t>
            </w:r>
            <w:r w:rsidRPr="002160DB">
              <w:rPr>
                <w:sz w:val="22"/>
                <w:szCs w:val="22"/>
              </w:rPr>
              <w:t>.</w:t>
            </w:r>
            <w:r>
              <w:rPr>
                <w:sz w:val="22"/>
                <w:szCs w:val="22"/>
              </w:rPr>
              <w:t xml:space="preserve"> </w:t>
            </w:r>
            <w:r w:rsidRPr="002160DB">
              <w:rPr>
                <w:sz w:val="22"/>
                <w:szCs w:val="22"/>
              </w:rPr>
              <w:t>Работы, выполняемые в целях надлежащего содержания систем</w:t>
            </w:r>
            <w:r>
              <w:rPr>
                <w:sz w:val="22"/>
                <w:szCs w:val="22"/>
              </w:rPr>
              <w:t>ы</w:t>
            </w:r>
            <w:r w:rsidRPr="002160DB">
              <w:rPr>
                <w:sz w:val="22"/>
                <w:szCs w:val="22"/>
              </w:rPr>
              <w:t xml:space="preserve"> вентиляции</w:t>
            </w:r>
          </w:p>
        </w:tc>
        <w:tc>
          <w:tcPr>
            <w:tcW w:w="1546" w:type="dxa"/>
            <w:vAlign w:val="center"/>
          </w:tcPr>
          <w:p w14:paraId="2469FC6F" w14:textId="77777777" w:rsidR="002F779F" w:rsidRPr="00DE7D24" w:rsidRDefault="002F779F" w:rsidP="00B41465">
            <w:pPr>
              <w:jc w:val="center"/>
              <w:rPr>
                <w:sz w:val="22"/>
                <w:szCs w:val="22"/>
              </w:rPr>
            </w:pPr>
            <w:r>
              <w:rPr>
                <w:sz w:val="22"/>
                <w:szCs w:val="22"/>
              </w:rPr>
              <w:t>1</w:t>
            </w:r>
            <w:r w:rsidRPr="00DE7D24">
              <w:rPr>
                <w:sz w:val="22"/>
                <w:szCs w:val="22"/>
              </w:rPr>
              <w:t xml:space="preserve"> раз в год.</w:t>
            </w:r>
          </w:p>
          <w:p w14:paraId="1105F057" w14:textId="77777777" w:rsidR="002F779F" w:rsidRPr="00DE7D24" w:rsidRDefault="002F779F" w:rsidP="00B41465">
            <w:pPr>
              <w:jc w:val="center"/>
              <w:rPr>
                <w:sz w:val="22"/>
                <w:szCs w:val="22"/>
              </w:rPr>
            </w:pPr>
            <w:r>
              <w:rPr>
                <w:sz w:val="22"/>
                <w:szCs w:val="22"/>
              </w:rPr>
              <w:t>По договору</w:t>
            </w:r>
            <w:r w:rsidRPr="00DE7D24">
              <w:rPr>
                <w:sz w:val="22"/>
                <w:szCs w:val="22"/>
              </w:rPr>
              <w:t xml:space="preserve"> </w:t>
            </w:r>
            <w:r>
              <w:rPr>
                <w:sz w:val="22"/>
                <w:szCs w:val="22"/>
              </w:rPr>
              <w:t xml:space="preserve"> </w:t>
            </w:r>
          </w:p>
        </w:tc>
        <w:tc>
          <w:tcPr>
            <w:tcW w:w="1559" w:type="dxa"/>
            <w:vAlign w:val="bottom"/>
          </w:tcPr>
          <w:p w14:paraId="2BE1EE0F"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15766E9F" w14:textId="77777777" w:rsidR="002F779F" w:rsidRPr="000860C2" w:rsidRDefault="002F779F" w:rsidP="00B41465">
            <w:pPr>
              <w:rPr>
                <w:sz w:val="22"/>
                <w:szCs w:val="22"/>
              </w:rPr>
            </w:pPr>
            <w:r w:rsidRPr="000860C2">
              <w:rPr>
                <w:color w:val="FF0000"/>
                <w:sz w:val="22"/>
                <w:szCs w:val="22"/>
              </w:rPr>
              <w:t xml:space="preserve">     </w:t>
            </w:r>
            <w:r>
              <w:rPr>
                <w:sz w:val="22"/>
                <w:szCs w:val="22"/>
              </w:rPr>
              <w:t xml:space="preserve"> </w:t>
            </w:r>
            <w:r w:rsidRPr="000860C2">
              <w:rPr>
                <w:sz w:val="22"/>
                <w:szCs w:val="22"/>
              </w:rPr>
              <w:t xml:space="preserve">  </w:t>
            </w:r>
          </w:p>
        </w:tc>
      </w:tr>
      <w:tr w:rsidR="002F779F" w:rsidRPr="00DE7D24" w14:paraId="663A3354" w14:textId="77777777" w:rsidTr="00B41465">
        <w:tc>
          <w:tcPr>
            <w:tcW w:w="5684" w:type="dxa"/>
          </w:tcPr>
          <w:p w14:paraId="41FE57A5" w14:textId="77777777" w:rsidR="002F779F" w:rsidRPr="00DE7D24" w:rsidRDefault="002F779F" w:rsidP="00B41465">
            <w:pPr>
              <w:rPr>
                <w:b/>
                <w:sz w:val="22"/>
                <w:szCs w:val="22"/>
              </w:rPr>
            </w:pPr>
            <w:r w:rsidRPr="00DE7D24">
              <w:rPr>
                <w:b/>
                <w:sz w:val="22"/>
                <w:szCs w:val="22"/>
                <w:lang w:val="en-US"/>
              </w:rPr>
              <w:t>III</w:t>
            </w:r>
            <w:r w:rsidRPr="00DE7D24">
              <w:rPr>
                <w:b/>
                <w:sz w:val="22"/>
                <w:szCs w:val="22"/>
              </w:rPr>
              <w:t>. Работы и услуги по содержанию иного общего имущества</w:t>
            </w:r>
          </w:p>
        </w:tc>
        <w:tc>
          <w:tcPr>
            <w:tcW w:w="1546" w:type="dxa"/>
            <w:vAlign w:val="center"/>
          </w:tcPr>
          <w:p w14:paraId="55753FB7" w14:textId="77777777" w:rsidR="002F779F" w:rsidRPr="00DE7D24" w:rsidRDefault="002F779F" w:rsidP="00B41465">
            <w:pPr>
              <w:jc w:val="center"/>
              <w:rPr>
                <w:sz w:val="22"/>
                <w:szCs w:val="22"/>
              </w:rPr>
            </w:pPr>
          </w:p>
        </w:tc>
        <w:tc>
          <w:tcPr>
            <w:tcW w:w="1559" w:type="dxa"/>
            <w:vAlign w:val="bottom"/>
          </w:tcPr>
          <w:p w14:paraId="0E1A231B" w14:textId="77777777" w:rsidR="002F779F" w:rsidRPr="00CE3BB0" w:rsidRDefault="002F779F" w:rsidP="00B41465">
            <w:pPr>
              <w:jc w:val="center"/>
              <w:rPr>
                <w:b/>
                <w:sz w:val="22"/>
                <w:szCs w:val="22"/>
              </w:rPr>
            </w:pPr>
            <w:r>
              <w:rPr>
                <w:b/>
                <w:sz w:val="22"/>
                <w:szCs w:val="22"/>
              </w:rPr>
              <w:t xml:space="preserve"> </w:t>
            </w:r>
          </w:p>
        </w:tc>
        <w:tc>
          <w:tcPr>
            <w:tcW w:w="1141" w:type="dxa"/>
            <w:vAlign w:val="bottom"/>
          </w:tcPr>
          <w:p w14:paraId="1BC16B33" w14:textId="77777777" w:rsidR="002F779F" w:rsidRPr="002B107A" w:rsidRDefault="002F779F" w:rsidP="00B41465">
            <w:pPr>
              <w:jc w:val="center"/>
              <w:rPr>
                <w:b/>
                <w:sz w:val="22"/>
                <w:szCs w:val="22"/>
              </w:rPr>
            </w:pPr>
            <w:r>
              <w:rPr>
                <w:b/>
                <w:sz w:val="22"/>
                <w:szCs w:val="22"/>
              </w:rPr>
              <w:t xml:space="preserve"> </w:t>
            </w:r>
          </w:p>
        </w:tc>
      </w:tr>
      <w:tr w:rsidR="002F779F" w:rsidRPr="00DE7D24" w14:paraId="09C0CE85" w14:textId="77777777" w:rsidTr="00B41465">
        <w:tc>
          <w:tcPr>
            <w:tcW w:w="5684" w:type="dxa"/>
          </w:tcPr>
          <w:p w14:paraId="61D0195F" w14:textId="77777777" w:rsidR="002F779F" w:rsidRPr="00DE7D24" w:rsidRDefault="002F779F" w:rsidP="00B41465">
            <w:pPr>
              <w:rPr>
                <w:sz w:val="22"/>
                <w:szCs w:val="22"/>
              </w:rPr>
            </w:pPr>
            <w:r w:rsidRPr="00DE7D24">
              <w:rPr>
                <w:sz w:val="22"/>
                <w:szCs w:val="22"/>
              </w:rPr>
              <w:t>1.</w:t>
            </w:r>
            <w:r>
              <w:rPr>
                <w:sz w:val="22"/>
                <w:szCs w:val="22"/>
              </w:rPr>
              <w:t xml:space="preserve"> </w:t>
            </w:r>
            <w:r w:rsidRPr="00DE7D24">
              <w:rPr>
                <w:sz w:val="22"/>
                <w:szCs w:val="22"/>
              </w:rPr>
              <w:t>Работы по содержанию помещений, входящих в состав общего имущества:</w:t>
            </w:r>
          </w:p>
        </w:tc>
        <w:tc>
          <w:tcPr>
            <w:tcW w:w="1546" w:type="dxa"/>
            <w:vAlign w:val="center"/>
          </w:tcPr>
          <w:p w14:paraId="076A3505" w14:textId="77777777" w:rsidR="002F779F" w:rsidRPr="00DE7D24" w:rsidRDefault="002F779F" w:rsidP="00B41465">
            <w:pPr>
              <w:ind w:hanging="19"/>
              <w:jc w:val="center"/>
              <w:rPr>
                <w:sz w:val="22"/>
                <w:szCs w:val="22"/>
              </w:rPr>
            </w:pPr>
          </w:p>
        </w:tc>
        <w:tc>
          <w:tcPr>
            <w:tcW w:w="1559" w:type="dxa"/>
            <w:vAlign w:val="bottom"/>
          </w:tcPr>
          <w:p w14:paraId="1080BCB0" w14:textId="77777777" w:rsidR="002F779F" w:rsidRPr="00CE3BB0" w:rsidRDefault="002F779F" w:rsidP="00B41465">
            <w:pPr>
              <w:jc w:val="center"/>
              <w:rPr>
                <w:sz w:val="22"/>
                <w:szCs w:val="22"/>
              </w:rPr>
            </w:pPr>
            <w:r>
              <w:rPr>
                <w:sz w:val="22"/>
                <w:szCs w:val="22"/>
              </w:rPr>
              <w:t xml:space="preserve"> </w:t>
            </w:r>
          </w:p>
        </w:tc>
        <w:tc>
          <w:tcPr>
            <w:tcW w:w="1141" w:type="dxa"/>
            <w:vAlign w:val="bottom"/>
          </w:tcPr>
          <w:p w14:paraId="35D3646F" w14:textId="77777777" w:rsidR="002F779F" w:rsidRPr="000860C2" w:rsidRDefault="002F779F" w:rsidP="00B41465">
            <w:pPr>
              <w:jc w:val="center"/>
              <w:rPr>
                <w:sz w:val="22"/>
                <w:szCs w:val="22"/>
              </w:rPr>
            </w:pPr>
            <w:r>
              <w:rPr>
                <w:sz w:val="22"/>
                <w:szCs w:val="22"/>
              </w:rPr>
              <w:t xml:space="preserve"> </w:t>
            </w:r>
          </w:p>
        </w:tc>
      </w:tr>
      <w:tr w:rsidR="002F779F" w:rsidRPr="00DE7D24" w14:paraId="6B8383C2" w14:textId="77777777" w:rsidTr="00B41465">
        <w:tc>
          <w:tcPr>
            <w:tcW w:w="5684" w:type="dxa"/>
          </w:tcPr>
          <w:p w14:paraId="44BF6FC6" w14:textId="77777777" w:rsidR="002F779F" w:rsidRPr="00DE7D24" w:rsidRDefault="002F779F" w:rsidP="00B41465">
            <w:pPr>
              <w:rPr>
                <w:sz w:val="22"/>
                <w:szCs w:val="22"/>
              </w:rPr>
            </w:pPr>
            <w:r w:rsidRPr="00DE7D24">
              <w:rPr>
                <w:sz w:val="22"/>
                <w:szCs w:val="22"/>
              </w:rPr>
              <w:t>1.1.</w:t>
            </w:r>
            <w:r>
              <w:rPr>
                <w:sz w:val="22"/>
                <w:szCs w:val="22"/>
              </w:rPr>
              <w:t xml:space="preserve"> </w:t>
            </w:r>
            <w:r w:rsidRPr="00DE7D24">
              <w:rPr>
                <w:sz w:val="22"/>
                <w:szCs w:val="22"/>
              </w:rPr>
              <w:t xml:space="preserve">Сухая и влажная уборка </w:t>
            </w:r>
            <w:r>
              <w:rPr>
                <w:sz w:val="22"/>
                <w:szCs w:val="22"/>
              </w:rPr>
              <w:t xml:space="preserve">полов </w:t>
            </w:r>
            <w:r w:rsidRPr="00DE7D24">
              <w:rPr>
                <w:sz w:val="22"/>
                <w:szCs w:val="22"/>
              </w:rPr>
              <w:t>коридоров, лестничных площадок</w:t>
            </w:r>
          </w:p>
        </w:tc>
        <w:tc>
          <w:tcPr>
            <w:tcW w:w="1546" w:type="dxa"/>
            <w:vAlign w:val="center"/>
          </w:tcPr>
          <w:p w14:paraId="7F2FE641" w14:textId="77777777" w:rsidR="002F779F" w:rsidRPr="00DE7D24" w:rsidRDefault="002F779F" w:rsidP="00B41465">
            <w:pPr>
              <w:ind w:hanging="19"/>
              <w:jc w:val="center"/>
              <w:rPr>
                <w:sz w:val="22"/>
                <w:szCs w:val="22"/>
              </w:rPr>
            </w:pPr>
          </w:p>
        </w:tc>
        <w:tc>
          <w:tcPr>
            <w:tcW w:w="1559" w:type="dxa"/>
            <w:vAlign w:val="center"/>
          </w:tcPr>
          <w:p w14:paraId="6BA137F5" w14:textId="77777777" w:rsidR="002F779F" w:rsidRPr="00EA7AFA" w:rsidRDefault="002F779F" w:rsidP="00B41465">
            <w:pPr>
              <w:jc w:val="center"/>
              <w:rPr>
                <w:color w:val="FF0000"/>
                <w:sz w:val="22"/>
                <w:szCs w:val="22"/>
              </w:rPr>
            </w:pPr>
          </w:p>
        </w:tc>
        <w:tc>
          <w:tcPr>
            <w:tcW w:w="1141" w:type="dxa"/>
            <w:vAlign w:val="center"/>
          </w:tcPr>
          <w:p w14:paraId="22ECA505" w14:textId="77777777" w:rsidR="002F779F" w:rsidRPr="000860C2" w:rsidRDefault="002F779F" w:rsidP="00B41465">
            <w:pPr>
              <w:jc w:val="center"/>
              <w:rPr>
                <w:color w:val="FF0000"/>
                <w:sz w:val="22"/>
                <w:szCs w:val="22"/>
              </w:rPr>
            </w:pPr>
          </w:p>
        </w:tc>
      </w:tr>
      <w:tr w:rsidR="002F779F" w:rsidRPr="00DE7D24" w14:paraId="6805074A" w14:textId="77777777" w:rsidTr="00B41465">
        <w:tc>
          <w:tcPr>
            <w:tcW w:w="5684" w:type="dxa"/>
          </w:tcPr>
          <w:p w14:paraId="2F62AC9A" w14:textId="77777777" w:rsidR="002F779F" w:rsidRPr="00DE7D24" w:rsidRDefault="002F779F" w:rsidP="00B41465">
            <w:pPr>
              <w:rPr>
                <w:sz w:val="22"/>
                <w:szCs w:val="22"/>
              </w:rPr>
            </w:pPr>
            <w:r w:rsidRPr="00DE7D24">
              <w:rPr>
                <w:sz w:val="22"/>
                <w:szCs w:val="22"/>
              </w:rPr>
              <w:t>1.1.1.</w:t>
            </w:r>
            <w:r>
              <w:rPr>
                <w:sz w:val="22"/>
                <w:szCs w:val="22"/>
              </w:rPr>
              <w:t xml:space="preserve"> </w:t>
            </w:r>
            <w:r w:rsidRPr="00DE7D24">
              <w:rPr>
                <w:sz w:val="22"/>
                <w:szCs w:val="22"/>
              </w:rPr>
              <w:t>Подметание</w:t>
            </w:r>
          </w:p>
        </w:tc>
        <w:tc>
          <w:tcPr>
            <w:tcW w:w="1546" w:type="dxa"/>
            <w:vAlign w:val="center"/>
          </w:tcPr>
          <w:p w14:paraId="778464FC" w14:textId="77777777" w:rsidR="002F779F" w:rsidRPr="00DE7D24" w:rsidRDefault="002F779F" w:rsidP="00B41465">
            <w:pPr>
              <w:ind w:hanging="19"/>
              <w:jc w:val="center"/>
              <w:rPr>
                <w:sz w:val="22"/>
                <w:szCs w:val="22"/>
              </w:rPr>
            </w:pPr>
            <w:r w:rsidRPr="00DE7D24">
              <w:rPr>
                <w:sz w:val="22"/>
                <w:szCs w:val="22"/>
              </w:rPr>
              <w:t>1 раз в неделю</w:t>
            </w:r>
          </w:p>
        </w:tc>
        <w:tc>
          <w:tcPr>
            <w:tcW w:w="1559" w:type="dxa"/>
            <w:vAlign w:val="center"/>
          </w:tcPr>
          <w:p w14:paraId="2D231DF8"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374187D7"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4E63F115" w14:textId="77777777" w:rsidTr="00B41465">
        <w:tc>
          <w:tcPr>
            <w:tcW w:w="5684" w:type="dxa"/>
          </w:tcPr>
          <w:p w14:paraId="23F586F7" w14:textId="77777777" w:rsidR="002F779F" w:rsidRPr="00DE7D24" w:rsidRDefault="002F779F" w:rsidP="00B41465">
            <w:pPr>
              <w:rPr>
                <w:sz w:val="22"/>
                <w:szCs w:val="22"/>
              </w:rPr>
            </w:pPr>
            <w:r w:rsidRPr="00DE7D24">
              <w:rPr>
                <w:sz w:val="22"/>
                <w:szCs w:val="22"/>
              </w:rPr>
              <w:t>1.1.2.</w:t>
            </w:r>
            <w:r>
              <w:rPr>
                <w:sz w:val="22"/>
                <w:szCs w:val="22"/>
              </w:rPr>
              <w:t xml:space="preserve"> </w:t>
            </w:r>
            <w:r w:rsidRPr="00DE7D24">
              <w:rPr>
                <w:sz w:val="22"/>
                <w:szCs w:val="22"/>
              </w:rPr>
              <w:t>Мытье</w:t>
            </w:r>
          </w:p>
        </w:tc>
        <w:tc>
          <w:tcPr>
            <w:tcW w:w="1546" w:type="dxa"/>
            <w:vAlign w:val="center"/>
          </w:tcPr>
          <w:p w14:paraId="1D47667C" w14:textId="77777777" w:rsidR="002F779F" w:rsidRPr="00DE7D24" w:rsidRDefault="002F779F" w:rsidP="00B41465">
            <w:pPr>
              <w:ind w:hanging="19"/>
              <w:jc w:val="center"/>
              <w:rPr>
                <w:sz w:val="22"/>
                <w:szCs w:val="22"/>
              </w:rPr>
            </w:pPr>
            <w:r w:rsidRPr="00DE7D24">
              <w:rPr>
                <w:sz w:val="22"/>
                <w:szCs w:val="22"/>
              </w:rPr>
              <w:t>2 раза в месяц</w:t>
            </w:r>
          </w:p>
        </w:tc>
        <w:tc>
          <w:tcPr>
            <w:tcW w:w="1559" w:type="dxa"/>
            <w:vAlign w:val="center"/>
          </w:tcPr>
          <w:p w14:paraId="573351BA"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66D32CA0"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3C37AF15" w14:textId="77777777" w:rsidTr="00B41465">
        <w:tc>
          <w:tcPr>
            <w:tcW w:w="5684" w:type="dxa"/>
          </w:tcPr>
          <w:p w14:paraId="6B248F3D" w14:textId="77777777" w:rsidR="002F779F" w:rsidRPr="00DE7D24" w:rsidRDefault="002F779F" w:rsidP="00B41465">
            <w:pPr>
              <w:rPr>
                <w:sz w:val="22"/>
                <w:szCs w:val="22"/>
              </w:rPr>
            </w:pPr>
            <w:r w:rsidRPr="00DE7D24">
              <w:rPr>
                <w:sz w:val="22"/>
                <w:szCs w:val="22"/>
              </w:rPr>
              <w:t>1.2.</w:t>
            </w:r>
            <w:r>
              <w:rPr>
                <w:sz w:val="22"/>
                <w:szCs w:val="22"/>
              </w:rPr>
              <w:t xml:space="preserve"> Влажная уборка туалетов, умывальников с чисткой санитарно-технических приборов с применением чистящих и дезинфицирующих средств</w:t>
            </w:r>
          </w:p>
        </w:tc>
        <w:tc>
          <w:tcPr>
            <w:tcW w:w="1546" w:type="dxa"/>
            <w:vAlign w:val="center"/>
          </w:tcPr>
          <w:p w14:paraId="7498047A" w14:textId="77777777" w:rsidR="002F779F" w:rsidRPr="00DE7D24" w:rsidRDefault="002F779F" w:rsidP="00B41465">
            <w:pPr>
              <w:ind w:hanging="19"/>
              <w:jc w:val="center"/>
              <w:rPr>
                <w:sz w:val="22"/>
                <w:szCs w:val="22"/>
              </w:rPr>
            </w:pPr>
            <w:r>
              <w:rPr>
                <w:sz w:val="22"/>
                <w:szCs w:val="22"/>
              </w:rPr>
              <w:t>Ежедневно</w:t>
            </w:r>
          </w:p>
        </w:tc>
        <w:tc>
          <w:tcPr>
            <w:tcW w:w="1559" w:type="dxa"/>
            <w:vAlign w:val="center"/>
          </w:tcPr>
          <w:p w14:paraId="06F0BD20"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5C943164"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426F25F0" w14:textId="77777777" w:rsidTr="00B41465">
        <w:tc>
          <w:tcPr>
            <w:tcW w:w="5684" w:type="dxa"/>
          </w:tcPr>
          <w:p w14:paraId="3F4485BB" w14:textId="77777777" w:rsidR="002F779F" w:rsidRPr="00DE7D24" w:rsidRDefault="002F779F" w:rsidP="00B41465">
            <w:pPr>
              <w:rPr>
                <w:sz w:val="22"/>
                <w:szCs w:val="22"/>
              </w:rPr>
            </w:pPr>
            <w:r>
              <w:rPr>
                <w:sz w:val="22"/>
                <w:szCs w:val="22"/>
              </w:rPr>
              <w:t xml:space="preserve">1.3. </w:t>
            </w:r>
            <w:r w:rsidRPr="00DE7D24">
              <w:rPr>
                <w:sz w:val="22"/>
                <w:szCs w:val="22"/>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1546" w:type="dxa"/>
            <w:vAlign w:val="center"/>
          </w:tcPr>
          <w:p w14:paraId="42CB2D40" w14:textId="77777777" w:rsidR="002F779F" w:rsidRPr="00DE7D24" w:rsidRDefault="002F779F" w:rsidP="00B41465">
            <w:pPr>
              <w:ind w:hanging="19"/>
              <w:jc w:val="center"/>
              <w:rPr>
                <w:sz w:val="22"/>
                <w:szCs w:val="22"/>
              </w:rPr>
            </w:pPr>
            <w:r w:rsidRPr="00DE7D24">
              <w:rPr>
                <w:sz w:val="22"/>
                <w:szCs w:val="22"/>
              </w:rPr>
              <w:t>1 раз в год</w:t>
            </w:r>
          </w:p>
        </w:tc>
        <w:tc>
          <w:tcPr>
            <w:tcW w:w="1559" w:type="dxa"/>
            <w:vAlign w:val="center"/>
          </w:tcPr>
          <w:p w14:paraId="0793D3AF" w14:textId="77777777" w:rsidR="002F779F" w:rsidRPr="00EA7AFA" w:rsidRDefault="002F779F" w:rsidP="00B41465">
            <w:pPr>
              <w:jc w:val="center"/>
              <w:rPr>
                <w:color w:val="FF0000"/>
                <w:sz w:val="22"/>
                <w:szCs w:val="22"/>
              </w:rPr>
            </w:pPr>
          </w:p>
        </w:tc>
        <w:tc>
          <w:tcPr>
            <w:tcW w:w="1141" w:type="dxa"/>
            <w:vAlign w:val="center"/>
          </w:tcPr>
          <w:p w14:paraId="4D2C9579" w14:textId="77777777" w:rsidR="002F779F" w:rsidRPr="000860C2" w:rsidRDefault="002F779F" w:rsidP="00B41465">
            <w:pPr>
              <w:jc w:val="center"/>
              <w:rPr>
                <w:color w:val="FF0000"/>
                <w:sz w:val="22"/>
                <w:szCs w:val="22"/>
              </w:rPr>
            </w:pPr>
          </w:p>
        </w:tc>
      </w:tr>
      <w:tr w:rsidR="002F779F" w:rsidRPr="00DE7D24" w14:paraId="56C35073" w14:textId="77777777" w:rsidTr="00B41465">
        <w:tc>
          <w:tcPr>
            <w:tcW w:w="5684" w:type="dxa"/>
          </w:tcPr>
          <w:p w14:paraId="3D0F4001" w14:textId="77777777" w:rsidR="002F779F" w:rsidRPr="00DE7D24" w:rsidRDefault="002F779F" w:rsidP="00B41465">
            <w:pPr>
              <w:rPr>
                <w:sz w:val="22"/>
                <w:szCs w:val="22"/>
              </w:rPr>
            </w:pPr>
            <w:r w:rsidRPr="00DE7D24">
              <w:rPr>
                <w:sz w:val="22"/>
                <w:szCs w:val="22"/>
              </w:rPr>
              <w:t>1.</w:t>
            </w:r>
            <w:r>
              <w:rPr>
                <w:sz w:val="22"/>
                <w:szCs w:val="22"/>
              </w:rPr>
              <w:t>4</w:t>
            </w:r>
            <w:r w:rsidRPr="00DE7D24">
              <w:rPr>
                <w:sz w:val="22"/>
                <w:szCs w:val="22"/>
              </w:rPr>
              <w:t>.</w:t>
            </w:r>
            <w:r>
              <w:rPr>
                <w:sz w:val="22"/>
                <w:szCs w:val="22"/>
              </w:rPr>
              <w:t xml:space="preserve"> </w:t>
            </w:r>
            <w:r w:rsidRPr="00DE7D24">
              <w:rPr>
                <w:sz w:val="22"/>
                <w:szCs w:val="22"/>
              </w:rPr>
              <w:t>Мытье окон</w:t>
            </w:r>
          </w:p>
        </w:tc>
        <w:tc>
          <w:tcPr>
            <w:tcW w:w="1546" w:type="dxa"/>
            <w:vAlign w:val="center"/>
          </w:tcPr>
          <w:p w14:paraId="0D173BB6" w14:textId="77777777" w:rsidR="002F779F" w:rsidRPr="00DE7D24" w:rsidRDefault="002F779F" w:rsidP="00B41465">
            <w:pPr>
              <w:ind w:hanging="19"/>
              <w:jc w:val="center"/>
              <w:rPr>
                <w:sz w:val="22"/>
                <w:szCs w:val="22"/>
              </w:rPr>
            </w:pPr>
            <w:r w:rsidRPr="00DE7D24">
              <w:rPr>
                <w:sz w:val="22"/>
                <w:szCs w:val="22"/>
              </w:rPr>
              <w:t>1 раз в год</w:t>
            </w:r>
          </w:p>
        </w:tc>
        <w:tc>
          <w:tcPr>
            <w:tcW w:w="1559" w:type="dxa"/>
            <w:vAlign w:val="center"/>
          </w:tcPr>
          <w:p w14:paraId="4F5A6452"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59C78843"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30270921" w14:textId="77777777" w:rsidTr="00B41465">
        <w:tc>
          <w:tcPr>
            <w:tcW w:w="5684" w:type="dxa"/>
          </w:tcPr>
          <w:p w14:paraId="1DF22B03" w14:textId="77777777" w:rsidR="002F779F" w:rsidRPr="00DE7D24" w:rsidRDefault="002F779F" w:rsidP="00B41465">
            <w:pPr>
              <w:rPr>
                <w:sz w:val="22"/>
                <w:szCs w:val="22"/>
              </w:rPr>
            </w:pPr>
            <w:r>
              <w:rPr>
                <w:sz w:val="22"/>
                <w:szCs w:val="22"/>
              </w:rPr>
              <w:t>1.5</w:t>
            </w:r>
            <w:r w:rsidRPr="00DE7D24">
              <w:rPr>
                <w:sz w:val="22"/>
                <w:szCs w:val="22"/>
              </w:rPr>
              <w:t>.</w:t>
            </w:r>
            <w:r>
              <w:rPr>
                <w:sz w:val="22"/>
                <w:szCs w:val="22"/>
              </w:rPr>
              <w:t xml:space="preserve"> </w:t>
            </w:r>
            <w:r w:rsidRPr="00DE7D24">
              <w:rPr>
                <w:sz w:val="22"/>
                <w:szCs w:val="22"/>
              </w:rPr>
              <w:t xml:space="preserve">Проведение дератизации </w:t>
            </w:r>
            <w:r>
              <w:rPr>
                <w:sz w:val="22"/>
                <w:szCs w:val="22"/>
              </w:rPr>
              <w:t xml:space="preserve">и дезинсекции </w:t>
            </w:r>
            <w:r w:rsidRPr="00DE7D24">
              <w:rPr>
                <w:sz w:val="22"/>
                <w:szCs w:val="22"/>
              </w:rPr>
              <w:t>помещений, входящих в состав общего имущества</w:t>
            </w:r>
          </w:p>
        </w:tc>
        <w:tc>
          <w:tcPr>
            <w:tcW w:w="1546" w:type="dxa"/>
            <w:vAlign w:val="center"/>
          </w:tcPr>
          <w:p w14:paraId="6E68E6C2" w14:textId="77777777" w:rsidR="002F779F" w:rsidRPr="00DE7D24" w:rsidRDefault="002F779F" w:rsidP="00B41465">
            <w:pPr>
              <w:ind w:hanging="19"/>
              <w:jc w:val="center"/>
              <w:rPr>
                <w:sz w:val="22"/>
                <w:szCs w:val="22"/>
              </w:rPr>
            </w:pPr>
            <w:r w:rsidRPr="00DE7D24">
              <w:rPr>
                <w:sz w:val="22"/>
                <w:szCs w:val="22"/>
              </w:rPr>
              <w:t>1 раз в год</w:t>
            </w:r>
          </w:p>
        </w:tc>
        <w:tc>
          <w:tcPr>
            <w:tcW w:w="1559" w:type="dxa"/>
            <w:vAlign w:val="center"/>
          </w:tcPr>
          <w:p w14:paraId="4969840E"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6FFBF65C"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26E3A515" w14:textId="77777777" w:rsidTr="00B41465">
        <w:tc>
          <w:tcPr>
            <w:tcW w:w="5684" w:type="dxa"/>
          </w:tcPr>
          <w:p w14:paraId="64960B6E" w14:textId="77777777" w:rsidR="002F779F" w:rsidRPr="00DE7D24" w:rsidRDefault="002F779F" w:rsidP="00B41465">
            <w:pPr>
              <w:rPr>
                <w:sz w:val="22"/>
                <w:szCs w:val="22"/>
              </w:rPr>
            </w:pPr>
            <w:r w:rsidRPr="00DE7D24">
              <w:rPr>
                <w:sz w:val="22"/>
                <w:szCs w:val="22"/>
              </w:rPr>
              <w:t>2.</w:t>
            </w:r>
            <w:r>
              <w:rPr>
                <w:sz w:val="22"/>
                <w:szCs w:val="22"/>
              </w:rPr>
              <w:t xml:space="preserve"> </w:t>
            </w:r>
            <w:r w:rsidRPr="00DE7D24">
              <w:rPr>
                <w:sz w:val="22"/>
                <w:szCs w:val="22"/>
              </w:rPr>
              <w:t>Работы по содержанию земельного участка с элементами озеленения и благоустройства, иными объектами, предназначенными для обслуживания и эксплуатации (далее придомовая территория) в холодный период года</w:t>
            </w:r>
            <w:r>
              <w:rPr>
                <w:sz w:val="22"/>
                <w:szCs w:val="22"/>
              </w:rPr>
              <w:t>, в т.ч.</w:t>
            </w:r>
            <w:r w:rsidRPr="00DE7D24">
              <w:rPr>
                <w:sz w:val="22"/>
                <w:szCs w:val="22"/>
              </w:rPr>
              <w:t>:</w:t>
            </w:r>
          </w:p>
        </w:tc>
        <w:tc>
          <w:tcPr>
            <w:tcW w:w="1546" w:type="dxa"/>
            <w:vAlign w:val="center"/>
          </w:tcPr>
          <w:p w14:paraId="6B416FFF" w14:textId="77777777" w:rsidR="002F779F" w:rsidRPr="00DE7D24" w:rsidRDefault="002F779F" w:rsidP="00B41465">
            <w:pPr>
              <w:ind w:hanging="19"/>
              <w:jc w:val="center"/>
              <w:rPr>
                <w:sz w:val="22"/>
                <w:szCs w:val="22"/>
              </w:rPr>
            </w:pPr>
          </w:p>
        </w:tc>
        <w:tc>
          <w:tcPr>
            <w:tcW w:w="1559" w:type="dxa"/>
            <w:vAlign w:val="center"/>
          </w:tcPr>
          <w:p w14:paraId="48727F33" w14:textId="77777777" w:rsidR="002F779F" w:rsidRPr="002B107A" w:rsidRDefault="002F779F" w:rsidP="00B41465">
            <w:pPr>
              <w:jc w:val="center"/>
              <w:rPr>
                <w:sz w:val="22"/>
                <w:szCs w:val="22"/>
              </w:rPr>
            </w:pPr>
            <w:r>
              <w:rPr>
                <w:sz w:val="22"/>
                <w:szCs w:val="22"/>
              </w:rPr>
              <w:t xml:space="preserve"> </w:t>
            </w:r>
            <w:r w:rsidRPr="002B107A">
              <w:rPr>
                <w:sz w:val="22"/>
                <w:szCs w:val="22"/>
              </w:rPr>
              <w:t xml:space="preserve"> </w:t>
            </w:r>
          </w:p>
        </w:tc>
        <w:tc>
          <w:tcPr>
            <w:tcW w:w="1141" w:type="dxa"/>
            <w:vAlign w:val="center"/>
          </w:tcPr>
          <w:p w14:paraId="6B86A137" w14:textId="77777777" w:rsidR="002F779F" w:rsidRPr="002B107A" w:rsidRDefault="002F779F" w:rsidP="00B41465">
            <w:pPr>
              <w:jc w:val="center"/>
              <w:rPr>
                <w:sz w:val="22"/>
                <w:szCs w:val="22"/>
              </w:rPr>
            </w:pPr>
            <w:r>
              <w:rPr>
                <w:sz w:val="22"/>
                <w:szCs w:val="22"/>
              </w:rPr>
              <w:t xml:space="preserve"> </w:t>
            </w:r>
          </w:p>
        </w:tc>
      </w:tr>
      <w:tr w:rsidR="002F779F" w:rsidRPr="00DE7D24" w14:paraId="56C489FC" w14:textId="77777777" w:rsidTr="00B41465">
        <w:tc>
          <w:tcPr>
            <w:tcW w:w="5684" w:type="dxa"/>
          </w:tcPr>
          <w:p w14:paraId="0640D1E7" w14:textId="77777777" w:rsidR="002F779F" w:rsidRPr="00DE7D24" w:rsidRDefault="002F779F" w:rsidP="00B41465">
            <w:pPr>
              <w:rPr>
                <w:sz w:val="22"/>
                <w:szCs w:val="22"/>
              </w:rPr>
            </w:pPr>
            <w:r w:rsidRPr="00DE7D24">
              <w:rPr>
                <w:sz w:val="22"/>
                <w:szCs w:val="22"/>
              </w:rPr>
              <w:t>2.1.</w:t>
            </w:r>
            <w:r>
              <w:rPr>
                <w:sz w:val="22"/>
                <w:szCs w:val="22"/>
              </w:rPr>
              <w:t xml:space="preserve"> </w:t>
            </w:r>
            <w:r w:rsidRPr="00DE7D24">
              <w:rPr>
                <w:sz w:val="22"/>
                <w:szCs w:val="22"/>
              </w:rPr>
              <w:t>Сдвигание свежевыпавшего снега и очистка придомовой территории от снега и льда при наличии колейности свыше 5 см</w:t>
            </w:r>
          </w:p>
        </w:tc>
        <w:tc>
          <w:tcPr>
            <w:tcW w:w="1546" w:type="dxa"/>
            <w:vAlign w:val="center"/>
          </w:tcPr>
          <w:p w14:paraId="7FC13207" w14:textId="77777777" w:rsidR="002F779F" w:rsidRPr="00DE7D24" w:rsidRDefault="002F779F" w:rsidP="00B41465">
            <w:pPr>
              <w:ind w:hanging="19"/>
              <w:jc w:val="center"/>
              <w:rPr>
                <w:sz w:val="22"/>
                <w:szCs w:val="22"/>
              </w:rPr>
            </w:pPr>
            <w:r w:rsidRPr="00DE7D24">
              <w:rPr>
                <w:sz w:val="22"/>
                <w:szCs w:val="22"/>
              </w:rPr>
              <w:t>1 раз в сутки в дни снегопада</w:t>
            </w:r>
          </w:p>
        </w:tc>
        <w:tc>
          <w:tcPr>
            <w:tcW w:w="1559" w:type="dxa"/>
            <w:vAlign w:val="center"/>
          </w:tcPr>
          <w:p w14:paraId="31A92FB4"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4297DB4A"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6048105D" w14:textId="77777777" w:rsidTr="00B41465">
        <w:tc>
          <w:tcPr>
            <w:tcW w:w="5684" w:type="dxa"/>
          </w:tcPr>
          <w:p w14:paraId="4CEE7C29" w14:textId="77777777" w:rsidR="002F779F" w:rsidRDefault="002F779F" w:rsidP="00B41465">
            <w:pPr>
              <w:rPr>
                <w:sz w:val="22"/>
                <w:szCs w:val="22"/>
              </w:rPr>
            </w:pPr>
            <w:r w:rsidRPr="00DE7D24">
              <w:rPr>
                <w:sz w:val="22"/>
                <w:szCs w:val="22"/>
              </w:rPr>
              <w:t>2.2.</w:t>
            </w:r>
            <w:r>
              <w:rPr>
                <w:sz w:val="22"/>
                <w:szCs w:val="22"/>
              </w:rPr>
              <w:t xml:space="preserve"> Работы по санитарному содержанию и обслуживанию контейнерной площадки в холодный период года</w:t>
            </w:r>
          </w:p>
          <w:p w14:paraId="741E1525" w14:textId="77777777" w:rsidR="002F779F" w:rsidRPr="00DE7D24" w:rsidRDefault="002F779F" w:rsidP="00B41465">
            <w:pPr>
              <w:rPr>
                <w:sz w:val="22"/>
                <w:szCs w:val="22"/>
              </w:rPr>
            </w:pPr>
          </w:p>
        </w:tc>
        <w:tc>
          <w:tcPr>
            <w:tcW w:w="1546" w:type="dxa"/>
            <w:vAlign w:val="center"/>
          </w:tcPr>
          <w:p w14:paraId="411E2DFE" w14:textId="77777777" w:rsidR="002F779F" w:rsidRPr="00DE7D24" w:rsidRDefault="002F779F" w:rsidP="00B41465">
            <w:pPr>
              <w:ind w:hanging="19"/>
              <w:jc w:val="center"/>
              <w:rPr>
                <w:sz w:val="22"/>
                <w:szCs w:val="22"/>
              </w:rPr>
            </w:pPr>
            <w:r w:rsidRPr="00DE7D24">
              <w:rPr>
                <w:sz w:val="22"/>
                <w:szCs w:val="22"/>
              </w:rPr>
              <w:t xml:space="preserve">1 раз в </w:t>
            </w:r>
            <w:r>
              <w:rPr>
                <w:sz w:val="22"/>
                <w:szCs w:val="22"/>
              </w:rPr>
              <w:t>сутки</w:t>
            </w:r>
          </w:p>
        </w:tc>
        <w:tc>
          <w:tcPr>
            <w:tcW w:w="1559" w:type="dxa"/>
            <w:vAlign w:val="center"/>
          </w:tcPr>
          <w:p w14:paraId="3DD7455C" w14:textId="77777777" w:rsidR="002F779F" w:rsidRPr="00EA7AFA" w:rsidRDefault="002F779F" w:rsidP="00B41465">
            <w:pPr>
              <w:jc w:val="center"/>
              <w:rPr>
                <w:color w:val="FF0000"/>
                <w:sz w:val="22"/>
                <w:szCs w:val="22"/>
              </w:rPr>
            </w:pPr>
            <w:r>
              <w:rPr>
                <w:sz w:val="22"/>
                <w:szCs w:val="22"/>
              </w:rPr>
              <w:t xml:space="preserve"> </w:t>
            </w:r>
            <w:r w:rsidRPr="00EA7AFA">
              <w:rPr>
                <w:color w:val="FF0000"/>
                <w:sz w:val="22"/>
                <w:szCs w:val="22"/>
              </w:rPr>
              <w:t xml:space="preserve"> </w:t>
            </w:r>
          </w:p>
        </w:tc>
        <w:tc>
          <w:tcPr>
            <w:tcW w:w="1141" w:type="dxa"/>
            <w:vAlign w:val="center"/>
          </w:tcPr>
          <w:p w14:paraId="068CBD55" w14:textId="77777777" w:rsidR="002F779F" w:rsidRPr="000D71CF" w:rsidRDefault="002F779F" w:rsidP="00B41465">
            <w:pPr>
              <w:jc w:val="center"/>
              <w:rPr>
                <w:sz w:val="22"/>
                <w:szCs w:val="22"/>
              </w:rPr>
            </w:pPr>
            <w:r>
              <w:rPr>
                <w:sz w:val="22"/>
                <w:szCs w:val="22"/>
              </w:rPr>
              <w:t xml:space="preserve"> </w:t>
            </w:r>
            <w:r w:rsidRPr="000D71CF">
              <w:rPr>
                <w:sz w:val="22"/>
                <w:szCs w:val="22"/>
              </w:rPr>
              <w:t xml:space="preserve"> </w:t>
            </w:r>
          </w:p>
        </w:tc>
      </w:tr>
      <w:tr w:rsidR="002F779F" w:rsidRPr="00DE7D24" w14:paraId="59A4E57A" w14:textId="77777777" w:rsidTr="00B41465">
        <w:tc>
          <w:tcPr>
            <w:tcW w:w="5684" w:type="dxa"/>
          </w:tcPr>
          <w:p w14:paraId="47A89940" w14:textId="77777777" w:rsidR="002F779F" w:rsidRPr="00DE7D24" w:rsidRDefault="002F779F" w:rsidP="00B41465">
            <w:pPr>
              <w:rPr>
                <w:sz w:val="22"/>
                <w:szCs w:val="22"/>
              </w:rPr>
            </w:pPr>
            <w:r w:rsidRPr="00DE7D24">
              <w:rPr>
                <w:sz w:val="22"/>
                <w:szCs w:val="22"/>
              </w:rPr>
              <w:t>2.3.</w:t>
            </w:r>
            <w:r>
              <w:rPr>
                <w:sz w:val="22"/>
                <w:szCs w:val="22"/>
              </w:rPr>
              <w:t xml:space="preserve"> </w:t>
            </w:r>
            <w:r w:rsidRPr="00DE7D24">
              <w:rPr>
                <w:sz w:val="22"/>
                <w:szCs w:val="22"/>
              </w:rPr>
              <w:t>Очистка придомовой территории от наледи и льда</w:t>
            </w:r>
          </w:p>
        </w:tc>
        <w:tc>
          <w:tcPr>
            <w:tcW w:w="1546" w:type="dxa"/>
            <w:vAlign w:val="center"/>
          </w:tcPr>
          <w:p w14:paraId="2A0C0172" w14:textId="77777777" w:rsidR="002F779F" w:rsidRPr="00DE7D24" w:rsidRDefault="002F779F" w:rsidP="00B41465">
            <w:pPr>
              <w:ind w:hanging="19"/>
              <w:jc w:val="center"/>
              <w:rPr>
                <w:sz w:val="22"/>
                <w:szCs w:val="22"/>
              </w:rPr>
            </w:pPr>
            <w:r w:rsidRPr="00DE7D24">
              <w:rPr>
                <w:sz w:val="22"/>
                <w:szCs w:val="22"/>
              </w:rPr>
              <w:t>1 раз в трое суток</w:t>
            </w:r>
          </w:p>
        </w:tc>
        <w:tc>
          <w:tcPr>
            <w:tcW w:w="1559" w:type="dxa"/>
            <w:vAlign w:val="center"/>
          </w:tcPr>
          <w:p w14:paraId="29A03A0C"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02DFAAB7"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79C187AB" w14:textId="77777777" w:rsidTr="00B41465">
        <w:tc>
          <w:tcPr>
            <w:tcW w:w="5684" w:type="dxa"/>
            <w:vAlign w:val="center"/>
          </w:tcPr>
          <w:p w14:paraId="26045F9A" w14:textId="77777777" w:rsidR="002F779F" w:rsidRPr="00DE7D24" w:rsidRDefault="002F779F" w:rsidP="00B41465">
            <w:pPr>
              <w:rPr>
                <w:sz w:val="22"/>
                <w:szCs w:val="22"/>
              </w:rPr>
            </w:pPr>
            <w:r w:rsidRPr="00DE7D24">
              <w:rPr>
                <w:sz w:val="22"/>
                <w:szCs w:val="22"/>
              </w:rPr>
              <w:t>2.4.</w:t>
            </w:r>
            <w:r>
              <w:rPr>
                <w:sz w:val="22"/>
                <w:szCs w:val="22"/>
              </w:rPr>
              <w:t xml:space="preserve"> </w:t>
            </w:r>
            <w:r w:rsidRPr="00DE7D24">
              <w:rPr>
                <w:sz w:val="22"/>
                <w:szCs w:val="22"/>
              </w:rPr>
              <w:t>Уборка крыльца и площадки перед входом в подъезд</w:t>
            </w:r>
          </w:p>
        </w:tc>
        <w:tc>
          <w:tcPr>
            <w:tcW w:w="1546" w:type="dxa"/>
            <w:vAlign w:val="center"/>
          </w:tcPr>
          <w:p w14:paraId="10D45F1B" w14:textId="77777777" w:rsidR="002F779F" w:rsidRPr="00DE7D24" w:rsidRDefault="002F779F" w:rsidP="00B41465">
            <w:pPr>
              <w:ind w:hanging="19"/>
              <w:jc w:val="center"/>
              <w:rPr>
                <w:sz w:val="22"/>
                <w:szCs w:val="22"/>
              </w:rPr>
            </w:pPr>
            <w:r w:rsidRPr="00DE7D24">
              <w:rPr>
                <w:sz w:val="22"/>
                <w:szCs w:val="22"/>
              </w:rPr>
              <w:t>1 раз в сутки в дни снегопада</w:t>
            </w:r>
          </w:p>
        </w:tc>
        <w:tc>
          <w:tcPr>
            <w:tcW w:w="1559" w:type="dxa"/>
            <w:vAlign w:val="center"/>
          </w:tcPr>
          <w:p w14:paraId="3E513F36"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4DF2E17E"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5D58C2C0" w14:textId="77777777" w:rsidTr="00B41465">
        <w:tc>
          <w:tcPr>
            <w:tcW w:w="5684" w:type="dxa"/>
          </w:tcPr>
          <w:p w14:paraId="107EB6B7" w14:textId="77777777" w:rsidR="002F779F" w:rsidRPr="00DE7D24" w:rsidRDefault="002F779F" w:rsidP="00B41465">
            <w:pPr>
              <w:rPr>
                <w:sz w:val="22"/>
                <w:szCs w:val="22"/>
              </w:rPr>
            </w:pPr>
            <w:r w:rsidRPr="00DE7D24">
              <w:rPr>
                <w:sz w:val="22"/>
                <w:szCs w:val="22"/>
              </w:rPr>
              <w:t>3.</w:t>
            </w:r>
            <w:r>
              <w:rPr>
                <w:sz w:val="22"/>
                <w:szCs w:val="22"/>
              </w:rPr>
              <w:t xml:space="preserve"> </w:t>
            </w:r>
            <w:r w:rsidRPr="00DE7D24">
              <w:rPr>
                <w:sz w:val="22"/>
                <w:szCs w:val="22"/>
              </w:rPr>
              <w:t>Работы по содержанию придомовой территории в теплый период года</w:t>
            </w:r>
            <w:r>
              <w:rPr>
                <w:sz w:val="22"/>
                <w:szCs w:val="22"/>
              </w:rPr>
              <w:t>, в т.ч.</w:t>
            </w:r>
            <w:r w:rsidRPr="00DE7D24">
              <w:rPr>
                <w:sz w:val="22"/>
                <w:szCs w:val="22"/>
              </w:rPr>
              <w:t>:</w:t>
            </w:r>
          </w:p>
        </w:tc>
        <w:tc>
          <w:tcPr>
            <w:tcW w:w="1546" w:type="dxa"/>
            <w:vAlign w:val="center"/>
          </w:tcPr>
          <w:p w14:paraId="68344D3D" w14:textId="77777777" w:rsidR="002F779F" w:rsidRPr="00DE7D24" w:rsidRDefault="002F779F" w:rsidP="00B41465">
            <w:pPr>
              <w:ind w:hanging="19"/>
              <w:jc w:val="center"/>
              <w:rPr>
                <w:sz w:val="22"/>
                <w:szCs w:val="22"/>
              </w:rPr>
            </w:pPr>
          </w:p>
        </w:tc>
        <w:tc>
          <w:tcPr>
            <w:tcW w:w="1559" w:type="dxa"/>
            <w:vAlign w:val="center"/>
          </w:tcPr>
          <w:p w14:paraId="3984174B" w14:textId="77777777" w:rsidR="002F779F" w:rsidRPr="002B107A" w:rsidRDefault="002F779F" w:rsidP="00B41465">
            <w:pPr>
              <w:jc w:val="center"/>
              <w:rPr>
                <w:i/>
                <w:sz w:val="22"/>
                <w:szCs w:val="22"/>
              </w:rPr>
            </w:pPr>
            <w:r>
              <w:rPr>
                <w:sz w:val="22"/>
                <w:szCs w:val="22"/>
              </w:rPr>
              <w:t xml:space="preserve"> </w:t>
            </w:r>
          </w:p>
        </w:tc>
        <w:tc>
          <w:tcPr>
            <w:tcW w:w="1141" w:type="dxa"/>
            <w:vAlign w:val="center"/>
          </w:tcPr>
          <w:p w14:paraId="1B7E74EF" w14:textId="77777777" w:rsidR="002F779F" w:rsidRPr="002B107A" w:rsidRDefault="002F779F" w:rsidP="00B41465">
            <w:pPr>
              <w:jc w:val="center"/>
              <w:rPr>
                <w:sz w:val="22"/>
                <w:szCs w:val="22"/>
              </w:rPr>
            </w:pPr>
            <w:r>
              <w:rPr>
                <w:sz w:val="22"/>
                <w:szCs w:val="22"/>
              </w:rPr>
              <w:t xml:space="preserve"> </w:t>
            </w:r>
            <w:r w:rsidRPr="002B107A">
              <w:rPr>
                <w:sz w:val="22"/>
                <w:szCs w:val="22"/>
              </w:rPr>
              <w:t xml:space="preserve"> </w:t>
            </w:r>
          </w:p>
        </w:tc>
      </w:tr>
      <w:tr w:rsidR="002F779F" w:rsidRPr="00DE7D24" w14:paraId="2A609244" w14:textId="77777777" w:rsidTr="00B41465">
        <w:tc>
          <w:tcPr>
            <w:tcW w:w="5684" w:type="dxa"/>
          </w:tcPr>
          <w:p w14:paraId="313415FE" w14:textId="77777777" w:rsidR="002F779F" w:rsidRPr="00DE7D24" w:rsidRDefault="002F779F" w:rsidP="00B41465">
            <w:pPr>
              <w:rPr>
                <w:sz w:val="22"/>
                <w:szCs w:val="22"/>
              </w:rPr>
            </w:pPr>
            <w:r w:rsidRPr="00DE7D24">
              <w:rPr>
                <w:sz w:val="22"/>
                <w:szCs w:val="22"/>
              </w:rPr>
              <w:t>3.1.</w:t>
            </w:r>
            <w:r>
              <w:rPr>
                <w:sz w:val="22"/>
                <w:szCs w:val="22"/>
              </w:rPr>
              <w:t xml:space="preserve"> </w:t>
            </w:r>
            <w:r w:rsidRPr="00DE7D24">
              <w:rPr>
                <w:sz w:val="22"/>
                <w:szCs w:val="22"/>
              </w:rPr>
              <w:t xml:space="preserve">Подметание и уборка придомовой территории </w:t>
            </w:r>
          </w:p>
        </w:tc>
        <w:tc>
          <w:tcPr>
            <w:tcW w:w="1546" w:type="dxa"/>
            <w:vAlign w:val="center"/>
          </w:tcPr>
          <w:p w14:paraId="363C8DBC" w14:textId="77777777" w:rsidR="002F779F" w:rsidRPr="00DE7D24" w:rsidRDefault="002F779F" w:rsidP="00B41465">
            <w:pPr>
              <w:ind w:hanging="19"/>
              <w:jc w:val="center"/>
              <w:rPr>
                <w:sz w:val="22"/>
                <w:szCs w:val="22"/>
              </w:rPr>
            </w:pPr>
            <w:r w:rsidRPr="00DE7D24">
              <w:rPr>
                <w:sz w:val="22"/>
                <w:szCs w:val="22"/>
              </w:rPr>
              <w:t>1 раз в трое суток</w:t>
            </w:r>
          </w:p>
        </w:tc>
        <w:tc>
          <w:tcPr>
            <w:tcW w:w="1559" w:type="dxa"/>
            <w:vAlign w:val="center"/>
          </w:tcPr>
          <w:p w14:paraId="4C1644AE"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0D55A9D2"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54472496" w14:textId="77777777" w:rsidTr="00B41465">
        <w:tc>
          <w:tcPr>
            <w:tcW w:w="5684" w:type="dxa"/>
            <w:vAlign w:val="center"/>
          </w:tcPr>
          <w:p w14:paraId="55D7FE4A" w14:textId="77777777" w:rsidR="002F779F" w:rsidRPr="00DE7D24" w:rsidRDefault="002F779F" w:rsidP="00B41465">
            <w:pPr>
              <w:rPr>
                <w:sz w:val="22"/>
                <w:szCs w:val="22"/>
              </w:rPr>
            </w:pPr>
            <w:r w:rsidRPr="00DE7D24">
              <w:rPr>
                <w:sz w:val="22"/>
                <w:szCs w:val="22"/>
              </w:rPr>
              <w:lastRenderedPageBreak/>
              <w:t>3.2.</w:t>
            </w:r>
            <w:r>
              <w:rPr>
                <w:sz w:val="22"/>
                <w:szCs w:val="22"/>
              </w:rPr>
              <w:t xml:space="preserve"> </w:t>
            </w:r>
            <w:r w:rsidRPr="00DE7D24">
              <w:rPr>
                <w:sz w:val="22"/>
                <w:szCs w:val="22"/>
              </w:rPr>
              <w:t>Уборка крыльца и площадки перед входом в подъезд:</w:t>
            </w:r>
          </w:p>
        </w:tc>
        <w:tc>
          <w:tcPr>
            <w:tcW w:w="1546" w:type="dxa"/>
            <w:vAlign w:val="center"/>
          </w:tcPr>
          <w:p w14:paraId="5A433094" w14:textId="77777777" w:rsidR="002F779F" w:rsidRPr="00DE7D24" w:rsidRDefault="002F779F" w:rsidP="00B41465">
            <w:pPr>
              <w:ind w:hanging="19"/>
              <w:jc w:val="center"/>
              <w:rPr>
                <w:sz w:val="22"/>
                <w:szCs w:val="22"/>
              </w:rPr>
            </w:pPr>
          </w:p>
        </w:tc>
        <w:tc>
          <w:tcPr>
            <w:tcW w:w="1559" w:type="dxa"/>
            <w:vAlign w:val="center"/>
          </w:tcPr>
          <w:p w14:paraId="5EAB737B" w14:textId="77777777" w:rsidR="002F779F" w:rsidRPr="00EA7AFA" w:rsidRDefault="002F779F" w:rsidP="00B41465">
            <w:pPr>
              <w:jc w:val="center"/>
              <w:rPr>
                <w:color w:val="FF0000"/>
                <w:sz w:val="22"/>
                <w:szCs w:val="22"/>
              </w:rPr>
            </w:pPr>
          </w:p>
        </w:tc>
        <w:tc>
          <w:tcPr>
            <w:tcW w:w="1141" w:type="dxa"/>
            <w:vAlign w:val="center"/>
          </w:tcPr>
          <w:p w14:paraId="727A2E17" w14:textId="77777777" w:rsidR="002F779F" w:rsidRPr="000860C2" w:rsidRDefault="002F779F" w:rsidP="00B41465">
            <w:pPr>
              <w:jc w:val="center"/>
              <w:rPr>
                <w:color w:val="FF0000"/>
                <w:sz w:val="22"/>
                <w:szCs w:val="22"/>
              </w:rPr>
            </w:pPr>
          </w:p>
        </w:tc>
      </w:tr>
      <w:tr w:rsidR="002F779F" w:rsidRPr="00DE7D24" w14:paraId="154D5A17" w14:textId="77777777" w:rsidTr="00B41465">
        <w:tc>
          <w:tcPr>
            <w:tcW w:w="5684" w:type="dxa"/>
            <w:vAlign w:val="center"/>
          </w:tcPr>
          <w:p w14:paraId="48536EA0" w14:textId="77777777" w:rsidR="002F779F" w:rsidRPr="00DE7D24" w:rsidRDefault="002F779F" w:rsidP="00B41465">
            <w:pPr>
              <w:rPr>
                <w:sz w:val="22"/>
                <w:szCs w:val="22"/>
              </w:rPr>
            </w:pPr>
            <w:r w:rsidRPr="00DE7D24">
              <w:rPr>
                <w:sz w:val="22"/>
                <w:szCs w:val="22"/>
              </w:rPr>
              <w:t>3.2.1.</w:t>
            </w:r>
            <w:r>
              <w:rPr>
                <w:sz w:val="22"/>
                <w:szCs w:val="22"/>
              </w:rPr>
              <w:t xml:space="preserve"> </w:t>
            </w:r>
            <w:r w:rsidRPr="00DE7D24">
              <w:rPr>
                <w:sz w:val="22"/>
                <w:szCs w:val="22"/>
              </w:rPr>
              <w:t>Подметание</w:t>
            </w:r>
          </w:p>
        </w:tc>
        <w:tc>
          <w:tcPr>
            <w:tcW w:w="1546" w:type="dxa"/>
            <w:vAlign w:val="center"/>
          </w:tcPr>
          <w:p w14:paraId="43C7CBB0" w14:textId="77777777" w:rsidR="002F779F" w:rsidRPr="00DE7D24" w:rsidRDefault="002F779F" w:rsidP="00B41465">
            <w:pPr>
              <w:ind w:hanging="19"/>
              <w:jc w:val="center"/>
              <w:rPr>
                <w:sz w:val="22"/>
                <w:szCs w:val="22"/>
              </w:rPr>
            </w:pPr>
            <w:r w:rsidRPr="00DE7D24">
              <w:rPr>
                <w:sz w:val="22"/>
                <w:szCs w:val="22"/>
              </w:rPr>
              <w:t>1 раз в двое суток</w:t>
            </w:r>
          </w:p>
        </w:tc>
        <w:tc>
          <w:tcPr>
            <w:tcW w:w="1559" w:type="dxa"/>
            <w:vAlign w:val="center"/>
          </w:tcPr>
          <w:p w14:paraId="62DDF76D"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7869FE4A" w14:textId="77777777" w:rsidR="002F779F" w:rsidRPr="000860C2" w:rsidRDefault="002F779F" w:rsidP="00B41465">
            <w:pPr>
              <w:jc w:val="center"/>
              <w:rPr>
                <w:color w:val="FF0000"/>
                <w:sz w:val="22"/>
                <w:szCs w:val="22"/>
              </w:rPr>
            </w:pPr>
            <w:r w:rsidRPr="000860C2">
              <w:rPr>
                <w:color w:val="FF0000"/>
                <w:sz w:val="22"/>
                <w:szCs w:val="22"/>
              </w:rPr>
              <w:t xml:space="preserve"> </w:t>
            </w:r>
          </w:p>
        </w:tc>
      </w:tr>
      <w:tr w:rsidR="002F779F" w:rsidRPr="00DE7D24" w14:paraId="4AA45597" w14:textId="77777777" w:rsidTr="00B41465">
        <w:tc>
          <w:tcPr>
            <w:tcW w:w="5684" w:type="dxa"/>
          </w:tcPr>
          <w:p w14:paraId="5385EBE9" w14:textId="77777777" w:rsidR="002F779F" w:rsidRPr="00DE7D24" w:rsidRDefault="002F779F" w:rsidP="00B41465">
            <w:pPr>
              <w:rPr>
                <w:sz w:val="22"/>
                <w:szCs w:val="22"/>
              </w:rPr>
            </w:pPr>
            <w:r w:rsidRPr="00DE7D24">
              <w:rPr>
                <w:sz w:val="22"/>
                <w:szCs w:val="22"/>
              </w:rPr>
              <w:t>3.2.2.</w:t>
            </w:r>
            <w:r>
              <w:rPr>
                <w:sz w:val="22"/>
                <w:szCs w:val="22"/>
              </w:rPr>
              <w:t xml:space="preserve"> Работы по санитарному содержанию и обслуживанию контейнерной площадки в теплый период года</w:t>
            </w:r>
          </w:p>
        </w:tc>
        <w:tc>
          <w:tcPr>
            <w:tcW w:w="1546" w:type="dxa"/>
            <w:vAlign w:val="center"/>
          </w:tcPr>
          <w:p w14:paraId="53B83564" w14:textId="77777777" w:rsidR="002F779F" w:rsidRPr="00DE7D24" w:rsidRDefault="002F779F" w:rsidP="00B41465">
            <w:pPr>
              <w:ind w:hanging="19"/>
              <w:jc w:val="center"/>
              <w:rPr>
                <w:sz w:val="22"/>
                <w:szCs w:val="22"/>
              </w:rPr>
            </w:pPr>
            <w:r w:rsidRPr="00DE7D24">
              <w:rPr>
                <w:sz w:val="22"/>
                <w:szCs w:val="22"/>
              </w:rPr>
              <w:t xml:space="preserve">1 раз в </w:t>
            </w:r>
            <w:r>
              <w:rPr>
                <w:sz w:val="22"/>
                <w:szCs w:val="22"/>
              </w:rPr>
              <w:t>сутки</w:t>
            </w:r>
          </w:p>
        </w:tc>
        <w:tc>
          <w:tcPr>
            <w:tcW w:w="1559" w:type="dxa"/>
            <w:vAlign w:val="center"/>
          </w:tcPr>
          <w:p w14:paraId="5CE51ECF" w14:textId="77777777" w:rsidR="002F779F" w:rsidRDefault="002F779F" w:rsidP="00B41465">
            <w:pPr>
              <w:jc w:val="center"/>
              <w:rPr>
                <w:sz w:val="22"/>
                <w:szCs w:val="22"/>
              </w:rPr>
            </w:pPr>
          </w:p>
          <w:p w14:paraId="5CDBD11A" w14:textId="77777777" w:rsidR="002F779F" w:rsidRDefault="002F779F" w:rsidP="00B41465">
            <w:pPr>
              <w:jc w:val="center"/>
              <w:rPr>
                <w:sz w:val="22"/>
                <w:szCs w:val="22"/>
              </w:rPr>
            </w:pPr>
            <w:r>
              <w:rPr>
                <w:sz w:val="22"/>
                <w:szCs w:val="22"/>
              </w:rPr>
              <w:t xml:space="preserve"> </w:t>
            </w:r>
          </w:p>
          <w:p w14:paraId="77F1AD7B" w14:textId="77777777" w:rsidR="002F779F" w:rsidRPr="00EA7AFA" w:rsidRDefault="002F779F" w:rsidP="00B41465">
            <w:pPr>
              <w:jc w:val="center"/>
              <w:rPr>
                <w:color w:val="FF0000"/>
                <w:sz w:val="22"/>
                <w:szCs w:val="22"/>
              </w:rPr>
            </w:pPr>
            <w:r w:rsidRPr="00EA7AFA">
              <w:rPr>
                <w:color w:val="FF0000"/>
                <w:sz w:val="22"/>
                <w:szCs w:val="22"/>
              </w:rPr>
              <w:t xml:space="preserve"> </w:t>
            </w:r>
          </w:p>
        </w:tc>
        <w:tc>
          <w:tcPr>
            <w:tcW w:w="1141" w:type="dxa"/>
            <w:vAlign w:val="center"/>
          </w:tcPr>
          <w:p w14:paraId="0D993C20" w14:textId="77777777" w:rsidR="002F779F" w:rsidRPr="000D71CF" w:rsidRDefault="002F779F" w:rsidP="00B41465">
            <w:pPr>
              <w:jc w:val="center"/>
              <w:rPr>
                <w:sz w:val="22"/>
                <w:szCs w:val="22"/>
              </w:rPr>
            </w:pPr>
            <w:r>
              <w:rPr>
                <w:sz w:val="22"/>
                <w:szCs w:val="22"/>
              </w:rPr>
              <w:t xml:space="preserve"> </w:t>
            </w:r>
            <w:r w:rsidRPr="000D71CF">
              <w:rPr>
                <w:sz w:val="22"/>
                <w:szCs w:val="22"/>
              </w:rPr>
              <w:t xml:space="preserve"> </w:t>
            </w:r>
          </w:p>
        </w:tc>
      </w:tr>
      <w:tr w:rsidR="002F779F" w:rsidRPr="00DE7D24" w14:paraId="01A0DE6C" w14:textId="77777777" w:rsidTr="00B41465">
        <w:tc>
          <w:tcPr>
            <w:tcW w:w="5684" w:type="dxa"/>
          </w:tcPr>
          <w:p w14:paraId="1D746404" w14:textId="77777777" w:rsidR="002F779F" w:rsidRPr="00401C67" w:rsidRDefault="002F779F" w:rsidP="00B41465">
            <w:pPr>
              <w:rPr>
                <w:sz w:val="22"/>
                <w:szCs w:val="22"/>
              </w:rPr>
            </w:pPr>
            <w:r>
              <w:rPr>
                <w:sz w:val="22"/>
                <w:szCs w:val="22"/>
              </w:rPr>
              <w:t>4</w:t>
            </w:r>
            <w:r w:rsidRPr="002F3479">
              <w:rPr>
                <w:sz w:val="22"/>
                <w:szCs w:val="22"/>
              </w:rPr>
              <w:t>.</w:t>
            </w:r>
            <w:r>
              <w:rPr>
                <w:sz w:val="22"/>
                <w:szCs w:val="22"/>
              </w:rPr>
              <w:t xml:space="preserve">  </w:t>
            </w:r>
            <w:r w:rsidRPr="00900967">
              <w:rPr>
                <w:sz w:val="22"/>
                <w:szCs w:val="22"/>
              </w:rPr>
              <w:t xml:space="preserve">Организация накопления отходов </w:t>
            </w:r>
            <w:r w:rsidRPr="00900967">
              <w:rPr>
                <w:sz w:val="22"/>
                <w:szCs w:val="22"/>
                <w:lang w:val="en-US"/>
              </w:rPr>
              <w:t>I</w:t>
            </w:r>
            <w:r w:rsidRPr="00900967">
              <w:rPr>
                <w:sz w:val="22"/>
                <w:szCs w:val="22"/>
              </w:rPr>
              <w:t>-</w:t>
            </w:r>
            <w:r w:rsidRPr="00900967">
              <w:rPr>
                <w:sz w:val="22"/>
                <w:szCs w:val="22"/>
                <w:lang w:val="en-US"/>
              </w:rPr>
              <w:t>IV</w:t>
            </w:r>
            <w:r w:rsidRPr="00900967">
              <w:rPr>
                <w:sz w:val="22"/>
                <w:szCs w:val="22"/>
              </w:rPr>
              <w:t xml:space="preserve"> классов опасности (отработанных ртутьсодержащих ламп и др.)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tc>
        <w:tc>
          <w:tcPr>
            <w:tcW w:w="1546" w:type="dxa"/>
            <w:vAlign w:val="center"/>
          </w:tcPr>
          <w:p w14:paraId="152D9EFC" w14:textId="77777777" w:rsidR="002F779F" w:rsidRPr="00401C67" w:rsidRDefault="002F779F" w:rsidP="00B41465">
            <w:pPr>
              <w:jc w:val="center"/>
              <w:rPr>
                <w:sz w:val="22"/>
                <w:szCs w:val="22"/>
              </w:rPr>
            </w:pPr>
            <w:r w:rsidRPr="00DE7D24">
              <w:rPr>
                <w:sz w:val="22"/>
                <w:szCs w:val="22"/>
              </w:rPr>
              <w:t>По мере необходимо</w:t>
            </w:r>
            <w:r>
              <w:rPr>
                <w:sz w:val="22"/>
                <w:szCs w:val="22"/>
              </w:rPr>
              <w:t>-</w:t>
            </w:r>
            <w:r w:rsidRPr="00DE7D24">
              <w:rPr>
                <w:sz w:val="22"/>
                <w:szCs w:val="22"/>
              </w:rPr>
              <w:t>сти</w:t>
            </w:r>
            <w:r>
              <w:rPr>
                <w:sz w:val="22"/>
                <w:szCs w:val="22"/>
              </w:rPr>
              <w:t xml:space="preserve"> </w:t>
            </w:r>
          </w:p>
        </w:tc>
        <w:tc>
          <w:tcPr>
            <w:tcW w:w="1559" w:type="dxa"/>
            <w:vAlign w:val="center"/>
          </w:tcPr>
          <w:p w14:paraId="1238DF80" w14:textId="77777777" w:rsidR="002F779F" w:rsidRDefault="002F779F" w:rsidP="00B41465">
            <w:pPr>
              <w:jc w:val="center"/>
              <w:rPr>
                <w:sz w:val="22"/>
                <w:szCs w:val="22"/>
              </w:rPr>
            </w:pPr>
          </w:p>
          <w:p w14:paraId="2AE2DC96" w14:textId="77777777" w:rsidR="002F779F" w:rsidRDefault="002F779F" w:rsidP="00B41465">
            <w:pPr>
              <w:jc w:val="center"/>
              <w:rPr>
                <w:sz w:val="22"/>
                <w:szCs w:val="22"/>
              </w:rPr>
            </w:pPr>
          </w:p>
          <w:p w14:paraId="5C352AFA" w14:textId="77777777" w:rsidR="002F779F" w:rsidRPr="003D49F1" w:rsidRDefault="002F779F" w:rsidP="00B41465">
            <w:pPr>
              <w:jc w:val="center"/>
              <w:rPr>
                <w:sz w:val="22"/>
                <w:szCs w:val="22"/>
              </w:rPr>
            </w:pPr>
            <w:r w:rsidRPr="003D49F1">
              <w:rPr>
                <w:sz w:val="22"/>
                <w:szCs w:val="22"/>
              </w:rPr>
              <w:t xml:space="preserve"> </w:t>
            </w:r>
          </w:p>
          <w:p w14:paraId="7EBE9368" w14:textId="77777777" w:rsidR="002F779F" w:rsidRPr="003D49F1" w:rsidRDefault="002F779F" w:rsidP="00B41465">
            <w:pPr>
              <w:jc w:val="center"/>
              <w:rPr>
                <w:sz w:val="22"/>
                <w:szCs w:val="22"/>
              </w:rPr>
            </w:pPr>
          </w:p>
        </w:tc>
        <w:tc>
          <w:tcPr>
            <w:tcW w:w="1141" w:type="dxa"/>
            <w:vAlign w:val="center"/>
          </w:tcPr>
          <w:p w14:paraId="7029EDC5" w14:textId="77777777" w:rsidR="002F779F" w:rsidRPr="000860C2" w:rsidRDefault="002F779F" w:rsidP="00B41465">
            <w:pPr>
              <w:jc w:val="center"/>
              <w:rPr>
                <w:color w:val="FF0000"/>
                <w:sz w:val="22"/>
                <w:szCs w:val="22"/>
              </w:rPr>
            </w:pPr>
            <w:r w:rsidRPr="000860C2">
              <w:rPr>
                <w:color w:val="FF0000"/>
                <w:sz w:val="22"/>
                <w:szCs w:val="22"/>
              </w:rPr>
              <w:t xml:space="preserve"> </w:t>
            </w:r>
          </w:p>
          <w:p w14:paraId="13939B7A" w14:textId="77777777" w:rsidR="002F779F" w:rsidRPr="000860C2" w:rsidRDefault="002F779F" w:rsidP="00B41465">
            <w:pPr>
              <w:jc w:val="center"/>
              <w:rPr>
                <w:color w:val="FF0000"/>
                <w:sz w:val="22"/>
                <w:szCs w:val="22"/>
              </w:rPr>
            </w:pPr>
          </w:p>
          <w:p w14:paraId="20C04301" w14:textId="77777777" w:rsidR="002F779F" w:rsidRPr="000860C2" w:rsidRDefault="002F779F" w:rsidP="00B41465">
            <w:pPr>
              <w:jc w:val="center"/>
              <w:rPr>
                <w:color w:val="FF0000"/>
                <w:sz w:val="22"/>
                <w:szCs w:val="22"/>
              </w:rPr>
            </w:pPr>
            <w:r>
              <w:rPr>
                <w:color w:val="FF0000"/>
                <w:sz w:val="22"/>
                <w:szCs w:val="22"/>
              </w:rPr>
              <w:t xml:space="preserve"> </w:t>
            </w:r>
          </w:p>
          <w:p w14:paraId="0AD7533C" w14:textId="77777777" w:rsidR="002F779F" w:rsidRPr="000860C2" w:rsidRDefault="002F779F" w:rsidP="00B41465">
            <w:pPr>
              <w:jc w:val="center"/>
              <w:rPr>
                <w:color w:val="FF0000"/>
                <w:sz w:val="22"/>
                <w:szCs w:val="22"/>
              </w:rPr>
            </w:pPr>
          </w:p>
        </w:tc>
      </w:tr>
      <w:tr w:rsidR="002F779F" w:rsidRPr="00DE7D24" w14:paraId="13A4126C" w14:textId="77777777" w:rsidTr="00B41465">
        <w:tc>
          <w:tcPr>
            <w:tcW w:w="5684" w:type="dxa"/>
          </w:tcPr>
          <w:p w14:paraId="13817C80" w14:textId="77777777" w:rsidR="002F779F" w:rsidRPr="00900967" w:rsidRDefault="002F779F" w:rsidP="00B41465">
            <w:pPr>
              <w:rPr>
                <w:sz w:val="22"/>
                <w:szCs w:val="22"/>
              </w:rPr>
            </w:pPr>
            <w:r w:rsidRPr="00900967">
              <w:rPr>
                <w:sz w:val="22"/>
                <w:szCs w:val="22"/>
              </w:rPr>
              <w:t>5.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tc>
        <w:tc>
          <w:tcPr>
            <w:tcW w:w="1546" w:type="dxa"/>
            <w:vAlign w:val="center"/>
          </w:tcPr>
          <w:p w14:paraId="6991F4DE" w14:textId="77777777" w:rsidR="002F779F" w:rsidRPr="00DE7D24" w:rsidRDefault="002F779F" w:rsidP="00B41465">
            <w:pPr>
              <w:ind w:hanging="19"/>
              <w:jc w:val="center"/>
              <w:rPr>
                <w:sz w:val="22"/>
                <w:szCs w:val="22"/>
              </w:rPr>
            </w:pPr>
            <w:r w:rsidRPr="00900967">
              <w:rPr>
                <w:sz w:val="22"/>
                <w:szCs w:val="22"/>
              </w:rPr>
              <w:t>2 раза в год</w:t>
            </w:r>
          </w:p>
        </w:tc>
        <w:tc>
          <w:tcPr>
            <w:tcW w:w="1559" w:type="dxa"/>
            <w:vAlign w:val="center"/>
          </w:tcPr>
          <w:p w14:paraId="1F6BE119" w14:textId="77777777" w:rsidR="002F779F" w:rsidRPr="002B107A" w:rsidRDefault="002F779F" w:rsidP="00B41465">
            <w:pPr>
              <w:jc w:val="center"/>
              <w:rPr>
                <w:color w:val="FF0000"/>
                <w:sz w:val="22"/>
                <w:szCs w:val="22"/>
              </w:rPr>
            </w:pPr>
            <w:r>
              <w:rPr>
                <w:sz w:val="22"/>
                <w:szCs w:val="22"/>
              </w:rPr>
              <w:t xml:space="preserve"> </w:t>
            </w:r>
            <w:r w:rsidRPr="002B107A">
              <w:rPr>
                <w:color w:val="FF0000"/>
                <w:sz w:val="22"/>
                <w:szCs w:val="22"/>
              </w:rPr>
              <w:t xml:space="preserve"> </w:t>
            </w:r>
          </w:p>
        </w:tc>
        <w:tc>
          <w:tcPr>
            <w:tcW w:w="1141" w:type="dxa"/>
            <w:vAlign w:val="center"/>
          </w:tcPr>
          <w:p w14:paraId="08A74238" w14:textId="77777777" w:rsidR="002F779F" w:rsidRPr="002B107A" w:rsidRDefault="002F779F" w:rsidP="00B41465">
            <w:pPr>
              <w:jc w:val="center"/>
              <w:rPr>
                <w:color w:val="FF0000"/>
                <w:sz w:val="22"/>
                <w:szCs w:val="22"/>
              </w:rPr>
            </w:pPr>
            <w:r w:rsidRPr="002B107A">
              <w:rPr>
                <w:color w:val="FF0000"/>
                <w:sz w:val="22"/>
                <w:szCs w:val="22"/>
              </w:rPr>
              <w:t xml:space="preserve"> </w:t>
            </w:r>
            <w:r>
              <w:rPr>
                <w:sz w:val="22"/>
                <w:szCs w:val="22"/>
              </w:rPr>
              <w:t xml:space="preserve"> </w:t>
            </w:r>
          </w:p>
        </w:tc>
      </w:tr>
      <w:tr w:rsidR="002F779F" w:rsidRPr="00DE7D24" w14:paraId="3B44C3AC" w14:textId="77777777" w:rsidTr="00B41465">
        <w:tc>
          <w:tcPr>
            <w:tcW w:w="5684" w:type="dxa"/>
          </w:tcPr>
          <w:p w14:paraId="186375EE" w14:textId="77777777" w:rsidR="002F779F" w:rsidRPr="00900967" w:rsidRDefault="002F779F" w:rsidP="00B41465">
            <w:pPr>
              <w:rPr>
                <w:sz w:val="22"/>
                <w:szCs w:val="22"/>
              </w:rPr>
            </w:pPr>
            <w:r w:rsidRPr="00900967">
              <w:rPr>
                <w:sz w:val="22"/>
                <w:szCs w:val="22"/>
              </w:rPr>
              <w:t>6.</w:t>
            </w:r>
            <w:r>
              <w:rPr>
                <w:sz w:val="22"/>
                <w:szCs w:val="22"/>
              </w:rPr>
              <w:t xml:space="preserve"> Работы по обеспечению</w:t>
            </w:r>
            <w:r w:rsidRPr="00DE7D24">
              <w:rPr>
                <w:sz w:val="22"/>
                <w:szCs w:val="22"/>
              </w:rPr>
              <w:t xml:space="preserve"> устранения аварий в соответствии с установленными предельными сроками на внутридомовых инженерных системах, выполнения заявок населения.</w:t>
            </w:r>
          </w:p>
        </w:tc>
        <w:tc>
          <w:tcPr>
            <w:tcW w:w="1546" w:type="dxa"/>
            <w:vAlign w:val="center"/>
          </w:tcPr>
          <w:p w14:paraId="3AAFE3E2" w14:textId="77777777" w:rsidR="002F779F" w:rsidRPr="00900967" w:rsidRDefault="002F779F" w:rsidP="00B41465">
            <w:pPr>
              <w:ind w:hanging="19"/>
              <w:jc w:val="center"/>
              <w:rPr>
                <w:sz w:val="22"/>
                <w:szCs w:val="22"/>
              </w:rPr>
            </w:pPr>
            <w:r w:rsidRPr="00DE7D24">
              <w:rPr>
                <w:sz w:val="22"/>
                <w:szCs w:val="22"/>
              </w:rPr>
              <w:t>По мере необходимо</w:t>
            </w:r>
            <w:r>
              <w:rPr>
                <w:sz w:val="22"/>
                <w:szCs w:val="22"/>
              </w:rPr>
              <w:t>-</w:t>
            </w:r>
            <w:r w:rsidRPr="00DE7D24">
              <w:rPr>
                <w:sz w:val="22"/>
                <w:szCs w:val="22"/>
              </w:rPr>
              <w:t>сти</w:t>
            </w:r>
          </w:p>
        </w:tc>
        <w:tc>
          <w:tcPr>
            <w:tcW w:w="1559" w:type="dxa"/>
            <w:vAlign w:val="bottom"/>
          </w:tcPr>
          <w:p w14:paraId="08C62654" w14:textId="77777777" w:rsidR="002F779F" w:rsidRPr="002B107A" w:rsidRDefault="002F779F" w:rsidP="00B41465">
            <w:pPr>
              <w:jc w:val="center"/>
              <w:rPr>
                <w:sz w:val="22"/>
                <w:szCs w:val="22"/>
              </w:rPr>
            </w:pPr>
            <w:r>
              <w:rPr>
                <w:sz w:val="22"/>
                <w:szCs w:val="22"/>
              </w:rPr>
              <w:t xml:space="preserve"> </w:t>
            </w:r>
          </w:p>
        </w:tc>
        <w:tc>
          <w:tcPr>
            <w:tcW w:w="1141" w:type="dxa"/>
            <w:vAlign w:val="bottom"/>
          </w:tcPr>
          <w:p w14:paraId="34B91419" w14:textId="77777777" w:rsidR="002F779F" w:rsidRPr="002B107A" w:rsidRDefault="002F779F" w:rsidP="00B41465">
            <w:pPr>
              <w:rPr>
                <w:sz w:val="22"/>
                <w:szCs w:val="22"/>
              </w:rPr>
            </w:pPr>
            <w:r w:rsidRPr="002B107A">
              <w:rPr>
                <w:color w:val="FF0000"/>
                <w:sz w:val="22"/>
                <w:szCs w:val="22"/>
              </w:rPr>
              <w:t xml:space="preserve">      </w:t>
            </w:r>
            <w:r>
              <w:rPr>
                <w:sz w:val="22"/>
                <w:szCs w:val="22"/>
              </w:rPr>
              <w:t xml:space="preserve"> </w:t>
            </w:r>
            <w:r w:rsidRPr="002B107A">
              <w:rPr>
                <w:sz w:val="22"/>
                <w:szCs w:val="22"/>
              </w:rPr>
              <w:t xml:space="preserve">     </w:t>
            </w:r>
          </w:p>
        </w:tc>
      </w:tr>
      <w:tr w:rsidR="002F779F" w:rsidRPr="00DE7D24" w14:paraId="279DD122" w14:textId="77777777" w:rsidTr="00B41465">
        <w:tc>
          <w:tcPr>
            <w:tcW w:w="5684" w:type="dxa"/>
          </w:tcPr>
          <w:p w14:paraId="581366FD" w14:textId="77777777" w:rsidR="002F779F" w:rsidRPr="00504C8D" w:rsidRDefault="002F779F" w:rsidP="00B41465">
            <w:pPr>
              <w:rPr>
                <w:sz w:val="22"/>
                <w:szCs w:val="22"/>
              </w:rPr>
            </w:pPr>
            <w:r>
              <w:rPr>
                <w:sz w:val="22"/>
                <w:szCs w:val="22"/>
              </w:rPr>
              <w:t xml:space="preserve"> </w:t>
            </w:r>
            <w:r w:rsidRPr="00504C8D">
              <w:rPr>
                <w:b/>
                <w:sz w:val="22"/>
                <w:szCs w:val="22"/>
                <w:lang w:val="en-US"/>
              </w:rPr>
              <w:t>IV</w:t>
            </w:r>
            <w:r w:rsidRPr="00504C8D">
              <w:rPr>
                <w:b/>
                <w:sz w:val="22"/>
                <w:szCs w:val="22"/>
              </w:rPr>
              <w:t>. Услуги по управлению многоквартирным домом</w:t>
            </w:r>
          </w:p>
        </w:tc>
        <w:tc>
          <w:tcPr>
            <w:tcW w:w="1546" w:type="dxa"/>
            <w:vAlign w:val="center"/>
          </w:tcPr>
          <w:p w14:paraId="7B62D904" w14:textId="77777777" w:rsidR="002F779F" w:rsidRPr="00DE7D24" w:rsidRDefault="002F779F" w:rsidP="00B41465">
            <w:pPr>
              <w:ind w:hanging="19"/>
              <w:jc w:val="center"/>
              <w:rPr>
                <w:sz w:val="22"/>
                <w:szCs w:val="22"/>
              </w:rPr>
            </w:pPr>
            <w:r>
              <w:rPr>
                <w:sz w:val="22"/>
                <w:szCs w:val="22"/>
              </w:rPr>
              <w:t xml:space="preserve"> </w:t>
            </w:r>
          </w:p>
        </w:tc>
        <w:tc>
          <w:tcPr>
            <w:tcW w:w="1559" w:type="dxa"/>
            <w:vAlign w:val="bottom"/>
          </w:tcPr>
          <w:p w14:paraId="1A2C57E1" w14:textId="77777777" w:rsidR="002F779F" w:rsidRPr="00CE3BB0" w:rsidRDefault="002F779F" w:rsidP="00B41465">
            <w:pPr>
              <w:jc w:val="center"/>
              <w:rPr>
                <w:b/>
                <w:sz w:val="22"/>
                <w:szCs w:val="22"/>
              </w:rPr>
            </w:pPr>
            <w:r>
              <w:rPr>
                <w:b/>
                <w:sz w:val="22"/>
                <w:szCs w:val="22"/>
              </w:rPr>
              <w:t xml:space="preserve"> </w:t>
            </w:r>
          </w:p>
        </w:tc>
        <w:tc>
          <w:tcPr>
            <w:tcW w:w="1141" w:type="dxa"/>
            <w:vAlign w:val="bottom"/>
          </w:tcPr>
          <w:p w14:paraId="32341C18" w14:textId="77777777" w:rsidR="002F779F" w:rsidRPr="000860C2" w:rsidRDefault="002F779F" w:rsidP="00B41465">
            <w:pPr>
              <w:rPr>
                <w:b/>
                <w:color w:val="FF0000"/>
                <w:sz w:val="22"/>
                <w:szCs w:val="22"/>
              </w:rPr>
            </w:pPr>
            <w:r w:rsidRPr="000860C2">
              <w:rPr>
                <w:b/>
                <w:color w:val="FF0000"/>
                <w:sz w:val="22"/>
                <w:szCs w:val="22"/>
              </w:rPr>
              <w:t xml:space="preserve">       </w:t>
            </w:r>
          </w:p>
          <w:p w14:paraId="142697E4" w14:textId="77777777" w:rsidR="002F779F" w:rsidRPr="000860C2" w:rsidRDefault="002F779F" w:rsidP="00B41465">
            <w:pPr>
              <w:jc w:val="center"/>
              <w:rPr>
                <w:b/>
                <w:sz w:val="22"/>
                <w:szCs w:val="22"/>
              </w:rPr>
            </w:pPr>
            <w:r>
              <w:rPr>
                <w:b/>
                <w:sz w:val="22"/>
                <w:szCs w:val="22"/>
              </w:rPr>
              <w:t xml:space="preserve"> </w:t>
            </w:r>
          </w:p>
        </w:tc>
      </w:tr>
      <w:tr w:rsidR="002F779F" w:rsidRPr="00DE7D24" w14:paraId="2F2917B9" w14:textId="77777777" w:rsidTr="00B41465">
        <w:trPr>
          <w:trHeight w:val="456"/>
        </w:trPr>
        <w:tc>
          <w:tcPr>
            <w:tcW w:w="5684" w:type="dxa"/>
          </w:tcPr>
          <w:p w14:paraId="6C6CCDE1" w14:textId="77777777" w:rsidR="002F779F" w:rsidRPr="00DE7D24" w:rsidRDefault="002F779F" w:rsidP="00B41465">
            <w:pPr>
              <w:rPr>
                <w:b/>
                <w:sz w:val="22"/>
                <w:szCs w:val="22"/>
              </w:rPr>
            </w:pPr>
            <w:r w:rsidRPr="00DE7D24">
              <w:rPr>
                <w:b/>
                <w:sz w:val="22"/>
                <w:szCs w:val="22"/>
              </w:rPr>
              <w:t>Итого затрат:</w:t>
            </w:r>
          </w:p>
        </w:tc>
        <w:tc>
          <w:tcPr>
            <w:tcW w:w="1546" w:type="dxa"/>
            <w:vAlign w:val="center"/>
          </w:tcPr>
          <w:p w14:paraId="25232A59" w14:textId="77777777" w:rsidR="002F779F" w:rsidRPr="00DE7D24" w:rsidRDefault="002F779F" w:rsidP="00B41465">
            <w:pPr>
              <w:ind w:hanging="19"/>
              <w:jc w:val="center"/>
              <w:rPr>
                <w:b/>
                <w:sz w:val="22"/>
                <w:szCs w:val="22"/>
              </w:rPr>
            </w:pPr>
          </w:p>
        </w:tc>
        <w:tc>
          <w:tcPr>
            <w:tcW w:w="1559" w:type="dxa"/>
            <w:vAlign w:val="bottom"/>
          </w:tcPr>
          <w:p w14:paraId="511C6AAD" w14:textId="77777777" w:rsidR="002F779F" w:rsidRPr="00CE3BB0" w:rsidRDefault="002F779F" w:rsidP="00B41465">
            <w:pPr>
              <w:spacing w:line="250" w:lineRule="exact"/>
              <w:jc w:val="center"/>
              <w:rPr>
                <w:b/>
                <w:bCs/>
                <w:sz w:val="22"/>
                <w:szCs w:val="22"/>
              </w:rPr>
            </w:pPr>
            <w:r>
              <w:rPr>
                <w:b/>
                <w:sz w:val="22"/>
                <w:szCs w:val="22"/>
              </w:rPr>
              <w:t xml:space="preserve"> </w:t>
            </w:r>
          </w:p>
          <w:p w14:paraId="4A356097" w14:textId="77777777" w:rsidR="002F779F" w:rsidRPr="00CE3BB0" w:rsidRDefault="002F779F" w:rsidP="00B41465">
            <w:pPr>
              <w:spacing w:line="250" w:lineRule="exact"/>
              <w:jc w:val="center"/>
              <w:rPr>
                <w:sz w:val="22"/>
                <w:szCs w:val="22"/>
              </w:rPr>
            </w:pPr>
          </w:p>
        </w:tc>
        <w:tc>
          <w:tcPr>
            <w:tcW w:w="1141" w:type="dxa"/>
            <w:vAlign w:val="bottom"/>
          </w:tcPr>
          <w:p w14:paraId="7CC7505A" w14:textId="77777777" w:rsidR="002F779F" w:rsidRPr="002B107A" w:rsidRDefault="002F779F" w:rsidP="00B41465">
            <w:pPr>
              <w:spacing w:line="250" w:lineRule="exact"/>
              <w:jc w:val="center"/>
              <w:rPr>
                <w:b/>
                <w:sz w:val="22"/>
                <w:szCs w:val="22"/>
              </w:rPr>
            </w:pPr>
            <w:r>
              <w:rPr>
                <w:b/>
                <w:sz w:val="22"/>
                <w:szCs w:val="22"/>
              </w:rPr>
              <w:t xml:space="preserve"> </w:t>
            </w:r>
          </w:p>
          <w:p w14:paraId="05628230" w14:textId="77777777" w:rsidR="002F779F" w:rsidRPr="000860C2" w:rsidRDefault="002F779F" w:rsidP="00B41465">
            <w:pPr>
              <w:spacing w:line="250" w:lineRule="exact"/>
              <w:jc w:val="center"/>
              <w:rPr>
                <w:b/>
                <w:color w:val="FF0000"/>
                <w:sz w:val="22"/>
                <w:szCs w:val="22"/>
              </w:rPr>
            </w:pPr>
          </w:p>
        </w:tc>
      </w:tr>
    </w:tbl>
    <w:p w14:paraId="567FD518" w14:textId="77777777" w:rsidR="002F779F" w:rsidRDefault="002F779F" w:rsidP="002F779F"/>
    <w:p w14:paraId="011EDF1A" w14:textId="77777777" w:rsidR="002F779F" w:rsidRDefault="002F779F" w:rsidP="002F779F">
      <w:r>
        <w:t>Примечание: Вышеперечисленный размер платы за содержание и ремонт помещений МКД не включает стоимость коммунальных ресурсов (ХВС, ГВС, водоотведение, электрическая энергия), потребляемых при содержании общего имущества в многоквартирном доме.</w:t>
      </w:r>
    </w:p>
    <w:p w14:paraId="186192B5" w14:textId="77777777" w:rsidR="002F779F" w:rsidRDefault="002F779F" w:rsidP="002F779F"/>
    <w:p w14:paraId="7245EE50" w14:textId="77777777" w:rsidR="002F779F" w:rsidRDefault="002F779F" w:rsidP="002F779F"/>
    <w:p w14:paraId="7FD4601E" w14:textId="77777777" w:rsidR="002F779F" w:rsidRDefault="002F779F" w:rsidP="002F779F">
      <w:pPr>
        <w:tabs>
          <w:tab w:val="left" w:pos="3560"/>
        </w:tabs>
        <w:ind w:left="20"/>
        <w:rPr>
          <w:rFonts w:eastAsia="Times New Roman"/>
          <w:b/>
          <w:bCs/>
          <w:sz w:val="24"/>
          <w:szCs w:val="24"/>
        </w:rPr>
      </w:pPr>
      <w:r w:rsidRPr="001B50D4">
        <w:rPr>
          <w:rFonts w:eastAsia="Times New Roman"/>
          <w:b/>
          <w:bCs/>
          <w:sz w:val="24"/>
          <w:szCs w:val="24"/>
        </w:rPr>
        <w:t>Управляющая организация</w:t>
      </w:r>
      <w:r w:rsidRPr="001B50D4">
        <w:rPr>
          <w:sz w:val="24"/>
          <w:szCs w:val="24"/>
        </w:rPr>
        <w:tab/>
        <w:t xml:space="preserve">                </w:t>
      </w:r>
      <w:r>
        <w:rPr>
          <w:sz w:val="24"/>
          <w:szCs w:val="24"/>
        </w:rPr>
        <w:t xml:space="preserve">                 </w:t>
      </w:r>
      <w:r w:rsidRPr="001B50D4">
        <w:rPr>
          <w:rFonts w:eastAsia="Times New Roman"/>
          <w:b/>
          <w:bCs/>
          <w:sz w:val="24"/>
          <w:szCs w:val="24"/>
        </w:rPr>
        <w:t>Собственник</w:t>
      </w:r>
    </w:p>
    <w:p w14:paraId="11785A75" w14:textId="77777777" w:rsidR="002F779F" w:rsidRPr="001B50D4" w:rsidRDefault="002F779F" w:rsidP="002F779F">
      <w:pPr>
        <w:tabs>
          <w:tab w:val="left" w:pos="3560"/>
        </w:tabs>
        <w:ind w:left="20"/>
        <w:rPr>
          <w:sz w:val="24"/>
          <w:szCs w:val="24"/>
        </w:rPr>
      </w:pPr>
    </w:p>
    <w:p w14:paraId="51330236" w14:textId="77777777" w:rsidR="002F779F" w:rsidRPr="001B50D4" w:rsidRDefault="002F779F" w:rsidP="002F779F">
      <w:pPr>
        <w:tabs>
          <w:tab w:val="left" w:pos="4440"/>
        </w:tabs>
        <w:spacing w:line="225" w:lineRule="auto"/>
        <w:ind w:left="20"/>
        <w:rPr>
          <w:sz w:val="24"/>
          <w:szCs w:val="24"/>
        </w:rPr>
      </w:pPr>
      <w:r w:rsidRPr="001B50D4">
        <w:rPr>
          <w:rFonts w:eastAsia="Courier New"/>
          <w:sz w:val="24"/>
          <w:szCs w:val="24"/>
        </w:rPr>
        <w:t>________</w:t>
      </w:r>
      <w:r>
        <w:rPr>
          <w:rFonts w:eastAsia="Courier New"/>
          <w:sz w:val="24"/>
          <w:szCs w:val="24"/>
        </w:rPr>
        <w:t>_____</w:t>
      </w:r>
      <w:r w:rsidRPr="001B50D4">
        <w:rPr>
          <w:rFonts w:eastAsia="Courier New"/>
          <w:sz w:val="24"/>
          <w:szCs w:val="24"/>
        </w:rPr>
        <w:t xml:space="preserve"> /____________</w:t>
      </w:r>
      <w:r>
        <w:rPr>
          <w:rFonts w:eastAsia="Courier New"/>
          <w:sz w:val="24"/>
          <w:szCs w:val="24"/>
        </w:rPr>
        <w:t>__________</w:t>
      </w:r>
      <w:r w:rsidRPr="001B50D4">
        <w:rPr>
          <w:rFonts w:eastAsia="Courier New"/>
          <w:sz w:val="24"/>
          <w:szCs w:val="24"/>
        </w:rPr>
        <w:t>/</w:t>
      </w:r>
      <w:r w:rsidRPr="001B50D4">
        <w:rPr>
          <w:sz w:val="24"/>
          <w:szCs w:val="24"/>
        </w:rPr>
        <w:tab/>
      </w:r>
      <w:r>
        <w:rPr>
          <w:sz w:val="24"/>
          <w:szCs w:val="24"/>
        </w:rPr>
        <w:t xml:space="preserve">                   </w:t>
      </w:r>
      <w:r w:rsidRPr="001B50D4">
        <w:rPr>
          <w:rFonts w:eastAsia="Courier New"/>
          <w:sz w:val="24"/>
          <w:szCs w:val="24"/>
        </w:rPr>
        <w:t>_______</w:t>
      </w:r>
      <w:r>
        <w:rPr>
          <w:rFonts w:eastAsia="Courier New"/>
          <w:sz w:val="24"/>
          <w:szCs w:val="24"/>
        </w:rPr>
        <w:t>______</w:t>
      </w:r>
      <w:r w:rsidRPr="001B50D4">
        <w:rPr>
          <w:rFonts w:eastAsia="Courier New"/>
          <w:sz w:val="24"/>
          <w:szCs w:val="24"/>
        </w:rPr>
        <w:t>/__________</w:t>
      </w:r>
      <w:r>
        <w:rPr>
          <w:rFonts w:eastAsia="Courier New"/>
          <w:sz w:val="24"/>
          <w:szCs w:val="24"/>
        </w:rPr>
        <w:t>___________</w:t>
      </w:r>
      <w:r w:rsidRPr="001B50D4">
        <w:rPr>
          <w:rFonts w:eastAsia="Courier New"/>
          <w:sz w:val="24"/>
          <w:szCs w:val="24"/>
        </w:rPr>
        <w:t>/</w:t>
      </w:r>
    </w:p>
    <w:p w14:paraId="2CE8A4F0" w14:textId="77777777" w:rsidR="002F779F" w:rsidRDefault="002F779F" w:rsidP="002F779F">
      <w:pPr>
        <w:spacing w:line="223" w:lineRule="auto"/>
        <w:ind w:left="20"/>
        <w:rPr>
          <w:rFonts w:eastAsia="Courier New"/>
        </w:rPr>
      </w:pPr>
      <w:r>
        <w:rPr>
          <w:rFonts w:eastAsia="Courier New"/>
        </w:rPr>
        <w:t xml:space="preserve">        (подпись)                           (ф.и.о.)                                                      (подпись)                          (ф.и.о.)</w:t>
      </w:r>
    </w:p>
    <w:p w14:paraId="740C646D" w14:textId="77777777" w:rsidR="002F779F" w:rsidRPr="006835CB" w:rsidRDefault="002F779F" w:rsidP="002F779F">
      <w:pPr>
        <w:spacing w:line="223" w:lineRule="auto"/>
        <w:ind w:left="20"/>
        <w:sectPr w:rsidR="002F779F" w:rsidRPr="006835CB" w:rsidSect="00544BBB">
          <w:pgSz w:w="11900" w:h="16838"/>
          <w:pgMar w:top="673" w:right="560" w:bottom="1440" w:left="1418" w:header="0" w:footer="0" w:gutter="0"/>
          <w:cols w:space="720" w:equalWidth="0">
            <w:col w:w="9922"/>
          </w:cols>
        </w:sectPr>
      </w:pPr>
      <w:r w:rsidRPr="001B50D4">
        <w:rPr>
          <w:rFonts w:eastAsia="Courier New"/>
        </w:rPr>
        <w:t>М</w:t>
      </w:r>
      <w:r>
        <w:rPr>
          <w:rFonts w:eastAsia="Courier New"/>
        </w:rPr>
        <w:t>.П.</w:t>
      </w:r>
    </w:p>
    <w:p w14:paraId="1A759041" w14:textId="77777777" w:rsidR="002F779F" w:rsidRPr="003858BE" w:rsidRDefault="00216F00" w:rsidP="002F779F">
      <w:pPr>
        <w:jc w:val="center"/>
        <w:rPr>
          <w:sz w:val="16"/>
          <w:szCs w:val="16"/>
        </w:rPr>
      </w:pPr>
      <w:r>
        <w:rPr>
          <w:sz w:val="16"/>
          <w:szCs w:val="16"/>
        </w:rPr>
        <w:lastRenderedPageBreak/>
        <w:t>10</w:t>
      </w:r>
      <w:r w:rsidR="005174C6">
        <w:rPr>
          <w:sz w:val="16"/>
          <w:szCs w:val="16"/>
        </w:rPr>
        <w:t>4</w:t>
      </w:r>
    </w:p>
    <w:p w14:paraId="2B2BBB65" w14:textId="77777777" w:rsidR="002F779F" w:rsidRDefault="002F779F" w:rsidP="002F779F">
      <w:pPr>
        <w:jc w:val="right"/>
        <w:rPr>
          <w:rFonts w:eastAsia="Times New Roman"/>
          <w:sz w:val="24"/>
          <w:szCs w:val="24"/>
        </w:rPr>
      </w:pPr>
      <w:r>
        <w:rPr>
          <w:rFonts w:eastAsia="Times New Roman"/>
          <w:sz w:val="24"/>
          <w:szCs w:val="24"/>
        </w:rPr>
        <w:t xml:space="preserve">                                                                                                                 </w:t>
      </w:r>
      <w:r w:rsidR="00947028">
        <w:rPr>
          <w:rFonts w:eastAsia="Times New Roman"/>
          <w:sz w:val="24"/>
          <w:szCs w:val="24"/>
        </w:rPr>
        <w:t xml:space="preserve">      Приложение </w:t>
      </w:r>
      <w:r>
        <w:rPr>
          <w:rFonts w:eastAsia="Times New Roman"/>
          <w:sz w:val="24"/>
          <w:szCs w:val="24"/>
        </w:rPr>
        <w:t>4                                                                                                                                                                                                                                                                                                                                                                   к договору управления                                                                                                                                                                                 многоквартирным домом</w:t>
      </w:r>
    </w:p>
    <w:p w14:paraId="47C0EADB" w14:textId="77777777" w:rsidR="002F779F" w:rsidRDefault="002F779F" w:rsidP="002F779F">
      <w:pPr>
        <w:jc w:val="right"/>
        <w:rPr>
          <w:rFonts w:eastAsia="Times New Roman"/>
          <w:sz w:val="24"/>
          <w:szCs w:val="24"/>
        </w:rPr>
      </w:pPr>
    </w:p>
    <w:p w14:paraId="4EFEB33E" w14:textId="77777777" w:rsidR="002F779F" w:rsidRDefault="002F779F" w:rsidP="002F779F">
      <w:pPr>
        <w:spacing w:line="242" w:lineRule="auto"/>
      </w:pPr>
      <w:r>
        <w:rPr>
          <w:rFonts w:eastAsia="Times New Roman"/>
          <w:sz w:val="24"/>
          <w:szCs w:val="24"/>
        </w:rPr>
        <w:t xml:space="preserve"> </w:t>
      </w:r>
      <w:r w:rsidRPr="00A56B80">
        <w:rPr>
          <w:rFonts w:eastAsia="Times New Roman"/>
          <w:sz w:val="24"/>
          <w:szCs w:val="24"/>
        </w:rPr>
        <w:t xml:space="preserve">Лот </w:t>
      </w:r>
      <w:r>
        <w:rPr>
          <w:rFonts w:eastAsia="Times New Roman"/>
          <w:sz w:val="24"/>
          <w:szCs w:val="24"/>
        </w:rPr>
        <w:t>_</w:t>
      </w:r>
      <w:r w:rsidR="00216F00">
        <w:rPr>
          <w:rFonts w:eastAsia="Times New Roman"/>
          <w:sz w:val="24"/>
          <w:szCs w:val="24"/>
          <w:u w:val="single"/>
        </w:rPr>
        <w:t>2</w:t>
      </w:r>
      <w:r w:rsidRPr="0055011C">
        <w:rPr>
          <w:rFonts w:eastAsia="Times New Roman"/>
          <w:sz w:val="24"/>
          <w:szCs w:val="24"/>
        </w:rPr>
        <w:t>_</w:t>
      </w:r>
    </w:p>
    <w:p w14:paraId="1C2F29A4" w14:textId="77777777" w:rsidR="002F779F" w:rsidRDefault="002F779F" w:rsidP="002F779F">
      <w:pPr>
        <w:spacing w:line="303" w:lineRule="exact"/>
      </w:pPr>
    </w:p>
    <w:p w14:paraId="585D436E" w14:textId="77777777" w:rsidR="002F779F" w:rsidRPr="0055011C" w:rsidRDefault="002F779F" w:rsidP="002F779F">
      <w:pPr>
        <w:spacing w:line="237" w:lineRule="auto"/>
        <w:ind w:left="426" w:right="683" w:hanging="142"/>
        <w:jc w:val="center"/>
      </w:pPr>
      <w:r>
        <w:rPr>
          <w:rFonts w:eastAsia="Times New Roman"/>
          <w:sz w:val="24"/>
          <w:szCs w:val="24"/>
        </w:rPr>
        <w:t>ПОРЯДОК ИЗМЕНЕНИЯ РАЗМЕРА ПЛАТЫ ЗА КОММУНАЛЬНЫЕ УСЛУГИ</w:t>
      </w:r>
      <w:r>
        <w:t xml:space="preserve"> </w:t>
      </w:r>
      <w:r>
        <w:rPr>
          <w:rFonts w:eastAsia="Times New Roman"/>
          <w:sz w:val="24"/>
          <w:szCs w:val="24"/>
        </w:rPr>
        <w:t>ПРИ ПРЕДОСТАВЛЕНИИ УСЛУГ НЕНАДЛЕЖАЩЕГО КАЧЕСТВА</w:t>
      </w:r>
      <w:r>
        <w:t xml:space="preserve"> </w:t>
      </w:r>
      <w:r>
        <w:rPr>
          <w:rFonts w:eastAsia="Times New Roman"/>
          <w:sz w:val="24"/>
          <w:szCs w:val="24"/>
        </w:rPr>
        <w:t>И (ИЛИ) С ПЕРЕРЫВАМИ, ПРЕВЫШАЮЩИМИ УСТАНОВЛЕННУЮ ПРОДОЛЖИТЕЛЬНОСТЬ</w:t>
      </w:r>
    </w:p>
    <w:p w14:paraId="0CF0BE69" w14:textId="77777777" w:rsidR="002F779F" w:rsidRDefault="002F779F" w:rsidP="002F779F">
      <w:pPr>
        <w:spacing w:line="200" w:lineRule="exact"/>
      </w:pPr>
    </w:p>
    <w:tbl>
      <w:tblPr>
        <w:tblW w:w="0" w:type="auto"/>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2980"/>
        <w:gridCol w:w="3538"/>
      </w:tblGrid>
      <w:tr w:rsidR="002F779F" w14:paraId="541D90C6" w14:textId="77777777" w:rsidTr="00B41465">
        <w:tc>
          <w:tcPr>
            <w:tcW w:w="4487" w:type="dxa"/>
          </w:tcPr>
          <w:p w14:paraId="0AC587C2" w14:textId="77777777" w:rsidR="002F779F" w:rsidRPr="0069185A" w:rsidRDefault="002F779F" w:rsidP="00B41465">
            <w:pPr>
              <w:rPr>
                <w:rFonts w:eastAsia="Times New Roman"/>
              </w:rPr>
            </w:pPr>
            <w:r w:rsidRPr="0069185A">
              <w:rPr>
                <w:rFonts w:eastAsia="Courier New"/>
              </w:rPr>
              <w:t>Требования к качеству коммунальных услуг</w:t>
            </w:r>
          </w:p>
        </w:tc>
        <w:tc>
          <w:tcPr>
            <w:tcW w:w="4394" w:type="dxa"/>
          </w:tcPr>
          <w:p w14:paraId="56F5C723" w14:textId="77777777" w:rsidR="002F779F" w:rsidRPr="0069185A" w:rsidRDefault="002F779F" w:rsidP="00B41465">
            <w:pPr>
              <w:rPr>
                <w:rFonts w:eastAsia="Times New Roman"/>
              </w:rPr>
            </w:pPr>
            <w:r w:rsidRPr="0069185A">
              <w:rPr>
                <w:rFonts w:eastAsia="Courier New"/>
              </w:rPr>
              <w:t>Допустимая продолжительность перерывов предоставления коммунальной услуги и допустимые отклонения качества коммунальной услуги</w:t>
            </w:r>
          </w:p>
        </w:tc>
        <w:tc>
          <w:tcPr>
            <w:tcW w:w="5670" w:type="dxa"/>
          </w:tcPr>
          <w:p w14:paraId="2DE56341" w14:textId="77777777" w:rsidR="002F779F" w:rsidRPr="0069185A" w:rsidRDefault="002F779F" w:rsidP="00B41465">
            <w:pPr>
              <w:rPr>
                <w:rFonts w:eastAsia="Times New Roman"/>
              </w:rPr>
            </w:pPr>
            <w:r w:rsidRPr="0069185A">
              <w:rPr>
                <w:rFonts w:eastAsia="Courier New"/>
              </w:rPr>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2F779F" w14:paraId="1A47DC91" w14:textId="77777777" w:rsidTr="00B41465">
        <w:tc>
          <w:tcPr>
            <w:tcW w:w="14551" w:type="dxa"/>
            <w:gridSpan w:val="3"/>
          </w:tcPr>
          <w:p w14:paraId="0D47E5CF" w14:textId="77777777" w:rsidR="002F779F" w:rsidRPr="0069185A" w:rsidRDefault="002F779F" w:rsidP="00B41465">
            <w:pPr>
              <w:spacing w:line="341" w:lineRule="exact"/>
              <w:rPr>
                <w:rFonts w:eastAsia="Times New Roman"/>
              </w:rPr>
            </w:pPr>
            <w:r w:rsidRPr="0069185A">
              <w:rPr>
                <w:rFonts w:eastAsia="Courier New"/>
              </w:rPr>
              <w:t xml:space="preserve">1. Холодное водоснабжение </w:t>
            </w:r>
          </w:p>
        </w:tc>
      </w:tr>
      <w:tr w:rsidR="002F779F" w14:paraId="4A670F1C" w14:textId="77777777" w:rsidTr="00B41465">
        <w:tc>
          <w:tcPr>
            <w:tcW w:w="4487" w:type="dxa"/>
          </w:tcPr>
          <w:p w14:paraId="51E55A27" w14:textId="77777777" w:rsidR="002F779F" w:rsidRPr="0069185A" w:rsidRDefault="002F779F" w:rsidP="00B41465">
            <w:pPr>
              <w:rPr>
                <w:rFonts w:eastAsia="Times New Roman"/>
              </w:rPr>
            </w:pPr>
            <w:r w:rsidRPr="0069185A">
              <w:rPr>
                <w:rFonts w:eastAsia="Courier New"/>
              </w:rPr>
              <w:t>1.1. Бесперебойное круглосуточное холодное водоснабжение в течение года</w:t>
            </w:r>
          </w:p>
        </w:tc>
        <w:tc>
          <w:tcPr>
            <w:tcW w:w="4394" w:type="dxa"/>
          </w:tcPr>
          <w:p w14:paraId="66C05BD6" w14:textId="77777777" w:rsidR="002F779F" w:rsidRPr="0069185A" w:rsidRDefault="002F779F" w:rsidP="00B41465">
            <w:pPr>
              <w:rPr>
                <w:rFonts w:eastAsia="Courier New"/>
              </w:rPr>
            </w:pPr>
            <w:r w:rsidRPr="0069185A">
              <w:rPr>
                <w:rFonts w:eastAsia="Courier New"/>
              </w:rPr>
              <w:t xml:space="preserve">допустимая продолжительность перерыва подачи холодной воды: </w:t>
            </w:r>
          </w:p>
          <w:p w14:paraId="7C90207E" w14:textId="77777777" w:rsidR="002F779F" w:rsidRPr="0069185A" w:rsidRDefault="002F779F" w:rsidP="00B41465">
            <w:pPr>
              <w:rPr>
                <w:rFonts w:eastAsia="Courier New"/>
              </w:rPr>
            </w:pPr>
            <w:r w:rsidRPr="0069185A">
              <w:rPr>
                <w:rFonts w:eastAsia="Courier New"/>
              </w:rPr>
              <w:t xml:space="preserve">а) 8 часов (суммарно) в течение одного месяца; </w:t>
            </w:r>
          </w:p>
          <w:p w14:paraId="403B765D" w14:textId="77777777" w:rsidR="002F779F" w:rsidRPr="0069185A" w:rsidRDefault="002F779F" w:rsidP="00B41465">
            <w:pPr>
              <w:rPr>
                <w:rFonts w:eastAsia="Times New Roman"/>
              </w:rPr>
            </w:pPr>
            <w:r w:rsidRPr="0069185A">
              <w:rPr>
                <w:rFonts w:eastAsia="Courier New"/>
              </w:rPr>
              <w:t>б) 4 часа единовременно, при аварии в централизованных сетях инженерно-технического обеспечения холодного водоснабжения</w:t>
            </w:r>
            <w:r>
              <w:rPr>
                <w:rFonts w:eastAsia="Courier New"/>
              </w:rPr>
              <w:t xml:space="preserve"> в соответствии с требованиями законодательства Российской Федерации  о техническом регулировании (СНиП 2.04.02-84*)</w:t>
            </w:r>
          </w:p>
        </w:tc>
        <w:tc>
          <w:tcPr>
            <w:tcW w:w="5670" w:type="dxa"/>
          </w:tcPr>
          <w:p w14:paraId="4438998A" w14:textId="77777777" w:rsidR="002F779F" w:rsidRPr="0069185A" w:rsidRDefault="002F779F" w:rsidP="00B41465">
            <w:pPr>
              <w:jc w:val="both"/>
              <w:rPr>
                <w:rFonts w:eastAsia="Times New Roman"/>
              </w:rPr>
            </w:pPr>
            <w:r w:rsidRPr="0069185A">
              <w:rPr>
                <w:rFonts w:eastAsia="Courier New"/>
              </w:rPr>
              <w:t>за каждый час превышения допустимой продолж</w:t>
            </w:r>
            <w:r>
              <w:rPr>
                <w:rFonts w:eastAsia="Courier New"/>
              </w:rPr>
              <w:t>ительности перерыва подачи воды</w:t>
            </w:r>
            <w:r w:rsidRPr="0069185A">
              <w:rPr>
                <w:rFonts w:eastAsia="Courier New"/>
              </w:rPr>
              <w:t xml:space="preserve">, исчисленной суммарно за расчетный период, в котором произошло превышение, размер платы за коммунальную услугу за такой расчетный период снижается на 0,15%  размера платы, определенного за такой расчетный период исходя из показаний приборов учета или нормативов потребления коммунальных услуг </w:t>
            </w:r>
          </w:p>
        </w:tc>
      </w:tr>
      <w:tr w:rsidR="002F779F" w14:paraId="048F81B9" w14:textId="77777777" w:rsidTr="00B41465">
        <w:tc>
          <w:tcPr>
            <w:tcW w:w="4487" w:type="dxa"/>
          </w:tcPr>
          <w:p w14:paraId="6EBB860D" w14:textId="77777777" w:rsidR="002F779F" w:rsidRPr="0069185A" w:rsidRDefault="002F779F" w:rsidP="00B41465">
            <w:pPr>
              <w:jc w:val="both"/>
              <w:rPr>
                <w:rFonts w:eastAsia="Times New Roman"/>
              </w:rPr>
            </w:pPr>
            <w:r w:rsidRPr="0069185A">
              <w:rPr>
                <w:rFonts w:eastAsia="Courier New"/>
              </w:rPr>
              <w:t xml:space="preserve">1.2. Постоянное соответствие состава и свойств воды </w:t>
            </w:r>
            <w:r>
              <w:rPr>
                <w:rFonts w:eastAsia="Courier New"/>
              </w:rPr>
              <w:t xml:space="preserve"> требованиям законодательства Российской Федерации о техническом регулировании (СанПиН 2.1.4.1074-01)</w:t>
            </w:r>
          </w:p>
        </w:tc>
        <w:tc>
          <w:tcPr>
            <w:tcW w:w="4394" w:type="dxa"/>
          </w:tcPr>
          <w:p w14:paraId="2B129B9B" w14:textId="77777777" w:rsidR="002F779F" w:rsidRPr="0069185A" w:rsidRDefault="002F779F" w:rsidP="00B41465">
            <w:pPr>
              <w:jc w:val="both"/>
              <w:rPr>
                <w:rFonts w:eastAsia="Times New Roman"/>
              </w:rPr>
            </w:pPr>
            <w:r w:rsidRPr="0069185A">
              <w:rPr>
                <w:rFonts w:eastAsia="Courier New"/>
              </w:rPr>
              <w:t>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5670" w:type="dxa"/>
          </w:tcPr>
          <w:p w14:paraId="03E85EF5" w14:textId="77777777" w:rsidR="002F779F" w:rsidRPr="0069185A" w:rsidRDefault="002F779F" w:rsidP="00B41465">
            <w:pPr>
              <w:jc w:val="both"/>
              <w:rPr>
                <w:rFonts w:eastAsia="Times New Roman"/>
              </w:rPr>
            </w:pPr>
            <w:r w:rsidRPr="0069185A">
              <w:rPr>
                <w:rFonts w:eastAsia="Courier New"/>
              </w:rPr>
              <w:t>при несоответствии состава и свойств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снижается на размер оплаты, исчисленный суммарно за каждый день предоставления коммунальной услуги ненадлежащего качества (независимо от показаний приборов учета)</w:t>
            </w:r>
          </w:p>
        </w:tc>
      </w:tr>
      <w:tr w:rsidR="002F779F" w14:paraId="44BB0AED" w14:textId="77777777" w:rsidTr="00B41465">
        <w:trPr>
          <w:trHeight w:val="1668"/>
        </w:trPr>
        <w:tc>
          <w:tcPr>
            <w:tcW w:w="4487" w:type="dxa"/>
            <w:vAlign w:val="bottom"/>
          </w:tcPr>
          <w:p w14:paraId="107049D6" w14:textId="77777777" w:rsidR="002F779F" w:rsidRPr="0069185A" w:rsidRDefault="002F779F" w:rsidP="00B41465">
            <w:pPr>
              <w:rPr>
                <w:rFonts w:eastAsia="Courier New"/>
              </w:rPr>
            </w:pPr>
            <w:r w:rsidRPr="0069185A">
              <w:rPr>
                <w:rFonts w:eastAsia="Courier New"/>
              </w:rPr>
              <w:t>1.3. Давление в системе холодного водоснабжения в точке водоразбора:</w:t>
            </w:r>
          </w:p>
          <w:p w14:paraId="3ECD4FFD" w14:textId="77777777" w:rsidR="002F779F" w:rsidRPr="0069185A" w:rsidRDefault="002F779F" w:rsidP="00B41465">
            <w:pPr>
              <w:rPr>
                <w:rFonts w:eastAsia="Courier New"/>
              </w:rPr>
            </w:pPr>
            <w:r w:rsidRPr="0069185A">
              <w:rPr>
                <w:rFonts w:eastAsia="Courier New"/>
              </w:rPr>
              <w:t>а) в многоквартирных домах и жилых домах:</w:t>
            </w:r>
          </w:p>
          <w:p w14:paraId="65826E0E" w14:textId="77777777" w:rsidR="002F779F" w:rsidRPr="0069185A" w:rsidRDefault="002F779F" w:rsidP="00B41465">
            <w:pPr>
              <w:rPr>
                <w:rFonts w:eastAsia="Courier New"/>
              </w:rPr>
            </w:pPr>
            <w:r w:rsidRPr="0069185A">
              <w:rPr>
                <w:rFonts w:eastAsia="Courier New"/>
              </w:rPr>
              <w:t xml:space="preserve">- от 0,03 МПа (0,3 кгс/кв. см) до 0,6 МПа (6 кгс/кв. см); </w:t>
            </w:r>
          </w:p>
          <w:p w14:paraId="57C5046C" w14:textId="77777777" w:rsidR="002F779F" w:rsidRDefault="002F779F" w:rsidP="00B41465">
            <w:pPr>
              <w:rPr>
                <w:rFonts w:eastAsia="Courier New"/>
              </w:rPr>
            </w:pPr>
            <w:r w:rsidRPr="0069185A">
              <w:rPr>
                <w:rFonts w:eastAsia="Courier New"/>
              </w:rPr>
              <w:t>б) у водоразборных колонок - не менее 0,1 МПа</w:t>
            </w:r>
            <w:r>
              <w:rPr>
                <w:rFonts w:eastAsia="Courier New"/>
              </w:rPr>
              <w:t xml:space="preserve"> </w:t>
            </w:r>
            <w:r w:rsidRPr="0069185A">
              <w:rPr>
                <w:rFonts w:eastAsia="Courier New"/>
              </w:rPr>
              <w:t>(1 кгс/кв. см)</w:t>
            </w:r>
          </w:p>
          <w:p w14:paraId="3C478E4F" w14:textId="77777777" w:rsidR="002F779F" w:rsidRPr="0069185A" w:rsidRDefault="002F779F" w:rsidP="00B41465">
            <w:pPr>
              <w:rPr>
                <w:rFonts w:eastAsia="Courier New"/>
              </w:rPr>
            </w:pPr>
          </w:p>
          <w:p w14:paraId="202B35D5" w14:textId="77777777" w:rsidR="002F779F" w:rsidRDefault="002F779F" w:rsidP="00B41465">
            <w:pPr>
              <w:rPr>
                <w:rFonts w:eastAsia="Courier New"/>
              </w:rPr>
            </w:pPr>
          </w:p>
          <w:p w14:paraId="34BCEAA5" w14:textId="77777777" w:rsidR="002F779F" w:rsidRPr="0069185A" w:rsidRDefault="002F779F" w:rsidP="00B41465">
            <w:pPr>
              <w:rPr>
                <w:rFonts w:eastAsia="Courier New"/>
              </w:rPr>
            </w:pPr>
          </w:p>
          <w:p w14:paraId="4E82939B" w14:textId="77777777" w:rsidR="002F779F" w:rsidRPr="0069185A" w:rsidRDefault="002F779F" w:rsidP="00B41465">
            <w:pPr>
              <w:rPr>
                <w:rFonts w:eastAsia="Times New Roman"/>
              </w:rPr>
            </w:pPr>
          </w:p>
        </w:tc>
        <w:tc>
          <w:tcPr>
            <w:tcW w:w="4394" w:type="dxa"/>
            <w:vAlign w:val="bottom"/>
          </w:tcPr>
          <w:p w14:paraId="02658F15" w14:textId="77777777" w:rsidR="002F779F" w:rsidRDefault="002F779F" w:rsidP="00B41465">
            <w:pPr>
              <w:rPr>
                <w:rFonts w:eastAsia="Courier New"/>
              </w:rPr>
            </w:pPr>
            <w:r w:rsidRPr="0069185A">
              <w:rPr>
                <w:rFonts w:eastAsia="Courier New"/>
              </w:rPr>
              <w:t>отклонение давления не допускается</w:t>
            </w:r>
          </w:p>
          <w:p w14:paraId="0D2ED014" w14:textId="77777777" w:rsidR="002F779F" w:rsidRDefault="002F779F" w:rsidP="00B41465">
            <w:pPr>
              <w:rPr>
                <w:rFonts w:eastAsia="Courier New"/>
              </w:rPr>
            </w:pPr>
          </w:p>
          <w:p w14:paraId="57F152A1" w14:textId="77777777" w:rsidR="002F779F" w:rsidRDefault="002F779F" w:rsidP="00B41465">
            <w:pPr>
              <w:rPr>
                <w:rFonts w:eastAsia="Courier New"/>
              </w:rPr>
            </w:pPr>
          </w:p>
          <w:p w14:paraId="5FFBC045" w14:textId="77777777" w:rsidR="002F779F" w:rsidRPr="0069185A" w:rsidRDefault="002F779F" w:rsidP="00B41465">
            <w:pPr>
              <w:rPr>
                <w:rFonts w:eastAsia="Courier New"/>
              </w:rPr>
            </w:pPr>
          </w:p>
          <w:p w14:paraId="580C0728" w14:textId="77777777" w:rsidR="002F779F" w:rsidRPr="0069185A" w:rsidRDefault="002F779F" w:rsidP="00B41465">
            <w:pPr>
              <w:rPr>
                <w:rFonts w:eastAsia="Courier New"/>
              </w:rPr>
            </w:pPr>
          </w:p>
          <w:p w14:paraId="607B7F8B" w14:textId="77777777" w:rsidR="002F779F" w:rsidRPr="0069185A" w:rsidRDefault="002F779F" w:rsidP="00B41465">
            <w:pPr>
              <w:rPr>
                <w:rFonts w:eastAsia="Courier New"/>
              </w:rPr>
            </w:pPr>
          </w:p>
          <w:p w14:paraId="7CD8D48E" w14:textId="77777777" w:rsidR="002F779F" w:rsidRPr="0069185A" w:rsidRDefault="002F779F" w:rsidP="00B41465">
            <w:pPr>
              <w:rPr>
                <w:rFonts w:eastAsia="Courier New"/>
              </w:rPr>
            </w:pPr>
          </w:p>
          <w:p w14:paraId="255F3C5B" w14:textId="77777777" w:rsidR="002F779F" w:rsidRPr="0069185A" w:rsidRDefault="002F779F" w:rsidP="00B41465">
            <w:pPr>
              <w:rPr>
                <w:rFonts w:eastAsia="Courier New"/>
              </w:rPr>
            </w:pPr>
          </w:p>
          <w:p w14:paraId="519B30C5" w14:textId="77777777" w:rsidR="002F779F" w:rsidRPr="0069185A" w:rsidRDefault="002F779F" w:rsidP="00B41465">
            <w:pPr>
              <w:rPr>
                <w:rFonts w:eastAsia="Courier New"/>
              </w:rPr>
            </w:pPr>
          </w:p>
          <w:p w14:paraId="49AADADF" w14:textId="77777777" w:rsidR="002F779F" w:rsidRPr="0069185A" w:rsidRDefault="002F779F" w:rsidP="00B41465">
            <w:pPr>
              <w:rPr>
                <w:rFonts w:eastAsia="Courier New"/>
              </w:rPr>
            </w:pPr>
          </w:p>
          <w:p w14:paraId="3A9B66AB" w14:textId="77777777" w:rsidR="002F779F" w:rsidRPr="0069185A" w:rsidRDefault="002F779F" w:rsidP="00B41465">
            <w:pPr>
              <w:rPr>
                <w:rFonts w:eastAsia="Courier New"/>
              </w:rPr>
            </w:pPr>
          </w:p>
          <w:p w14:paraId="76BE76CC" w14:textId="77777777" w:rsidR="002F779F" w:rsidRPr="0069185A" w:rsidRDefault="002F779F" w:rsidP="00B41465">
            <w:pPr>
              <w:rPr>
                <w:rFonts w:eastAsia="Times New Roman"/>
              </w:rPr>
            </w:pPr>
          </w:p>
        </w:tc>
        <w:tc>
          <w:tcPr>
            <w:tcW w:w="5670" w:type="dxa"/>
          </w:tcPr>
          <w:p w14:paraId="03E077A9" w14:textId="77777777" w:rsidR="002F779F" w:rsidRPr="0069185A" w:rsidRDefault="002F779F" w:rsidP="00B41465">
            <w:pPr>
              <w:jc w:val="both"/>
              <w:rPr>
                <w:rFonts w:eastAsia="Courier New"/>
              </w:rPr>
            </w:pPr>
            <w:r w:rsidRPr="0069185A">
              <w:rPr>
                <w:rFonts w:eastAsia="Courier New"/>
              </w:rPr>
              <w:t xml:space="preserve">за каждый час подачи воды суммарно за расчетный период, в котором произошло отклонение давления: </w:t>
            </w:r>
          </w:p>
          <w:p w14:paraId="555B3222" w14:textId="77777777" w:rsidR="002F779F" w:rsidRPr="0069185A" w:rsidRDefault="002F779F" w:rsidP="00B41465">
            <w:pPr>
              <w:jc w:val="both"/>
              <w:rPr>
                <w:rFonts w:eastAsia="Courier New"/>
              </w:rPr>
            </w:pPr>
            <w:r w:rsidRPr="0069185A">
              <w:rPr>
                <w:rFonts w:eastAsia="Courier New"/>
              </w:rPr>
              <w:t>а) при давлении, отличающемся от установленного до 25%, размер платы за коммунальную услугу за указанный расчетный период снижается на 0,1%;</w:t>
            </w:r>
          </w:p>
          <w:p w14:paraId="269F34D8" w14:textId="77777777" w:rsidR="002F779F" w:rsidRPr="0069185A" w:rsidRDefault="002F779F" w:rsidP="00B41465">
            <w:pPr>
              <w:jc w:val="both"/>
              <w:rPr>
                <w:rFonts w:eastAsia="Times New Roman"/>
              </w:rPr>
            </w:pPr>
            <w:r w:rsidRPr="0069185A">
              <w:rPr>
                <w:rFonts w:eastAsia="Courier New"/>
              </w:rPr>
              <w:t>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2F779F" w14:paraId="67E6D219" w14:textId="77777777" w:rsidTr="00B41465">
        <w:trPr>
          <w:trHeight w:val="413"/>
        </w:trPr>
        <w:tc>
          <w:tcPr>
            <w:tcW w:w="14551" w:type="dxa"/>
            <w:gridSpan w:val="3"/>
            <w:vAlign w:val="bottom"/>
          </w:tcPr>
          <w:p w14:paraId="569EF260" w14:textId="77777777" w:rsidR="002F779F" w:rsidRPr="0069185A" w:rsidRDefault="002F779F" w:rsidP="00B41465">
            <w:pPr>
              <w:rPr>
                <w:rFonts w:eastAsia="Courier New"/>
              </w:rPr>
            </w:pPr>
            <w:r w:rsidRPr="0069185A">
              <w:rPr>
                <w:rFonts w:eastAsia="Courier New"/>
              </w:rPr>
              <w:lastRenderedPageBreak/>
              <w:t>2. Горячее водоснабжение</w:t>
            </w:r>
          </w:p>
          <w:p w14:paraId="2AC52345" w14:textId="77777777" w:rsidR="002F779F" w:rsidRPr="0069185A" w:rsidRDefault="002F779F" w:rsidP="00B41465">
            <w:pPr>
              <w:rPr>
                <w:rFonts w:eastAsia="Courier New"/>
              </w:rPr>
            </w:pPr>
          </w:p>
        </w:tc>
      </w:tr>
      <w:tr w:rsidR="002F779F" w14:paraId="01CC58C1" w14:textId="77777777" w:rsidTr="00B41465">
        <w:trPr>
          <w:trHeight w:val="408"/>
        </w:trPr>
        <w:tc>
          <w:tcPr>
            <w:tcW w:w="4487" w:type="dxa"/>
            <w:vAlign w:val="bottom"/>
          </w:tcPr>
          <w:p w14:paraId="1D170697" w14:textId="77777777" w:rsidR="002F779F" w:rsidRPr="0069185A" w:rsidRDefault="002F779F" w:rsidP="00B41465">
            <w:pPr>
              <w:rPr>
                <w:rFonts w:eastAsia="Courier New"/>
              </w:rPr>
            </w:pPr>
            <w:r w:rsidRPr="0069185A">
              <w:rPr>
                <w:rFonts w:eastAsia="Courier New"/>
              </w:rPr>
              <w:t xml:space="preserve">2.1. </w:t>
            </w:r>
            <w:r w:rsidRPr="0069185A">
              <w:rPr>
                <w:rFonts w:eastAsia="Times New Roman"/>
              </w:rPr>
              <w:t>Бесперебойное круглосуточное горячее</w:t>
            </w:r>
            <w:r w:rsidRPr="0069185A">
              <w:rPr>
                <w:rFonts w:eastAsia="Courier New"/>
              </w:rPr>
              <w:t xml:space="preserve"> водоснабжение в течение года</w:t>
            </w:r>
          </w:p>
          <w:p w14:paraId="17648BDA" w14:textId="77777777" w:rsidR="002F779F" w:rsidRPr="0069185A" w:rsidRDefault="002F779F" w:rsidP="00B41465">
            <w:pPr>
              <w:rPr>
                <w:rFonts w:eastAsia="Courier New"/>
              </w:rPr>
            </w:pPr>
          </w:p>
          <w:p w14:paraId="0755D821" w14:textId="77777777" w:rsidR="002F779F" w:rsidRPr="0069185A" w:rsidRDefault="002F779F" w:rsidP="00B41465">
            <w:pPr>
              <w:rPr>
                <w:rFonts w:eastAsia="Courier New"/>
              </w:rPr>
            </w:pPr>
          </w:p>
          <w:p w14:paraId="03512ABB" w14:textId="77777777" w:rsidR="002F779F" w:rsidRDefault="002F779F" w:rsidP="00B41465">
            <w:pPr>
              <w:rPr>
                <w:rFonts w:eastAsia="Courier New"/>
              </w:rPr>
            </w:pPr>
          </w:p>
          <w:p w14:paraId="5BE0F903" w14:textId="77777777" w:rsidR="002F779F" w:rsidRDefault="002F779F" w:rsidP="00B41465">
            <w:pPr>
              <w:rPr>
                <w:rFonts w:eastAsia="Courier New"/>
              </w:rPr>
            </w:pPr>
          </w:p>
          <w:p w14:paraId="60BDC0F5" w14:textId="77777777" w:rsidR="002F779F" w:rsidRDefault="002F779F" w:rsidP="00B41465">
            <w:pPr>
              <w:rPr>
                <w:rFonts w:eastAsia="Courier New"/>
              </w:rPr>
            </w:pPr>
          </w:p>
          <w:p w14:paraId="6AA051D1" w14:textId="77777777" w:rsidR="002F779F" w:rsidRDefault="002F779F" w:rsidP="00B41465">
            <w:pPr>
              <w:rPr>
                <w:rFonts w:eastAsia="Courier New"/>
              </w:rPr>
            </w:pPr>
          </w:p>
          <w:p w14:paraId="236F9E76" w14:textId="77777777" w:rsidR="002F779F" w:rsidRDefault="002F779F" w:rsidP="00B41465">
            <w:pPr>
              <w:rPr>
                <w:rFonts w:eastAsia="Courier New"/>
              </w:rPr>
            </w:pPr>
          </w:p>
          <w:p w14:paraId="0C1EDF0D" w14:textId="77777777" w:rsidR="002F779F" w:rsidRPr="0069185A" w:rsidRDefault="002F779F" w:rsidP="00B41465">
            <w:pPr>
              <w:rPr>
                <w:rFonts w:eastAsia="Courier New"/>
              </w:rPr>
            </w:pPr>
          </w:p>
          <w:p w14:paraId="175FA275" w14:textId="77777777" w:rsidR="002F779F" w:rsidRPr="0069185A" w:rsidRDefault="002F779F" w:rsidP="00B41465">
            <w:pPr>
              <w:rPr>
                <w:rFonts w:eastAsia="Courier New"/>
              </w:rPr>
            </w:pPr>
          </w:p>
          <w:p w14:paraId="4AE826D7" w14:textId="77777777" w:rsidR="002F779F" w:rsidRPr="0069185A" w:rsidRDefault="002F779F" w:rsidP="00B41465">
            <w:pPr>
              <w:rPr>
                <w:rFonts w:eastAsia="Courier New"/>
              </w:rPr>
            </w:pPr>
          </w:p>
          <w:p w14:paraId="4726D2C2" w14:textId="77777777" w:rsidR="002F779F" w:rsidRPr="0069185A" w:rsidRDefault="002F779F" w:rsidP="00B41465">
            <w:pPr>
              <w:rPr>
                <w:rFonts w:eastAsia="Courier New"/>
              </w:rPr>
            </w:pPr>
          </w:p>
          <w:p w14:paraId="37702F59" w14:textId="77777777" w:rsidR="002F779F" w:rsidRPr="0069185A" w:rsidRDefault="002F779F" w:rsidP="00B41465">
            <w:pPr>
              <w:rPr>
                <w:rFonts w:eastAsia="Courier New"/>
              </w:rPr>
            </w:pPr>
          </w:p>
          <w:p w14:paraId="65D53F1F" w14:textId="77777777" w:rsidR="002F779F" w:rsidRPr="0069185A" w:rsidRDefault="002F779F" w:rsidP="00B41465">
            <w:pPr>
              <w:rPr>
                <w:rFonts w:eastAsia="Courier New"/>
              </w:rPr>
            </w:pPr>
          </w:p>
          <w:p w14:paraId="40E387A4" w14:textId="77777777" w:rsidR="002F779F" w:rsidRPr="0069185A" w:rsidRDefault="002F779F" w:rsidP="00B41465">
            <w:pPr>
              <w:rPr>
                <w:rFonts w:eastAsia="Courier New"/>
              </w:rPr>
            </w:pPr>
          </w:p>
          <w:p w14:paraId="73D77052" w14:textId="77777777" w:rsidR="002F779F" w:rsidRPr="0069185A" w:rsidRDefault="002F779F" w:rsidP="00B41465">
            <w:pPr>
              <w:rPr>
                <w:rFonts w:eastAsia="Courier New"/>
              </w:rPr>
            </w:pPr>
          </w:p>
          <w:p w14:paraId="2AFD0083" w14:textId="77777777" w:rsidR="002F779F" w:rsidRPr="0069185A" w:rsidRDefault="002F779F" w:rsidP="00B41465">
            <w:pPr>
              <w:rPr>
                <w:rFonts w:eastAsia="Courier New"/>
              </w:rPr>
            </w:pPr>
          </w:p>
        </w:tc>
        <w:tc>
          <w:tcPr>
            <w:tcW w:w="4394" w:type="dxa"/>
            <w:vAlign w:val="bottom"/>
          </w:tcPr>
          <w:p w14:paraId="47096BD8" w14:textId="77777777" w:rsidR="002F779F" w:rsidRPr="0069185A" w:rsidRDefault="002F779F" w:rsidP="00B41465">
            <w:pPr>
              <w:spacing w:after="1" w:line="180" w:lineRule="atLeast"/>
              <w:jc w:val="both"/>
              <w:rPr>
                <w:rFonts w:eastAsia="Times New Roman"/>
              </w:rPr>
            </w:pPr>
            <w:r w:rsidRPr="0069185A">
              <w:rPr>
                <w:rFonts w:eastAsia="Times New Roman"/>
              </w:rPr>
              <w:t>допустимая продолжительность перерыва подачи горячей воды:</w:t>
            </w:r>
          </w:p>
          <w:p w14:paraId="4F7B1788" w14:textId="77777777" w:rsidR="002F779F" w:rsidRPr="0069185A" w:rsidRDefault="002F779F" w:rsidP="00B41465">
            <w:pPr>
              <w:spacing w:after="1" w:line="180" w:lineRule="atLeast"/>
              <w:jc w:val="both"/>
              <w:rPr>
                <w:rFonts w:eastAsia="Times New Roman"/>
              </w:rPr>
            </w:pPr>
            <w:r w:rsidRPr="0069185A">
              <w:rPr>
                <w:rFonts w:eastAsia="Times New Roman"/>
              </w:rPr>
              <w:t>8 часов (суммарно) в течение 1 месяца, 4 часа единовременно, при аварии на тупиковой магистрали - 24 часа подряд;</w:t>
            </w:r>
          </w:p>
          <w:p w14:paraId="4042A2FC" w14:textId="77777777" w:rsidR="002F779F" w:rsidRPr="0069185A" w:rsidRDefault="002F779F" w:rsidP="00B41465">
            <w:pPr>
              <w:rPr>
                <w:rFonts w:eastAsia="Courier New"/>
              </w:rPr>
            </w:pPr>
            <w:r w:rsidRPr="0069185A">
              <w:rPr>
                <w:rFonts w:eastAsia="Times New Roman"/>
              </w:rPr>
              <w:t>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w:t>
            </w:r>
            <w:r>
              <w:rPr>
                <w:rFonts w:eastAsia="Times New Roman"/>
              </w:rPr>
              <w:t xml:space="preserve"> (СанПиН 2.1.4.2496-09)</w:t>
            </w:r>
          </w:p>
        </w:tc>
        <w:tc>
          <w:tcPr>
            <w:tcW w:w="5670" w:type="dxa"/>
          </w:tcPr>
          <w:p w14:paraId="57736A92" w14:textId="77777777" w:rsidR="002F779F" w:rsidRPr="0069185A" w:rsidRDefault="002F779F" w:rsidP="00B41465">
            <w:pPr>
              <w:jc w:val="both"/>
              <w:rPr>
                <w:rFonts w:eastAsia="Courier New"/>
              </w:rPr>
            </w:pPr>
            <w:r w:rsidRPr="0069185A">
              <w:rPr>
                <w:rFonts w:eastAsia="Times New Roman"/>
              </w:rPr>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w:t>
            </w:r>
            <w:r w:rsidRPr="0069185A">
              <w:rPr>
                <w:rFonts w:eastAsia="Courier New"/>
              </w:rPr>
              <w:t>исходя из показаний приборов учета или нормативов потребления коммунальных услуг</w:t>
            </w:r>
          </w:p>
        </w:tc>
      </w:tr>
      <w:tr w:rsidR="002F779F" w14:paraId="680BF3EC" w14:textId="77777777" w:rsidTr="00B41465">
        <w:trPr>
          <w:trHeight w:val="456"/>
        </w:trPr>
        <w:tc>
          <w:tcPr>
            <w:tcW w:w="4487" w:type="dxa"/>
            <w:vAlign w:val="bottom"/>
          </w:tcPr>
          <w:p w14:paraId="1775A54E" w14:textId="77777777" w:rsidR="002F779F" w:rsidRPr="0069185A" w:rsidRDefault="002F779F" w:rsidP="00B41465">
            <w:pPr>
              <w:rPr>
                <w:rFonts w:eastAsia="Times New Roman"/>
              </w:rPr>
            </w:pPr>
            <w:r w:rsidRPr="0069185A">
              <w:rPr>
                <w:rFonts w:eastAsia="Courier New"/>
              </w:rPr>
              <w:t xml:space="preserve">2.2. </w:t>
            </w:r>
            <w:r w:rsidRPr="0069185A">
              <w:rPr>
                <w:rFonts w:eastAsia="Times New Roman"/>
              </w:rPr>
              <w:t xml:space="preserve">Обеспечение соответствия температуры горячей воды в точке водоразбора требованиям </w:t>
            </w:r>
            <w:hyperlink r:id="rId70" w:history="1">
              <w:r w:rsidRPr="0069185A">
                <w:rPr>
                  <w:rFonts w:eastAsia="Times New Roman"/>
                </w:rPr>
                <w:t>законодательства</w:t>
              </w:r>
            </w:hyperlink>
            <w:r w:rsidRPr="0069185A">
              <w:rPr>
                <w:rFonts w:eastAsia="Times New Roman"/>
              </w:rPr>
              <w:t xml:space="preserve"> Российской Федерации о техническом регулировании</w:t>
            </w:r>
            <w:r>
              <w:rPr>
                <w:rFonts w:eastAsia="Times New Roman"/>
              </w:rPr>
              <w:t xml:space="preserve"> (СанПиН 2.1.4.2496-09)</w:t>
            </w:r>
          </w:p>
          <w:p w14:paraId="175355DE" w14:textId="77777777" w:rsidR="002F779F" w:rsidRDefault="002F779F" w:rsidP="00B41465">
            <w:pPr>
              <w:rPr>
                <w:rFonts w:eastAsia="Times New Roman"/>
              </w:rPr>
            </w:pPr>
          </w:p>
          <w:p w14:paraId="7311D66D" w14:textId="77777777" w:rsidR="002F779F" w:rsidRDefault="002F779F" w:rsidP="00B41465">
            <w:pPr>
              <w:rPr>
                <w:rFonts w:eastAsia="Times New Roman"/>
              </w:rPr>
            </w:pPr>
          </w:p>
          <w:p w14:paraId="0E5BF6F5" w14:textId="77777777" w:rsidR="002F779F" w:rsidRDefault="002F779F" w:rsidP="00B41465">
            <w:pPr>
              <w:rPr>
                <w:rFonts w:eastAsia="Times New Roman"/>
              </w:rPr>
            </w:pPr>
          </w:p>
          <w:p w14:paraId="791DC315" w14:textId="77777777" w:rsidR="002F779F" w:rsidRDefault="002F779F" w:rsidP="00B41465">
            <w:pPr>
              <w:rPr>
                <w:rFonts w:eastAsia="Times New Roman"/>
              </w:rPr>
            </w:pPr>
          </w:p>
          <w:p w14:paraId="05D1F1AC" w14:textId="77777777" w:rsidR="002F779F" w:rsidRPr="0069185A" w:rsidRDefault="002F779F" w:rsidP="00B41465">
            <w:pPr>
              <w:rPr>
                <w:rFonts w:eastAsia="Times New Roman"/>
              </w:rPr>
            </w:pPr>
          </w:p>
          <w:p w14:paraId="6230FC78" w14:textId="77777777" w:rsidR="002F779F" w:rsidRPr="0069185A" w:rsidRDefault="002F779F" w:rsidP="00B41465">
            <w:pPr>
              <w:rPr>
                <w:rFonts w:eastAsia="Times New Roman"/>
              </w:rPr>
            </w:pPr>
          </w:p>
          <w:p w14:paraId="0C526F26" w14:textId="77777777" w:rsidR="002F779F" w:rsidRPr="0069185A" w:rsidRDefault="002F779F" w:rsidP="00B41465">
            <w:pPr>
              <w:rPr>
                <w:rFonts w:eastAsia="Times New Roman"/>
              </w:rPr>
            </w:pPr>
          </w:p>
          <w:p w14:paraId="517EB954" w14:textId="77777777" w:rsidR="002F779F" w:rsidRPr="0069185A" w:rsidRDefault="002F779F" w:rsidP="00B41465">
            <w:pPr>
              <w:rPr>
                <w:rFonts w:eastAsia="Times New Roman"/>
              </w:rPr>
            </w:pPr>
          </w:p>
          <w:p w14:paraId="0598B205" w14:textId="77777777" w:rsidR="002F779F" w:rsidRPr="0069185A" w:rsidRDefault="002F779F" w:rsidP="00B41465">
            <w:pPr>
              <w:rPr>
                <w:rFonts w:eastAsia="Times New Roman"/>
              </w:rPr>
            </w:pPr>
          </w:p>
          <w:p w14:paraId="4DF22FE0" w14:textId="77777777" w:rsidR="002F779F" w:rsidRPr="0069185A" w:rsidRDefault="002F779F" w:rsidP="00B41465">
            <w:pPr>
              <w:rPr>
                <w:rFonts w:eastAsia="Courier New"/>
              </w:rPr>
            </w:pPr>
          </w:p>
          <w:p w14:paraId="5F2377D8" w14:textId="77777777" w:rsidR="002F779F" w:rsidRPr="0069185A" w:rsidRDefault="002F779F" w:rsidP="00B41465">
            <w:pPr>
              <w:rPr>
                <w:rFonts w:eastAsia="Courier New"/>
              </w:rPr>
            </w:pPr>
          </w:p>
        </w:tc>
        <w:tc>
          <w:tcPr>
            <w:tcW w:w="4394" w:type="dxa"/>
            <w:vAlign w:val="bottom"/>
          </w:tcPr>
          <w:p w14:paraId="6EB980A4" w14:textId="77777777" w:rsidR="002F779F" w:rsidRPr="0069185A" w:rsidRDefault="002F779F" w:rsidP="00B41465">
            <w:pPr>
              <w:spacing w:after="1" w:line="180" w:lineRule="atLeast"/>
              <w:jc w:val="both"/>
              <w:rPr>
                <w:rFonts w:eastAsia="Times New Roman"/>
              </w:rPr>
            </w:pPr>
            <w:r w:rsidRPr="0069185A">
              <w:rPr>
                <w:rFonts w:eastAsia="Times New Roman"/>
              </w:rPr>
              <w:t>допустимое отклонение температуры горячей воды в точке водоразбора от температуры горячей воды в точке водоразбора, соответствующей требованиям законодательства Российской Федерации о техническом регулировании:</w:t>
            </w:r>
          </w:p>
          <w:p w14:paraId="5D891859" w14:textId="77777777" w:rsidR="002F779F" w:rsidRPr="0069185A" w:rsidRDefault="002F779F" w:rsidP="00B41465">
            <w:pPr>
              <w:spacing w:after="1" w:line="180" w:lineRule="atLeast"/>
              <w:jc w:val="both"/>
              <w:rPr>
                <w:rFonts w:eastAsia="Times New Roman"/>
              </w:rPr>
            </w:pPr>
            <w:r w:rsidRPr="0069185A">
              <w:rPr>
                <w:rFonts w:eastAsia="Times New Roman"/>
              </w:rPr>
              <w:t>в ночное время (с 0.00 до 5.00 часов) - не более чем на 5 °C;</w:t>
            </w:r>
          </w:p>
          <w:p w14:paraId="6F780970" w14:textId="77777777" w:rsidR="002F779F" w:rsidRPr="0069185A" w:rsidRDefault="002F779F" w:rsidP="00B41465">
            <w:pPr>
              <w:rPr>
                <w:rFonts w:eastAsia="Courier New"/>
              </w:rPr>
            </w:pPr>
            <w:r w:rsidRPr="0069185A">
              <w:rPr>
                <w:rFonts w:eastAsia="Times New Roman"/>
              </w:rPr>
              <w:t>в дневное время (с 5.00 до 00.00 часов) - не более чем на 3 °C</w:t>
            </w:r>
          </w:p>
          <w:p w14:paraId="6B0EF83C" w14:textId="77777777" w:rsidR="002F779F" w:rsidRDefault="002F779F" w:rsidP="00B41465">
            <w:pPr>
              <w:rPr>
                <w:rFonts w:eastAsia="Courier New"/>
              </w:rPr>
            </w:pPr>
          </w:p>
          <w:p w14:paraId="3855FB07" w14:textId="77777777" w:rsidR="002F779F" w:rsidRDefault="002F779F" w:rsidP="00B41465">
            <w:pPr>
              <w:rPr>
                <w:rFonts w:eastAsia="Courier New"/>
              </w:rPr>
            </w:pPr>
          </w:p>
          <w:p w14:paraId="558BFE4E" w14:textId="77777777" w:rsidR="002F779F" w:rsidRDefault="002F779F" w:rsidP="00B41465">
            <w:pPr>
              <w:rPr>
                <w:rFonts w:eastAsia="Courier New"/>
              </w:rPr>
            </w:pPr>
          </w:p>
          <w:p w14:paraId="76A7CA1A" w14:textId="77777777" w:rsidR="002F779F" w:rsidRDefault="002F779F" w:rsidP="00B41465">
            <w:pPr>
              <w:rPr>
                <w:rFonts w:eastAsia="Courier New"/>
              </w:rPr>
            </w:pPr>
          </w:p>
          <w:p w14:paraId="1E014A7F" w14:textId="77777777" w:rsidR="002F779F" w:rsidRPr="0069185A" w:rsidRDefault="002F779F" w:rsidP="00B41465">
            <w:pPr>
              <w:rPr>
                <w:rFonts w:eastAsia="Courier New"/>
              </w:rPr>
            </w:pPr>
          </w:p>
        </w:tc>
        <w:tc>
          <w:tcPr>
            <w:tcW w:w="5670" w:type="dxa"/>
          </w:tcPr>
          <w:p w14:paraId="3293B823" w14:textId="77777777" w:rsidR="002F779F" w:rsidRPr="0069185A" w:rsidRDefault="002F779F" w:rsidP="00B41465">
            <w:pPr>
              <w:jc w:val="both"/>
              <w:rPr>
                <w:rFonts w:eastAsia="Courier New"/>
              </w:rPr>
            </w:pPr>
            <w:r w:rsidRPr="0069185A">
              <w:rPr>
                <w:rFonts w:eastAsia="Times New Roman"/>
              </w:rPr>
              <w:t>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  размера платы, определенного за такой расчетный период, за каждый час отступления от допустимых отклонений суммарно в течение расчетного периода.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2F779F" w14:paraId="529A7DF7" w14:textId="77777777" w:rsidTr="00B41465">
        <w:trPr>
          <w:trHeight w:val="516"/>
        </w:trPr>
        <w:tc>
          <w:tcPr>
            <w:tcW w:w="4487" w:type="dxa"/>
            <w:vAlign w:val="bottom"/>
          </w:tcPr>
          <w:p w14:paraId="2D99A371" w14:textId="77777777" w:rsidR="002F779F" w:rsidRDefault="002F779F" w:rsidP="00B41465">
            <w:pPr>
              <w:rPr>
                <w:rFonts w:eastAsia="Times New Roman"/>
              </w:rPr>
            </w:pPr>
            <w:r>
              <w:rPr>
                <w:rFonts w:eastAsia="Times New Roman"/>
              </w:rPr>
              <w:t xml:space="preserve">2.3. </w:t>
            </w:r>
            <w:r w:rsidRPr="0069185A">
              <w:rPr>
                <w:rFonts w:eastAsia="Times New Roman"/>
              </w:rPr>
              <w:t xml:space="preserve">Постоянное соответствие состава и свойств горячей воды требованиям </w:t>
            </w:r>
            <w:hyperlink r:id="rId71" w:history="1">
              <w:r w:rsidRPr="0069185A">
                <w:rPr>
                  <w:rFonts w:eastAsia="Times New Roman"/>
                </w:rPr>
                <w:t>законодательства</w:t>
              </w:r>
            </w:hyperlink>
            <w:r w:rsidRPr="0069185A">
              <w:rPr>
                <w:rFonts w:eastAsia="Times New Roman"/>
              </w:rPr>
              <w:t xml:space="preserve"> Российской Федерации о техническом регулировании</w:t>
            </w:r>
            <w:r>
              <w:rPr>
                <w:rFonts w:eastAsia="Times New Roman"/>
              </w:rPr>
              <w:t xml:space="preserve"> (СанПиН 2.1.4.2496-09)</w:t>
            </w:r>
          </w:p>
          <w:p w14:paraId="7A1FDF71" w14:textId="77777777" w:rsidR="002F779F" w:rsidRPr="0069185A" w:rsidRDefault="002F779F" w:rsidP="00B41465">
            <w:pPr>
              <w:rPr>
                <w:rFonts w:eastAsia="Times New Roman"/>
              </w:rPr>
            </w:pPr>
          </w:p>
          <w:p w14:paraId="33CBF780" w14:textId="77777777" w:rsidR="002F779F" w:rsidRPr="0069185A" w:rsidRDefault="002F779F" w:rsidP="00B41465">
            <w:pPr>
              <w:rPr>
                <w:rFonts w:eastAsia="Times New Roman"/>
              </w:rPr>
            </w:pPr>
          </w:p>
          <w:p w14:paraId="32E2B04F" w14:textId="77777777" w:rsidR="002F779F" w:rsidRPr="0069185A" w:rsidRDefault="002F779F" w:rsidP="00B41465">
            <w:pPr>
              <w:rPr>
                <w:rFonts w:eastAsia="Times New Roman"/>
              </w:rPr>
            </w:pPr>
          </w:p>
          <w:p w14:paraId="3D929320" w14:textId="77777777" w:rsidR="002F779F" w:rsidRPr="0069185A" w:rsidRDefault="002F779F" w:rsidP="00B41465">
            <w:pPr>
              <w:rPr>
                <w:rFonts w:eastAsia="Times New Roman"/>
              </w:rPr>
            </w:pPr>
          </w:p>
          <w:p w14:paraId="3B2316F4" w14:textId="77777777" w:rsidR="002F779F" w:rsidRPr="0069185A" w:rsidRDefault="002F779F" w:rsidP="00B41465">
            <w:pPr>
              <w:rPr>
                <w:rFonts w:eastAsia="Courier New"/>
              </w:rPr>
            </w:pPr>
          </w:p>
          <w:p w14:paraId="4C3470CC" w14:textId="77777777" w:rsidR="002F779F" w:rsidRPr="0069185A" w:rsidRDefault="002F779F" w:rsidP="00B41465">
            <w:pPr>
              <w:rPr>
                <w:rFonts w:eastAsia="Courier New"/>
              </w:rPr>
            </w:pPr>
          </w:p>
        </w:tc>
        <w:tc>
          <w:tcPr>
            <w:tcW w:w="4394" w:type="dxa"/>
            <w:vAlign w:val="bottom"/>
          </w:tcPr>
          <w:p w14:paraId="12D81A01" w14:textId="77777777" w:rsidR="002F779F" w:rsidRPr="0069185A" w:rsidRDefault="002F779F" w:rsidP="00B41465">
            <w:pPr>
              <w:jc w:val="both"/>
              <w:rPr>
                <w:rFonts w:eastAsia="Times New Roman"/>
              </w:rPr>
            </w:pPr>
            <w:r w:rsidRPr="0069185A">
              <w:rPr>
                <w:rFonts w:eastAsia="Times New Roman"/>
              </w:rPr>
              <w:t>отклонение состава и свойств горячей воды от требований законодательства Российской Федерации о техническом регулировании не допускается</w:t>
            </w:r>
          </w:p>
          <w:p w14:paraId="076A4E51" w14:textId="77777777" w:rsidR="002F779F" w:rsidRPr="0069185A" w:rsidRDefault="002F779F" w:rsidP="00B41465">
            <w:pPr>
              <w:rPr>
                <w:rFonts w:eastAsia="Times New Roman"/>
              </w:rPr>
            </w:pPr>
          </w:p>
          <w:p w14:paraId="144B2483" w14:textId="77777777" w:rsidR="002F779F" w:rsidRDefault="002F779F" w:rsidP="00B41465">
            <w:pPr>
              <w:rPr>
                <w:rFonts w:eastAsia="Times New Roman"/>
              </w:rPr>
            </w:pPr>
          </w:p>
          <w:p w14:paraId="21C47A14" w14:textId="77777777" w:rsidR="002F779F" w:rsidRDefault="002F779F" w:rsidP="00B41465">
            <w:pPr>
              <w:rPr>
                <w:rFonts w:eastAsia="Times New Roman"/>
              </w:rPr>
            </w:pPr>
          </w:p>
          <w:p w14:paraId="098C057F" w14:textId="77777777" w:rsidR="002F779F" w:rsidRPr="0069185A" w:rsidRDefault="002F779F" w:rsidP="00B41465">
            <w:pPr>
              <w:rPr>
                <w:rFonts w:eastAsia="Times New Roman"/>
              </w:rPr>
            </w:pPr>
          </w:p>
          <w:p w14:paraId="5BBB7D67" w14:textId="77777777" w:rsidR="002F779F" w:rsidRPr="0069185A" w:rsidRDefault="002F779F" w:rsidP="00B41465">
            <w:pPr>
              <w:rPr>
                <w:rFonts w:eastAsia="Times New Roman"/>
              </w:rPr>
            </w:pPr>
          </w:p>
          <w:p w14:paraId="42C6AEF6" w14:textId="77777777" w:rsidR="002F779F" w:rsidRPr="0069185A" w:rsidRDefault="002F779F" w:rsidP="00B41465">
            <w:pPr>
              <w:rPr>
                <w:rFonts w:eastAsia="Courier New"/>
              </w:rPr>
            </w:pPr>
          </w:p>
          <w:p w14:paraId="5B32E556" w14:textId="77777777" w:rsidR="002F779F" w:rsidRPr="0069185A" w:rsidRDefault="002F779F" w:rsidP="00B41465">
            <w:pPr>
              <w:rPr>
                <w:rFonts w:eastAsia="Courier New"/>
              </w:rPr>
            </w:pPr>
          </w:p>
        </w:tc>
        <w:tc>
          <w:tcPr>
            <w:tcW w:w="5670" w:type="dxa"/>
          </w:tcPr>
          <w:p w14:paraId="4A950981" w14:textId="77777777" w:rsidR="002F779F" w:rsidRPr="0069185A" w:rsidRDefault="002F779F" w:rsidP="00B41465">
            <w:pPr>
              <w:jc w:val="both"/>
              <w:rPr>
                <w:rFonts w:eastAsia="Courier New"/>
              </w:rPr>
            </w:pPr>
            <w:r w:rsidRPr="0069185A">
              <w:rPr>
                <w:rFonts w:eastAsia="Times New Roman"/>
              </w:rP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2F779F" w14:paraId="340D2B72" w14:textId="77777777" w:rsidTr="00B41465">
        <w:trPr>
          <w:trHeight w:val="288"/>
        </w:trPr>
        <w:tc>
          <w:tcPr>
            <w:tcW w:w="4487" w:type="dxa"/>
            <w:vAlign w:val="bottom"/>
          </w:tcPr>
          <w:p w14:paraId="0BDF6059" w14:textId="77777777" w:rsidR="002F779F" w:rsidRDefault="002F779F" w:rsidP="00B41465">
            <w:r w:rsidRPr="00B90A14">
              <w:t xml:space="preserve">2.4. Давление в системе горячего водоснабжения в точке разбора - от 0,03 МПа (0,3 кгс/кв. см) до 0,45 МПа (4,5 кгс/кв. см) </w:t>
            </w:r>
          </w:p>
          <w:p w14:paraId="137FF43A" w14:textId="77777777" w:rsidR="002F779F" w:rsidRDefault="002F779F" w:rsidP="00B41465"/>
          <w:p w14:paraId="2EC909E5" w14:textId="77777777" w:rsidR="002F779F" w:rsidRDefault="002F779F" w:rsidP="00B41465"/>
          <w:p w14:paraId="718D7233" w14:textId="77777777" w:rsidR="002F779F" w:rsidRDefault="002F779F" w:rsidP="00B41465"/>
          <w:p w14:paraId="5A6310D4" w14:textId="77777777" w:rsidR="002F779F" w:rsidRDefault="002F779F" w:rsidP="00B41465"/>
          <w:p w14:paraId="25896A10" w14:textId="77777777" w:rsidR="002F779F" w:rsidRDefault="002F779F" w:rsidP="00B41465"/>
          <w:p w14:paraId="23B6A182" w14:textId="77777777" w:rsidR="002F779F" w:rsidRDefault="002F779F" w:rsidP="00B41465"/>
          <w:p w14:paraId="305ECCD2" w14:textId="77777777" w:rsidR="002F779F" w:rsidRDefault="002F779F" w:rsidP="00B41465"/>
          <w:p w14:paraId="3FE470E7" w14:textId="77777777" w:rsidR="002F779F" w:rsidRDefault="002F779F" w:rsidP="00B41465"/>
          <w:p w14:paraId="39CC14E0" w14:textId="77777777" w:rsidR="002F779F" w:rsidRPr="00B90A14" w:rsidRDefault="002F779F" w:rsidP="00B41465">
            <w:pPr>
              <w:rPr>
                <w:rFonts w:eastAsia="Courier New"/>
              </w:rPr>
            </w:pPr>
          </w:p>
        </w:tc>
        <w:tc>
          <w:tcPr>
            <w:tcW w:w="4394" w:type="dxa"/>
            <w:vAlign w:val="bottom"/>
          </w:tcPr>
          <w:p w14:paraId="6549AFBD" w14:textId="77777777" w:rsidR="002F779F" w:rsidRDefault="002F779F" w:rsidP="00B41465">
            <w:r w:rsidRPr="00B90A14">
              <w:lastRenderedPageBreak/>
              <w:t>отклонение давления в системе горячего водоснабжения не допускается</w:t>
            </w:r>
          </w:p>
          <w:p w14:paraId="56E7C1BF" w14:textId="77777777" w:rsidR="002F779F" w:rsidRDefault="002F779F" w:rsidP="00B41465"/>
          <w:p w14:paraId="14009F4C" w14:textId="77777777" w:rsidR="002F779F" w:rsidRDefault="002F779F" w:rsidP="00B41465"/>
          <w:p w14:paraId="76EBD117" w14:textId="77777777" w:rsidR="002F779F" w:rsidRDefault="002F779F" w:rsidP="00B41465"/>
          <w:p w14:paraId="4FC15F2F" w14:textId="77777777" w:rsidR="002F779F" w:rsidRDefault="002F779F" w:rsidP="00B41465"/>
          <w:p w14:paraId="486D636B" w14:textId="77777777" w:rsidR="002F779F" w:rsidRDefault="002F779F" w:rsidP="00B41465"/>
          <w:p w14:paraId="278BD571" w14:textId="77777777" w:rsidR="002F779F" w:rsidRDefault="002F779F" w:rsidP="00B41465"/>
          <w:p w14:paraId="3A881429" w14:textId="77777777" w:rsidR="002F779F" w:rsidRDefault="002F779F" w:rsidP="00B41465"/>
          <w:p w14:paraId="117A4702" w14:textId="77777777" w:rsidR="002F779F" w:rsidRDefault="002F779F" w:rsidP="00B41465"/>
          <w:p w14:paraId="1B02D09A" w14:textId="77777777" w:rsidR="002F779F" w:rsidRDefault="002F779F" w:rsidP="00B41465"/>
          <w:p w14:paraId="56095240" w14:textId="77777777" w:rsidR="002F779F" w:rsidRDefault="002F779F" w:rsidP="00B41465"/>
          <w:p w14:paraId="3EA544D5" w14:textId="77777777" w:rsidR="002F779F" w:rsidRPr="00B90A14" w:rsidRDefault="002F779F" w:rsidP="00B41465">
            <w:pPr>
              <w:rPr>
                <w:rFonts w:eastAsia="Courier New"/>
              </w:rPr>
            </w:pPr>
          </w:p>
        </w:tc>
        <w:tc>
          <w:tcPr>
            <w:tcW w:w="5670" w:type="dxa"/>
          </w:tcPr>
          <w:p w14:paraId="654E6237" w14:textId="77777777" w:rsidR="002F779F" w:rsidRPr="00B90A14" w:rsidRDefault="002F779F" w:rsidP="00B41465">
            <w:pPr>
              <w:spacing w:after="1" w:line="180" w:lineRule="atLeast"/>
              <w:jc w:val="both"/>
            </w:pPr>
            <w:r w:rsidRPr="00B90A14">
              <w:lastRenderedPageBreak/>
              <w:t>за каждый час подачи горячей воды суммарно в течение расчетного периода, в котором произошло отклонение давления:</w:t>
            </w:r>
          </w:p>
          <w:p w14:paraId="0B1AB2B9" w14:textId="77777777" w:rsidR="002F779F" w:rsidRPr="00B90A14" w:rsidRDefault="002F779F" w:rsidP="00B41465">
            <w:pPr>
              <w:spacing w:after="1" w:line="180" w:lineRule="atLeast"/>
              <w:jc w:val="both"/>
            </w:pPr>
            <w:r w:rsidRPr="00B90A14">
              <w:t xml:space="preserve">при давлении, отличающемся от установленного не более чем на 25 </w:t>
            </w:r>
            <w:r>
              <w:t>%</w:t>
            </w:r>
            <w:r w:rsidRPr="00B90A14">
              <w:t xml:space="preserve">, размер платы за коммунальную услугу за указанный расчетный период снижается на 0,1 </w:t>
            </w:r>
            <w:r>
              <w:t>%</w:t>
            </w:r>
            <w:r w:rsidRPr="00B90A14">
              <w:t xml:space="preserve"> размера платы, определенного за такой расчетный период;</w:t>
            </w:r>
          </w:p>
          <w:p w14:paraId="1A471569" w14:textId="77777777" w:rsidR="002F779F" w:rsidRPr="00B90A14" w:rsidRDefault="002F779F" w:rsidP="00B41465">
            <w:pPr>
              <w:jc w:val="both"/>
              <w:rPr>
                <w:rFonts w:eastAsia="Courier New"/>
              </w:rPr>
            </w:pPr>
            <w:r w:rsidRPr="00B90A14">
              <w:lastRenderedPageBreak/>
              <w:t xml:space="preserve">при давлении, отличающемся от установленного более чем на 25 </w:t>
            </w:r>
            <w:r>
              <w:t>%</w:t>
            </w:r>
            <w:r w:rsidRPr="00B90A14">
              <w:t>, размер платы за коммунальную услугу</w:t>
            </w:r>
            <w:r>
              <w:t xml:space="preserve"> </w:t>
            </w:r>
            <w:r w:rsidRPr="00B90A14">
              <w:t xml:space="preserve">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2F779F" w14:paraId="11751193" w14:textId="77777777" w:rsidTr="00B41465">
        <w:trPr>
          <w:trHeight w:val="396"/>
        </w:trPr>
        <w:tc>
          <w:tcPr>
            <w:tcW w:w="14551" w:type="dxa"/>
            <w:gridSpan w:val="3"/>
            <w:vAlign w:val="bottom"/>
          </w:tcPr>
          <w:p w14:paraId="78488722" w14:textId="77777777" w:rsidR="002F779F" w:rsidRPr="0069185A" w:rsidRDefault="002F779F" w:rsidP="00B41465">
            <w:pPr>
              <w:rPr>
                <w:rFonts w:eastAsia="Courier New"/>
              </w:rPr>
            </w:pPr>
            <w:r>
              <w:rPr>
                <w:rFonts w:eastAsia="Courier New"/>
              </w:rPr>
              <w:lastRenderedPageBreak/>
              <w:t>3. Водоотведение</w:t>
            </w:r>
          </w:p>
        </w:tc>
      </w:tr>
      <w:tr w:rsidR="002F779F" w14:paraId="70CA0E42" w14:textId="77777777" w:rsidTr="00B41465">
        <w:trPr>
          <w:trHeight w:val="216"/>
        </w:trPr>
        <w:tc>
          <w:tcPr>
            <w:tcW w:w="4487" w:type="dxa"/>
            <w:vAlign w:val="bottom"/>
          </w:tcPr>
          <w:p w14:paraId="532FEF5F" w14:textId="77777777" w:rsidR="002F779F" w:rsidRDefault="002F779F" w:rsidP="00B41465">
            <w:r w:rsidRPr="009E194B">
              <w:t>3.1. Бесперебойное круглосуточное водоотведение в течение года</w:t>
            </w:r>
          </w:p>
          <w:p w14:paraId="70FEE77A" w14:textId="77777777" w:rsidR="002F779F" w:rsidRDefault="002F779F" w:rsidP="00B41465"/>
          <w:p w14:paraId="7E031699" w14:textId="77777777" w:rsidR="002F779F" w:rsidRDefault="002F779F" w:rsidP="00B41465"/>
          <w:p w14:paraId="5786DF58" w14:textId="77777777" w:rsidR="002F779F" w:rsidRDefault="002F779F" w:rsidP="00B41465"/>
          <w:p w14:paraId="6C33253B" w14:textId="77777777" w:rsidR="002F779F" w:rsidRDefault="002F779F" w:rsidP="00B41465"/>
          <w:p w14:paraId="012848B7" w14:textId="77777777" w:rsidR="002F779F" w:rsidRDefault="002F779F" w:rsidP="00B41465"/>
          <w:p w14:paraId="017A46C3" w14:textId="77777777" w:rsidR="002F779F" w:rsidRDefault="002F779F" w:rsidP="00B41465"/>
          <w:p w14:paraId="4AF955BF" w14:textId="77777777" w:rsidR="002F779F" w:rsidRPr="009E194B" w:rsidRDefault="002F779F" w:rsidP="00B41465">
            <w:pPr>
              <w:rPr>
                <w:rFonts w:eastAsia="Courier New"/>
              </w:rPr>
            </w:pPr>
          </w:p>
        </w:tc>
        <w:tc>
          <w:tcPr>
            <w:tcW w:w="4394" w:type="dxa"/>
            <w:vAlign w:val="bottom"/>
          </w:tcPr>
          <w:p w14:paraId="5A5B5A7C" w14:textId="77777777" w:rsidR="002F779F" w:rsidRPr="009E194B" w:rsidRDefault="002F779F" w:rsidP="00B41465">
            <w:pPr>
              <w:spacing w:after="1" w:line="180" w:lineRule="atLeast"/>
              <w:jc w:val="both"/>
            </w:pPr>
            <w:r w:rsidRPr="009E194B">
              <w:t>допустимая продолжительность перерыва водоотведения:</w:t>
            </w:r>
          </w:p>
          <w:p w14:paraId="7DAB2D52" w14:textId="77777777" w:rsidR="002F779F" w:rsidRPr="009E194B" w:rsidRDefault="002F779F" w:rsidP="00B41465">
            <w:pPr>
              <w:spacing w:after="1" w:line="180" w:lineRule="atLeast"/>
              <w:jc w:val="both"/>
            </w:pPr>
            <w:r w:rsidRPr="009E194B">
              <w:t>не более 8 часов (суммарно) в течение 1 месяца,</w:t>
            </w:r>
          </w:p>
          <w:p w14:paraId="2AF6A0AC" w14:textId="77777777" w:rsidR="002F779F" w:rsidRDefault="002F779F" w:rsidP="00B41465">
            <w:r w:rsidRPr="009E194B">
              <w:t>4 часа единовременно (в том числе при аварии)</w:t>
            </w:r>
          </w:p>
          <w:p w14:paraId="527E9FF4" w14:textId="77777777" w:rsidR="002F779F" w:rsidRDefault="002F779F" w:rsidP="00B41465"/>
          <w:p w14:paraId="5ECB39B1" w14:textId="77777777" w:rsidR="002F779F" w:rsidRDefault="002F779F" w:rsidP="00B41465">
            <w:pPr>
              <w:rPr>
                <w:rFonts w:eastAsia="Courier New"/>
              </w:rPr>
            </w:pPr>
          </w:p>
          <w:p w14:paraId="35712447" w14:textId="77777777" w:rsidR="002F779F" w:rsidRDefault="002F779F" w:rsidP="00B41465">
            <w:pPr>
              <w:rPr>
                <w:rFonts w:eastAsia="Courier New"/>
              </w:rPr>
            </w:pPr>
          </w:p>
          <w:p w14:paraId="50897DA0" w14:textId="77777777" w:rsidR="002F779F" w:rsidRPr="0069185A" w:rsidRDefault="002F779F" w:rsidP="00B41465">
            <w:pPr>
              <w:rPr>
                <w:rFonts w:eastAsia="Courier New"/>
              </w:rPr>
            </w:pPr>
          </w:p>
        </w:tc>
        <w:tc>
          <w:tcPr>
            <w:tcW w:w="5670" w:type="dxa"/>
          </w:tcPr>
          <w:p w14:paraId="45A5480E" w14:textId="77777777" w:rsidR="002F779F" w:rsidRPr="009E194B" w:rsidRDefault="002F779F" w:rsidP="00B41465">
            <w:pPr>
              <w:jc w:val="both"/>
              <w:rPr>
                <w:rFonts w:eastAsia="Courier New"/>
              </w:rPr>
            </w:pPr>
            <w:r w:rsidRPr="009E194B">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w:t>
            </w:r>
            <w:r>
              <w:t xml:space="preserve">% </w:t>
            </w:r>
            <w:r w:rsidRPr="009E194B">
              <w:t xml:space="preserve">размера платы, определенного за такой расчетный период </w:t>
            </w:r>
          </w:p>
        </w:tc>
      </w:tr>
      <w:tr w:rsidR="002F779F" w14:paraId="05BBC283" w14:textId="77777777" w:rsidTr="00B41465">
        <w:trPr>
          <w:trHeight w:val="312"/>
        </w:trPr>
        <w:tc>
          <w:tcPr>
            <w:tcW w:w="14551" w:type="dxa"/>
            <w:gridSpan w:val="3"/>
            <w:vAlign w:val="bottom"/>
          </w:tcPr>
          <w:p w14:paraId="1291FDA1" w14:textId="77777777" w:rsidR="002F779F" w:rsidRPr="0069185A" w:rsidRDefault="002F779F" w:rsidP="00B41465">
            <w:pPr>
              <w:rPr>
                <w:rFonts w:eastAsia="Courier New"/>
              </w:rPr>
            </w:pPr>
            <w:r>
              <w:rPr>
                <w:rFonts w:eastAsia="Courier New"/>
              </w:rPr>
              <w:t>4. Электроснабжение</w:t>
            </w:r>
          </w:p>
        </w:tc>
      </w:tr>
      <w:tr w:rsidR="002F779F" w14:paraId="5903B7CC" w14:textId="77777777" w:rsidTr="00B41465">
        <w:tc>
          <w:tcPr>
            <w:tcW w:w="4487" w:type="dxa"/>
          </w:tcPr>
          <w:p w14:paraId="0F21D7D6" w14:textId="77777777" w:rsidR="002F779F" w:rsidRPr="009E194B" w:rsidRDefault="002F779F" w:rsidP="00B41465">
            <w:pPr>
              <w:rPr>
                <w:rFonts w:eastAsia="Times New Roman"/>
              </w:rPr>
            </w:pPr>
            <w:r w:rsidRPr="009E194B">
              <w:rPr>
                <w:rFonts w:eastAsia="Times New Roman"/>
              </w:rPr>
              <w:t xml:space="preserve">4.1. </w:t>
            </w:r>
            <w:r w:rsidRPr="009E194B">
              <w:t xml:space="preserve">Бесперебойное круглосуточное электроснабжение в течение года </w:t>
            </w:r>
          </w:p>
        </w:tc>
        <w:tc>
          <w:tcPr>
            <w:tcW w:w="4394" w:type="dxa"/>
          </w:tcPr>
          <w:p w14:paraId="2061E1B8" w14:textId="77777777" w:rsidR="002F779F" w:rsidRPr="009E194B" w:rsidRDefault="002F779F" w:rsidP="00B41465">
            <w:pPr>
              <w:spacing w:after="1"/>
              <w:jc w:val="both"/>
            </w:pPr>
            <w:r w:rsidRPr="009E194B">
              <w:t>допустимая продолжительность перерыва электроснабжения:</w:t>
            </w:r>
          </w:p>
          <w:p w14:paraId="661D136D" w14:textId="77777777" w:rsidR="002F779F" w:rsidRPr="009E194B" w:rsidRDefault="002F779F" w:rsidP="00B41465">
            <w:pPr>
              <w:spacing w:after="1"/>
              <w:jc w:val="both"/>
            </w:pPr>
            <w:r w:rsidRPr="009E194B">
              <w:t>2 часа - при наличии двух независимых взаимно резервирующих источников питания;</w:t>
            </w:r>
          </w:p>
          <w:p w14:paraId="047F36A9" w14:textId="77777777" w:rsidR="002F779F" w:rsidRPr="0069185A" w:rsidRDefault="002F779F" w:rsidP="00B41465">
            <w:pPr>
              <w:rPr>
                <w:rFonts w:eastAsia="Times New Roman"/>
              </w:rPr>
            </w:pPr>
            <w:r w:rsidRPr="009E194B">
              <w:t>24 часа - при наличии 1 источника питания</w:t>
            </w:r>
          </w:p>
        </w:tc>
        <w:tc>
          <w:tcPr>
            <w:tcW w:w="5670" w:type="dxa"/>
          </w:tcPr>
          <w:p w14:paraId="1F60A0C0" w14:textId="77777777" w:rsidR="002F779F" w:rsidRPr="009E194B" w:rsidRDefault="002F779F" w:rsidP="00B41465">
            <w:pPr>
              <w:jc w:val="both"/>
              <w:rPr>
                <w:rFonts w:eastAsia="Times New Roman"/>
              </w:rPr>
            </w:pPr>
            <w:r w:rsidRPr="009E194B">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w:t>
            </w:r>
            <w:r>
              <w:t>%</w:t>
            </w:r>
            <w:r w:rsidRPr="009E194B">
              <w:t xml:space="preserve"> размера платы, определенного за такой расчетный период </w:t>
            </w:r>
          </w:p>
        </w:tc>
      </w:tr>
      <w:tr w:rsidR="002F779F" w14:paraId="0384DB79" w14:textId="77777777" w:rsidTr="00B41465">
        <w:tc>
          <w:tcPr>
            <w:tcW w:w="4487" w:type="dxa"/>
          </w:tcPr>
          <w:p w14:paraId="7EAEE2F9" w14:textId="77777777" w:rsidR="002F779F" w:rsidRPr="009E194B" w:rsidRDefault="002F779F" w:rsidP="00B41465">
            <w:pPr>
              <w:rPr>
                <w:rFonts w:eastAsia="Times New Roman"/>
              </w:rPr>
            </w:pPr>
            <w:r w:rsidRPr="009E194B">
              <w:rPr>
                <w:rFonts w:eastAsia="Times New Roman"/>
              </w:rPr>
              <w:t xml:space="preserve">4.2. </w:t>
            </w:r>
            <w:r w:rsidRPr="009E194B">
              <w:t>Постоянное соответствие напряжения и частоты электрического тока требованиям законодательства Российской Федерации о техническом регулировании (ГОСТ 32144-201</w:t>
            </w:r>
            <w:r>
              <w:t>3</w:t>
            </w:r>
            <w:r w:rsidRPr="009E194B">
              <w:t>)</w:t>
            </w:r>
          </w:p>
        </w:tc>
        <w:tc>
          <w:tcPr>
            <w:tcW w:w="4394" w:type="dxa"/>
          </w:tcPr>
          <w:p w14:paraId="164670CE" w14:textId="77777777" w:rsidR="002F779F" w:rsidRPr="009E194B" w:rsidRDefault="002F779F" w:rsidP="00B41465">
            <w:pPr>
              <w:rPr>
                <w:rFonts w:eastAsia="Times New Roman"/>
              </w:rPr>
            </w:pPr>
            <w:r w:rsidRPr="009E194B">
              <w:t>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5670" w:type="dxa"/>
          </w:tcPr>
          <w:p w14:paraId="27625C8A" w14:textId="77777777" w:rsidR="002F779F" w:rsidRPr="009E194B" w:rsidRDefault="002F779F" w:rsidP="00B41465">
            <w:pPr>
              <w:jc w:val="both"/>
              <w:rPr>
                <w:rFonts w:eastAsia="Times New Roman"/>
              </w:rPr>
            </w:pPr>
            <w:r w:rsidRPr="009E194B">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w:t>
            </w:r>
            <w:r>
              <w:t>%</w:t>
            </w:r>
            <w:r w:rsidRPr="009E194B">
              <w:t xml:space="preserve"> размера платы, определенного за такой расчетный период </w:t>
            </w:r>
          </w:p>
        </w:tc>
      </w:tr>
      <w:tr w:rsidR="002F779F" w14:paraId="492CAE21" w14:textId="77777777" w:rsidTr="00B41465">
        <w:tc>
          <w:tcPr>
            <w:tcW w:w="14551" w:type="dxa"/>
            <w:gridSpan w:val="3"/>
          </w:tcPr>
          <w:p w14:paraId="1AE4736C" w14:textId="77777777" w:rsidR="002F779F" w:rsidRPr="0069185A" w:rsidRDefault="002F779F" w:rsidP="00B41465">
            <w:pPr>
              <w:spacing w:line="341" w:lineRule="exact"/>
              <w:rPr>
                <w:rFonts w:eastAsia="Times New Roman"/>
              </w:rPr>
            </w:pPr>
            <w:r>
              <w:rPr>
                <w:rFonts w:eastAsia="Times New Roman"/>
              </w:rPr>
              <w:t>5. Газоснабжение</w:t>
            </w:r>
          </w:p>
        </w:tc>
      </w:tr>
      <w:tr w:rsidR="002F779F" w14:paraId="7EE4B90D" w14:textId="77777777" w:rsidTr="00B41465">
        <w:tc>
          <w:tcPr>
            <w:tcW w:w="4487" w:type="dxa"/>
          </w:tcPr>
          <w:p w14:paraId="52211528" w14:textId="77777777" w:rsidR="002F779F" w:rsidRPr="009E194B" w:rsidRDefault="002F779F" w:rsidP="00B41465">
            <w:pPr>
              <w:rPr>
                <w:rFonts w:eastAsia="Times New Roman"/>
              </w:rPr>
            </w:pPr>
            <w:r w:rsidRPr="009E194B">
              <w:rPr>
                <w:rFonts w:eastAsia="Times New Roman"/>
              </w:rPr>
              <w:t xml:space="preserve">5.1. </w:t>
            </w:r>
            <w:r w:rsidRPr="009E194B">
              <w:t>Бесперебойное круглосуточное газоснабжение в течение года</w:t>
            </w:r>
          </w:p>
        </w:tc>
        <w:tc>
          <w:tcPr>
            <w:tcW w:w="4394" w:type="dxa"/>
          </w:tcPr>
          <w:p w14:paraId="5A359252" w14:textId="77777777" w:rsidR="002F779F" w:rsidRPr="009E194B" w:rsidRDefault="002F779F" w:rsidP="00B41465">
            <w:pPr>
              <w:rPr>
                <w:rFonts w:eastAsia="Times New Roman"/>
              </w:rPr>
            </w:pPr>
            <w:r w:rsidRPr="009E194B">
              <w:t>допустимая продолжительность перерыва газоснабжения - не более 4 часов (суммарно) в течение 1 месяца</w:t>
            </w:r>
          </w:p>
        </w:tc>
        <w:tc>
          <w:tcPr>
            <w:tcW w:w="5670" w:type="dxa"/>
          </w:tcPr>
          <w:p w14:paraId="543B381E" w14:textId="77777777" w:rsidR="002F779F" w:rsidRPr="009E194B" w:rsidRDefault="002F779F" w:rsidP="00B41465">
            <w:pPr>
              <w:jc w:val="both"/>
              <w:rPr>
                <w:rFonts w:eastAsia="Times New Roman"/>
              </w:rPr>
            </w:pPr>
            <w:r w:rsidRPr="009E194B">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w:t>
            </w:r>
            <w:r>
              <w:t>%</w:t>
            </w:r>
            <w:r w:rsidRPr="009E194B">
              <w:t xml:space="preserve"> размера платы, определенного за такой расчетный период </w:t>
            </w:r>
          </w:p>
        </w:tc>
      </w:tr>
      <w:tr w:rsidR="002F779F" w14:paraId="38486FD9" w14:textId="77777777" w:rsidTr="00B41465">
        <w:tc>
          <w:tcPr>
            <w:tcW w:w="4487" w:type="dxa"/>
          </w:tcPr>
          <w:p w14:paraId="279C25FB" w14:textId="77777777" w:rsidR="002F779F" w:rsidRPr="009E194B" w:rsidRDefault="002F779F" w:rsidP="00B41465">
            <w:pPr>
              <w:rPr>
                <w:rFonts w:eastAsia="Times New Roman"/>
              </w:rPr>
            </w:pPr>
            <w:r w:rsidRPr="009E194B">
              <w:rPr>
                <w:rFonts w:eastAsia="Times New Roman"/>
              </w:rPr>
              <w:t xml:space="preserve">5.2. </w:t>
            </w:r>
            <w:r w:rsidRPr="009E194B">
              <w:t xml:space="preserve">Постоянное соответствие свойств подаваемого газа требованиям </w:t>
            </w:r>
            <w:hyperlink r:id="rId72" w:history="1">
              <w:r w:rsidRPr="009E194B">
                <w:t>законодательства</w:t>
              </w:r>
            </w:hyperlink>
            <w:r w:rsidRPr="009E194B">
              <w:t xml:space="preserve"> Российской Федерации о техническом регулировании </w:t>
            </w:r>
            <w:r w:rsidRPr="009E194B">
              <w:lastRenderedPageBreak/>
              <w:t>(ГОСТ 5542-87)</w:t>
            </w:r>
          </w:p>
        </w:tc>
        <w:tc>
          <w:tcPr>
            <w:tcW w:w="4394" w:type="dxa"/>
          </w:tcPr>
          <w:p w14:paraId="2C69C435" w14:textId="77777777" w:rsidR="002F779F" w:rsidRPr="009E194B" w:rsidRDefault="002F779F" w:rsidP="00B41465">
            <w:pPr>
              <w:spacing w:after="1"/>
              <w:jc w:val="both"/>
            </w:pPr>
            <w:r w:rsidRPr="009E194B">
              <w:lastRenderedPageBreak/>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5670" w:type="dxa"/>
          </w:tcPr>
          <w:p w14:paraId="7098FDAB" w14:textId="77777777" w:rsidR="002F779F" w:rsidRPr="009E194B" w:rsidRDefault="002F779F" w:rsidP="00B41465">
            <w:pPr>
              <w:jc w:val="both"/>
              <w:rPr>
                <w:rFonts w:eastAsia="Times New Roman"/>
              </w:rPr>
            </w:pPr>
            <w:r w:rsidRPr="009E194B">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w:t>
            </w:r>
            <w:r w:rsidRPr="009E194B">
              <w:lastRenderedPageBreak/>
              <w:t xml:space="preserve">коммунальную 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2F779F" w14:paraId="6771EFBD" w14:textId="77777777" w:rsidTr="00B41465">
        <w:tc>
          <w:tcPr>
            <w:tcW w:w="4487" w:type="dxa"/>
          </w:tcPr>
          <w:p w14:paraId="4DF7B2DF" w14:textId="77777777" w:rsidR="002F779F" w:rsidRPr="008E3510" w:rsidRDefault="002F779F" w:rsidP="00B41465">
            <w:pPr>
              <w:rPr>
                <w:rFonts w:eastAsia="Times New Roman"/>
              </w:rPr>
            </w:pPr>
            <w:r w:rsidRPr="008E3510">
              <w:lastRenderedPageBreak/>
              <w:t>5.3. Давление газа - от 0,0012 МПа до 0,003 МПа</w:t>
            </w:r>
          </w:p>
        </w:tc>
        <w:tc>
          <w:tcPr>
            <w:tcW w:w="4394" w:type="dxa"/>
          </w:tcPr>
          <w:p w14:paraId="3295E317" w14:textId="77777777" w:rsidR="002F779F" w:rsidRPr="008E3510" w:rsidRDefault="002F779F" w:rsidP="00B41465">
            <w:pPr>
              <w:spacing w:after="1"/>
              <w:jc w:val="both"/>
            </w:pPr>
            <w:r w:rsidRPr="008E3510">
              <w:t>отклонение давления газа более чем на 0,0005 МПа не допускается</w:t>
            </w:r>
          </w:p>
        </w:tc>
        <w:tc>
          <w:tcPr>
            <w:tcW w:w="5670" w:type="dxa"/>
          </w:tcPr>
          <w:p w14:paraId="3B35A72C" w14:textId="77777777" w:rsidR="002F779F" w:rsidRPr="008E3510" w:rsidRDefault="002F779F" w:rsidP="00B41465">
            <w:pPr>
              <w:spacing w:after="1" w:line="180" w:lineRule="atLeast"/>
              <w:jc w:val="both"/>
            </w:pPr>
            <w:r w:rsidRPr="008E3510">
              <w:t>за каждый час периода снабжения газом суммарно в течение расчетного периода, в котором произошло превышение допустимого отклонения давления:</w:t>
            </w:r>
          </w:p>
          <w:p w14:paraId="145B1735" w14:textId="77777777" w:rsidR="002F779F" w:rsidRPr="008E3510" w:rsidRDefault="002F779F" w:rsidP="00B41465">
            <w:pPr>
              <w:spacing w:after="1" w:line="180" w:lineRule="atLeast"/>
              <w:jc w:val="both"/>
            </w:pPr>
            <w:r w:rsidRPr="008E3510">
              <w:t xml:space="preserve">при давлении, отличающемся от установленного не более чем на 25 </w:t>
            </w:r>
            <w:r>
              <w:t>%</w:t>
            </w:r>
            <w:r w:rsidRPr="008E3510">
              <w:t xml:space="preserve">, размер платы за коммунальную услугу за такой расчетный период снижается на 0,1 </w:t>
            </w:r>
            <w:r>
              <w:t>%</w:t>
            </w:r>
            <w:r w:rsidRPr="008E3510">
              <w:t xml:space="preserve"> размера платы, определенного за такой расчетный период;</w:t>
            </w:r>
          </w:p>
          <w:p w14:paraId="05960607" w14:textId="77777777" w:rsidR="002F779F" w:rsidRPr="008E3510" w:rsidRDefault="002F779F" w:rsidP="00B41465">
            <w:pPr>
              <w:spacing w:after="1" w:line="180" w:lineRule="atLeast"/>
              <w:jc w:val="both"/>
            </w:pPr>
            <w:r w:rsidRPr="008E3510">
              <w:t xml:space="preserve">при давлении, отличающемся от </w:t>
            </w:r>
            <w:r>
              <w:t>установленного более чем на 25 %</w:t>
            </w:r>
            <w:r w:rsidRPr="008E3510">
              <w:t xml:space="preserve">, размер платы за коммунальную 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2F779F" w14:paraId="4210A349" w14:textId="77777777" w:rsidTr="00B41465">
        <w:tc>
          <w:tcPr>
            <w:tcW w:w="14551" w:type="dxa"/>
            <w:gridSpan w:val="3"/>
          </w:tcPr>
          <w:p w14:paraId="19072484" w14:textId="77777777" w:rsidR="002F779F" w:rsidRPr="009E194B" w:rsidRDefault="002F779F" w:rsidP="00B41465">
            <w:r>
              <w:t>6. Отопление</w:t>
            </w:r>
          </w:p>
        </w:tc>
      </w:tr>
      <w:tr w:rsidR="002F779F" w14:paraId="5AE1A907" w14:textId="77777777" w:rsidTr="00B41465">
        <w:tc>
          <w:tcPr>
            <w:tcW w:w="4487" w:type="dxa"/>
          </w:tcPr>
          <w:p w14:paraId="1354FE5D" w14:textId="77777777" w:rsidR="002F779F" w:rsidRPr="008E3510" w:rsidRDefault="002F779F" w:rsidP="00B41465">
            <w:pPr>
              <w:rPr>
                <w:rFonts w:eastAsia="Times New Roman"/>
              </w:rPr>
            </w:pPr>
            <w:r w:rsidRPr="008E3510">
              <w:rPr>
                <w:rFonts w:eastAsia="Times New Roman"/>
              </w:rPr>
              <w:t xml:space="preserve">6.1. </w:t>
            </w:r>
            <w:r w:rsidRPr="008E3510">
              <w:t xml:space="preserve">Бесперебойное круглосуточное отопление в течение отопительного периода </w:t>
            </w:r>
          </w:p>
        </w:tc>
        <w:tc>
          <w:tcPr>
            <w:tcW w:w="4394" w:type="dxa"/>
          </w:tcPr>
          <w:p w14:paraId="3EAEFD44" w14:textId="77777777" w:rsidR="002F779F" w:rsidRPr="008E3510" w:rsidRDefault="002F779F" w:rsidP="00B41465">
            <w:pPr>
              <w:spacing w:after="1" w:line="180" w:lineRule="atLeast"/>
              <w:jc w:val="both"/>
            </w:pPr>
            <w:r w:rsidRPr="008E3510">
              <w:t>допустимая продолжительность перерыва отопления:</w:t>
            </w:r>
          </w:p>
          <w:p w14:paraId="5A36FE7B" w14:textId="77777777" w:rsidR="002F779F" w:rsidRPr="008E3510" w:rsidRDefault="002F779F" w:rsidP="00B41465">
            <w:pPr>
              <w:spacing w:after="1" w:line="180" w:lineRule="atLeast"/>
              <w:jc w:val="both"/>
            </w:pPr>
            <w:r w:rsidRPr="008E3510">
              <w:t>не более 24 часов (суммарно) в течение 1 месяца;</w:t>
            </w:r>
          </w:p>
          <w:p w14:paraId="0ACD9A4A" w14:textId="77777777" w:rsidR="002F779F" w:rsidRPr="008E3510" w:rsidRDefault="002F779F" w:rsidP="00B41465">
            <w:pPr>
              <w:spacing w:after="1" w:line="180" w:lineRule="atLeast"/>
              <w:jc w:val="both"/>
            </w:pPr>
            <w:r w:rsidRPr="008E3510">
              <w:t>не более 16 часов единовременно - при температуре воздуха в жилых помещениях от +12 °C до нормативной температуры</w:t>
            </w:r>
            <w:r>
              <w:t xml:space="preserve"> (см. п. 6.2)</w:t>
            </w:r>
            <w:r w:rsidRPr="008E3510">
              <w:t>;</w:t>
            </w:r>
          </w:p>
          <w:p w14:paraId="0CA4C80D" w14:textId="77777777" w:rsidR="002F779F" w:rsidRPr="008E3510" w:rsidRDefault="002F779F" w:rsidP="00B41465">
            <w:pPr>
              <w:spacing w:after="1" w:line="180" w:lineRule="atLeast"/>
              <w:jc w:val="both"/>
            </w:pPr>
            <w:r w:rsidRPr="008E3510">
              <w:t>не более 8 часов единовременно - при температуре воздуха в жилых помещениях от +10 °C до +12 °C;</w:t>
            </w:r>
          </w:p>
          <w:p w14:paraId="289B52EC" w14:textId="77777777" w:rsidR="002F779F" w:rsidRPr="008E3510" w:rsidRDefault="002F779F" w:rsidP="00B41465">
            <w:pPr>
              <w:spacing w:after="1"/>
              <w:jc w:val="both"/>
            </w:pPr>
            <w:r w:rsidRPr="008E3510">
              <w:t>не более 4 часов единовременно - при температуре воздуха в жилых помещениях от +8 °C до +10 °C</w:t>
            </w:r>
          </w:p>
        </w:tc>
        <w:tc>
          <w:tcPr>
            <w:tcW w:w="5670" w:type="dxa"/>
          </w:tcPr>
          <w:p w14:paraId="69C8E40D" w14:textId="77777777" w:rsidR="002F779F" w:rsidRPr="008E3510" w:rsidRDefault="002F779F" w:rsidP="00B41465">
            <w:pPr>
              <w:jc w:val="both"/>
            </w:pPr>
            <w:r w:rsidRPr="008E3510">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w:t>
            </w:r>
            <w:r>
              <w:t>%</w:t>
            </w:r>
            <w:r w:rsidRPr="008E3510">
              <w:t xml:space="preserve"> размера платы, определенного за такой расчетный период </w:t>
            </w:r>
          </w:p>
        </w:tc>
      </w:tr>
      <w:tr w:rsidR="002F779F" w14:paraId="787BAE23" w14:textId="77777777" w:rsidTr="00B41465">
        <w:tc>
          <w:tcPr>
            <w:tcW w:w="4487" w:type="dxa"/>
          </w:tcPr>
          <w:p w14:paraId="1E1E575F" w14:textId="77777777" w:rsidR="002F779F" w:rsidRPr="008E3510" w:rsidRDefault="002F779F" w:rsidP="00B41465">
            <w:pPr>
              <w:spacing w:after="1" w:line="180" w:lineRule="atLeast"/>
              <w:jc w:val="both"/>
            </w:pPr>
            <w:r w:rsidRPr="008E3510">
              <w:rPr>
                <w:rFonts w:eastAsia="Times New Roman"/>
              </w:rPr>
              <w:t xml:space="preserve">6.2. </w:t>
            </w:r>
            <w:r w:rsidRPr="008E3510">
              <w:t>Обеспечение нормативной температуры воздуха:</w:t>
            </w:r>
          </w:p>
          <w:p w14:paraId="0D0AAB96" w14:textId="77777777" w:rsidR="002F779F" w:rsidRPr="008E3510" w:rsidRDefault="002F779F" w:rsidP="00B41465">
            <w:pPr>
              <w:spacing w:after="1" w:line="180" w:lineRule="atLeast"/>
              <w:jc w:val="both"/>
            </w:pPr>
            <w:r w:rsidRPr="008E3510">
              <w:t>в жилых помещениях - не ниже +18 °C (в угловых комнатах - +20 °C), в районах с температурой наиболее холодной пятидневки (обеспеченностью</w:t>
            </w:r>
            <w:r>
              <w:t xml:space="preserve"> </w:t>
            </w:r>
            <w:r w:rsidRPr="008E3510">
              <w:t xml:space="preserve"> 0,92) -31 °C и ниже - в жилых помещениях - не ниже +20 °C (в угловых комнатах - +22 °C);</w:t>
            </w:r>
          </w:p>
          <w:p w14:paraId="6D654553" w14:textId="77777777" w:rsidR="002F779F" w:rsidRPr="008E3510" w:rsidRDefault="002F779F" w:rsidP="00B41465">
            <w:pPr>
              <w:rPr>
                <w:rFonts w:eastAsia="Times New Roman"/>
              </w:rPr>
            </w:pPr>
            <w:r w:rsidRPr="008E3510">
              <w:t xml:space="preserve">в других помещениях в соответствии с требованиями законодательства Российской Федерации о техническом регулировании </w:t>
            </w:r>
            <w:hyperlink r:id="rId73" w:history="1">
              <w:r w:rsidRPr="008E3510">
                <w:t>(ГОСТ Р 51617-</w:t>
              </w:r>
              <w:r w:rsidRPr="008E3510">
                <w:lastRenderedPageBreak/>
                <w:t>2000)</w:t>
              </w:r>
            </w:hyperlink>
          </w:p>
        </w:tc>
        <w:tc>
          <w:tcPr>
            <w:tcW w:w="4394" w:type="dxa"/>
          </w:tcPr>
          <w:p w14:paraId="612164F5" w14:textId="77777777" w:rsidR="002F779F" w:rsidRPr="008E3510" w:rsidRDefault="002F779F" w:rsidP="00B41465">
            <w:pPr>
              <w:spacing w:after="1" w:line="180" w:lineRule="atLeast"/>
              <w:jc w:val="both"/>
            </w:pPr>
            <w:r w:rsidRPr="008E3510">
              <w:lastRenderedPageBreak/>
              <w:t>допустимое превышение нормативной температуры - не более 4 °C;</w:t>
            </w:r>
          </w:p>
          <w:p w14:paraId="592AE2BE" w14:textId="77777777" w:rsidR="002F779F" w:rsidRPr="008E3510" w:rsidRDefault="002F779F" w:rsidP="00B41465">
            <w:pPr>
              <w:spacing w:after="1" w:line="180" w:lineRule="atLeast"/>
              <w:jc w:val="both"/>
            </w:pPr>
            <w:r w:rsidRPr="008E3510">
              <w:t>допустимое снижение нормативной температуры в ночное время суток (от 0.00 до 5.00 часов) - не более 3 °C;</w:t>
            </w:r>
          </w:p>
          <w:p w14:paraId="5D4987C3" w14:textId="77777777" w:rsidR="002F779F" w:rsidRPr="008E3510" w:rsidRDefault="002F779F" w:rsidP="00B41465">
            <w:pPr>
              <w:spacing w:after="1"/>
              <w:jc w:val="both"/>
            </w:pPr>
            <w:r w:rsidRPr="008E3510">
              <w:t>снижение температуры воздуха в жилом помещении в дневное время (от 5.00 до 0.00 часов) не допускается</w:t>
            </w:r>
          </w:p>
        </w:tc>
        <w:tc>
          <w:tcPr>
            <w:tcW w:w="5670" w:type="dxa"/>
          </w:tcPr>
          <w:p w14:paraId="68EA1D87" w14:textId="77777777" w:rsidR="002F779F" w:rsidRPr="008E3510" w:rsidRDefault="002F779F" w:rsidP="00B41465">
            <w:pPr>
              <w:jc w:val="both"/>
            </w:pPr>
            <w:r w:rsidRPr="008E3510">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w:t>
            </w:r>
            <w:r>
              <w:t>%</w:t>
            </w:r>
            <w:r w:rsidRPr="008E3510">
              <w:t xml:space="preserve"> размера платы, определенного за такой расчетный период, за каждый градус отклонения температуры</w:t>
            </w:r>
          </w:p>
        </w:tc>
      </w:tr>
      <w:tr w:rsidR="002F779F" w14:paraId="6D7CB62A" w14:textId="77777777" w:rsidTr="00B41465">
        <w:tc>
          <w:tcPr>
            <w:tcW w:w="4487" w:type="dxa"/>
          </w:tcPr>
          <w:p w14:paraId="3BD47CB6" w14:textId="77777777" w:rsidR="002F779F" w:rsidRPr="008E3510" w:rsidRDefault="002F779F" w:rsidP="00B41465">
            <w:pPr>
              <w:spacing w:after="1" w:line="180" w:lineRule="atLeast"/>
            </w:pPr>
            <w:r w:rsidRPr="008E3510">
              <w:rPr>
                <w:rFonts w:eastAsia="Times New Roman"/>
              </w:rPr>
              <w:t xml:space="preserve">6.3. </w:t>
            </w:r>
            <w:r w:rsidRPr="008E3510">
              <w:t>Давление во внутридомовой системе отопления:</w:t>
            </w:r>
          </w:p>
          <w:p w14:paraId="61C11FAB" w14:textId="77777777" w:rsidR="002F779F" w:rsidRPr="008E3510" w:rsidRDefault="002F779F" w:rsidP="00B41465">
            <w:pPr>
              <w:spacing w:after="1" w:line="180" w:lineRule="atLeast"/>
            </w:pPr>
            <w:r w:rsidRPr="008E3510">
              <w:t xml:space="preserve">с чугунными радиаторами </w:t>
            </w:r>
            <w:r>
              <w:t>–</w:t>
            </w:r>
            <w:r w:rsidRPr="008E3510">
              <w:t xml:space="preserve"> не</w:t>
            </w:r>
            <w:r>
              <w:t xml:space="preserve"> </w:t>
            </w:r>
            <w:r w:rsidRPr="008E3510">
              <w:t>более 0,6 МПа (6 кгс/кв. см);</w:t>
            </w:r>
          </w:p>
          <w:p w14:paraId="48E8BCE3" w14:textId="77777777" w:rsidR="002F779F" w:rsidRPr="008E3510" w:rsidRDefault="002F779F" w:rsidP="00B41465">
            <w:pPr>
              <w:spacing w:after="1" w:line="180" w:lineRule="atLeast"/>
            </w:pPr>
            <w:r w:rsidRPr="008E3510">
              <w:t>с системами конвекторного и панельного отопления, калориферами, а также прочими отопительными приборами - не более 1 МПа (10 кгс/кв. см);</w:t>
            </w:r>
          </w:p>
          <w:p w14:paraId="23A31B2C" w14:textId="77777777" w:rsidR="002F779F" w:rsidRPr="008E3510" w:rsidRDefault="002F779F" w:rsidP="00B41465">
            <w:pPr>
              <w:rPr>
                <w:rFonts w:eastAsia="Times New Roman"/>
              </w:rPr>
            </w:pPr>
            <w:r w:rsidRPr="008E3510">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4394" w:type="dxa"/>
          </w:tcPr>
          <w:p w14:paraId="43561E22" w14:textId="77777777" w:rsidR="002F779F" w:rsidRPr="008E3510" w:rsidRDefault="002F779F" w:rsidP="00B41465">
            <w:pPr>
              <w:spacing w:after="1" w:line="180" w:lineRule="atLeast"/>
            </w:pPr>
            <w:r w:rsidRPr="008E3510">
              <w:t>отклонение давления во внутридомовой системе отопления от установленных значений не допускается</w:t>
            </w:r>
          </w:p>
        </w:tc>
        <w:tc>
          <w:tcPr>
            <w:tcW w:w="5670" w:type="dxa"/>
          </w:tcPr>
          <w:p w14:paraId="59CECC33" w14:textId="77777777" w:rsidR="002F779F" w:rsidRPr="008E3510" w:rsidRDefault="002F779F" w:rsidP="00B41465">
            <w:pPr>
              <w:jc w:val="both"/>
            </w:pPr>
            <w:r w:rsidRPr="008E3510">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w:t>
            </w:r>
            <w:r>
              <w:t>%</w:t>
            </w:r>
            <w:r w:rsidRPr="008E3510">
              <w:t xml:space="preserve">, размер платы за коммунальную услугу, определенный за расчетный период,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w:t>
            </w:r>
          </w:p>
        </w:tc>
      </w:tr>
      <w:tr w:rsidR="002F779F" w14:paraId="1CCE9C31" w14:textId="77777777" w:rsidTr="00B41465">
        <w:tc>
          <w:tcPr>
            <w:tcW w:w="14551" w:type="dxa"/>
            <w:gridSpan w:val="3"/>
          </w:tcPr>
          <w:p w14:paraId="646549D7" w14:textId="77777777" w:rsidR="002F779F" w:rsidRPr="009E194B" w:rsidRDefault="002F779F" w:rsidP="00B41465">
            <w:r>
              <w:t>7. Обращение с твердыми коммунальными отходами</w:t>
            </w:r>
          </w:p>
        </w:tc>
      </w:tr>
      <w:tr w:rsidR="002F779F" w14:paraId="5D6AB768" w14:textId="77777777" w:rsidTr="00B41465">
        <w:tc>
          <w:tcPr>
            <w:tcW w:w="4487" w:type="dxa"/>
          </w:tcPr>
          <w:p w14:paraId="3D4ACA89" w14:textId="77777777" w:rsidR="002F779F" w:rsidRPr="00DC5916" w:rsidRDefault="002F779F" w:rsidP="00B41465">
            <w:pPr>
              <w:spacing w:after="1" w:line="180" w:lineRule="atLeast"/>
              <w:jc w:val="both"/>
            </w:pPr>
            <w:r>
              <w:rPr>
                <w:rFonts w:eastAsia="Times New Roman"/>
              </w:rPr>
              <w:t>7.1.</w:t>
            </w:r>
            <w:r w:rsidRPr="00DC5916">
              <w:t>Обеспечение своевременного вывоза твердых коммунальных отходов из мест (площадок) накопления:</w:t>
            </w:r>
          </w:p>
          <w:p w14:paraId="7948AF3A" w14:textId="77777777" w:rsidR="002F779F" w:rsidRPr="00DC5916" w:rsidRDefault="002F779F" w:rsidP="00B41465">
            <w:pPr>
              <w:rPr>
                <w:rFonts w:eastAsia="Times New Roman"/>
              </w:rPr>
            </w:pPr>
            <w:r w:rsidRPr="00DC5916">
              <w:t>в холодное время года (при среднесуточной температуре</w:t>
            </w:r>
            <w:r>
              <w:t xml:space="preserve">  </w:t>
            </w:r>
            <w:r w:rsidRPr="00DC5916">
              <w:t xml:space="preserve"> +5 °C и ниже) не реже одного раза в трое суток, в теплое время (при среднесуточной температуре свыше +5 °C) не реже 1 раза в сутки (ежедневный вывоз)</w:t>
            </w:r>
          </w:p>
        </w:tc>
        <w:tc>
          <w:tcPr>
            <w:tcW w:w="4394" w:type="dxa"/>
          </w:tcPr>
          <w:p w14:paraId="74772C84" w14:textId="77777777" w:rsidR="002F779F" w:rsidRPr="00DC5916" w:rsidRDefault="002F779F" w:rsidP="00B41465">
            <w:pPr>
              <w:spacing w:after="1" w:line="180" w:lineRule="atLeast"/>
              <w:jc w:val="both"/>
            </w:pPr>
            <w:r w:rsidRPr="00DC5916">
              <w:t>допустимое отклонение сроков:</w:t>
            </w:r>
          </w:p>
          <w:p w14:paraId="1AF3CC40" w14:textId="77777777" w:rsidR="002F779F" w:rsidRPr="00DC5916" w:rsidRDefault="002F779F" w:rsidP="00B41465">
            <w:pPr>
              <w:spacing w:after="1" w:line="180" w:lineRule="atLeast"/>
              <w:jc w:val="both"/>
            </w:pPr>
            <w:r w:rsidRPr="00DC5916">
              <w:t>не более 72 часов (суммарно) в течение 1 месяца;</w:t>
            </w:r>
          </w:p>
          <w:p w14:paraId="15EF7650" w14:textId="77777777" w:rsidR="002F779F" w:rsidRPr="00DC5916" w:rsidRDefault="002F779F" w:rsidP="00B41465">
            <w:pPr>
              <w:spacing w:after="1" w:line="180" w:lineRule="atLeast"/>
              <w:jc w:val="both"/>
            </w:pPr>
            <w:r w:rsidRPr="00DC5916">
              <w:t>не более 48 часов единовременно - при среднесуточной температуре воздуха +5 °C и ниже;</w:t>
            </w:r>
          </w:p>
          <w:p w14:paraId="1E9AA458" w14:textId="77777777" w:rsidR="002F779F" w:rsidRPr="00DC5916" w:rsidRDefault="002F779F" w:rsidP="00B41465">
            <w:pPr>
              <w:spacing w:after="1"/>
              <w:jc w:val="both"/>
            </w:pPr>
            <w:r w:rsidRPr="00DC5916">
              <w:t>не более 24 часов единовременно - при среднесуточной температуре воздуха свыше +5 °C</w:t>
            </w:r>
          </w:p>
        </w:tc>
        <w:tc>
          <w:tcPr>
            <w:tcW w:w="5670" w:type="dxa"/>
          </w:tcPr>
          <w:p w14:paraId="2D9F902C" w14:textId="77777777" w:rsidR="002F779F" w:rsidRPr="00DC5916" w:rsidRDefault="002F779F" w:rsidP="00B41465">
            <w:pPr>
              <w:spacing w:after="1" w:line="180" w:lineRule="atLeast"/>
              <w:jc w:val="both"/>
            </w:pPr>
            <w:r w:rsidRPr="00DC5916">
              <w:t xml:space="preserve">за каждые 24 часа отклонения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3,3 </w:t>
            </w:r>
            <w:r>
              <w:t>%</w:t>
            </w:r>
            <w:r w:rsidRPr="00DC5916">
              <w:t xml:space="preserve"> размера платы, определенного за такой расчетный период </w:t>
            </w:r>
          </w:p>
        </w:tc>
      </w:tr>
    </w:tbl>
    <w:p w14:paraId="620AFF4C" w14:textId="77777777" w:rsidR="002F779F" w:rsidRDefault="002F779F" w:rsidP="002F779F">
      <w:pPr>
        <w:spacing w:line="341" w:lineRule="exact"/>
      </w:pPr>
    </w:p>
    <w:p w14:paraId="5AF103BD" w14:textId="77777777" w:rsidR="002F779F" w:rsidRDefault="002F779F" w:rsidP="002F779F">
      <w:pPr>
        <w:spacing w:line="1" w:lineRule="exact"/>
      </w:pPr>
    </w:p>
    <w:p w14:paraId="6B295089" w14:textId="77777777" w:rsidR="002F779F" w:rsidRDefault="002F779F" w:rsidP="002F779F">
      <w:pPr>
        <w:spacing w:line="303" w:lineRule="exact"/>
      </w:pPr>
    </w:p>
    <w:p w14:paraId="2B0380AC" w14:textId="77777777" w:rsidR="002F779F" w:rsidRDefault="002F779F" w:rsidP="002F779F">
      <w:pPr>
        <w:tabs>
          <w:tab w:val="left" w:pos="3560"/>
        </w:tabs>
        <w:ind w:left="20"/>
        <w:rPr>
          <w:rFonts w:eastAsia="Times New Roman"/>
          <w:b/>
          <w:bCs/>
          <w:sz w:val="24"/>
          <w:szCs w:val="24"/>
        </w:rPr>
      </w:pPr>
      <w:r>
        <w:rPr>
          <w:rFonts w:eastAsia="Times New Roman"/>
          <w:b/>
          <w:bCs/>
          <w:sz w:val="24"/>
          <w:szCs w:val="24"/>
        </w:rPr>
        <w:t xml:space="preserve">     </w:t>
      </w:r>
      <w:r w:rsidRPr="001B50D4">
        <w:rPr>
          <w:rFonts w:eastAsia="Times New Roman"/>
          <w:b/>
          <w:bCs/>
          <w:sz w:val="24"/>
          <w:szCs w:val="24"/>
        </w:rPr>
        <w:t>Управляющая организация</w:t>
      </w:r>
      <w:r w:rsidRPr="001B50D4">
        <w:rPr>
          <w:sz w:val="24"/>
          <w:szCs w:val="24"/>
        </w:rPr>
        <w:tab/>
        <w:t xml:space="preserve">                </w:t>
      </w:r>
      <w:r>
        <w:rPr>
          <w:sz w:val="24"/>
          <w:szCs w:val="24"/>
        </w:rPr>
        <w:t xml:space="preserve">                      </w:t>
      </w:r>
      <w:r w:rsidRPr="001B50D4">
        <w:rPr>
          <w:rFonts w:eastAsia="Times New Roman"/>
          <w:b/>
          <w:bCs/>
          <w:sz w:val="24"/>
          <w:szCs w:val="24"/>
        </w:rPr>
        <w:t>Собственник</w:t>
      </w:r>
    </w:p>
    <w:p w14:paraId="406C0559" w14:textId="77777777" w:rsidR="002F779F" w:rsidRPr="001B50D4" w:rsidRDefault="002F779F" w:rsidP="002F779F">
      <w:pPr>
        <w:tabs>
          <w:tab w:val="left" w:pos="3560"/>
        </w:tabs>
        <w:ind w:left="20"/>
        <w:rPr>
          <w:sz w:val="24"/>
          <w:szCs w:val="24"/>
        </w:rPr>
      </w:pPr>
    </w:p>
    <w:p w14:paraId="0B161063" w14:textId="77777777" w:rsidR="002F779F" w:rsidRPr="001B50D4" w:rsidRDefault="002F779F" w:rsidP="002F779F">
      <w:pPr>
        <w:tabs>
          <w:tab w:val="left" w:pos="4440"/>
        </w:tabs>
        <w:spacing w:line="225" w:lineRule="auto"/>
        <w:ind w:left="20"/>
        <w:rPr>
          <w:sz w:val="24"/>
          <w:szCs w:val="24"/>
        </w:rPr>
      </w:pPr>
      <w:r>
        <w:rPr>
          <w:rFonts w:eastAsia="Courier New"/>
          <w:sz w:val="24"/>
          <w:szCs w:val="24"/>
        </w:rPr>
        <w:t xml:space="preserve">     </w:t>
      </w:r>
      <w:r w:rsidRPr="001B50D4">
        <w:rPr>
          <w:rFonts w:eastAsia="Courier New"/>
          <w:sz w:val="24"/>
          <w:szCs w:val="24"/>
        </w:rPr>
        <w:t>________</w:t>
      </w:r>
      <w:r>
        <w:rPr>
          <w:rFonts w:eastAsia="Courier New"/>
          <w:sz w:val="24"/>
          <w:szCs w:val="24"/>
        </w:rPr>
        <w:t>_____</w:t>
      </w:r>
      <w:r w:rsidRPr="001B50D4">
        <w:rPr>
          <w:rFonts w:eastAsia="Courier New"/>
          <w:sz w:val="24"/>
          <w:szCs w:val="24"/>
        </w:rPr>
        <w:t xml:space="preserve"> /____________</w:t>
      </w:r>
      <w:r>
        <w:rPr>
          <w:rFonts w:eastAsia="Courier New"/>
          <w:sz w:val="24"/>
          <w:szCs w:val="24"/>
        </w:rPr>
        <w:t>________</w:t>
      </w:r>
      <w:r w:rsidRPr="001B50D4">
        <w:rPr>
          <w:rFonts w:eastAsia="Courier New"/>
          <w:sz w:val="24"/>
          <w:szCs w:val="24"/>
        </w:rPr>
        <w:t>/</w:t>
      </w:r>
      <w:r w:rsidRPr="001B50D4">
        <w:rPr>
          <w:sz w:val="24"/>
          <w:szCs w:val="24"/>
        </w:rPr>
        <w:tab/>
      </w:r>
      <w:r>
        <w:rPr>
          <w:sz w:val="24"/>
          <w:szCs w:val="24"/>
        </w:rPr>
        <w:t xml:space="preserve">                </w:t>
      </w:r>
      <w:r w:rsidRPr="001B50D4">
        <w:rPr>
          <w:rFonts w:eastAsia="Courier New"/>
          <w:sz w:val="24"/>
          <w:szCs w:val="24"/>
        </w:rPr>
        <w:t>_______</w:t>
      </w:r>
      <w:r>
        <w:rPr>
          <w:rFonts w:eastAsia="Courier New"/>
          <w:sz w:val="24"/>
          <w:szCs w:val="24"/>
        </w:rPr>
        <w:t>______</w:t>
      </w:r>
      <w:r w:rsidRPr="001B50D4">
        <w:rPr>
          <w:rFonts w:eastAsia="Courier New"/>
          <w:sz w:val="24"/>
          <w:szCs w:val="24"/>
        </w:rPr>
        <w:t>/__________</w:t>
      </w:r>
      <w:r>
        <w:rPr>
          <w:rFonts w:eastAsia="Courier New"/>
          <w:sz w:val="24"/>
          <w:szCs w:val="24"/>
        </w:rPr>
        <w:t>_________</w:t>
      </w:r>
      <w:r w:rsidRPr="001B50D4">
        <w:rPr>
          <w:rFonts w:eastAsia="Courier New"/>
          <w:sz w:val="24"/>
          <w:szCs w:val="24"/>
        </w:rPr>
        <w:t>/</w:t>
      </w:r>
    </w:p>
    <w:p w14:paraId="687F4C67" w14:textId="77777777" w:rsidR="002F779F" w:rsidRDefault="002F779F" w:rsidP="002F779F">
      <w:pPr>
        <w:spacing w:line="223" w:lineRule="auto"/>
        <w:ind w:left="20"/>
        <w:rPr>
          <w:rFonts w:eastAsia="Courier New"/>
        </w:rPr>
      </w:pPr>
      <w:r>
        <w:rPr>
          <w:rFonts w:eastAsia="Courier New"/>
        </w:rPr>
        <w:t xml:space="preserve">               (подпись)                           (ф.и.о.)                                                         (подпись)                          (ф.и.о.)</w:t>
      </w:r>
    </w:p>
    <w:p w14:paraId="76A2EC39" w14:textId="77777777" w:rsidR="002F779F" w:rsidRPr="001B50D4" w:rsidRDefault="002F779F" w:rsidP="002F779F">
      <w:pPr>
        <w:spacing w:line="223" w:lineRule="auto"/>
        <w:ind w:left="20"/>
      </w:pPr>
      <w:r>
        <w:rPr>
          <w:rFonts w:eastAsia="Courier New"/>
        </w:rPr>
        <w:t xml:space="preserve">      </w:t>
      </w:r>
      <w:r w:rsidRPr="001B50D4">
        <w:rPr>
          <w:rFonts w:eastAsia="Courier New"/>
        </w:rPr>
        <w:t>М.П.</w:t>
      </w:r>
    </w:p>
    <w:p w14:paraId="634D3A9F" w14:textId="77777777" w:rsidR="002F779F" w:rsidRDefault="002F779F" w:rsidP="002F779F">
      <w:pPr>
        <w:spacing w:line="303" w:lineRule="exact"/>
      </w:pPr>
    </w:p>
    <w:p w14:paraId="24CEBF9A" w14:textId="77777777" w:rsidR="002F779F" w:rsidRDefault="002F779F" w:rsidP="002F779F">
      <w:pPr>
        <w:spacing w:line="303" w:lineRule="exact"/>
      </w:pPr>
    </w:p>
    <w:p w14:paraId="2A99489E" w14:textId="77777777" w:rsidR="002F779F" w:rsidRDefault="002F779F" w:rsidP="002F779F">
      <w:pPr>
        <w:spacing w:line="303" w:lineRule="exact"/>
      </w:pPr>
    </w:p>
    <w:p w14:paraId="5583AEC9" w14:textId="77777777" w:rsidR="002F779F" w:rsidRDefault="002F779F" w:rsidP="002F779F">
      <w:pPr>
        <w:spacing w:line="303" w:lineRule="exact"/>
      </w:pPr>
    </w:p>
    <w:p w14:paraId="37D5499C" w14:textId="77777777" w:rsidR="002F779F" w:rsidRDefault="002F779F" w:rsidP="002F779F">
      <w:pPr>
        <w:spacing w:line="303" w:lineRule="exact"/>
      </w:pPr>
    </w:p>
    <w:p w14:paraId="0C75B16E" w14:textId="77777777" w:rsidR="002F779F" w:rsidRDefault="002F779F" w:rsidP="002F779F">
      <w:pPr>
        <w:spacing w:line="303" w:lineRule="exact"/>
      </w:pPr>
    </w:p>
    <w:p w14:paraId="1A246E94" w14:textId="77777777" w:rsidR="002F779F" w:rsidRDefault="002F779F" w:rsidP="002F779F">
      <w:pPr>
        <w:spacing w:line="303" w:lineRule="exact"/>
      </w:pPr>
    </w:p>
    <w:p w14:paraId="02B2DE4A" w14:textId="77777777" w:rsidR="002F779F" w:rsidRDefault="002F779F" w:rsidP="002F779F">
      <w:pPr>
        <w:spacing w:line="303" w:lineRule="exact"/>
      </w:pPr>
    </w:p>
    <w:p w14:paraId="23066B0A" w14:textId="77777777" w:rsidR="002F779F" w:rsidRDefault="002F779F" w:rsidP="002F779F">
      <w:pPr>
        <w:spacing w:line="303" w:lineRule="exact"/>
      </w:pPr>
    </w:p>
    <w:p w14:paraId="48453447" w14:textId="77777777" w:rsidR="002F779F" w:rsidRDefault="002F779F" w:rsidP="002F779F">
      <w:pPr>
        <w:spacing w:line="303" w:lineRule="exact"/>
      </w:pPr>
    </w:p>
    <w:p w14:paraId="21F369E0" w14:textId="77777777" w:rsidR="002F779F" w:rsidRDefault="002F779F" w:rsidP="002F779F">
      <w:pPr>
        <w:spacing w:line="303" w:lineRule="exact"/>
      </w:pPr>
    </w:p>
    <w:p w14:paraId="1231874D" w14:textId="77777777" w:rsidR="002F779F" w:rsidRDefault="002F779F" w:rsidP="002F779F">
      <w:pPr>
        <w:spacing w:line="303" w:lineRule="exact"/>
      </w:pPr>
    </w:p>
    <w:p w14:paraId="11204F0C" w14:textId="77777777" w:rsidR="002F779F" w:rsidRDefault="002F779F" w:rsidP="002F779F">
      <w:pPr>
        <w:spacing w:line="303" w:lineRule="exact"/>
      </w:pPr>
    </w:p>
    <w:p w14:paraId="1F852A12" w14:textId="77777777" w:rsidR="002F779F" w:rsidRDefault="002F779F" w:rsidP="002F779F">
      <w:pPr>
        <w:spacing w:line="303" w:lineRule="exact"/>
      </w:pPr>
    </w:p>
    <w:p w14:paraId="52ABBC8B" w14:textId="77777777" w:rsidR="002F779F" w:rsidRDefault="002F779F" w:rsidP="002F779F">
      <w:pPr>
        <w:spacing w:line="303" w:lineRule="exact"/>
      </w:pPr>
    </w:p>
    <w:p w14:paraId="216D0FB1" w14:textId="77777777" w:rsidR="002F779F" w:rsidRDefault="002F779F" w:rsidP="002F779F">
      <w:pPr>
        <w:spacing w:line="303" w:lineRule="exact"/>
      </w:pPr>
    </w:p>
    <w:p w14:paraId="6FFFC20E" w14:textId="77777777" w:rsidR="002F779F" w:rsidRDefault="002F779F" w:rsidP="002F779F">
      <w:pPr>
        <w:spacing w:line="303" w:lineRule="exact"/>
      </w:pPr>
    </w:p>
    <w:p w14:paraId="41C47B3D" w14:textId="77777777" w:rsidR="002F779F" w:rsidRDefault="002F779F" w:rsidP="002F779F">
      <w:pPr>
        <w:spacing w:line="303" w:lineRule="exact"/>
      </w:pPr>
    </w:p>
    <w:p w14:paraId="29B89938" w14:textId="77777777" w:rsidR="002F779F" w:rsidRDefault="002F779F" w:rsidP="002F779F">
      <w:pPr>
        <w:spacing w:line="303" w:lineRule="exact"/>
      </w:pPr>
    </w:p>
    <w:p w14:paraId="29DACCD1" w14:textId="77777777" w:rsidR="002F779F" w:rsidRDefault="002F779F" w:rsidP="002F779F">
      <w:pPr>
        <w:spacing w:line="303" w:lineRule="exact"/>
      </w:pPr>
    </w:p>
    <w:p w14:paraId="49F02EBD" w14:textId="77777777" w:rsidR="002F779F" w:rsidRDefault="002F779F" w:rsidP="002F779F">
      <w:pPr>
        <w:spacing w:line="303" w:lineRule="exact"/>
        <w:sectPr w:rsidR="002F779F" w:rsidSect="00544BBB">
          <w:pgSz w:w="11906" w:h="16838"/>
          <w:pgMar w:top="1134" w:right="567" w:bottom="1134" w:left="1418" w:header="709" w:footer="709" w:gutter="0"/>
          <w:cols w:space="708"/>
          <w:docGrid w:linePitch="360"/>
        </w:sectPr>
      </w:pPr>
    </w:p>
    <w:p w14:paraId="1E3DE712" w14:textId="77777777" w:rsidR="002F779F" w:rsidRDefault="002F779F" w:rsidP="002F779F">
      <w:pPr>
        <w:rPr>
          <w:szCs w:val="24"/>
        </w:rPr>
      </w:pPr>
    </w:p>
    <w:p w14:paraId="47D67248" w14:textId="77777777" w:rsidR="002F779F" w:rsidRDefault="00216F00" w:rsidP="002F779F">
      <w:pPr>
        <w:jc w:val="center"/>
        <w:rPr>
          <w:sz w:val="16"/>
          <w:szCs w:val="16"/>
        </w:rPr>
      </w:pPr>
      <w:r>
        <w:rPr>
          <w:sz w:val="16"/>
          <w:szCs w:val="16"/>
        </w:rPr>
        <w:t>10</w:t>
      </w:r>
      <w:r w:rsidR="005174C6">
        <w:rPr>
          <w:sz w:val="16"/>
          <w:szCs w:val="16"/>
        </w:rPr>
        <w:t>9</w:t>
      </w:r>
      <w:r w:rsidR="002F779F" w:rsidRPr="006704A3">
        <w:rPr>
          <w:sz w:val="16"/>
          <w:szCs w:val="16"/>
        </w:rPr>
        <w:t xml:space="preserve">   </w:t>
      </w:r>
    </w:p>
    <w:p w14:paraId="08EB1EB5" w14:textId="77777777" w:rsidR="002F779F" w:rsidRPr="006704A3" w:rsidRDefault="002F779F" w:rsidP="002F779F">
      <w:pPr>
        <w:jc w:val="center"/>
        <w:rPr>
          <w:sz w:val="16"/>
          <w:szCs w:val="16"/>
        </w:rPr>
      </w:pPr>
      <w:r w:rsidRPr="006704A3">
        <w:rPr>
          <w:sz w:val="16"/>
          <w:szCs w:val="16"/>
        </w:rPr>
        <w:t xml:space="preserve">                                                                                                                                                                                                    </w:t>
      </w:r>
    </w:p>
    <w:p w14:paraId="3F05C478" w14:textId="77777777" w:rsidR="002F779F" w:rsidRPr="00D72B4A" w:rsidRDefault="002F779F" w:rsidP="002F779F">
      <w:pPr>
        <w:jc w:val="center"/>
        <w:rPr>
          <w:sz w:val="24"/>
          <w:szCs w:val="24"/>
        </w:rPr>
      </w:pPr>
      <w:r>
        <w:rPr>
          <w:sz w:val="24"/>
          <w:szCs w:val="24"/>
        </w:rPr>
        <w:t xml:space="preserve">                                                                                                                                                                                                       </w:t>
      </w:r>
      <w:r w:rsidRPr="00D72B4A">
        <w:rPr>
          <w:sz w:val="24"/>
          <w:szCs w:val="24"/>
        </w:rPr>
        <w:t>Приложение 5</w:t>
      </w:r>
    </w:p>
    <w:p w14:paraId="5B4F0AB5" w14:textId="77777777" w:rsidR="002F779F" w:rsidRPr="00D72B4A" w:rsidRDefault="002F779F" w:rsidP="002F779F">
      <w:pPr>
        <w:jc w:val="center"/>
        <w:rPr>
          <w:sz w:val="24"/>
          <w:szCs w:val="24"/>
        </w:rPr>
      </w:pPr>
      <w:r>
        <w:rPr>
          <w:sz w:val="24"/>
          <w:szCs w:val="24"/>
        </w:rPr>
        <w:t xml:space="preserve">                                                                                                                                                                                                        </w:t>
      </w:r>
      <w:r w:rsidRPr="00D72B4A">
        <w:rPr>
          <w:sz w:val="24"/>
          <w:szCs w:val="24"/>
        </w:rPr>
        <w:t>к договору управления</w:t>
      </w:r>
    </w:p>
    <w:p w14:paraId="025A96CD" w14:textId="77777777" w:rsidR="002F779F" w:rsidRDefault="002F779F" w:rsidP="002F779F">
      <w:pPr>
        <w:jc w:val="right"/>
        <w:rPr>
          <w:sz w:val="24"/>
          <w:szCs w:val="24"/>
        </w:rPr>
      </w:pPr>
      <w:r w:rsidRPr="00D72B4A">
        <w:rPr>
          <w:sz w:val="24"/>
          <w:szCs w:val="24"/>
        </w:rPr>
        <w:t>многоквартирным домом</w:t>
      </w:r>
    </w:p>
    <w:p w14:paraId="6857F02A" w14:textId="77777777" w:rsidR="002F779F" w:rsidRDefault="002F779F" w:rsidP="002F779F">
      <w:pPr>
        <w:jc w:val="right"/>
        <w:rPr>
          <w:sz w:val="24"/>
          <w:szCs w:val="24"/>
        </w:rPr>
      </w:pPr>
    </w:p>
    <w:p w14:paraId="10A57638" w14:textId="77777777" w:rsidR="002F779F" w:rsidRDefault="002F779F" w:rsidP="002F779F">
      <w:pPr>
        <w:jc w:val="right"/>
        <w:rPr>
          <w:sz w:val="24"/>
          <w:szCs w:val="24"/>
        </w:rPr>
      </w:pPr>
    </w:p>
    <w:p w14:paraId="36B50F99" w14:textId="77777777" w:rsidR="002F779F" w:rsidRPr="00D72B4A" w:rsidRDefault="002F779F" w:rsidP="002F779F">
      <w:pPr>
        <w:jc w:val="right"/>
        <w:rPr>
          <w:sz w:val="24"/>
          <w:szCs w:val="24"/>
        </w:rPr>
      </w:pPr>
    </w:p>
    <w:p w14:paraId="5B241E79" w14:textId="77777777" w:rsidR="002F779F" w:rsidRDefault="002F779F" w:rsidP="002F779F">
      <w:pPr>
        <w:jc w:val="center"/>
        <w:rPr>
          <w:sz w:val="24"/>
          <w:szCs w:val="24"/>
        </w:rPr>
      </w:pPr>
      <w:r w:rsidRPr="00D72B4A">
        <w:rPr>
          <w:sz w:val="24"/>
          <w:szCs w:val="24"/>
        </w:rPr>
        <w:t>СХЕМА РАЗГРАНИЧЕНИЯ ОТВЕТСТВЕННОСТИ УПРАВЛЯЮЩЕЙ ОРГАНИЗАЦИИ И СОБСТВЕННИКА</w:t>
      </w:r>
    </w:p>
    <w:p w14:paraId="13B1E326" w14:textId="77777777" w:rsidR="002F779F" w:rsidRDefault="002F779F" w:rsidP="002F779F">
      <w:pPr>
        <w:jc w:val="center"/>
        <w:rPr>
          <w:sz w:val="24"/>
          <w:szCs w:val="24"/>
        </w:rPr>
      </w:pPr>
    </w:p>
    <w:p w14:paraId="2A63DE74" w14:textId="77777777" w:rsidR="002F779F" w:rsidRPr="00D72B4A" w:rsidRDefault="00BE531F" w:rsidP="002F779F">
      <w:pPr>
        <w:jc w:val="center"/>
        <w:rPr>
          <w:sz w:val="24"/>
          <w:szCs w:val="24"/>
        </w:rPr>
      </w:pPr>
      <w:r>
        <w:rPr>
          <w:noProof/>
        </w:rPr>
        <w:drawing>
          <wp:anchor distT="0" distB="0" distL="114300" distR="114300" simplePos="0" relativeHeight="251660288" behindDoc="1" locked="0" layoutInCell="1" allowOverlap="1" wp14:anchorId="1747541D" wp14:editId="2672AD76">
            <wp:simplePos x="0" y="0"/>
            <wp:positionH relativeFrom="column">
              <wp:posOffset>-220345</wp:posOffset>
            </wp:positionH>
            <wp:positionV relativeFrom="paragraph">
              <wp:posOffset>160020</wp:posOffset>
            </wp:positionV>
            <wp:extent cx="9983470" cy="3726815"/>
            <wp:effectExtent l="0" t="0" r="0" b="0"/>
            <wp:wrapNone/>
            <wp:docPr id="28" name="Рисунок 2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Безымянный"/>
                    <pic:cNvPicPr>
                      <a:picLocks noChangeAspect="1" noChangeArrowheads="1"/>
                    </pic:cNvPicPr>
                  </pic:nvPicPr>
                  <pic:blipFill>
                    <a:blip r:embed="rId46">
                      <a:extLst>
                        <a:ext uri="{28A0092B-C50C-407E-A947-70E740481C1C}">
                          <a14:useLocalDpi xmlns:a14="http://schemas.microsoft.com/office/drawing/2010/main" val="0"/>
                        </a:ext>
                      </a:extLst>
                    </a:blip>
                    <a:srcRect r="380" b="63765"/>
                    <a:stretch>
                      <a:fillRect/>
                    </a:stretch>
                  </pic:blipFill>
                  <pic:spPr bwMode="auto">
                    <a:xfrm>
                      <a:off x="0" y="0"/>
                      <a:ext cx="9983470" cy="3726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9E414" w14:textId="77777777" w:rsidR="002F779F" w:rsidRPr="00A15CEF" w:rsidRDefault="002F779F" w:rsidP="002F779F">
      <w:pPr>
        <w:rPr>
          <w:noProof/>
        </w:rPr>
      </w:pPr>
    </w:p>
    <w:p w14:paraId="178FA83D" w14:textId="77777777" w:rsidR="002F779F" w:rsidRDefault="002F779F" w:rsidP="002F779F">
      <w:r>
        <w:t>+</w:t>
      </w:r>
    </w:p>
    <w:p w14:paraId="7D35DEE2" w14:textId="77777777" w:rsidR="002F779F" w:rsidRDefault="002F779F" w:rsidP="002F779F">
      <w:pPr>
        <w:tabs>
          <w:tab w:val="left" w:pos="3560"/>
        </w:tabs>
        <w:ind w:left="20"/>
        <w:rPr>
          <w:rFonts w:eastAsia="Times New Roman"/>
          <w:b/>
          <w:bCs/>
          <w:sz w:val="24"/>
          <w:szCs w:val="24"/>
        </w:rPr>
      </w:pPr>
    </w:p>
    <w:p w14:paraId="16B4832F" w14:textId="77777777" w:rsidR="002F779F" w:rsidRDefault="002F779F" w:rsidP="002F779F">
      <w:pPr>
        <w:tabs>
          <w:tab w:val="left" w:pos="3560"/>
        </w:tabs>
        <w:rPr>
          <w:sz w:val="24"/>
          <w:szCs w:val="24"/>
        </w:rPr>
      </w:pPr>
    </w:p>
    <w:p w14:paraId="261957F3" w14:textId="77777777" w:rsidR="002F779F" w:rsidRDefault="002F779F" w:rsidP="002F779F">
      <w:pPr>
        <w:tabs>
          <w:tab w:val="left" w:pos="3560"/>
        </w:tabs>
        <w:rPr>
          <w:sz w:val="24"/>
          <w:szCs w:val="24"/>
        </w:rPr>
      </w:pPr>
    </w:p>
    <w:p w14:paraId="354FCFC2" w14:textId="77777777" w:rsidR="002F779F" w:rsidRDefault="002F779F" w:rsidP="002F779F">
      <w:pPr>
        <w:tabs>
          <w:tab w:val="left" w:pos="3560"/>
        </w:tabs>
        <w:rPr>
          <w:sz w:val="24"/>
          <w:szCs w:val="24"/>
        </w:rPr>
      </w:pPr>
    </w:p>
    <w:p w14:paraId="51E20E15" w14:textId="77777777" w:rsidR="002F779F" w:rsidRDefault="002F779F" w:rsidP="002F779F">
      <w:pPr>
        <w:tabs>
          <w:tab w:val="left" w:pos="3560"/>
        </w:tabs>
        <w:rPr>
          <w:sz w:val="24"/>
          <w:szCs w:val="24"/>
        </w:rPr>
      </w:pPr>
    </w:p>
    <w:p w14:paraId="684315D7" w14:textId="77777777" w:rsidR="002F779F" w:rsidRDefault="002F779F" w:rsidP="002F779F">
      <w:pPr>
        <w:tabs>
          <w:tab w:val="left" w:pos="3560"/>
        </w:tabs>
        <w:rPr>
          <w:sz w:val="24"/>
          <w:szCs w:val="24"/>
        </w:rPr>
      </w:pPr>
    </w:p>
    <w:p w14:paraId="70A9CD9E" w14:textId="77777777" w:rsidR="002F779F" w:rsidRDefault="002F779F" w:rsidP="002F779F">
      <w:pPr>
        <w:tabs>
          <w:tab w:val="left" w:pos="3560"/>
        </w:tabs>
        <w:rPr>
          <w:sz w:val="24"/>
          <w:szCs w:val="24"/>
        </w:rPr>
      </w:pPr>
    </w:p>
    <w:p w14:paraId="3D42118C" w14:textId="77777777" w:rsidR="002F779F" w:rsidRPr="00A15CEF" w:rsidRDefault="002F779F" w:rsidP="002F779F">
      <w:pPr>
        <w:rPr>
          <w:noProof/>
        </w:rPr>
      </w:pPr>
    </w:p>
    <w:p w14:paraId="2AA7F81C" w14:textId="77777777" w:rsidR="002F779F" w:rsidRDefault="002F779F" w:rsidP="002F779F">
      <w:r>
        <w:t>+</w:t>
      </w:r>
    </w:p>
    <w:p w14:paraId="08E61242" w14:textId="77777777" w:rsidR="002F779F" w:rsidRDefault="002F779F" w:rsidP="002F779F">
      <w:pPr>
        <w:tabs>
          <w:tab w:val="left" w:pos="3560"/>
        </w:tabs>
        <w:ind w:left="20"/>
        <w:rPr>
          <w:rFonts w:eastAsia="Times New Roman"/>
          <w:b/>
          <w:bCs/>
          <w:sz w:val="24"/>
          <w:szCs w:val="24"/>
        </w:rPr>
      </w:pPr>
    </w:p>
    <w:p w14:paraId="7D571769" w14:textId="77777777" w:rsidR="002F779F" w:rsidRDefault="002F779F" w:rsidP="002F779F">
      <w:pPr>
        <w:tabs>
          <w:tab w:val="left" w:pos="3560"/>
        </w:tabs>
        <w:rPr>
          <w:sz w:val="24"/>
          <w:szCs w:val="24"/>
        </w:rPr>
      </w:pPr>
    </w:p>
    <w:p w14:paraId="112A0225" w14:textId="77777777" w:rsidR="002F779F" w:rsidRDefault="002F779F" w:rsidP="002F779F">
      <w:pPr>
        <w:tabs>
          <w:tab w:val="left" w:pos="3560"/>
        </w:tabs>
        <w:rPr>
          <w:sz w:val="24"/>
          <w:szCs w:val="24"/>
        </w:rPr>
      </w:pPr>
    </w:p>
    <w:p w14:paraId="13A1079B" w14:textId="77777777" w:rsidR="002F779F" w:rsidRDefault="002F779F" w:rsidP="002F779F">
      <w:pPr>
        <w:tabs>
          <w:tab w:val="left" w:pos="3560"/>
        </w:tabs>
        <w:rPr>
          <w:sz w:val="24"/>
          <w:szCs w:val="24"/>
        </w:rPr>
      </w:pPr>
    </w:p>
    <w:p w14:paraId="23AD87B2" w14:textId="77777777" w:rsidR="002F779F" w:rsidRDefault="002F779F" w:rsidP="002F779F">
      <w:pPr>
        <w:tabs>
          <w:tab w:val="left" w:pos="3560"/>
        </w:tabs>
        <w:rPr>
          <w:sz w:val="24"/>
          <w:szCs w:val="24"/>
        </w:rPr>
      </w:pPr>
    </w:p>
    <w:p w14:paraId="533B8EF4" w14:textId="77777777" w:rsidR="002F779F" w:rsidRDefault="002F779F" w:rsidP="002F779F">
      <w:pPr>
        <w:tabs>
          <w:tab w:val="left" w:pos="3560"/>
        </w:tabs>
        <w:rPr>
          <w:sz w:val="24"/>
          <w:szCs w:val="24"/>
        </w:rPr>
      </w:pPr>
    </w:p>
    <w:p w14:paraId="2EE817EF" w14:textId="77777777" w:rsidR="002F779F" w:rsidRDefault="002F779F" w:rsidP="002F779F">
      <w:pPr>
        <w:tabs>
          <w:tab w:val="left" w:pos="3560"/>
        </w:tabs>
        <w:rPr>
          <w:sz w:val="24"/>
          <w:szCs w:val="24"/>
        </w:rPr>
      </w:pPr>
    </w:p>
    <w:p w14:paraId="18EAF7E1" w14:textId="77777777" w:rsidR="002F779F" w:rsidRDefault="002F779F" w:rsidP="002F779F">
      <w:pPr>
        <w:tabs>
          <w:tab w:val="left" w:pos="426"/>
          <w:tab w:val="left" w:pos="3560"/>
        </w:tabs>
        <w:jc w:val="center"/>
        <w:rPr>
          <w:sz w:val="16"/>
          <w:szCs w:val="16"/>
        </w:rPr>
      </w:pPr>
    </w:p>
    <w:p w14:paraId="0934343B" w14:textId="77777777" w:rsidR="002F779F" w:rsidRDefault="002F779F" w:rsidP="002F779F">
      <w:pPr>
        <w:tabs>
          <w:tab w:val="left" w:pos="426"/>
          <w:tab w:val="left" w:pos="3560"/>
        </w:tabs>
        <w:jc w:val="center"/>
        <w:rPr>
          <w:sz w:val="16"/>
          <w:szCs w:val="16"/>
        </w:rPr>
      </w:pPr>
    </w:p>
    <w:p w14:paraId="32C46578" w14:textId="77777777" w:rsidR="002F779F" w:rsidRDefault="002F779F" w:rsidP="002F779F">
      <w:pPr>
        <w:tabs>
          <w:tab w:val="left" w:pos="426"/>
          <w:tab w:val="left" w:pos="3560"/>
        </w:tabs>
        <w:jc w:val="center"/>
        <w:rPr>
          <w:sz w:val="16"/>
          <w:szCs w:val="16"/>
        </w:rPr>
      </w:pPr>
    </w:p>
    <w:p w14:paraId="3375829D" w14:textId="77777777" w:rsidR="002F779F" w:rsidRDefault="002F779F" w:rsidP="002F779F">
      <w:pPr>
        <w:tabs>
          <w:tab w:val="left" w:pos="426"/>
          <w:tab w:val="left" w:pos="3560"/>
        </w:tabs>
        <w:jc w:val="center"/>
        <w:rPr>
          <w:sz w:val="16"/>
          <w:szCs w:val="16"/>
        </w:rPr>
      </w:pPr>
    </w:p>
    <w:p w14:paraId="3E208898" w14:textId="77777777" w:rsidR="002F779F" w:rsidRDefault="002F779F" w:rsidP="002F779F">
      <w:pPr>
        <w:tabs>
          <w:tab w:val="left" w:pos="426"/>
          <w:tab w:val="left" w:pos="3560"/>
        </w:tabs>
        <w:jc w:val="center"/>
        <w:rPr>
          <w:sz w:val="16"/>
          <w:szCs w:val="16"/>
        </w:rPr>
      </w:pPr>
    </w:p>
    <w:p w14:paraId="0124F49B" w14:textId="77777777" w:rsidR="002F779F" w:rsidRDefault="002F779F" w:rsidP="002F779F">
      <w:pPr>
        <w:tabs>
          <w:tab w:val="left" w:pos="426"/>
          <w:tab w:val="left" w:pos="3560"/>
        </w:tabs>
        <w:jc w:val="center"/>
        <w:rPr>
          <w:sz w:val="16"/>
          <w:szCs w:val="16"/>
        </w:rPr>
      </w:pPr>
    </w:p>
    <w:p w14:paraId="01C8996E" w14:textId="77777777" w:rsidR="002F779F" w:rsidRDefault="002F779F" w:rsidP="002F779F">
      <w:pPr>
        <w:tabs>
          <w:tab w:val="left" w:pos="426"/>
          <w:tab w:val="left" w:pos="3560"/>
        </w:tabs>
        <w:jc w:val="center"/>
        <w:rPr>
          <w:sz w:val="16"/>
          <w:szCs w:val="16"/>
        </w:rPr>
      </w:pPr>
    </w:p>
    <w:p w14:paraId="07B2D081" w14:textId="77777777" w:rsidR="002F779F" w:rsidRDefault="002F779F" w:rsidP="002F779F">
      <w:pPr>
        <w:tabs>
          <w:tab w:val="left" w:pos="426"/>
          <w:tab w:val="left" w:pos="3560"/>
        </w:tabs>
        <w:jc w:val="center"/>
        <w:rPr>
          <w:sz w:val="16"/>
          <w:szCs w:val="16"/>
        </w:rPr>
      </w:pPr>
    </w:p>
    <w:p w14:paraId="71F5A509" w14:textId="77777777" w:rsidR="002F779F" w:rsidRDefault="002F779F" w:rsidP="002F779F">
      <w:pPr>
        <w:tabs>
          <w:tab w:val="left" w:pos="426"/>
          <w:tab w:val="left" w:pos="3560"/>
        </w:tabs>
        <w:jc w:val="center"/>
        <w:rPr>
          <w:sz w:val="16"/>
          <w:szCs w:val="16"/>
        </w:rPr>
      </w:pPr>
    </w:p>
    <w:p w14:paraId="77C9365C" w14:textId="77777777" w:rsidR="002F779F" w:rsidRDefault="002F779F" w:rsidP="002F779F">
      <w:pPr>
        <w:tabs>
          <w:tab w:val="left" w:pos="426"/>
          <w:tab w:val="left" w:pos="3560"/>
        </w:tabs>
        <w:jc w:val="center"/>
        <w:rPr>
          <w:sz w:val="16"/>
          <w:szCs w:val="16"/>
        </w:rPr>
      </w:pPr>
    </w:p>
    <w:p w14:paraId="7D376479" w14:textId="77777777" w:rsidR="002F779F" w:rsidRDefault="002F779F" w:rsidP="002F779F">
      <w:pPr>
        <w:tabs>
          <w:tab w:val="left" w:pos="426"/>
          <w:tab w:val="left" w:pos="3560"/>
        </w:tabs>
        <w:jc w:val="center"/>
        <w:rPr>
          <w:sz w:val="16"/>
          <w:szCs w:val="16"/>
        </w:rPr>
      </w:pPr>
    </w:p>
    <w:p w14:paraId="51167C4E" w14:textId="77777777" w:rsidR="002F779F" w:rsidRPr="008D0070" w:rsidRDefault="00216F00" w:rsidP="002F779F">
      <w:pPr>
        <w:tabs>
          <w:tab w:val="left" w:pos="426"/>
          <w:tab w:val="left" w:pos="3560"/>
        </w:tabs>
        <w:jc w:val="center"/>
        <w:rPr>
          <w:sz w:val="16"/>
          <w:szCs w:val="16"/>
        </w:rPr>
      </w:pPr>
      <w:r>
        <w:rPr>
          <w:sz w:val="16"/>
          <w:szCs w:val="16"/>
        </w:rPr>
        <w:lastRenderedPageBreak/>
        <w:t>1</w:t>
      </w:r>
      <w:r w:rsidR="005174C6">
        <w:rPr>
          <w:sz w:val="16"/>
          <w:szCs w:val="16"/>
        </w:rPr>
        <w:t>1</w:t>
      </w:r>
      <w:r>
        <w:rPr>
          <w:sz w:val="16"/>
          <w:szCs w:val="16"/>
        </w:rPr>
        <w:t>0</w:t>
      </w:r>
    </w:p>
    <w:p w14:paraId="66AB8A09" w14:textId="77777777" w:rsidR="002F779F" w:rsidRPr="008D0070" w:rsidRDefault="002F779F" w:rsidP="002F779F">
      <w:pPr>
        <w:tabs>
          <w:tab w:val="left" w:pos="426"/>
          <w:tab w:val="left" w:pos="3560"/>
        </w:tabs>
        <w:jc w:val="center"/>
        <w:rPr>
          <w:sz w:val="16"/>
          <w:szCs w:val="16"/>
        </w:rPr>
      </w:pPr>
    </w:p>
    <w:p w14:paraId="5DDB62F8" w14:textId="77777777" w:rsidR="002F779F" w:rsidRPr="008D0070" w:rsidRDefault="002F779F" w:rsidP="002F779F">
      <w:pPr>
        <w:tabs>
          <w:tab w:val="left" w:pos="426"/>
          <w:tab w:val="left" w:pos="3560"/>
        </w:tabs>
        <w:jc w:val="both"/>
        <w:rPr>
          <w:rFonts w:eastAsia="Times New Roman"/>
          <w:b/>
          <w:bCs/>
          <w:sz w:val="24"/>
          <w:szCs w:val="24"/>
        </w:rPr>
      </w:pPr>
      <w:r>
        <w:rPr>
          <w:sz w:val="24"/>
          <w:szCs w:val="24"/>
        </w:rPr>
        <w:t xml:space="preserve">       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14:paraId="4470ACEB" w14:textId="77777777" w:rsidR="002F779F" w:rsidRDefault="002F779F" w:rsidP="002F779F">
      <w:pPr>
        <w:widowControl/>
        <w:autoSpaceDE w:val="0"/>
        <w:autoSpaceDN w:val="0"/>
        <w:adjustRightInd w:val="0"/>
        <w:spacing w:before="240"/>
        <w:jc w:val="both"/>
        <w:rPr>
          <w:sz w:val="24"/>
          <w:szCs w:val="24"/>
        </w:rPr>
      </w:pPr>
      <w:r>
        <w:rPr>
          <w:sz w:val="24"/>
          <w:szCs w:val="24"/>
        </w:rPr>
        <w:t xml:space="preserve">       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14:paraId="31A691A2" w14:textId="77777777" w:rsidR="002F779F" w:rsidRDefault="002F779F" w:rsidP="002F779F">
      <w:pPr>
        <w:tabs>
          <w:tab w:val="left" w:pos="3560"/>
        </w:tabs>
        <w:ind w:left="20"/>
        <w:rPr>
          <w:rFonts w:eastAsia="Times New Roman"/>
          <w:b/>
          <w:bCs/>
          <w:sz w:val="24"/>
          <w:szCs w:val="24"/>
        </w:rPr>
      </w:pPr>
    </w:p>
    <w:p w14:paraId="5E2DBAA8" w14:textId="77777777" w:rsidR="002F779F" w:rsidRDefault="002F779F" w:rsidP="002F779F">
      <w:pPr>
        <w:tabs>
          <w:tab w:val="left" w:pos="3560"/>
        </w:tabs>
        <w:ind w:left="20"/>
        <w:rPr>
          <w:rFonts w:eastAsia="Times New Roman"/>
          <w:b/>
          <w:bCs/>
          <w:sz w:val="24"/>
          <w:szCs w:val="24"/>
        </w:rPr>
      </w:pPr>
    </w:p>
    <w:p w14:paraId="1B5EB1D3" w14:textId="77777777" w:rsidR="002F779F" w:rsidRDefault="002F779F" w:rsidP="002F779F">
      <w:pPr>
        <w:tabs>
          <w:tab w:val="left" w:pos="3560"/>
        </w:tabs>
        <w:ind w:left="20"/>
        <w:rPr>
          <w:rFonts w:eastAsia="Times New Roman"/>
          <w:b/>
          <w:bCs/>
          <w:sz w:val="24"/>
          <w:szCs w:val="24"/>
        </w:rPr>
      </w:pPr>
    </w:p>
    <w:p w14:paraId="1AD8A99F" w14:textId="77777777" w:rsidR="002F779F" w:rsidRPr="00D72B4A" w:rsidRDefault="002F779F" w:rsidP="002F779F">
      <w:pPr>
        <w:tabs>
          <w:tab w:val="left" w:pos="3560"/>
          <w:tab w:val="left" w:pos="6237"/>
        </w:tabs>
        <w:ind w:left="20"/>
        <w:rPr>
          <w:rFonts w:eastAsia="Times New Roman"/>
          <w:b/>
          <w:bCs/>
          <w:sz w:val="24"/>
          <w:szCs w:val="24"/>
        </w:rPr>
      </w:pPr>
      <w:r w:rsidRPr="00D72B4A">
        <w:rPr>
          <w:rFonts w:eastAsia="Times New Roman"/>
          <w:b/>
          <w:bCs/>
          <w:sz w:val="24"/>
          <w:szCs w:val="24"/>
        </w:rPr>
        <w:t>Управляющая организация</w:t>
      </w:r>
      <w:r w:rsidRPr="00D72B4A">
        <w:rPr>
          <w:sz w:val="24"/>
          <w:szCs w:val="24"/>
        </w:rPr>
        <w:tab/>
        <w:t xml:space="preserve">                               </w:t>
      </w:r>
      <w:r>
        <w:rPr>
          <w:sz w:val="24"/>
          <w:szCs w:val="24"/>
        </w:rPr>
        <w:t xml:space="preserve">  </w:t>
      </w:r>
      <w:r w:rsidRPr="00D72B4A">
        <w:rPr>
          <w:sz w:val="24"/>
          <w:szCs w:val="24"/>
        </w:rPr>
        <w:t xml:space="preserve"> </w:t>
      </w:r>
      <w:r>
        <w:rPr>
          <w:sz w:val="24"/>
          <w:szCs w:val="24"/>
        </w:rPr>
        <w:t xml:space="preserve">          </w:t>
      </w:r>
      <w:r w:rsidRPr="00D72B4A">
        <w:rPr>
          <w:rFonts w:eastAsia="Times New Roman"/>
          <w:b/>
          <w:bCs/>
          <w:sz w:val="24"/>
          <w:szCs w:val="24"/>
        </w:rPr>
        <w:t>Собственник</w:t>
      </w:r>
    </w:p>
    <w:p w14:paraId="04EFF48F" w14:textId="77777777" w:rsidR="002F779F" w:rsidRPr="00D72B4A" w:rsidRDefault="002F779F" w:rsidP="002F779F">
      <w:pPr>
        <w:tabs>
          <w:tab w:val="left" w:pos="3560"/>
        </w:tabs>
        <w:ind w:left="20"/>
        <w:rPr>
          <w:sz w:val="24"/>
          <w:szCs w:val="24"/>
        </w:rPr>
      </w:pPr>
    </w:p>
    <w:p w14:paraId="0485C37B" w14:textId="77777777" w:rsidR="002F779F" w:rsidRPr="00D72B4A" w:rsidRDefault="002F779F" w:rsidP="002F779F">
      <w:pPr>
        <w:tabs>
          <w:tab w:val="left" w:pos="4440"/>
        </w:tabs>
        <w:ind w:left="20" w:right="-661"/>
        <w:rPr>
          <w:sz w:val="24"/>
          <w:szCs w:val="24"/>
        </w:rPr>
      </w:pPr>
      <w:r w:rsidRPr="00D72B4A">
        <w:rPr>
          <w:rFonts w:eastAsia="Courier New"/>
          <w:sz w:val="24"/>
          <w:szCs w:val="24"/>
        </w:rPr>
        <w:t>_____________ /______________________/</w:t>
      </w:r>
      <w:r w:rsidRPr="00D72B4A">
        <w:rPr>
          <w:sz w:val="24"/>
          <w:szCs w:val="24"/>
        </w:rPr>
        <w:tab/>
        <w:t xml:space="preserve">         </w:t>
      </w:r>
      <w:r>
        <w:rPr>
          <w:sz w:val="24"/>
          <w:szCs w:val="24"/>
        </w:rPr>
        <w:t xml:space="preserve">                     </w:t>
      </w:r>
      <w:r w:rsidRPr="00D72B4A">
        <w:rPr>
          <w:rFonts w:eastAsia="Courier New"/>
          <w:sz w:val="24"/>
          <w:szCs w:val="24"/>
        </w:rPr>
        <w:t>_____________/______________________/</w:t>
      </w:r>
    </w:p>
    <w:p w14:paraId="1AA8FBA2" w14:textId="77777777" w:rsidR="002F779F" w:rsidRPr="00D72B4A" w:rsidRDefault="002F779F" w:rsidP="002F779F">
      <w:pPr>
        <w:ind w:left="20"/>
        <w:rPr>
          <w:rFonts w:eastAsia="Courier New"/>
        </w:rPr>
      </w:pPr>
      <w:r>
        <w:rPr>
          <w:rFonts w:eastAsia="Courier New"/>
          <w:sz w:val="24"/>
          <w:szCs w:val="24"/>
        </w:rPr>
        <w:t xml:space="preserve">      </w:t>
      </w:r>
      <w:r w:rsidRPr="00D72B4A">
        <w:rPr>
          <w:rFonts w:eastAsia="Courier New"/>
        </w:rPr>
        <w:t xml:space="preserve">(подпись)                           (ф.и.о.)                                         </w:t>
      </w:r>
      <w:r>
        <w:rPr>
          <w:rFonts w:eastAsia="Courier New"/>
        </w:rPr>
        <w:t xml:space="preserve">                         </w:t>
      </w:r>
      <w:r w:rsidRPr="00D72B4A">
        <w:rPr>
          <w:rFonts w:eastAsia="Courier New"/>
        </w:rPr>
        <w:t xml:space="preserve">   (подпись)                          (ф.и.о.)</w:t>
      </w:r>
    </w:p>
    <w:p w14:paraId="5FCA474C" w14:textId="77777777" w:rsidR="002F779F" w:rsidRPr="00737B91" w:rsidRDefault="002F779F" w:rsidP="002F779F">
      <w:pPr>
        <w:rPr>
          <w:sz w:val="24"/>
          <w:szCs w:val="24"/>
        </w:rPr>
        <w:sectPr w:rsidR="002F779F" w:rsidRPr="00737B91" w:rsidSect="00737B91">
          <w:pgSz w:w="16838" w:h="11906" w:orient="landscape"/>
          <w:pgMar w:top="1418" w:right="1134" w:bottom="567" w:left="1134" w:header="709" w:footer="709" w:gutter="0"/>
          <w:cols w:space="708"/>
          <w:docGrid w:linePitch="360"/>
        </w:sectPr>
      </w:pPr>
      <w:r w:rsidRPr="00D72B4A">
        <w:rPr>
          <w:rFonts w:eastAsia="Courier New"/>
          <w:sz w:val="24"/>
          <w:szCs w:val="24"/>
        </w:rPr>
        <w:t xml:space="preserve">      М.П.</w:t>
      </w:r>
    </w:p>
    <w:p w14:paraId="6E1E1974" w14:textId="77777777" w:rsidR="002F779F" w:rsidRDefault="005174C6" w:rsidP="002F779F">
      <w:pPr>
        <w:ind w:left="5240"/>
      </w:pPr>
      <w:r>
        <w:rPr>
          <w:rFonts w:eastAsia="Times New Roman"/>
          <w:sz w:val="16"/>
          <w:szCs w:val="16"/>
        </w:rPr>
        <w:lastRenderedPageBreak/>
        <w:t>111</w:t>
      </w:r>
    </w:p>
    <w:p w14:paraId="13C37818" w14:textId="77777777" w:rsidR="002F779F" w:rsidRDefault="002F779F" w:rsidP="002F779F">
      <w:pPr>
        <w:jc w:val="right"/>
      </w:pPr>
    </w:p>
    <w:p w14:paraId="4CE2FB6C" w14:textId="77777777" w:rsidR="002F779F" w:rsidRDefault="002F779F" w:rsidP="002F779F">
      <w:pPr>
        <w:jc w:val="right"/>
      </w:pPr>
    </w:p>
    <w:p w14:paraId="3AD43BBF" w14:textId="77777777" w:rsidR="002F779F" w:rsidRPr="00F87586" w:rsidRDefault="002F779F" w:rsidP="002F779F">
      <w:pPr>
        <w:jc w:val="center"/>
        <w:rPr>
          <w:sz w:val="24"/>
          <w:szCs w:val="24"/>
        </w:rPr>
      </w:pPr>
      <w:r>
        <w:rPr>
          <w:sz w:val="24"/>
          <w:szCs w:val="24"/>
        </w:rPr>
        <w:t xml:space="preserve">                                                                                                                                 </w:t>
      </w:r>
      <w:r w:rsidR="00A56B80">
        <w:rPr>
          <w:sz w:val="24"/>
          <w:szCs w:val="24"/>
        </w:rPr>
        <w:t xml:space="preserve">  </w:t>
      </w:r>
      <w:r w:rsidRPr="00F87586">
        <w:rPr>
          <w:sz w:val="24"/>
          <w:szCs w:val="24"/>
        </w:rPr>
        <w:t>Приложение 6</w:t>
      </w:r>
    </w:p>
    <w:p w14:paraId="7B04DC3C" w14:textId="77777777" w:rsidR="002F779F" w:rsidRPr="00F87586" w:rsidRDefault="002F779F" w:rsidP="002F779F">
      <w:pPr>
        <w:jc w:val="center"/>
        <w:rPr>
          <w:sz w:val="24"/>
          <w:szCs w:val="24"/>
        </w:rPr>
      </w:pPr>
      <w:r>
        <w:rPr>
          <w:sz w:val="24"/>
          <w:szCs w:val="24"/>
        </w:rPr>
        <w:t xml:space="preserve">                                                                                                                                   </w:t>
      </w:r>
      <w:r w:rsidRPr="00F87586">
        <w:rPr>
          <w:sz w:val="24"/>
          <w:szCs w:val="24"/>
        </w:rPr>
        <w:t>к договору управления</w:t>
      </w:r>
    </w:p>
    <w:p w14:paraId="0481DF70" w14:textId="77777777" w:rsidR="002F779F" w:rsidRPr="00F87586" w:rsidRDefault="002F779F" w:rsidP="002F779F">
      <w:pPr>
        <w:jc w:val="center"/>
        <w:rPr>
          <w:sz w:val="24"/>
          <w:szCs w:val="24"/>
        </w:rPr>
      </w:pPr>
      <w:r>
        <w:rPr>
          <w:sz w:val="24"/>
          <w:szCs w:val="24"/>
        </w:rPr>
        <w:t xml:space="preserve">                                                                                                                                    </w:t>
      </w:r>
      <w:r w:rsidRPr="00F87586">
        <w:rPr>
          <w:sz w:val="24"/>
          <w:szCs w:val="24"/>
        </w:rPr>
        <w:t>многоквартирным домом</w:t>
      </w:r>
    </w:p>
    <w:p w14:paraId="0565860F" w14:textId="77777777" w:rsidR="002F779F" w:rsidRDefault="002F779F" w:rsidP="002F779F">
      <w:pPr>
        <w:rPr>
          <w:szCs w:val="24"/>
        </w:rPr>
      </w:pPr>
    </w:p>
    <w:p w14:paraId="22D4B409" w14:textId="77777777" w:rsidR="002F779F" w:rsidRPr="00216F00" w:rsidRDefault="002F779F" w:rsidP="002F779F">
      <w:pPr>
        <w:rPr>
          <w:sz w:val="24"/>
          <w:szCs w:val="24"/>
        </w:rPr>
      </w:pPr>
      <w:r>
        <w:rPr>
          <w:szCs w:val="24"/>
        </w:rPr>
        <w:t xml:space="preserve">              </w:t>
      </w:r>
      <w:r w:rsidR="00216F00">
        <w:rPr>
          <w:szCs w:val="24"/>
        </w:rPr>
        <w:t xml:space="preserve">       </w:t>
      </w:r>
      <w:r w:rsidRPr="00216F00">
        <w:rPr>
          <w:sz w:val="24"/>
          <w:szCs w:val="24"/>
        </w:rPr>
        <w:t>Лот  __</w:t>
      </w:r>
      <w:r w:rsidR="00216F00" w:rsidRPr="00216F00">
        <w:rPr>
          <w:sz w:val="24"/>
          <w:szCs w:val="24"/>
          <w:u w:val="single"/>
        </w:rPr>
        <w:t>2</w:t>
      </w:r>
      <w:r w:rsidRPr="00216F00">
        <w:rPr>
          <w:sz w:val="24"/>
          <w:szCs w:val="24"/>
        </w:rPr>
        <w:t>__</w:t>
      </w:r>
    </w:p>
    <w:p w14:paraId="550B74CA" w14:textId="77777777" w:rsidR="002F779F" w:rsidRDefault="002F779F" w:rsidP="002F779F">
      <w:pPr>
        <w:rPr>
          <w:sz w:val="24"/>
          <w:szCs w:val="24"/>
        </w:rPr>
      </w:pPr>
    </w:p>
    <w:p w14:paraId="338C5A13" w14:textId="77777777" w:rsidR="002F779F" w:rsidRDefault="002F779F" w:rsidP="002F779F">
      <w:pPr>
        <w:rPr>
          <w:sz w:val="24"/>
          <w:szCs w:val="24"/>
        </w:rPr>
      </w:pPr>
    </w:p>
    <w:p w14:paraId="2A686BF0" w14:textId="77777777" w:rsidR="002F779F" w:rsidRDefault="002F779F" w:rsidP="002F779F">
      <w:pPr>
        <w:jc w:val="center"/>
        <w:rPr>
          <w:szCs w:val="24"/>
        </w:rPr>
      </w:pPr>
      <w:r>
        <w:rPr>
          <w:sz w:val="24"/>
          <w:szCs w:val="24"/>
        </w:rPr>
        <w:t xml:space="preserve">                  РЕЕСТР СОБСТВЕННИКОВ ПОМЕЩЕНИЙ МНОГОКВАРТИРНОГО</w:t>
      </w:r>
      <w:r w:rsidRPr="00F87586">
        <w:rPr>
          <w:sz w:val="24"/>
          <w:szCs w:val="24"/>
        </w:rPr>
        <w:t xml:space="preserve"> </w:t>
      </w:r>
      <w:r>
        <w:rPr>
          <w:sz w:val="24"/>
          <w:szCs w:val="24"/>
        </w:rPr>
        <w:t>ДОМА</w:t>
      </w:r>
    </w:p>
    <w:p w14:paraId="03019249" w14:textId="77777777" w:rsidR="002F779F" w:rsidRDefault="002F779F" w:rsidP="002F779F">
      <w:pPr>
        <w:rPr>
          <w:szCs w:val="24"/>
        </w:rPr>
      </w:pPr>
    </w:p>
    <w:p w14:paraId="6E55A18E" w14:textId="77777777" w:rsidR="002F779F" w:rsidRDefault="002F779F" w:rsidP="002F779F">
      <w:pPr>
        <w:rPr>
          <w:szCs w:val="24"/>
        </w:rPr>
      </w:pPr>
    </w:p>
    <w:tbl>
      <w:tblPr>
        <w:tblW w:w="9639"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1048"/>
        <w:gridCol w:w="1275"/>
        <w:gridCol w:w="1418"/>
        <w:gridCol w:w="1984"/>
        <w:gridCol w:w="2410"/>
        <w:gridCol w:w="992"/>
      </w:tblGrid>
      <w:tr w:rsidR="002F779F" w:rsidRPr="00020321" w14:paraId="7AF7B6B3" w14:textId="77777777" w:rsidTr="00B41465">
        <w:tc>
          <w:tcPr>
            <w:tcW w:w="512" w:type="dxa"/>
            <w:vAlign w:val="bottom"/>
          </w:tcPr>
          <w:p w14:paraId="6623B6C7" w14:textId="77777777" w:rsidR="002F779F" w:rsidRDefault="002F779F" w:rsidP="00B41465">
            <w:pPr>
              <w:spacing w:line="269" w:lineRule="exact"/>
              <w:ind w:hanging="108"/>
              <w:rPr>
                <w:rFonts w:eastAsia="Times New Roman"/>
              </w:rPr>
            </w:pPr>
            <w:r>
              <w:rPr>
                <w:rFonts w:eastAsia="Times New Roman"/>
              </w:rPr>
              <w:t xml:space="preserve">   </w:t>
            </w:r>
            <w:r w:rsidRPr="00020321">
              <w:rPr>
                <w:rFonts w:eastAsia="Times New Roman"/>
              </w:rPr>
              <w:t>№ п/п</w:t>
            </w:r>
          </w:p>
          <w:p w14:paraId="0327DA52" w14:textId="77777777" w:rsidR="002F779F" w:rsidRDefault="002F779F" w:rsidP="00B41465">
            <w:pPr>
              <w:spacing w:line="269" w:lineRule="exact"/>
              <w:rPr>
                <w:rFonts w:eastAsia="Times New Roman"/>
              </w:rPr>
            </w:pPr>
          </w:p>
          <w:p w14:paraId="2AEF3017" w14:textId="77777777" w:rsidR="002F779F" w:rsidRDefault="002F779F" w:rsidP="00B41465">
            <w:pPr>
              <w:spacing w:line="269" w:lineRule="exact"/>
              <w:rPr>
                <w:rFonts w:eastAsia="Times New Roman"/>
              </w:rPr>
            </w:pPr>
          </w:p>
          <w:p w14:paraId="3514B3F5" w14:textId="77777777" w:rsidR="002F779F" w:rsidRDefault="002F779F" w:rsidP="00B41465">
            <w:pPr>
              <w:spacing w:line="269" w:lineRule="exact"/>
              <w:rPr>
                <w:rFonts w:eastAsia="Times New Roman"/>
              </w:rPr>
            </w:pPr>
          </w:p>
          <w:p w14:paraId="76488110" w14:textId="77777777" w:rsidR="002F779F" w:rsidRDefault="002F779F" w:rsidP="00B41465">
            <w:pPr>
              <w:spacing w:line="269" w:lineRule="exact"/>
              <w:rPr>
                <w:rFonts w:eastAsia="Times New Roman"/>
              </w:rPr>
            </w:pPr>
          </w:p>
          <w:p w14:paraId="568C3274" w14:textId="77777777" w:rsidR="002F779F" w:rsidRDefault="002F779F" w:rsidP="00B41465">
            <w:pPr>
              <w:spacing w:line="269" w:lineRule="exact"/>
              <w:rPr>
                <w:rFonts w:eastAsia="Times New Roman"/>
              </w:rPr>
            </w:pPr>
          </w:p>
          <w:p w14:paraId="5B787EDB" w14:textId="77777777" w:rsidR="002F779F" w:rsidRDefault="002F779F" w:rsidP="00B41465">
            <w:pPr>
              <w:spacing w:line="269" w:lineRule="exact"/>
              <w:rPr>
                <w:rFonts w:eastAsia="Times New Roman"/>
              </w:rPr>
            </w:pPr>
          </w:p>
          <w:p w14:paraId="38A774EC" w14:textId="77777777" w:rsidR="002F779F" w:rsidRPr="00020321" w:rsidRDefault="002F779F" w:rsidP="00B41465">
            <w:pPr>
              <w:spacing w:line="269" w:lineRule="exact"/>
              <w:rPr>
                <w:rFonts w:eastAsia="Times New Roman"/>
              </w:rPr>
            </w:pPr>
          </w:p>
        </w:tc>
        <w:tc>
          <w:tcPr>
            <w:tcW w:w="1048" w:type="dxa"/>
          </w:tcPr>
          <w:p w14:paraId="0B3D41A7" w14:textId="77777777" w:rsidR="002F779F" w:rsidRPr="00020321" w:rsidRDefault="002F779F" w:rsidP="00B41465">
            <w:pPr>
              <w:ind w:left="60"/>
              <w:rPr>
                <w:rFonts w:eastAsia="Times New Roman"/>
              </w:rPr>
            </w:pPr>
            <w:r w:rsidRPr="00020321">
              <w:rPr>
                <w:rFonts w:eastAsia="Times New Roman"/>
              </w:rPr>
              <w:t>№ кварти</w:t>
            </w:r>
            <w:r>
              <w:rPr>
                <w:rFonts w:eastAsia="Times New Roman"/>
              </w:rPr>
              <w:t>-</w:t>
            </w:r>
            <w:r w:rsidRPr="00020321">
              <w:rPr>
                <w:rFonts w:eastAsia="Times New Roman"/>
              </w:rPr>
              <w:t>ры или нежило</w:t>
            </w:r>
            <w:r>
              <w:rPr>
                <w:rFonts w:eastAsia="Times New Roman"/>
              </w:rPr>
              <w:t>-</w:t>
            </w:r>
            <w:r w:rsidRPr="00020321">
              <w:rPr>
                <w:rFonts w:eastAsia="Times New Roman"/>
              </w:rPr>
              <w:t xml:space="preserve">го помещения </w:t>
            </w:r>
            <w:r>
              <w:rPr>
                <w:rFonts w:eastAsia="Times New Roman"/>
              </w:rPr>
              <w:t xml:space="preserve"> </w:t>
            </w:r>
          </w:p>
          <w:p w14:paraId="480C54D2" w14:textId="77777777" w:rsidR="002F779F" w:rsidRPr="00020321" w:rsidRDefault="002F779F" w:rsidP="00B41465">
            <w:pPr>
              <w:rPr>
                <w:rFonts w:eastAsia="Times New Roman"/>
                <w:szCs w:val="24"/>
              </w:rPr>
            </w:pPr>
          </w:p>
        </w:tc>
        <w:tc>
          <w:tcPr>
            <w:tcW w:w="1275" w:type="dxa"/>
          </w:tcPr>
          <w:p w14:paraId="1C1EDC20" w14:textId="77777777" w:rsidR="002F779F" w:rsidRDefault="002F779F" w:rsidP="00B41465">
            <w:pPr>
              <w:rPr>
                <w:rFonts w:eastAsia="Times New Roman"/>
              </w:rPr>
            </w:pPr>
            <w:r w:rsidRPr="00020321">
              <w:rPr>
                <w:rFonts w:eastAsia="Times New Roman"/>
              </w:rPr>
              <w:t xml:space="preserve">Общая площадь квартиры или нежилого помещения </w:t>
            </w:r>
          </w:p>
          <w:p w14:paraId="66EF7750" w14:textId="77777777" w:rsidR="002F779F" w:rsidRPr="00020321" w:rsidRDefault="002F779F" w:rsidP="00B41465">
            <w:pPr>
              <w:rPr>
                <w:rFonts w:eastAsia="Times New Roman"/>
                <w:szCs w:val="24"/>
              </w:rPr>
            </w:pPr>
            <w:r w:rsidRPr="00020321">
              <w:rPr>
                <w:rFonts w:eastAsia="Times New Roman"/>
              </w:rPr>
              <w:t>(кв. м)</w:t>
            </w:r>
          </w:p>
        </w:tc>
        <w:tc>
          <w:tcPr>
            <w:tcW w:w="1418" w:type="dxa"/>
          </w:tcPr>
          <w:p w14:paraId="0BC1210A" w14:textId="77777777" w:rsidR="002F779F" w:rsidRDefault="002F779F" w:rsidP="00B41465">
            <w:pPr>
              <w:rPr>
                <w:rFonts w:eastAsia="Times New Roman"/>
              </w:rPr>
            </w:pPr>
            <w:r w:rsidRPr="00020321">
              <w:rPr>
                <w:rFonts w:eastAsia="Times New Roman"/>
              </w:rPr>
              <w:t xml:space="preserve"> Доля собственника в помещении по правоустана</w:t>
            </w:r>
            <w:r>
              <w:rPr>
                <w:rFonts w:eastAsia="Times New Roman"/>
              </w:rPr>
              <w:t>-вли</w:t>
            </w:r>
            <w:r w:rsidRPr="00020321">
              <w:rPr>
                <w:rFonts w:eastAsia="Times New Roman"/>
              </w:rPr>
              <w:t>вающему документу (доля, процент,</w:t>
            </w:r>
          </w:p>
          <w:p w14:paraId="0B1D4278" w14:textId="77777777" w:rsidR="002F779F" w:rsidRPr="00020321" w:rsidRDefault="002F779F" w:rsidP="00B41465">
            <w:pPr>
              <w:rPr>
                <w:rFonts w:eastAsia="Times New Roman"/>
                <w:szCs w:val="24"/>
              </w:rPr>
            </w:pPr>
            <w:r w:rsidRPr="00020321">
              <w:rPr>
                <w:rFonts w:eastAsia="Times New Roman"/>
              </w:rPr>
              <w:t xml:space="preserve"> кв. м)</w:t>
            </w:r>
          </w:p>
        </w:tc>
        <w:tc>
          <w:tcPr>
            <w:tcW w:w="1984" w:type="dxa"/>
          </w:tcPr>
          <w:p w14:paraId="7C8BB428" w14:textId="77777777" w:rsidR="002F779F" w:rsidRPr="00020321" w:rsidRDefault="002F779F" w:rsidP="00B41465">
            <w:pPr>
              <w:rPr>
                <w:rFonts w:eastAsia="Times New Roman"/>
                <w:szCs w:val="24"/>
              </w:rPr>
            </w:pPr>
            <w:r>
              <w:rPr>
                <w:rFonts w:eastAsia="Times New Roman"/>
                <w:szCs w:val="24"/>
              </w:rPr>
              <w:t>Ф.и.о. собственника</w:t>
            </w:r>
            <w:r w:rsidRPr="00020321">
              <w:rPr>
                <w:rFonts w:eastAsia="Times New Roman"/>
              </w:rPr>
              <w:t xml:space="preserve"> квартиры или нежилого помещения</w:t>
            </w:r>
          </w:p>
        </w:tc>
        <w:tc>
          <w:tcPr>
            <w:tcW w:w="2410" w:type="dxa"/>
          </w:tcPr>
          <w:p w14:paraId="168B5613" w14:textId="77777777" w:rsidR="002F779F" w:rsidRPr="00020321" w:rsidRDefault="002F779F" w:rsidP="00B41465">
            <w:pPr>
              <w:rPr>
                <w:rFonts w:eastAsia="Times New Roman"/>
                <w:szCs w:val="24"/>
              </w:rPr>
            </w:pPr>
            <w:r w:rsidRPr="00020321">
              <w:rPr>
                <w:rFonts w:eastAsia="Times New Roman"/>
              </w:rPr>
              <w:t>Наименование  и реквизиты документа, устанавливающего право собственности</w:t>
            </w:r>
          </w:p>
        </w:tc>
        <w:tc>
          <w:tcPr>
            <w:tcW w:w="992" w:type="dxa"/>
          </w:tcPr>
          <w:p w14:paraId="7A71CDF9" w14:textId="77777777" w:rsidR="002F779F" w:rsidRPr="00020321" w:rsidRDefault="002F779F" w:rsidP="00B41465">
            <w:pPr>
              <w:rPr>
                <w:rFonts w:eastAsia="Times New Roman"/>
                <w:szCs w:val="24"/>
              </w:rPr>
            </w:pPr>
            <w:r>
              <w:rPr>
                <w:rFonts w:eastAsia="Times New Roman"/>
                <w:szCs w:val="24"/>
              </w:rPr>
              <w:t>Подпись собственника</w:t>
            </w:r>
          </w:p>
        </w:tc>
      </w:tr>
      <w:tr w:rsidR="002F779F" w:rsidRPr="00020321" w14:paraId="68551607" w14:textId="77777777" w:rsidTr="00B41465">
        <w:tc>
          <w:tcPr>
            <w:tcW w:w="512" w:type="dxa"/>
            <w:vAlign w:val="bottom"/>
          </w:tcPr>
          <w:p w14:paraId="0C28EAF0" w14:textId="77777777" w:rsidR="002F779F" w:rsidRPr="00020321" w:rsidRDefault="002F779F" w:rsidP="00B41465">
            <w:pPr>
              <w:rPr>
                <w:rFonts w:eastAsia="Times New Roman"/>
              </w:rPr>
            </w:pPr>
            <w:r>
              <w:rPr>
                <w:rFonts w:eastAsia="Times New Roman"/>
              </w:rPr>
              <w:t>1</w:t>
            </w:r>
          </w:p>
        </w:tc>
        <w:tc>
          <w:tcPr>
            <w:tcW w:w="1048" w:type="dxa"/>
          </w:tcPr>
          <w:p w14:paraId="18C9C10C" w14:textId="77777777" w:rsidR="002F779F" w:rsidRPr="00020321" w:rsidRDefault="002F779F" w:rsidP="00B41465">
            <w:pPr>
              <w:rPr>
                <w:rFonts w:eastAsia="Times New Roman"/>
                <w:szCs w:val="24"/>
              </w:rPr>
            </w:pPr>
            <w:r>
              <w:rPr>
                <w:rFonts w:eastAsia="Times New Roman"/>
                <w:szCs w:val="24"/>
              </w:rPr>
              <w:t>1</w:t>
            </w:r>
          </w:p>
        </w:tc>
        <w:tc>
          <w:tcPr>
            <w:tcW w:w="1275" w:type="dxa"/>
          </w:tcPr>
          <w:p w14:paraId="0EFFA442" w14:textId="77777777" w:rsidR="002F779F" w:rsidRPr="00020321" w:rsidRDefault="002F779F" w:rsidP="00B41465">
            <w:pPr>
              <w:rPr>
                <w:rFonts w:eastAsia="Times New Roman"/>
                <w:szCs w:val="24"/>
              </w:rPr>
            </w:pPr>
          </w:p>
        </w:tc>
        <w:tc>
          <w:tcPr>
            <w:tcW w:w="1418" w:type="dxa"/>
          </w:tcPr>
          <w:p w14:paraId="004D229D" w14:textId="77777777" w:rsidR="002F779F" w:rsidRPr="00020321" w:rsidRDefault="002F779F" w:rsidP="00B41465">
            <w:pPr>
              <w:rPr>
                <w:rFonts w:eastAsia="Times New Roman"/>
                <w:szCs w:val="24"/>
              </w:rPr>
            </w:pPr>
          </w:p>
        </w:tc>
        <w:tc>
          <w:tcPr>
            <w:tcW w:w="1984" w:type="dxa"/>
          </w:tcPr>
          <w:p w14:paraId="2A35A213" w14:textId="77777777" w:rsidR="002F779F" w:rsidRPr="00020321" w:rsidRDefault="002F779F" w:rsidP="00B41465">
            <w:pPr>
              <w:rPr>
                <w:rFonts w:eastAsia="Times New Roman"/>
                <w:szCs w:val="24"/>
              </w:rPr>
            </w:pPr>
          </w:p>
        </w:tc>
        <w:tc>
          <w:tcPr>
            <w:tcW w:w="2410" w:type="dxa"/>
          </w:tcPr>
          <w:p w14:paraId="66977FDA" w14:textId="77777777" w:rsidR="002F779F" w:rsidRPr="00020321" w:rsidRDefault="002F779F" w:rsidP="00B41465">
            <w:pPr>
              <w:rPr>
                <w:rFonts w:eastAsia="Times New Roman"/>
                <w:szCs w:val="24"/>
              </w:rPr>
            </w:pPr>
          </w:p>
        </w:tc>
        <w:tc>
          <w:tcPr>
            <w:tcW w:w="992" w:type="dxa"/>
          </w:tcPr>
          <w:p w14:paraId="5D10CB53" w14:textId="77777777" w:rsidR="002F779F" w:rsidRPr="00020321" w:rsidRDefault="002F779F" w:rsidP="00B41465">
            <w:pPr>
              <w:rPr>
                <w:rFonts w:eastAsia="Times New Roman"/>
                <w:szCs w:val="24"/>
              </w:rPr>
            </w:pPr>
          </w:p>
        </w:tc>
      </w:tr>
      <w:tr w:rsidR="002F779F" w:rsidRPr="00020321" w14:paraId="3C8DECFD" w14:textId="77777777" w:rsidTr="00B41465">
        <w:tc>
          <w:tcPr>
            <w:tcW w:w="512" w:type="dxa"/>
          </w:tcPr>
          <w:p w14:paraId="233AF372" w14:textId="77777777" w:rsidR="002F779F" w:rsidRPr="00020321" w:rsidRDefault="002F779F" w:rsidP="00B41465">
            <w:pPr>
              <w:rPr>
                <w:rFonts w:eastAsia="Times New Roman"/>
                <w:szCs w:val="24"/>
              </w:rPr>
            </w:pPr>
            <w:r>
              <w:rPr>
                <w:rFonts w:eastAsia="Times New Roman"/>
                <w:szCs w:val="24"/>
              </w:rPr>
              <w:t>2</w:t>
            </w:r>
          </w:p>
        </w:tc>
        <w:tc>
          <w:tcPr>
            <w:tcW w:w="1048" w:type="dxa"/>
          </w:tcPr>
          <w:p w14:paraId="279A1B48" w14:textId="77777777" w:rsidR="002F779F" w:rsidRPr="00020321" w:rsidRDefault="002F779F" w:rsidP="00B41465">
            <w:pPr>
              <w:rPr>
                <w:rFonts w:eastAsia="Times New Roman"/>
                <w:szCs w:val="24"/>
              </w:rPr>
            </w:pPr>
          </w:p>
        </w:tc>
        <w:tc>
          <w:tcPr>
            <w:tcW w:w="1275" w:type="dxa"/>
          </w:tcPr>
          <w:p w14:paraId="5E155BD7" w14:textId="77777777" w:rsidR="002F779F" w:rsidRPr="00020321" w:rsidRDefault="002F779F" w:rsidP="00B41465">
            <w:pPr>
              <w:rPr>
                <w:rFonts w:eastAsia="Times New Roman"/>
                <w:szCs w:val="24"/>
              </w:rPr>
            </w:pPr>
          </w:p>
        </w:tc>
        <w:tc>
          <w:tcPr>
            <w:tcW w:w="1418" w:type="dxa"/>
          </w:tcPr>
          <w:p w14:paraId="74713A44" w14:textId="77777777" w:rsidR="002F779F" w:rsidRPr="00020321" w:rsidRDefault="002F779F" w:rsidP="00B41465">
            <w:pPr>
              <w:rPr>
                <w:rFonts w:eastAsia="Times New Roman"/>
                <w:szCs w:val="24"/>
              </w:rPr>
            </w:pPr>
          </w:p>
        </w:tc>
        <w:tc>
          <w:tcPr>
            <w:tcW w:w="1984" w:type="dxa"/>
          </w:tcPr>
          <w:p w14:paraId="36D549E0" w14:textId="77777777" w:rsidR="002F779F" w:rsidRPr="00020321" w:rsidRDefault="002F779F" w:rsidP="00B41465">
            <w:pPr>
              <w:rPr>
                <w:rFonts w:eastAsia="Times New Roman"/>
                <w:szCs w:val="24"/>
              </w:rPr>
            </w:pPr>
          </w:p>
        </w:tc>
        <w:tc>
          <w:tcPr>
            <w:tcW w:w="2410" w:type="dxa"/>
          </w:tcPr>
          <w:p w14:paraId="2F7FE3ED" w14:textId="77777777" w:rsidR="002F779F" w:rsidRPr="00020321" w:rsidRDefault="002F779F" w:rsidP="00B41465">
            <w:pPr>
              <w:rPr>
                <w:rFonts w:eastAsia="Times New Roman"/>
                <w:szCs w:val="24"/>
              </w:rPr>
            </w:pPr>
          </w:p>
        </w:tc>
        <w:tc>
          <w:tcPr>
            <w:tcW w:w="992" w:type="dxa"/>
          </w:tcPr>
          <w:p w14:paraId="5857D4DC" w14:textId="77777777" w:rsidR="002F779F" w:rsidRPr="00020321" w:rsidRDefault="002F779F" w:rsidP="00B41465">
            <w:pPr>
              <w:rPr>
                <w:rFonts w:eastAsia="Times New Roman"/>
                <w:szCs w:val="24"/>
              </w:rPr>
            </w:pPr>
          </w:p>
        </w:tc>
      </w:tr>
      <w:tr w:rsidR="002F779F" w:rsidRPr="00020321" w14:paraId="2B25B021" w14:textId="77777777" w:rsidTr="00B41465">
        <w:tc>
          <w:tcPr>
            <w:tcW w:w="512" w:type="dxa"/>
          </w:tcPr>
          <w:p w14:paraId="2BC9836C" w14:textId="77777777" w:rsidR="002F779F" w:rsidRPr="00020321" w:rsidRDefault="002F779F" w:rsidP="00B41465">
            <w:pPr>
              <w:rPr>
                <w:rFonts w:eastAsia="Times New Roman"/>
                <w:szCs w:val="24"/>
              </w:rPr>
            </w:pPr>
            <w:r>
              <w:rPr>
                <w:rFonts w:eastAsia="Times New Roman"/>
                <w:szCs w:val="24"/>
              </w:rPr>
              <w:t>3</w:t>
            </w:r>
          </w:p>
        </w:tc>
        <w:tc>
          <w:tcPr>
            <w:tcW w:w="1048" w:type="dxa"/>
          </w:tcPr>
          <w:p w14:paraId="6CC39415" w14:textId="77777777" w:rsidR="002F779F" w:rsidRPr="00020321" w:rsidRDefault="002F779F" w:rsidP="00B41465">
            <w:pPr>
              <w:rPr>
                <w:rFonts w:eastAsia="Times New Roman"/>
                <w:szCs w:val="24"/>
              </w:rPr>
            </w:pPr>
          </w:p>
        </w:tc>
        <w:tc>
          <w:tcPr>
            <w:tcW w:w="1275" w:type="dxa"/>
          </w:tcPr>
          <w:p w14:paraId="2614DF45" w14:textId="77777777" w:rsidR="002F779F" w:rsidRPr="00020321" w:rsidRDefault="002F779F" w:rsidP="00B41465">
            <w:pPr>
              <w:rPr>
                <w:rFonts w:eastAsia="Times New Roman"/>
                <w:szCs w:val="24"/>
              </w:rPr>
            </w:pPr>
          </w:p>
        </w:tc>
        <w:tc>
          <w:tcPr>
            <w:tcW w:w="1418" w:type="dxa"/>
          </w:tcPr>
          <w:p w14:paraId="09C61470" w14:textId="77777777" w:rsidR="002F779F" w:rsidRPr="00020321" w:rsidRDefault="002F779F" w:rsidP="00B41465">
            <w:pPr>
              <w:rPr>
                <w:rFonts w:eastAsia="Times New Roman"/>
                <w:szCs w:val="24"/>
              </w:rPr>
            </w:pPr>
          </w:p>
        </w:tc>
        <w:tc>
          <w:tcPr>
            <w:tcW w:w="1984" w:type="dxa"/>
          </w:tcPr>
          <w:p w14:paraId="0F0AD346" w14:textId="77777777" w:rsidR="002F779F" w:rsidRPr="00020321" w:rsidRDefault="002F779F" w:rsidP="00B41465">
            <w:pPr>
              <w:rPr>
                <w:rFonts w:eastAsia="Times New Roman"/>
                <w:szCs w:val="24"/>
              </w:rPr>
            </w:pPr>
          </w:p>
        </w:tc>
        <w:tc>
          <w:tcPr>
            <w:tcW w:w="2410" w:type="dxa"/>
          </w:tcPr>
          <w:p w14:paraId="2D57DBF4" w14:textId="77777777" w:rsidR="002F779F" w:rsidRPr="00020321" w:rsidRDefault="002F779F" w:rsidP="00B41465">
            <w:pPr>
              <w:rPr>
                <w:rFonts w:eastAsia="Times New Roman"/>
                <w:szCs w:val="24"/>
              </w:rPr>
            </w:pPr>
          </w:p>
        </w:tc>
        <w:tc>
          <w:tcPr>
            <w:tcW w:w="992" w:type="dxa"/>
          </w:tcPr>
          <w:p w14:paraId="1E9DE9F9" w14:textId="77777777" w:rsidR="002F779F" w:rsidRPr="00020321" w:rsidRDefault="002F779F" w:rsidP="00B41465">
            <w:pPr>
              <w:rPr>
                <w:rFonts w:eastAsia="Times New Roman"/>
                <w:szCs w:val="24"/>
              </w:rPr>
            </w:pPr>
          </w:p>
        </w:tc>
      </w:tr>
      <w:tr w:rsidR="002F779F" w:rsidRPr="00020321" w14:paraId="02BDAB1C" w14:textId="77777777" w:rsidTr="00B41465">
        <w:tc>
          <w:tcPr>
            <w:tcW w:w="512" w:type="dxa"/>
          </w:tcPr>
          <w:p w14:paraId="5FE29E14" w14:textId="77777777" w:rsidR="002F779F" w:rsidRDefault="002F779F" w:rsidP="00B41465">
            <w:pPr>
              <w:rPr>
                <w:rFonts w:eastAsia="Times New Roman"/>
                <w:szCs w:val="24"/>
              </w:rPr>
            </w:pPr>
            <w:r>
              <w:rPr>
                <w:rFonts w:eastAsia="Times New Roman"/>
                <w:szCs w:val="24"/>
              </w:rPr>
              <w:t>4</w:t>
            </w:r>
          </w:p>
        </w:tc>
        <w:tc>
          <w:tcPr>
            <w:tcW w:w="1048" w:type="dxa"/>
          </w:tcPr>
          <w:p w14:paraId="13D75908" w14:textId="77777777" w:rsidR="002F779F" w:rsidRPr="00020321" w:rsidRDefault="002F779F" w:rsidP="00B41465">
            <w:pPr>
              <w:rPr>
                <w:rFonts w:eastAsia="Times New Roman"/>
                <w:szCs w:val="24"/>
              </w:rPr>
            </w:pPr>
          </w:p>
        </w:tc>
        <w:tc>
          <w:tcPr>
            <w:tcW w:w="1275" w:type="dxa"/>
          </w:tcPr>
          <w:p w14:paraId="477F53BC" w14:textId="77777777" w:rsidR="002F779F" w:rsidRPr="00020321" w:rsidRDefault="002F779F" w:rsidP="00B41465">
            <w:pPr>
              <w:rPr>
                <w:rFonts w:eastAsia="Times New Roman"/>
                <w:szCs w:val="24"/>
              </w:rPr>
            </w:pPr>
          </w:p>
        </w:tc>
        <w:tc>
          <w:tcPr>
            <w:tcW w:w="1418" w:type="dxa"/>
          </w:tcPr>
          <w:p w14:paraId="7ABC263D" w14:textId="77777777" w:rsidR="002F779F" w:rsidRPr="00020321" w:rsidRDefault="002F779F" w:rsidP="00B41465">
            <w:pPr>
              <w:rPr>
                <w:rFonts w:eastAsia="Times New Roman"/>
                <w:szCs w:val="24"/>
              </w:rPr>
            </w:pPr>
          </w:p>
        </w:tc>
        <w:tc>
          <w:tcPr>
            <w:tcW w:w="1984" w:type="dxa"/>
          </w:tcPr>
          <w:p w14:paraId="1F13F549" w14:textId="77777777" w:rsidR="002F779F" w:rsidRPr="00020321" w:rsidRDefault="002F779F" w:rsidP="00B41465">
            <w:pPr>
              <w:rPr>
                <w:rFonts w:eastAsia="Times New Roman"/>
                <w:szCs w:val="24"/>
              </w:rPr>
            </w:pPr>
          </w:p>
        </w:tc>
        <w:tc>
          <w:tcPr>
            <w:tcW w:w="2410" w:type="dxa"/>
          </w:tcPr>
          <w:p w14:paraId="5BB5C690" w14:textId="77777777" w:rsidR="002F779F" w:rsidRPr="00020321" w:rsidRDefault="002F779F" w:rsidP="00B41465">
            <w:pPr>
              <w:rPr>
                <w:rFonts w:eastAsia="Times New Roman"/>
                <w:szCs w:val="24"/>
              </w:rPr>
            </w:pPr>
          </w:p>
        </w:tc>
        <w:tc>
          <w:tcPr>
            <w:tcW w:w="992" w:type="dxa"/>
          </w:tcPr>
          <w:p w14:paraId="678F625E" w14:textId="77777777" w:rsidR="002F779F" w:rsidRPr="00020321" w:rsidRDefault="002F779F" w:rsidP="00B41465">
            <w:pPr>
              <w:rPr>
                <w:rFonts w:eastAsia="Times New Roman"/>
                <w:szCs w:val="24"/>
              </w:rPr>
            </w:pPr>
          </w:p>
        </w:tc>
      </w:tr>
      <w:tr w:rsidR="002F779F" w:rsidRPr="00020321" w14:paraId="12A80375" w14:textId="77777777" w:rsidTr="00B41465">
        <w:tc>
          <w:tcPr>
            <w:tcW w:w="512" w:type="dxa"/>
          </w:tcPr>
          <w:p w14:paraId="415A076C" w14:textId="77777777" w:rsidR="002F779F" w:rsidRDefault="002F779F" w:rsidP="00B41465">
            <w:pPr>
              <w:rPr>
                <w:rFonts w:eastAsia="Times New Roman"/>
                <w:szCs w:val="24"/>
              </w:rPr>
            </w:pPr>
            <w:r>
              <w:rPr>
                <w:rFonts w:eastAsia="Times New Roman"/>
                <w:szCs w:val="24"/>
              </w:rPr>
              <w:t>5</w:t>
            </w:r>
          </w:p>
        </w:tc>
        <w:tc>
          <w:tcPr>
            <w:tcW w:w="1048" w:type="dxa"/>
          </w:tcPr>
          <w:p w14:paraId="35DB8132" w14:textId="77777777" w:rsidR="002F779F" w:rsidRPr="00020321" w:rsidRDefault="002F779F" w:rsidP="00B41465">
            <w:pPr>
              <w:rPr>
                <w:rFonts w:eastAsia="Times New Roman"/>
                <w:szCs w:val="24"/>
              </w:rPr>
            </w:pPr>
          </w:p>
        </w:tc>
        <w:tc>
          <w:tcPr>
            <w:tcW w:w="1275" w:type="dxa"/>
          </w:tcPr>
          <w:p w14:paraId="40F8262B" w14:textId="77777777" w:rsidR="002F779F" w:rsidRPr="00020321" w:rsidRDefault="002F779F" w:rsidP="00B41465">
            <w:pPr>
              <w:rPr>
                <w:rFonts w:eastAsia="Times New Roman"/>
                <w:szCs w:val="24"/>
              </w:rPr>
            </w:pPr>
          </w:p>
        </w:tc>
        <w:tc>
          <w:tcPr>
            <w:tcW w:w="1418" w:type="dxa"/>
          </w:tcPr>
          <w:p w14:paraId="0ADD12A5" w14:textId="77777777" w:rsidR="002F779F" w:rsidRPr="00020321" w:rsidRDefault="002F779F" w:rsidP="00B41465">
            <w:pPr>
              <w:rPr>
                <w:rFonts w:eastAsia="Times New Roman"/>
                <w:szCs w:val="24"/>
              </w:rPr>
            </w:pPr>
          </w:p>
        </w:tc>
        <w:tc>
          <w:tcPr>
            <w:tcW w:w="1984" w:type="dxa"/>
          </w:tcPr>
          <w:p w14:paraId="5E21014E" w14:textId="77777777" w:rsidR="002F779F" w:rsidRPr="00020321" w:rsidRDefault="002F779F" w:rsidP="00B41465">
            <w:pPr>
              <w:rPr>
                <w:rFonts w:eastAsia="Times New Roman"/>
                <w:szCs w:val="24"/>
              </w:rPr>
            </w:pPr>
          </w:p>
        </w:tc>
        <w:tc>
          <w:tcPr>
            <w:tcW w:w="2410" w:type="dxa"/>
          </w:tcPr>
          <w:p w14:paraId="333C0479" w14:textId="77777777" w:rsidR="002F779F" w:rsidRPr="00020321" w:rsidRDefault="002F779F" w:rsidP="00B41465">
            <w:pPr>
              <w:rPr>
                <w:rFonts w:eastAsia="Times New Roman"/>
                <w:szCs w:val="24"/>
              </w:rPr>
            </w:pPr>
          </w:p>
        </w:tc>
        <w:tc>
          <w:tcPr>
            <w:tcW w:w="992" w:type="dxa"/>
          </w:tcPr>
          <w:p w14:paraId="20846875" w14:textId="77777777" w:rsidR="002F779F" w:rsidRPr="00020321" w:rsidRDefault="002F779F" w:rsidP="00B41465">
            <w:pPr>
              <w:rPr>
                <w:rFonts w:eastAsia="Times New Roman"/>
                <w:szCs w:val="24"/>
              </w:rPr>
            </w:pPr>
          </w:p>
        </w:tc>
      </w:tr>
      <w:tr w:rsidR="002F779F" w:rsidRPr="00020321" w14:paraId="09CF8471" w14:textId="77777777" w:rsidTr="00B41465">
        <w:tc>
          <w:tcPr>
            <w:tcW w:w="512" w:type="dxa"/>
          </w:tcPr>
          <w:p w14:paraId="529966C3" w14:textId="77777777" w:rsidR="002F779F" w:rsidRDefault="002F779F" w:rsidP="00B41465">
            <w:pPr>
              <w:rPr>
                <w:rFonts w:eastAsia="Times New Roman"/>
                <w:szCs w:val="24"/>
              </w:rPr>
            </w:pPr>
            <w:r>
              <w:rPr>
                <w:rFonts w:eastAsia="Times New Roman"/>
                <w:szCs w:val="24"/>
              </w:rPr>
              <w:t>6</w:t>
            </w:r>
          </w:p>
        </w:tc>
        <w:tc>
          <w:tcPr>
            <w:tcW w:w="1048" w:type="dxa"/>
          </w:tcPr>
          <w:p w14:paraId="620816B6" w14:textId="77777777" w:rsidR="002F779F" w:rsidRPr="00020321" w:rsidRDefault="002F779F" w:rsidP="00B41465">
            <w:pPr>
              <w:rPr>
                <w:rFonts w:eastAsia="Times New Roman"/>
                <w:szCs w:val="24"/>
              </w:rPr>
            </w:pPr>
          </w:p>
        </w:tc>
        <w:tc>
          <w:tcPr>
            <w:tcW w:w="1275" w:type="dxa"/>
          </w:tcPr>
          <w:p w14:paraId="6B5C3615" w14:textId="77777777" w:rsidR="002F779F" w:rsidRPr="00020321" w:rsidRDefault="002F779F" w:rsidP="00B41465">
            <w:pPr>
              <w:rPr>
                <w:rFonts w:eastAsia="Times New Roman"/>
                <w:szCs w:val="24"/>
              </w:rPr>
            </w:pPr>
          </w:p>
        </w:tc>
        <w:tc>
          <w:tcPr>
            <w:tcW w:w="1418" w:type="dxa"/>
          </w:tcPr>
          <w:p w14:paraId="4B93A808" w14:textId="77777777" w:rsidR="002F779F" w:rsidRPr="00020321" w:rsidRDefault="002F779F" w:rsidP="00B41465">
            <w:pPr>
              <w:rPr>
                <w:rFonts w:eastAsia="Times New Roman"/>
                <w:szCs w:val="24"/>
              </w:rPr>
            </w:pPr>
          </w:p>
        </w:tc>
        <w:tc>
          <w:tcPr>
            <w:tcW w:w="1984" w:type="dxa"/>
          </w:tcPr>
          <w:p w14:paraId="7AA22407" w14:textId="77777777" w:rsidR="002F779F" w:rsidRPr="00020321" w:rsidRDefault="002F779F" w:rsidP="00B41465">
            <w:pPr>
              <w:rPr>
                <w:rFonts w:eastAsia="Times New Roman"/>
                <w:szCs w:val="24"/>
              </w:rPr>
            </w:pPr>
          </w:p>
        </w:tc>
        <w:tc>
          <w:tcPr>
            <w:tcW w:w="2410" w:type="dxa"/>
          </w:tcPr>
          <w:p w14:paraId="394D1AAD" w14:textId="77777777" w:rsidR="002F779F" w:rsidRPr="00020321" w:rsidRDefault="002F779F" w:rsidP="00B41465">
            <w:pPr>
              <w:rPr>
                <w:rFonts w:eastAsia="Times New Roman"/>
                <w:szCs w:val="24"/>
              </w:rPr>
            </w:pPr>
          </w:p>
        </w:tc>
        <w:tc>
          <w:tcPr>
            <w:tcW w:w="992" w:type="dxa"/>
          </w:tcPr>
          <w:p w14:paraId="5E053BAF" w14:textId="77777777" w:rsidR="002F779F" w:rsidRPr="00020321" w:rsidRDefault="002F779F" w:rsidP="00B41465">
            <w:pPr>
              <w:rPr>
                <w:rFonts w:eastAsia="Times New Roman"/>
                <w:szCs w:val="24"/>
              </w:rPr>
            </w:pPr>
          </w:p>
        </w:tc>
      </w:tr>
      <w:tr w:rsidR="002F779F" w:rsidRPr="00020321" w14:paraId="74D4161B" w14:textId="77777777" w:rsidTr="00B41465">
        <w:tc>
          <w:tcPr>
            <w:tcW w:w="512" w:type="dxa"/>
          </w:tcPr>
          <w:p w14:paraId="79188AAF" w14:textId="77777777" w:rsidR="002F779F" w:rsidRDefault="002F779F" w:rsidP="00B41465">
            <w:pPr>
              <w:rPr>
                <w:rFonts w:eastAsia="Times New Roman"/>
                <w:szCs w:val="24"/>
              </w:rPr>
            </w:pPr>
            <w:r>
              <w:rPr>
                <w:rFonts w:eastAsia="Times New Roman"/>
                <w:szCs w:val="24"/>
              </w:rPr>
              <w:t>7</w:t>
            </w:r>
          </w:p>
        </w:tc>
        <w:tc>
          <w:tcPr>
            <w:tcW w:w="1048" w:type="dxa"/>
          </w:tcPr>
          <w:p w14:paraId="3D8D5F26" w14:textId="77777777" w:rsidR="002F779F" w:rsidRPr="00020321" w:rsidRDefault="002F779F" w:rsidP="00B41465">
            <w:pPr>
              <w:rPr>
                <w:rFonts w:eastAsia="Times New Roman"/>
                <w:szCs w:val="24"/>
              </w:rPr>
            </w:pPr>
          </w:p>
        </w:tc>
        <w:tc>
          <w:tcPr>
            <w:tcW w:w="1275" w:type="dxa"/>
          </w:tcPr>
          <w:p w14:paraId="73880D24" w14:textId="77777777" w:rsidR="002F779F" w:rsidRPr="00020321" w:rsidRDefault="002F779F" w:rsidP="00B41465">
            <w:pPr>
              <w:rPr>
                <w:rFonts w:eastAsia="Times New Roman"/>
                <w:szCs w:val="24"/>
              </w:rPr>
            </w:pPr>
          </w:p>
        </w:tc>
        <w:tc>
          <w:tcPr>
            <w:tcW w:w="1418" w:type="dxa"/>
          </w:tcPr>
          <w:p w14:paraId="456D2433" w14:textId="77777777" w:rsidR="002F779F" w:rsidRPr="00020321" w:rsidRDefault="002F779F" w:rsidP="00B41465">
            <w:pPr>
              <w:rPr>
                <w:rFonts w:eastAsia="Times New Roman"/>
                <w:szCs w:val="24"/>
              </w:rPr>
            </w:pPr>
          </w:p>
        </w:tc>
        <w:tc>
          <w:tcPr>
            <w:tcW w:w="1984" w:type="dxa"/>
          </w:tcPr>
          <w:p w14:paraId="071297C4" w14:textId="77777777" w:rsidR="002F779F" w:rsidRPr="00020321" w:rsidRDefault="002F779F" w:rsidP="00B41465">
            <w:pPr>
              <w:rPr>
                <w:rFonts w:eastAsia="Times New Roman"/>
                <w:szCs w:val="24"/>
              </w:rPr>
            </w:pPr>
          </w:p>
        </w:tc>
        <w:tc>
          <w:tcPr>
            <w:tcW w:w="2410" w:type="dxa"/>
          </w:tcPr>
          <w:p w14:paraId="6F54E882" w14:textId="77777777" w:rsidR="002F779F" w:rsidRPr="00020321" w:rsidRDefault="002F779F" w:rsidP="00B41465">
            <w:pPr>
              <w:rPr>
                <w:rFonts w:eastAsia="Times New Roman"/>
                <w:szCs w:val="24"/>
              </w:rPr>
            </w:pPr>
          </w:p>
        </w:tc>
        <w:tc>
          <w:tcPr>
            <w:tcW w:w="992" w:type="dxa"/>
          </w:tcPr>
          <w:p w14:paraId="2768A6CF" w14:textId="77777777" w:rsidR="002F779F" w:rsidRPr="00020321" w:rsidRDefault="002F779F" w:rsidP="00B41465">
            <w:pPr>
              <w:rPr>
                <w:rFonts w:eastAsia="Times New Roman"/>
                <w:szCs w:val="24"/>
              </w:rPr>
            </w:pPr>
          </w:p>
        </w:tc>
      </w:tr>
      <w:tr w:rsidR="002F779F" w:rsidRPr="00020321" w14:paraId="2CEDB973" w14:textId="77777777" w:rsidTr="00B41465">
        <w:tc>
          <w:tcPr>
            <w:tcW w:w="512" w:type="dxa"/>
          </w:tcPr>
          <w:p w14:paraId="076111E2" w14:textId="77777777" w:rsidR="002F779F" w:rsidRDefault="002F779F" w:rsidP="00B41465">
            <w:pPr>
              <w:rPr>
                <w:rFonts w:eastAsia="Times New Roman"/>
                <w:szCs w:val="24"/>
              </w:rPr>
            </w:pPr>
            <w:r>
              <w:rPr>
                <w:rFonts w:eastAsia="Times New Roman"/>
                <w:szCs w:val="24"/>
              </w:rPr>
              <w:t>8</w:t>
            </w:r>
          </w:p>
        </w:tc>
        <w:tc>
          <w:tcPr>
            <w:tcW w:w="1048" w:type="dxa"/>
          </w:tcPr>
          <w:p w14:paraId="31F7B92F" w14:textId="77777777" w:rsidR="002F779F" w:rsidRPr="00020321" w:rsidRDefault="002F779F" w:rsidP="00B41465">
            <w:pPr>
              <w:rPr>
                <w:rFonts w:eastAsia="Times New Roman"/>
                <w:szCs w:val="24"/>
              </w:rPr>
            </w:pPr>
          </w:p>
        </w:tc>
        <w:tc>
          <w:tcPr>
            <w:tcW w:w="1275" w:type="dxa"/>
          </w:tcPr>
          <w:p w14:paraId="07880EC1" w14:textId="77777777" w:rsidR="002F779F" w:rsidRPr="00020321" w:rsidRDefault="002F779F" w:rsidP="00B41465">
            <w:pPr>
              <w:rPr>
                <w:rFonts w:eastAsia="Times New Roman"/>
                <w:szCs w:val="24"/>
              </w:rPr>
            </w:pPr>
          </w:p>
        </w:tc>
        <w:tc>
          <w:tcPr>
            <w:tcW w:w="1418" w:type="dxa"/>
          </w:tcPr>
          <w:p w14:paraId="09AAAAF4" w14:textId="77777777" w:rsidR="002F779F" w:rsidRPr="00020321" w:rsidRDefault="002F779F" w:rsidP="00B41465">
            <w:pPr>
              <w:rPr>
                <w:rFonts w:eastAsia="Times New Roman"/>
                <w:szCs w:val="24"/>
              </w:rPr>
            </w:pPr>
          </w:p>
        </w:tc>
        <w:tc>
          <w:tcPr>
            <w:tcW w:w="1984" w:type="dxa"/>
          </w:tcPr>
          <w:p w14:paraId="736D05E4" w14:textId="77777777" w:rsidR="002F779F" w:rsidRPr="00020321" w:rsidRDefault="002F779F" w:rsidP="00B41465">
            <w:pPr>
              <w:rPr>
                <w:rFonts w:eastAsia="Times New Roman"/>
                <w:szCs w:val="24"/>
              </w:rPr>
            </w:pPr>
          </w:p>
        </w:tc>
        <w:tc>
          <w:tcPr>
            <w:tcW w:w="2410" w:type="dxa"/>
          </w:tcPr>
          <w:p w14:paraId="3887DEF6" w14:textId="77777777" w:rsidR="002F779F" w:rsidRPr="00020321" w:rsidRDefault="002F779F" w:rsidP="00B41465">
            <w:pPr>
              <w:rPr>
                <w:rFonts w:eastAsia="Times New Roman"/>
                <w:szCs w:val="24"/>
              </w:rPr>
            </w:pPr>
          </w:p>
        </w:tc>
        <w:tc>
          <w:tcPr>
            <w:tcW w:w="992" w:type="dxa"/>
          </w:tcPr>
          <w:p w14:paraId="4F8142D5" w14:textId="77777777" w:rsidR="002F779F" w:rsidRPr="00020321" w:rsidRDefault="002F779F" w:rsidP="00B41465">
            <w:pPr>
              <w:rPr>
                <w:rFonts w:eastAsia="Times New Roman"/>
                <w:szCs w:val="24"/>
              </w:rPr>
            </w:pPr>
          </w:p>
        </w:tc>
      </w:tr>
      <w:tr w:rsidR="002F779F" w:rsidRPr="00020321" w14:paraId="376E2836" w14:textId="77777777" w:rsidTr="00B41465">
        <w:tc>
          <w:tcPr>
            <w:tcW w:w="512" w:type="dxa"/>
          </w:tcPr>
          <w:p w14:paraId="36F042F9" w14:textId="77777777" w:rsidR="002F779F" w:rsidRDefault="002F779F" w:rsidP="00B41465">
            <w:pPr>
              <w:rPr>
                <w:rFonts w:eastAsia="Times New Roman"/>
                <w:szCs w:val="24"/>
              </w:rPr>
            </w:pPr>
            <w:r>
              <w:rPr>
                <w:rFonts w:eastAsia="Times New Roman"/>
                <w:szCs w:val="24"/>
              </w:rPr>
              <w:t>9</w:t>
            </w:r>
          </w:p>
        </w:tc>
        <w:tc>
          <w:tcPr>
            <w:tcW w:w="1048" w:type="dxa"/>
          </w:tcPr>
          <w:p w14:paraId="3A462E43" w14:textId="77777777" w:rsidR="002F779F" w:rsidRPr="00020321" w:rsidRDefault="002F779F" w:rsidP="00B41465">
            <w:pPr>
              <w:rPr>
                <w:rFonts w:eastAsia="Times New Roman"/>
                <w:szCs w:val="24"/>
              </w:rPr>
            </w:pPr>
          </w:p>
        </w:tc>
        <w:tc>
          <w:tcPr>
            <w:tcW w:w="1275" w:type="dxa"/>
          </w:tcPr>
          <w:p w14:paraId="31699815" w14:textId="77777777" w:rsidR="002F779F" w:rsidRPr="00020321" w:rsidRDefault="002F779F" w:rsidP="00B41465">
            <w:pPr>
              <w:rPr>
                <w:rFonts w:eastAsia="Times New Roman"/>
                <w:szCs w:val="24"/>
              </w:rPr>
            </w:pPr>
          </w:p>
        </w:tc>
        <w:tc>
          <w:tcPr>
            <w:tcW w:w="1418" w:type="dxa"/>
          </w:tcPr>
          <w:p w14:paraId="3AFC2C01" w14:textId="77777777" w:rsidR="002F779F" w:rsidRPr="00020321" w:rsidRDefault="002F779F" w:rsidP="00B41465">
            <w:pPr>
              <w:rPr>
                <w:rFonts w:eastAsia="Times New Roman"/>
                <w:szCs w:val="24"/>
              </w:rPr>
            </w:pPr>
          </w:p>
        </w:tc>
        <w:tc>
          <w:tcPr>
            <w:tcW w:w="1984" w:type="dxa"/>
          </w:tcPr>
          <w:p w14:paraId="7730FC0D" w14:textId="77777777" w:rsidR="002F779F" w:rsidRPr="00020321" w:rsidRDefault="002F779F" w:rsidP="00B41465">
            <w:pPr>
              <w:rPr>
                <w:rFonts w:eastAsia="Times New Roman"/>
                <w:szCs w:val="24"/>
              </w:rPr>
            </w:pPr>
          </w:p>
        </w:tc>
        <w:tc>
          <w:tcPr>
            <w:tcW w:w="2410" w:type="dxa"/>
          </w:tcPr>
          <w:p w14:paraId="2D4268D3" w14:textId="77777777" w:rsidR="002F779F" w:rsidRPr="00020321" w:rsidRDefault="002F779F" w:rsidP="00B41465">
            <w:pPr>
              <w:rPr>
                <w:rFonts w:eastAsia="Times New Roman"/>
                <w:szCs w:val="24"/>
              </w:rPr>
            </w:pPr>
          </w:p>
        </w:tc>
        <w:tc>
          <w:tcPr>
            <w:tcW w:w="992" w:type="dxa"/>
          </w:tcPr>
          <w:p w14:paraId="67BC21EB" w14:textId="77777777" w:rsidR="002F779F" w:rsidRPr="00020321" w:rsidRDefault="002F779F" w:rsidP="00B41465">
            <w:pPr>
              <w:rPr>
                <w:rFonts w:eastAsia="Times New Roman"/>
                <w:szCs w:val="24"/>
              </w:rPr>
            </w:pPr>
          </w:p>
        </w:tc>
      </w:tr>
      <w:tr w:rsidR="002F779F" w:rsidRPr="00020321" w14:paraId="26F0D73D" w14:textId="77777777" w:rsidTr="00B41465">
        <w:tc>
          <w:tcPr>
            <w:tcW w:w="512" w:type="dxa"/>
          </w:tcPr>
          <w:p w14:paraId="1809726A" w14:textId="77777777" w:rsidR="002F779F" w:rsidRDefault="002F779F" w:rsidP="00B41465">
            <w:pPr>
              <w:rPr>
                <w:rFonts w:eastAsia="Times New Roman"/>
                <w:szCs w:val="24"/>
              </w:rPr>
            </w:pPr>
            <w:r>
              <w:rPr>
                <w:rFonts w:eastAsia="Times New Roman"/>
                <w:szCs w:val="24"/>
              </w:rPr>
              <w:t>10</w:t>
            </w:r>
          </w:p>
        </w:tc>
        <w:tc>
          <w:tcPr>
            <w:tcW w:w="1048" w:type="dxa"/>
          </w:tcPr>
          <w:p w14:paraId="3D771B55" w14:textId="77777777" w:rsidR="002F779F" w:rsidRPr="00020321" w:rsidRDefault="002F779F" w:rsidP="00B41465">
            <w:pPr>
              <w:rPr>
                <w:rFonts w:eastAsia="Times New Roman"/>
                <w:szCs w:val="24"/>
              </w:rPr>
            </w:pPr>
          </w:p>
        </w:tc>
        <w:tc>
          <w:tcPr>
            <w:tcW w:w="1275" w:type="dxa"/>
          </w:tcPr>
          <w:p w14:paraId="1D606904" w14:textId="77777777" w:rsidR="002F779F" w:rsidRPr="00020321" w:rsidRDefault="002F779F" w:rsidP="00B41465">
            <w:pPr>
              <w:rPr>
                <w:rFonts w:eastAsia="Times New Roman"/>
                <w:szCs w:val="24"/>
              </w:rPr>
            </w:pPr>
          </w:p>
        </w:tc>
        <w:tc>
          <w:tcPr>
            <w:tcW w:w="1418" w:type="dxa"/>
          </w:tcPr>
          <w:p w14:paraId="16A98FD4" w14:textId="77777777" w:rsidR="002F779F" w:rsidRPr="00020321" w:rsidRDefault="002F779F" w:rsidP="00B41465">
            <w:pPr>
              <w:rPr>
                <w:rFonts w:eastAsia="Times New Roman"/>
                <w:szCs w:val="24"/>
              </w:rPr>
            </w:pPr>
          </w:p>
        </w:tc>
        <w:tc>
          <w:tcPr>
            <w:tcW w:w="1984" w:type="dxa"/>
          </w:tcPr>
          <w:p w14:paraId="01FF7589" w14:textId="77777777" w:rsidR="002F779F" w:rsidRPr="00020321" w:rsidRDefault="002F779F" w:rsidP="00B41465">
            <w:pPr>
              <w:rPr>
                <w:rFonts w:eastAsia="Times New Roman"/>
                <w:szCs w:val="24"/>
              </w:rPr>
            </w:pPr>
          </w:p>
        </w:tc>
        <w:tc>
          <w:tcPr>
            <w:tcW w:w="2410" w:type="dxa"/>
          </w:tcPr>
          <w:p w14:paraId="404CC11E" w14:textId="77777777" w:rsidR="002F779F" w:rsidRPr="00020321" w:rsidRDefault="002F779F" w:rsidP="00B41465">
            <w:pPr>
              <w:rPr>
                <w:rFonts w:eastAsia="Times New Roman"/>
                <w:szCs w:val="24"/>
              </w:rPr>
            </w:pPr>
          </w:p>
        </w:tc>
        <w:tc>
          <w:tcPr>
            <w:tcW w:w="992" w:type="dxa"/>
          </w:tcPr>
          <w:p w14:paraId="5B996627" w14:textId="77777777" w:rsidR="002F779F" w:rsidRPr="00020321" w:rsidRDefault="002F779F" w:rsidP="00B41465">
            <w:pPr>
              <w:rPr>
                <w:rFonts w:eastAsia="Times New Roman"/>
                <w:szCs w:val="24"/>
              </w:rPr>
            </w:pPr>
          </w:p>
        </w:tc>
      </w:tr>
    </w:tbl>
    <w:p w14:paraId="007DF650" w14:textId="77777777" w:rsidR="002F779F" w:rsidRDefault="002F779F" w:rsidP="002F779F">
      <w:pPr>
        <w:rPr>
          <w:szCs w:val="24"/>
        </w:rPr>
      </w:pPr>
    </w:p>
    <w:p w14:paraId="7B5F028C" w14:textId="77777777" w:rsidR="002F779F" w:rsidRDefault="002F779F" w:rsidP="002F779F">
      <w:pPr>
        <w:rPr>
          <w:szCs w:val="24"/>
        </w:rPr>
      </w:pPr>
    </w:p>
    <w:p w14:paraId="06F1AA80" w14:textId="77777777" w:rsidR="002F779F" w:rsidRDefault="002F779F" w:rsidP="002F779F">
      <w:pPr>
        <w:rPr>
          <w:szCs w:val="24"/>
        </w:rPr>
      </w:pPr>
    </w:p>
    <w:p w14:paraId="0026B643" w14:textId="77777777" w:rsidR="002F779F" w:rsidRDefault="002F779F" w:rsidP="002F779F">
      <w:pPr>
        <w:rPr>
          <w:szCs w:val="24"/>
        </w:rPr>
      </w:pPr>
    </w:p>
    <w:p w14:paraId="682ADFEF" w14:textId="77777777" w:rsidR="002F779F" w:rsidRDefault="002F779F" w:rsidP="002F779F">
      <w:pPr>
        <w:tabs>
          <w:tab w:val="left" w:pos="3560"/>
        </w:tabs>
        <w:ind w:left="20"/>
        <w:rPr>
          <w:rFonts w:eastAsia="Times New Roman"/>
          <w:b/>
          <w:bCs/>
          <w:sz w:val="24"/>
          <w:szCs w:val="24"/>
        </w:rPr>
      </w:pPr>
      <w:r>
        <w:rPr>
          <w:rFonts w:eastAsia="Times New Roman"/>
          <w:b/>
          <w:bCs/>
          <w:sz w:val="24"/>
          <w:szCs w:val="24"/>
        </w:rPr>
        <w:t xml:space="preserve">                  </w:t>
      </w:r>
      <w:r w:rsidRPr="001B50D4">
        <w:rPr>
          <w:rFonts w:eastAsia="Times New Roman"/>
          <w:b/>
          <w:bCs/>
          <w:sz w:val="24"/>
          <w:szCs w:val="24"/>
        </w:rPr>
        <w:t>Управляющая организация</w:t>
      </w:r>
      <w:r w:rsidRPr="001B50D4">
        <w:rPr>
          <w:sz w:val="24"/>
          <w:szCs w:val="24"/>
        </w:rPr>
        <w:tab/>
        <w:t xml:space="preserve">                </w:t>
      </w:r>
      <w:r>
        <w:rPr>
          <w:sz w:val="24"/>
          <w:szCs w:val="24"/>
        </w:rPr>
        <w:t xml:space="preserve">                       </w:t>
      </w:r>
      <w:r w:rsidRPr="001B50D4">
        <w:rPr>
          <w:rFonts w:eastAsia="Times New Roman"/>
          <w:b/>
          <w:bCs/>
          <w:sz w:val="24"/>
          <w:szCs w:val="24"/>
        </w:rPr>
        <w:t>Собственник</w:t>
      </w:r>
    </w:p>
    <w:p w14:paraId="4FDDCB7C" w14:textId="77777777" w:rsidR="002F779F" w:rsidRPr="001B50D4" w:rsidRDefault="002F779F" w:rsidP="002F779F">
      <w:pPr>
        <w:tabs>
          <w:tab w:val="left" w:pos="3560"/>
        </w:tabs>
        <w:ind w:left="20"/>
        <w:rPr>
          <w:sz w:val="24"/>
          <w:szCs w:val="24"/>
        </w:rPr>
      </w:pPr>
    </w:p>
    <w:p w14:paraId="0AD43F59" w14:textId="77777777" w:rsidR="002F779F" w:rsidRPr="001B50D4" w:rsidRDefault="002F779F" w:rsidP="002F779F">
      <w:pPr>
        <w:tabs>
          <w:tab w:val="left" w:pos="4440"/>
        </w:tabs>
        <w:spacing w:line="225" w:lineRule="auto"/>
        <w:ind w:left="20"/>
        <w:rPr>
          <w:sz w:val="24"/>
          <w:szCs w:val="24"/>
        </w:rPr>
      </w:pPr>
      <w:r>
        <w:rPr>
          <w:rFonts w:eastAsia="Courier New"/>
          <w:sz w:val="24"/>
          <w:szCs w:val="24"/>
        </w:rPr>
        <w:t xml:space="preserve">                  </w:t>
      </w:r>
      <w:r w:rsidRPr="001B50D4">
        <w:rPr>
          <w:rFonts w:eastAsia="Courier New"/>
          <w:sz w:val="24"/>
          <w:szCs w:val="24"/>
        </w:rPr>
        <w:t>________</w:t>
      </w:r>
      <w:r>
        <w:rPr>
          <w:rFonts w:eastAsia="Courier New"/>
          <w:sz w:val="24"/>
          <w:szCs w:val="24"/>
        </w:rPr>
        <w:t>_____</w:t>
      </w:r>
      <w:r w:rsidRPr="001B50D4">
        <w:rPr>
          <w:rFonts w:eastAsia="Courier New"/>
          <w:sz w:val="24"/>
          <w:szCs w:val="24"/>
        </w:rPr>
        <w:t xml:space="preserve"> /____________</w:t>
      </w:r>
      <w:r>
        <w:rPr>
          <w:rFonts w:eastAsia="Courier New"/>
          <w:sz w:val="24"/>
          <w:szCs w:val="24"/>
        </w:rPr>
        <w:t>________</w:t>
      </w:r>
      <w:r w:rsidRPr="001B50D4">
        <w:rPr>
          <w:rFonts w:eastAsia="Courier New"/>
          <w:sz w:val="24"/>
          <w:szCs w:val="24"/>
        </w:rPr>
        <w:t>/</w:t>
      </w:r>
      <w:r w:rsidRPr="001B50D4">
        <w:rPr>
          <w:sz w:val="24"/>
          <w:szCs w:val="24"/>
        </w:rPr>
        <w:tab/>
      </w:r>
      <w:r>
        <w:rPr>
          <w:sz w:val="24"/>
          <w:szCs w:val="24"/>
        </w:rPr>
        <w:t xml:space="preserve">                </w:t>
      </w:r>
      <w:r w:rsidRPr="001B50D4">
        <w:rPr>
          <w:rFonts w:eastAsia="Courier New"/>
          <w:sz w:val="24"/>
          <w:szCs w:val="24"/>
        </w:rPr>
        <w:t>_______</w:t>
      </w:r>
      <w:r>
        <w:rPr>
          <w:rFonts w:eastAsia="Courier New"/>
          <w:sz w:val="24"/>
          <w:szCs w:val="24"/>
        </w:rPr>
        <w:t>______</w:t>
      </w:r>
      <w:r w:rsidRPr="001B50D4">
        <w:rPr>
          <w:rFonts w:eastAsia="Courier New"/>
          <w:sz w:val="24"/>
          <w:szCs w:val="24"/>
        </w:rPr>
        <w:t>/__________</w:t>
      </w:r>
      <w:r>
        <w:rPr>
          <w:rFonts w:eastAsia="Courier New"/>
          <w:sz w:val="24"/>
          <w:szCs w:val="24"/>
        </w:rPr>
        <w:t>__________</w:t>
      </w:r>
      <w:r w:rsidRPr="001B50D4">
        <w:rPr>
          <w:rFonts w:eastAsia="Courier New"/>
          <w:sz w:val="24"/>
          <w:szCs w:val="24"/>
        </w:rPr>
        <w:t>/</w:t>
      </w:r>
    </w:p>
    <w:p w14:paraId="0B8EF102" w14:textId="77777777" w:rsidR="002F779F" w:rsidRDefault="002F779F" w:rsidP="002F779F">
      <w:pPr>
        <w:spacing w:line="223" w:lineRule="auto"/>
        <w:ind w:left="20"/>
        <w:rPr>
          <w:rFonts w:eastAsia="Courier New"/>
        </w:rPr>
      </w:pPr>
      <w:r>
        <w:rPr>
          <w:rFonts w:eastAsia="Courier New"/>
        </w:rPr>
        <w:t xml:space="preserve">                              (подпись)                           (ф.и.о.)                                                      (подпись)                          (ф.и.о.)</w:t>
      </w:r>
    </w:p>
    <w:p w14:paraId="05C08BA2" w14:textId="77777777" w:rsidR="002F779F" w:rsidRPr="001B50D4" w:rsidRDefault="002F779F" w:rsidP="002F779F">
      <w:pPr>
        <w:spacing w:line="223" w:lineRule="auto"/>
        <w:ind w:left="20"/>
      </w:pPr>
      <w:r>
        <w:rPr>
          <w:rFonts w:eastAsia="Courier New"/>
        </w:rPr>
        <w:t xml:space="preserve">                    </w:t>
      </w:r>
      <w:r w:rsidRPr="001B50D4">
        <w:rPr>
          <w:rFonts w:eastAsia="Courier New"/>
        </w:rPr>
        <w:t>М.П.</w:t>
      </w:r>
    </w:p>
    <w:p w14:paraId="46B97847" w14:textId="77777777" w:rsidR="002F779F" w:rsidRPr="009576A5" w:rsidRDefault="002F779F" w:rsidP="002F779F">
      <w:pPr>
        <w:rPr>
          <w:szCs w:val="24"/>
        </w:rPr>
      </w:pPr>
    </w:p>
    <w:p w14:paraId="54481EFF" w14:textId="77777777" w:rsidR="002F779F" w:rsidRPr="009576A5" w:rsidRDefault="002F779F" w:rsidP="009576A5">
      <w:pPr>
        <w:rPr>
          <w:szCs w:val="24"/>
        </w:rPr>
      </w:pPr>
    </w:p>
    <w:sectPr w:rsidR="002F779F" w:rsidRPr="009576A5" w:rsidSect="0076401D">
      <w:pgSz w:w="11906" w:h="16838"/>
      <w:pgMar w:top="1134" w:right="566"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EF7FB" w14:textId="77777777" w:rsidR="00074851" w:rsidRDefault="00074851">
      <w:r>
        <w:separator/>
      </w:r>
    </w:p>
  </w:endnote>
  <w:endnote w:type="continuationSeparator" w:id="0">
    <w:p w14:paraId="5C2F7827" w14:textId="77777777" w:rsidR="00074851" w:rsidRDefault="0007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DE03" w14:textId="77777777" w:rsidR="00074851" w:rsidRDefault="00074851">
      <w:r>
        <w:separator/>
      </w:r>
    </w:p>
  </w:footnote>
  <w:footnote w:type="continuationSeparator" w:id="0">
    <w:p w14:paraId="50B89BFD" w14:textId="77777777" w:rsidR="00074851" w:rsidRDefault="00074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5E1B"/>
    <w:multiLevelType w:val="hybridMultilevel"/>
    <w:tmpl w:val="137E1ABC"/>
    <w:lvl w:ilvl="0" w:tplc="E2824004">
      <w:start w:val="7"/>
      <w:numFmt w:val="decimal"/>
      <w:lvlText w:val="%1."/>
      <w:lvlJc w:val="left"/>
    </w:lvl>
    <w:lvl w:ilvl="1" w:tplc="633202BE">
      <w:numFmt w:val="decimal"/>
      <w:lvlText w:val=""/>
      <w:lvlJc w:val="left"/>
    </w:lvl>
    <w:lvl w:ilvl="2" w:tplc="73CCDE16">
      <w:numFmt w:val="decimal"/>
      <w:lvlText w:val=""/>
      <w:lvlJc w:val="left"/>
    </w:lvl>
    <w:lvl w:ilvl="3" w:tplc="6B841F96">
      <w:numFmt w:val="decimal"/>
      <w:lvlText w:val=""/>
      <w:lvlJc w:val="left"/>
    </w:lvl>
    <w:lvl w:ilvl="4" w:tplc="FF389F44">
      <w:numFmt w:val="decimal"/>
      <w:lvlText w:val=""/>
      <w:lvlJc w:val="left"/>
    </w:lvl>
    <w:lvl w:ilvl="5" w:tplc="8A2C63C4">
      <w:numFmt w:val="decimal"/>
      <w:lvlText w:val=""/>
      <w:lvlJc w:val="left"/>
    </w:lvl>
    <w:lvl w:ilvl="6" w:tplc="BAF84888">
      <w:numFmt w:val="decimal"/>
      <w:lvlText w:val=""/>
      <w:lvlJc w:val="left"/>
    </w:lvl>
    <w:lvl w:ilvl="7" w:tplc="FCEC89DA">
      <w:numFmt w:val="decimal"/>
      <w:lvlText w:val=""/>
      <w:lvlJc w:val="left"/>
    </w:lvl>
    <w:lvl w:ilvl="8" w:tplc="13E8F5C2">
      <w:numFmt w:val="decimal"/>
      <w:lvlText w:val=""/>
      <w:lvlJc w:val="left"/>
    </w:lvl>
  </w:abstractNum>
  <w:abstractNum w:abstractNumId="1" w15:restartNumberingAfterBreak="0">
    <w:nsid w:val="06A5EE64"/>
    <w:multiLevelType w:val="hybridMultilevel"/>
    <w:tmpl w:val="83305E5E"/>
    <w:lvl w:ilvl="0" w:tplc="BF886908">
      <w:start w:val="1"/>
      <w:numFmt w:val="decimal"/>
      <w:lvlText w:val="%1"/>
      <w:lvlJc w:val="left"/>
    </w:lvl>
    <w:lvl w:ilvl="1" w:tplc="F41A0EFA">
      <w:start w:val="7"/>
      <w:numFmt w:val="decimal"/>
      <w:lvlText w:val="%2."/>
      <w:lvlJc w:val="left"/>
    </w:lvl>
    <w:lvl w:ilvl="2" w:tplc="111CD180">
      <w:numFmt w:val="decimal"/>
      <w:lvlText w:val=""/>
      <w:lvlJc w:val="left"/>
    </w:lvl>
    <w:lvl w:ilvl="3" w:tplc="C46E2F76">
      <w:numFmt w:val="decimal"/>
      <w:lvlText w:val=""/>
      <w:lvlJc w:val="left"/>
    </w:lvl>
    <w:lvl w:ilvl="4" w:tplc="472E0AA2">
      <w:numFmt w:val="decimal"/>
      <w:lvlText w:val=""/>
      <w:lvlJc w:val="left"/>
    </w:lvl>
    <w:lvl w:ilvl="5" w:tplc="3F061E00">
      <w:numFmt w:val="decimal"/>
      <w:lvlText w:val=""/>
      <w:lvlJc w:val="left"/>
    </w:lvl>
    <w:lvl w:ilvl="6" w:tplc="65D2BCAA">
      <w:numFmt w:val="decimal"/>
      <w:lvlText w:val=""/>
      <w:lvlJc w:val="left"/>
    </w:lvl>
    <w:lvl w:ilvl="7" w:tplc="4A52A064">
      <w:numFmt w:val="decimal"/>
      <w:lvlText w:val=""/>
      <w:lvlJc w:val="left"/>
    </w:lvl>
    <w:lvl w:ilvl="8" w:tplc="8EB89244">
      <w:numFmt w:val="decimal"/>
      <w:lvlText w:val=""/>
      <w:lvlJc w:val="left"/>
    </w:lvl>
  </w:abstractNum>
  <w:abstractNum w:abstractNumId="2" w15:restartNumberingAfterBreak="0">
    <w:nsid w:val="06B94764"/>
    <w:multiLevelType w:val="hybridMultilevel"/>
    <w:tmpl w:val="0AEEC870"/>
    <w:lvl w:ilvl="0" w:tplc="06D0D20E">
      <w:start w:val="28"/>
      <w:numFmt w:val="decimal"/>
      <w:lvlText w:val="3.1.%1."/>
      <w:lvlJc w:val="left"/>
    </w:lvl>
    <w:lvl w:ilvl="1" w:tplc="E040A0E2">
      <w:numFmt w:val="decimal"/>
      <w:lvlText w:val=""/>
      <w:lvlJc w:val="left"/>
    </w:lvl>
    <w:lvl w:ilvl="2" w:tplc="7FCE6950">
      <w:numFmt w:val="decimal"/>
      <w:lvlText w:val=""/>
      <w:lvlJc w:val="left"/>
    </w:lvl>
    <w:lvl w:ilvl="3" w:tplc="BB8A1D08">
      <w:numFmt w:val="decimal"/>
      <w:lvlText w:val=""/>
      <w:lvlJc w:val="left"/>
    </w:lvl>
    <w:lvl w:ilvl="4" w:tplc="086EE55E">
      <w:numFmt w:val="decimal"/>
      <w:lvlText w:val=""/>
      <w:lvlJc w:val="left"/>
    </w:lvl>
    <w:lvl w:ilvl="5" w:tplc="CEBC9B0C">
      <w:numFmt w:val="decimal"/>
      <w:lvlText w:val=""/>
      <w:lvlJc w:val="left"/>
    </w:lvl>
    <w:lvl w:ilvl="6" w:tplc="8BFA846C">
      <w:numFmt w:val="decimal"/>
      <w:lvlText w:val=""/>
      <w:lvlJc w:val="left"/>
    </w:lvl>
    <w:lvl w:ilvl="7" w:tplc="82EAE8DC">
      <w:numFmt w:val="decimal"/>
      <w:lvlText w:val=""/>
      <w:lvlJc w:val="left"/>
    </w:lvl>
    <w:lvl w:ilvl="8" w:tplc="084EFCCC">
      <w:numFmt w:val="decimal"/>
      <w:lvlText w:val=""/>
      <w:lvlJc w:val="left"/>
    </w:lvl>
  </w:abstractNum>
  <w:abstractNum w:abstractNumId="3" w15:restartNumberingAfterBreak="0">
    <w:nsid w:val="06EB5BD4"/>
    <w:multiLevelType w:val="hybridMultilevel"/>
    <w:tmpl w:val="3F644142"/>
    <w:lvl w:ilvl="0" w:tplc="DED631B6">
      <w:start w:val="1"/>
      <w:numFmt w:val="decimal"/>
      <w:lvlText w:val="10.%1."/>
      <w:lvlJc w:val="left"/>
    </w:lvl>
    <w:lvl w:ilvl="1" w:tplc="9F3646FC">
      <w:start w:val="3"/>
      <w:numFmt w:val="decimal"/>
      <w:lvlText w:val="10.%2."/>
      <w:lvlJc w:val="left"/>
    </w:lvl>
    <w:lvl w:ilvl="2" w:tplc="9692C872">
      <w:start w:val="1"/>
      <w:numFmt w:val="decimal"/>
      <w:lvlText w:val="%3"/>
      <w:lvlJc w:val="left"/>
    </w:lvl>
    <w:lvl w:ilvl="3" w:tplc="4A447C98">
      <w:numFmt w:val="decimal"/>
      <w:lvlText w:val=""/>
      <w:lvlJc w:val="left"/>
    </w:lvl>
    <w:lvl w:ilvl="4" w:tplc="4288E430">
      <w:numFmt w:val="decimal"/>
      <w:lvlText w:val=""/>
      <w:lvlJc w:val="left"/>
    </w:lvl>
    <w:lvl w:ilvl="5" w:tplc="C4CA1E18">
      <w:numFmt w:val="decimal"/>
      <w:lvlText w:val=""/>
      <w:lvlJc w:val="left"/>
    </w:lvl>
    <w:lvl w:ilvl="6" w:tplc="0860C188">
      <w:numFmt w:val="decimal"/>
      <w:lvlText w:val=""/>
      <w:lvlJc w:val="left"/>
    </w:lvl>
    <w:lvl w:ilvl="7" w:tplc="026E8F66">
      <w:numFmt w:val="decimal"/>
      <w:lvlText w:val=""/>
      <w:lvlJc w:val="left"/>
    </w:lvl>
    <w:lvl w:ilvl="8" w:tplc="B48E6382">
      <w:numFmt w:val="decimal"/>
      <w:lvlText w:val=""/>
      <w:lvlJc w:val="left"/>
    </w:lvl>
  </w:abstractNum>
  <w:abstractNum w:abstractNumId="4" w15:restartNumberingAfterBreak="0">
    <w:nsid w:val="08F2B15E"/>
    <w:multiLevelType w:val="hybridMultilevel"/>
    <w:tmpl w:val="D1BA51E4"/>
    <w:lvl w:ilvl="0" w:tplc="11CCFE4E">
      <w:start w:val="1"/>
      <w:numFmt w:val="decimal"/>
      <w:lvlText w:val="%1"/>
      <w:lvlJc w:val="left"/>
    </w:lvl>
    <w:lvl w:ilvl="1" w:tplc="9AAA1112">
      <w:start w:val="5"/>
      <w:numFmt w:val="decimal"/>
      <w:lvlText w:val="%2."/>
      <w:lvlJc w:val="left"/>
    </w:lvl>
    <w:lvl w:ilvl="2" w:tplc="3F540670">
      <w:numFmt w:val="decimal"/>
      <w:lvlText w:val=""/>
      <w:lvlJc w:val="left"/>
    </w:lvl>
    <w:lvl w:ilvl="3" w:tplc="4976A21C">
      <w:numFmt w:val="decimal"/>
      <w:lvlText w:val=""/>
      <w:lvlJc w:val="left"/>
    </w:lvl>
    <w:lvl w:ilvl="4" w:tplc="A7B2D440">
      <w:numFmt w:val="decimal"/>
      <w:lvlText w:val=""/>
      <w:lvlJc w:val="left"/>
    </w:lvl>
    <w:lvl w:ilvl="5" w:tplc="16DC51F4">
      <w:numFmt w:val="decimal"/>
      <w:lvlText w:val=""/>
      <w:lvlJc w:val="left"/>
    </w:lvl>
    <w:lvl w:ilvl="6" w:tplc="86889F1E">
      <w:numFmt w:val="decimal"/>
      <w:lvlText w:val=""/>
      <w:lvlJc w:val="left"/>
    </w:lvl>
    <w:lvl w:ilvl="7" w:tplc="E91EE24E">
      <w:numFmt w:val="decimal"/>
      <w:lvlText w:val=""/>
      <w:lvlJc w:val="left"/>
    </w:lvl>
    <w:lvl w:ilvl="8" w:tplc="8F2854B6">
      <w:numFmt w:val="decimal"/>
      <w:lvlText w:val=""/>
      <w:lvlJc w:val="left"/>
    </w:lvl>
  </w:abstractNum>
  <w:abstractNum w:abstractNumId="5" w15:restartNumberingAfterBreak="0">
    <w:nsid w:val="094211F2"/>
    <w:multiLevelType w:val="hybridMultilevel"/>
    <w:tmpl w:val="921EEB54"/>
    <w:lvl w:ilvl="0" w:tplc="84E82C46">
      <w:start w:val="1"/>
      <w:numFmt w:val="decimal"/>
      <w:lvlText w:val="%1."/>
      <w:lvlJc w:val="left"/>
    </w:lvl>
    <w:lvl w:ilvl="1" w:tplc="F8127EEC">
      <w:start w:val="1"/>
      <w:numFmt w:val="decimal"/>
      <w:lvlText w:val="%2"/>
      <w:lvlJc w:val="left"/>
    </w:lvl>
    <w:lvl w:ilvl="2" w:tplc="82884176">
      <w:numFmt w:val="decimal"/>
      <w:lvlText w:val=""/>
      <w:lvlJc w:val="left"/>
    </w:lvl>
    <w:lvl w:ilvl="3" w:tplc="B2AA9D54">
      <w:numFmt w:val="decimal"/>
      <w:lvlText w:val=""/>
      <w:lvlJc w:val="left"/>
    </w:lvl>
    <w:lvl w:ilvl="4" w:tplc="1FBE353C">
      <w:numFmt w:val="decimal"/>
      <w:lvlText w:val=""/>
      <w:lvlJc w:val="left"/>
    </w:lvl>
    <w:lvl w:ilvl="5" w:tplc="A3A817A8">
      <w:numFmt w:val="decimal"/>
      <w:lvlText w:val=""/>
      <w:lvlJc w:val="left"/>
    </w:lvl>
    <w:lvl w:ilvl="6" w:tplc="CE0630B2">
      <w:numFmt w:val="decimal"/>
      <w:lvlText w:val=""/>
      <w:lvlJc w:val="left"/>
    </w:lvl>
    <w:lvl w:ilvl="7" w:tplc="8EEECF60">
      <w:numFmt w:val="decimal"/>
      <w:lvlText w:val=""/>
      <w:lvlJc w:val="left"/>
    </w:lvl>
    <w:lvl w:ilvl="8" w:tplc="504E4E60">
      <w:numFmt w:val="decimal"/>
      <w:lvlText w:val=""/>
      <w:lvlJc w:val="left"/>
    </w:lvl>
  </w:abstractNum>
  <w:abstractNum w:abstractNumId="6" w15:restartNumberingAfterBreak="0">
    <w:nsid w:val="098A3148"/>
    <w:multiLevelType w:val="hybridMultilevel"/>
    <w:tmpl w:val="9CF61F22"/>
    <w:lvl w:ilvl="0" w:tplc="B158FC8A">
      <w:start w:val="1"/>
      <w:numFmt w:val="bullet"/>
      <w:lvlText w:val="с"/>
      <w:lvlJc w:val="left"/>
    </w:lvl>
    <w:lvl w:ilvl="1" w:tplc="DF4041EE">
      <w:start w:val="4"/>
      <w:numFmt w:val="decimal"/>
      <w:lvlText w:val="3.1.%2."/>
      <w:lvlJc w:val="left"/>
    </w:lvl>
    <w:lvl w:ilvl="2" w:tplc="9D60D21E">
      <w:numFmt w:val="decimal"/>
      <w:lvlText w:val=""/>
      <w:lvlJc w:val="left"/>
    </w:lvl>
    <w:lvl w:ilvl="3" w:tplc="4DC85846">
      <w:numFmt w:val="decimal"/>
      <w:lvlText w:val=""/>
      <w:lvlJc w:val="left"/>
    </w:lvl>
    <w:lvl w:ilvl="4" w:tplc="FEBC1680">
      <w:numFmt w:val="decimal"/>
      <w:lvlText w:val=""/>
      <w:lvlJc w:val="left"/>
    </w:lvl>
    <w:lvl w:ilvl="5" w:tplc="8BB65074">
      <w:numFmt w:val="decimal"/>
      <w:lvlText w:val=""/>
      <w:lvlJc w:val="left"/>
    </w:lvl>
    <w:lvl w:ilvl="6" w:tplc="CF360726">
      <w:numFmt w:val="decimal"/>
      <w:lvlText w:val=""/>
      <w:lvlJc w:val="left"/>
    </w:lvl>
    <w:lvl w:ilvl="7" w:tplc="7898C7D4">
      <w:numFmt w:val="decimal"/>
      <w:lvlText w:val=""/>
      <w:lvlJc w:val="left"/>
    </w:lvl>
    <w:lvl w:ilvl="8" w:tplc="B580A5E6">
      <w:numFmt w:val="decimal"/>
      <w:lvlText w:val=""/>
      <w:lvlJc w:val="left"/>
    </w:lvl>
  </w:abstractNum>
  <w:abstractNum w:abstractNumId="7" w15:restartNumberingAfterBreak="0">
    <w:nsid w:val="0A0382C5"/>
    <w:multiLevelType w:val="hybridMultilevel"/>
    <w:tmpl w:val="EB966CFE"/>
    <w:lvl w:ilvl="0" w:tplc="B4BACC9A">
      <w:start w:val="1"/>
      <w:numFmt w:val="bullet"/>
      <w:lvlText w:val="и"/>
      <w:lvlJc w:val="left"/>
    </w:lvl>
    <w:lvl w:ilvl="1" w:tplc="E9064F4A">
      <w:start w:val="11"/>
      <w:numFmt w:val="decimal"/>
      <w:lvlText w:val="4.%2."/>
      <w:lvlJc w:val="left"/>
    </w:lvl>
    <w:lvl w:ilvl="2" w:tplc="41B66D06">
      <w:numFmt w:val="decimal"/>
      <w:lvlText w:val=""/>
      <w:lvlJc w:val="left"/>
    </w:lvl>
    <w:lvl w:ilvl="3" w:tplc="D630851C">
      <w:numFmt w:val="decimal"/>
      <w:lvlText w:val=""/>
      <w:lvlJc w:val="left"/>
    </w:lvl>
    <w:lvl w:ilvl="4" w:tplc="F83A49A8">
      <w:numFmt w:val="decimal"/>
      <w:lvlText w:val=""/>
      <w:lvlJc w:val="left"/>
    </w:lvl>
    <w:lvl w:ilvl="5" w:tplc="2AA4604A">
      <w:numFmt w:val="decimal"/>
      <w:lvlText w:val=""/>
      <w:lvlJc w:val="left"/>
    </w:lvl>
    <w:lvl w:ilvl="6" w:tplc="6B3A0430">
      <w:numFmt w:val="decimal"/>
      <w:lvlText w:val=""/>
      <w:lvlJc w:val="left"/>
    </w:lvl>
    <w:lvl w:ilvl="7" w:tplc="FF0E7784">
      <w:numFmt w:val="decimal"/>
      <w:lvlText w:val=""/>
      <w:lvlJc w:val="left"/>
    </w:lvl>
    <w:lvl w:ilvl="8" w:tplc="981621FA">
      <w:numFmt w:val="decimal"/>
      <w:lvlText w:val=""/>
      <w:lvlJc w:val="left"/>
    </w:lvl>
  </w:abstractNum>
  <w:abstractNum w:abstractNumId="8" w15:restartNumberingAfterBreak="0">
    <w:nsid w:val="0BF72B14"/>
    <w:multiLevelType w:val="hybridMultilevel"/>
    <w:tmpl w:val="C2BAD5B4"/>
    <w:lvl w:ilvl="0" w:tplc="DC1E2488">
      <w:start w:val="1"/>
      <w:numFmt w:val="decimal"/>
      <w:lvlText w:val="%1"/>
      <w:lvlJc w:val="left"/>
    </w:lvl>
    <w:lvl w:ilvl="1" w:tplc="E68AF2F4">
      <w:start w:val="1"/>
      <w:numFmt w:val="bullet"/>
      <w:lvlText w:val="И"/>
      <w:lvlJc w:val="left"/>
    </w:lvl>
    <w:lvl w:ilvl="2" w:tplc="3E686910">
      <w:start w:val="4"/>
      <w:numFmt w:val="decimal"/>
      <w:lvlText w:val="%3."/>
      <w:lvlJc w:val="left"/>
    </w:lvl>
    <w:lvl w:ilvl="3" w:tplc="16BA45DE">
      <w:numFmt w:val="decimal"/>
      <w:lvlText w:val=""/>
      <w:lvlJc w:val="left"/>
    </w:lvl>
    <w:lvl w:ilvl="4" w:tplc="C748BE9C">
      <w:numFmt w:val="decimal"/>
      <w:lvlText w:val=""/>
      <w:lvlJc w:val="left"/>
    </w:lvl>
    <w:lvl w:ilvl="5" w:tplc="012A074C">
      <w:numFmt w:val="decimal"/>
      <w:lvlText w:val=""/>
      <w:lvlJc w:val="left"/>
    </w:lvl>
    <w:lvl w:ilvl="6" w:tplc="6052C41C">
      <w:numFmt w:val="decimal"/>
      <w:lvlText w:val=""/>
      <w:lvlJc w:val="left"/>
    </w:lvl>
    <w:lvl w:ilvl="7" w:tplc="E3EC5C9A">
      <w:numFmt w:val="decimal"/>
      <w:lvlText w:val=""/>
      <w:lvlJc w:val="left"/>
    </w:lvl>
    <w:lvl w:ilvl="8" w:tplc="0B087FB8">
      <w:numFmt w:val="decimal"/>
      <w:lvlText w:val=""/>
      <w:lvlJc w:val="left"/>
    </w:lvl>
  </w:abstractNum>
  <w:abstractNum w:abstractNumId="9" w15:restartNumberingAfterBreak="0">
    <w:nsid w:val="0D34B6A8"/>
    <w:multiLevelType w:val="hybridMultilevel"/>
    <w:tmpl w:val="6408E7B2"/>
    <w:lvl w:ilvl="0" w:tplc="18EEE218">
      <w:start w:val="1"/>
      <w:numFmt w:val="bullet"/>
      <w:lvlText w:val="и"/>
      <w:lvlJc w:val="left"/>
    </w:lvl>
    <w:lvl w:ilvl="1" w:tplc="41A8506A">
      <w:start w:val="3"/>
      <w:numFmt w:val="decimal"/>
      <w:lvlText w:val="23.%2."/>
      <w:lvlJc w:val="left"/>
    </w:lvl>
    <w:lvl w:ilvl="2" w:tplc="59AEF8EA">
      <w:numFmt w:val="decimal"/>
      <w:lvlText w:val=""/>
      <w:lvlJc w:val="left"/>
    </w:lvl>
    <w:lvl w:ilvl="3" w:tplc="BCF0BD22">
      <w:numFmt w:val="decimal"/>
      <w:lvlText w:val=""/>
      <w:lvlJc w:val="left"/>
    </w:lvl>
    <w:lvl w:ilvl="4" w:tplc="57F48054">
      <w:numFmt w:val="decimal"/>
      <w:lvlText w:val=""/>
      <w:lvlJc w:val="left"/>
    </w:lvl>
    <w:lvl w:ilvl="5" w:tplc="773EEC20">
      <w:numFmt w:val="decimal"/>
      <w:lvlText w:val=""/>
      <w:lvlJc w:val="left"/>
    </w:lvl>
    <w:lvl w:ilvl="6" w:tplc="268C1422">
      <w:numFmt w:val="decimal"/>
      <w:lvlText w:val=""/>
      <w:lvlJc w:val="left"/>
    </w:lvl>
    <w:lvl w:ilvl="7" w:tplc="98D00E76">
      <w:numFmt w:val="decimal"/>
      <w:lvlText w:val=""/>
      <w:lvlJc w:val="left"/>
    </w:lvl>
    <w:lvl w:ilvl="8" w:tplc="067E9090">
      <w:numFmt w:val="decimal"/>
      <w:lvlText w:val=""/>
      <w:lvlJc w:val="left"/>
    </w:lvl>
  </w:abstractNum>
  <w:abstractNum w:abstractNumId="10" w15:restartNumberingAfterBreak="0">
    <w:nsid w:val="100F59DC"/>
    <w:multiLevelType w:val="hybridMultilevel"/>
    <w:tmpl w:val="6AD60E34"/>
    <w:lvl w:ilvl="0" w:tplc="43A68272">
      <w:start w:val="1"/>
      <w:numFmt w:val="decimal"/>
      <w:lvlText w:val="9.%1."/>
      <w:lvlJc w:val="left"/>
    </w:lvl>
    <w:lvl w:ilvl="1" w:tplc="B39038B8">
      <w:numFmt w:val="decimal"/>
      <w:lvlText w:val=""/>
      <w:lvlJc w:val="left"/>
    </w:lvl>
    <w:lvl w:ilvl="2" w:tplc="35DA69C0">
      <w:numFmt w:val="decimal"/>
      <w:lvlText w:val=""/>
      <w:lvlJc w:val="left"/>
    </w:lvl>
    <w:lvl w:ilvl="3" w:tplc="6CF21B80">
      <w:numFmt w:val="decimal"/>
      <w:lvlText w:val=""/>
      <w:lvlJc w:val="left"/>
    </w:lvl>
    <w:lvl w:ilvl="4" w:tplc="645A5098">
      <w:numFmt w:val="decimal"/>
      <w:lvlText w:val=""/>
      <w:lvlJc w:val="left"/>
    </w:lvl>
    <w:lvl w:ilvl="5" w:tplc="596ABC2E">
      <w:numFmt w:val="decimal"/>
      <w:lvlText w:val=""/>
      <w:lvlJc w:val="left"/>
    </w:lvl>
    <w:lvl w:ilvl="6" w:tplc="E57666D2">
      <w:numFmt w:val="decimal"/>
      <w:lvlText w:val=""/>
      <w:lvlJc w:val="left"/>
    </w:lvl>
    <w:lvl w:ilvl="7" w:tplc="DDAED862">
      <w:numFmt w:val="decimal"/>
      <w:lvlText w:val=""/>
      <w:lvlJc w:val="left"/>
    </w:lvl>
    <w:lvl w:ilvl="8" w:tplc="AFD2AFCA">
      <w:numFmt w:val="decimal"/>
      <w:lvlText w:val=""/>
      <w:lvlJc w:val="left"/>
    </w:lvl>
  </w:abstractNum>
  <w:abstractNum w:abstractNumId="11" w15:restartNumberingAfterBreak="0">
    <w:nsid w:val="100F8FCA"/>
    <w:multiLevelType w:val="hybridMultilevel"/>
    <w:tmpl w:val="E6D63688"/>
    <w:lvl w:ilvl="0" w:tplc="4AFC38A0">
      <w:start w:val="1"/>
      <w:numFmt w:val="decimal"/>
      <w:lvlText w:val="2.%1."/>
      <w:lvlJc w:val="left"/>
    </w:lvl>
    <w:lvl w:ilvl="1" w:tplc="9C2E244E">
      <w:numFmt w:val="decimal"/>
      <w:lvlText w:val=""/>
      <w:lvlJc w:val="left"/>
    </w:lvl>
    <w:lvl w:ilvl="2" w:tplc="25FC92B6">
      <w:numFmt w:val="decimal"/>
      <w:lvlText w:val=""/>
      <w:lvlJc w:val="left"/>
    </w:lvl>
    <w:lvl w:ilvl="3" w:tplc="D3FACD7A">
      <w:numFmt w:val="decimal"/>
      <w:lvlText w:val=""/>
      <w:lvlJc w:val="left"/>
    </w:lvl>
    <w:lvl w:ilvl="4" w:tplc="8146E6E2">
      <w:numFmt w:val="decimal"/>
      <w:lvlText w:val=""/>
      <w:lvlJc w:val="left"/>
    </w:lvl>
    <w:lvl w:ilvl="5" w:tplc="ED9ADEF8">
      <w:numFmt w:val="decimal"/>
      <w:lvlText w:val=""/>
      <w:lvlJc w:val="left"/>
    </w:lvl>
    <w:lvl w:ilvl="6" w:tplc="78DAC98C">
      <w:numFmt w:val="decimal"/>
      <w:lvlText w:val=""/>
      <w:lvlJc w:val="left"/>
    </w:lvl>
    <w:lvl w:ilvl="7" w:tplc="9D904ECC">
      <w:numFmt w:val="decimal"/>
      <w:lvlText w:val=""/>
      <w:lvlJc w:val="left"/>
    </w:lvl>
    <w:lvl w:ilvl="8" w:tplc="5AB09D10">
      <w:numFmt w:val="decimal"/>
      <w:lvlText w:val=""/>
      <w:lvlJc w:val="left"/>
    </w:lvl>
  </w:abstractNum>
  <w:abstractNum w:abstractNumId="12" w15:restartNumberingAfterBreak="0">
    <w:nsid w:val="10233C99"/>
    <w:multiLevelType w:val="hybridMultilevel"/>
    <w:tmpl w:val="646A8DD2"/>
    <w:lvl w:ilvl="0" w:tplc="307EDF1E">
      <w:start w:val="4"/>
      <w:numFmt w:val="decimal"/>
      <w:lvlText w:val="23.%1."/>
      <w:lvlJc w:val="left"/>
    </w:lvl>
    <w:lvl w:ilvl="1" w:tplc="05A4D82A">
      <w:numFmt w:val="decimal"/>
      <w:lvlText w:val=""/>
      <w:lvlJc w:val="left"/>
    </w:lvl>
    <w:lvl w:ilvl="2" w:tplc="6F628EFA">
      <w:numFmt w:val="decimal"/>
      <w:lvlText w:val=""/>
      <w:lvlJc w:val="left"/>
    </w:lvl>
    <w:lvl w:ilvl="3" w:tplc="B7FCB306">
      <w:numFmt w:val="decimal"/>
      <w:lvlText w:val=""/>
      <w:lvlJc w:val="left"/>
    </w:lvl>
    <w:lvl w:ilvl="4" w:tplc="97F2BFC8">
      <w:numFmt w:val="decimal"/>
      <w:lvlText w:val=""/>
      <w:lvlJc w:val="left"/>
    </w:lvl>
    <w:lvl w:ilvl="5" w:tplc="F5543AA0">
      <w:numFmt w:val="decimal"/>
      <w:lvlText w:val=""/>
      <w:lvlJc w:val="left"/>
    </w:lvl>
    <w:lvl w:ilvl="6" w:tplc="66B0026C">
      <w:numFmt w:val="decimal"/>
      <w:lvlText w:val=""/>
      <w:lvlJc w:val="left"/>
    </w:lvl>
    <w:lvl w:ilvl="7" w:tplc="20D6F78A">
      <w:numFmt w:val="decimal"/>
      <w:lvlText w:val=""/>
      <w:lvlJc w:val="left"/>
    </w:lvl>
    <w:lvl w:ilvl="8" w:tplc="083A13EE">
      <w:numFmt w:val="decimal"/>
      <w:lvlText w:val=""/>
      <w:lvlJc w:val="left"/>
    </w:lvl>
  </w:abstractNum>
  <w:abstractNum w:abstractNumId="13" w15:restartNumberingAfterBreak="0">
    <w:nsid w:val="11447B73"/>
    <w:multiLevelType w:val="hybridMultilevel"/>
    <w:tmpl w:val="21D42870"/>
    <w:lvl w:ilvl="0" w:tplc="DA1ADA22">
      <w:start w:val="1"/>
      <w:numFmt w:val="decimal"/>
      <w:lvlText w:val="4.%1."/>
      <w:lvlJc w:val="left"/>
    </w:lvl>
    <w:lvl w:ilvl="1" w:tplc="C8469BBE">
      <w:start w:val="1"/>
      <w:numFmt w:val="bullet"/>
      <w:lvlText w:val="И"/>
      <w:lvlJc w:val="left"/>
    </w:lvl>
    <w:lvl w:ilvl="2" w:tplc="520647B4">
      <w:start w:val="1"/>
      <w:numFmt w:val="decimal"/>
      <w:lvlText w:val="%3"/>
      <w:lvlJc w:val="left"/>
    </w:lvl>
    <w:lvl w:ilvl="3" w:tplc="4D8A1D24">
      <w:numFmt w:val="decimal"/>
      <w:lvlText w:val=""/>
      <w:lvlJc w:val="left"/>
    </w:lvl>
    <w:lvl w:ilvl="4" w:tplc="5B6A5F80">
      <w:numFmt w:val="decimal"/>
      <w:lvlText w:val=""/>
      <w:lvlJc w:val="left"/>
    </w:lvl>
    <w:lvl w:ilvl="5" w:tplc="432C4DEE">
      <w:numFmt w:val="decimal"/>
      <w:lvlText w:val=""/>
      <w:lvlJc w:val="left"/>
    </w:lvl>
    <w:lvl w:ilvl="6" w:tplc="0D92F1D8">
      <w:numFmt w:val="decimal"/>
      <w:lvlText w:val=""/>
      <w:lvlJc w:val="left"/>
    </w:lvl>
    <w:lvl w:ilvl="7" w:tplc="707E1F9C">
      <w:numFmt w:val="decimal"/>
      <w:lvlText w:val=""/>
      <w:lvlJc w:val="left"/>
    </w:lvl>
    <w:lvl w:ilvl="8" w:tplc="00DC6BDE">
      <w:numFmt w:val="decimal"/>
      <w:lvlText w:val=""/>
      <w:lvlJc w:val="left"/>
    </w:lvl>
  </w:abstractNum>
  <w:abstractNum w:abstractNumId="14" w15:restartNumberingAfterBreak="0">
    <w:nsid w:val="1381823A"/>
    <w:multiLevelType w:val="hybridMultilevel"/>
    <w:tmpl w:val="8884D5D8"/>
    <w:lvl w:ilvl="0" w:tplc="4CEEACF0">
      <w:start w:val="1"/>
      <w:numFmt w:val="decimal"/>
      <w:lvlText w:val="1.%1."/>
      <w:lvlJc w:val="left"/>
    </w:lvl>
    <w:lvl w:ilvl="1" w:tplc="0E8C9186">
      <w:start w:val="1"/>
      <w:numFmt w:val="decimal"/>
      <w:lvlText w:val="%2"/>
      <w:lvlJc w:val="left"/>
    </w:lvl>
    <w:lvl w:ilvl="2" w:tplc="3F866EF6">
      <w:numFmt w:val="decimal"/>
      <w:lvlText w:val=""/>
      <w:lvlJc w:val="left"/>
    </w:lvl>
    <w:lvl w:ilvl="3" w:tplc="3FAC25C0">
      <w:numFmt w:val="decimal"/>
      <w:lvlText w:val=""/>
      <w:lvlJc w:val="left"/>
    </w:lvl>
    <w:lvl w:ilvl="4" w:tplc="7C7E8B36">
      <w:numFmt w:val="decimal"/>
      <w:lvlText w:val=""/>
      <w:lvlJc w:val="left"/>
    </w:lvl>
    <w:lvl w:ilvl="5" w:tplc="0400DA5E">
      <w:numFmt w:val="decimal"/>
      <w:lvlText w:val=""/>
      <w:lvlJc w:val="left"/>
    </w:lvl>
    <w:lvl w:ilvl="6" w:tplc="CBAADBF6">
      <w:numFmt w:val="decimal"/>
      <w:lvlText w:val=""/>
      <w:lvlJc w:val="left"/>
    </w:lvl>
    <w:lvl w:ilvl="7" w:tplc="27A69532">
      <w:numFmt w:val="decimal"/>
      <w:lvlText w:val=""/>
      <w:lvlJc w:val="left"/>
    </w:lvl>
    <w:lvl w:ilvl="8" w:tplc="39DE59F0">
      <w:numFmt w:val="decimal"/>
      <w:lvlText w:val=""/>
      <w:lvlJc w:val="left"/>
    </w:lvl>
  </w:abstractNum>
  <w:abstractNum w:abstractNumId="15" w15:restartNumberingAfterBreak="0">
    <w:nsid w:val="14330624"/>
    <w:multiLevelType w:val="hybridMultilevel"/>
    <w:tmpl w:val="E03AA0C8"/>
    <w:lvl w:ilvl="0" w:tplc="84984682">
      <w:start w:val="1"/>
      <w:numFmt w:val="decimal"/>
      <w:lvlText w:val="7.%1."/>
      <w:lvlJc w:val="left"/>
    </w:lvl>
    <w:lvl w:ilvl="1" w:tplc="6184611A">
      <w:start w:val="1"/>
      <w:numFmt w:val="decimal"/>
      <w:lvlText w:val="%2"/>
      <w:lvlJc w:val="left"/>
    </w:lvl>
    <w:lvl w:ilvl="2" w:tplc="9BA45C4A">
      <w:numFmt w:val="decimal"/>
      <w:lvlText w:val=""/>
      <w:lvlJc w:val="left"/>
    </w:lvl>
    <w:lvl w:ilvl="3" w:tplc="F2100796">
      <w:numFmt w:val="decimal"/>
      <w:lvlText w:val=""/>
      <w:lvlJc w:val="left"/>
    </w:lvl>
    <w:lvl w:ilvl="4" w:tplc="7ACEB350">
      <w:numFmt w:val="decimal"/>
      <w:lvlText w:val=""/>
      <w:lvlJc w:val="left"/>
    </w:lvl>
    <w:lvl w:ilvl="5" w:tplc="7CA44204">
      <w:numFmt w:val="decimal"/>
      <w:lvlText w:val=""/>
      <w:lvlJc w:val="left"/>
    </w:lvl>
    <w:lvl w:ilvl="6" w:tplc="EAA8F448">
      <w:numFmt w:val="decimal"/>
      <w:lvlText w:val=""/>
      <w:lvlJc w:val="left"/>
    </w:lvl>
    <w:lvl w:ilvl="7" w:tplc="3236CEA0">
      <w:numFmt w:val="decimal"/>
      <w:lvlText w:val=""/>
      <w:lvlJc w:val="left"/>
    </w:lvl>
    <w:lvl w:ilvl="8" w:tplc="6BBC832C">
      <w:numFmt w:val="decimal"/>
      <w:lvlText w:val=""/>
      <w:lvlJc w:val="left"/>
    </w:lvl>
  </w:abstractNum>
  <w:abstractNum w:abstractNumId="16" w15:restartNumberingAfterBreak="0">
    <w:nsid w:val="14E17E33"/>
    <w:multiLevelType w:val="hybridMultilevel"/>
    <w:tmpl w:val="329AC7B4"/>
    <w:lvl w:ilvl="0" w:tplc="DB5E261A">
      <w:start w:val="1"/>
      <w:numFmt w:val="bullet"/>
      <w:lvlText w:val="и"/>
      <w:lvlJc w:val="left"/>
    </w:lvl>
    <w:lvl w:ilvl="1" w:tplc="202CB112">
      <w:numFmt w:val="decimal"/>
      <w:lvlText w:val=""/>
      <w:lvlJc w:val="left"/>
    </w:lvl>
    <w:lvl w:ilvl="2" w:tplc="6B16B59A">
      <w:numFmt w:val="decimal"/>
      <w:lvlText w:val=""/>
      <w:lvlJc w:val="left"/>
    </w:lvl>
    <w:lvl w:ilvl="3" w:tplc="8BC20132">
      <w:numFmt w:val="decimal"/>
      <w:lvlText w:val=""/>
      <w:lvlJc w:val="left"/>
    </w:lvl>
    <w:lvl w:ilvl="4" w:tplc="4E2A1C96">
      <w:numFmt w:val="decimal"/>
      <w:lvlText w:val=""/>
      <w:lvlJc w:val="left"/>
    </w:lvl>
    <w:lvl w:ilvl="5" w:tplc="2354B540">
      <w:numFmt w:val="decimal"/>
      <w:lvlText w:val=""/>
      <w:lvlJc w:val="left"/>
    </w:lvl>
    <w:lvl w:ilvl="6" w:tplc="F9887738">
      <w:numFmt w:val="decimal"/>
      <w:lvlText w:val=""/>
      <w:lvlJc w:val="left"/>
    </w:lvl>
    <w:lvl w:ilvl="7" w:tplc="031C9970">
      <w:numFmt w:val="decimal"/>
      <w:lvlText w:val=""/>
      <w:lvlJc w:val="left"/>
    </w:lvl>
    <w:lvl w:ilvl="8" w:tplc="0D20C63A">
      <w:numFmt w:val="decimal"/>
      <w:lvlText w:val=""/>
      <w:lvlJc w:val="left"/>
    </w:lvl>
  </w:abstractNum>
  <w:abstractNum w:abstractNumId="17" w15:restartNumberingAfterBreak="0">
    <w:nsid w:val="15014ACB"/>
    <w:multiLevelType w:val="hybridMultilevel"/>
    <w:tmpl w:val="7FC64312"/>
    <w:lvl w:ilvl="0" w:tplc="6AA6C006">
      <w:start w:val="1"/>
      <w:numFmt w:val="decimal"/>
      <w:lvlText w:val="3.%1."/>
      <w:lvlJc w:val="left"/>
    </w:lvl>
    <w:lvl w:ilvl="1" w:tplc="61F2F6F8">
      <w:start w:val="1"/>
      <w:numFmt w:val="decimal"/>
      <w:lvlText w:val="%2"/>
      <w:lvlJc w:val="left"/>
    </w:lvl>
    <w:lvl w:ilvl="2" w:tplc="30E89366">
      <w:numFmt w:val="decimal"/>
      <w:lvlText w:val=""/>
      <w:lvlJc w:val="left"/>
    </w:lvl>
    <w:lvl w:ilvl="3" w:tplc="34E8FA72">
      <w:numFmt w:val="decimal"/>
      <w:lvlText w:val=""/>
      <w:lvlJc w:val="left"/>
    </w:lvl>
    <w:lvl w:ilvl="4" w:tplc="963E4182">
      <w:numFmt w:val="decimal"/>
      <w:lvlText w:val=""/>
      <w:lvlJc w:val="left"/>
    </w:lvl>
    <w:lvl w:ilvl="5" w:tplc="8250A2AC">
      <w:numFmt w:val="decimal"/>
      <w:lvlText w:val=""/>
      <w:lvlJc w:val="left"/>
    </w:lvl>
    <w:lvl w:ilvl="6" w:tplc="10FE2642">
      <w:numFmt w:val="decimal"/>
      <w:lvlText w:val=""/>
      <w:lvlJc w:val="left"/>
    </w:lvl>
    <w:lvl w:ilvl="7" w:tplc="154EB910">
      <w:numFmt w:val="decimal"/>
      <w:lvlText w:val=""/>
      <w:lvlJc w:val="left"/>
    </w:lvl>
    <w:lvl w:ilvl="8" w:tplc="374CBDF0">
      <w:numFmt w:val="decimal"/>
      <w:lvlText w:val=""/>
      <w:lvlJc w:val="left"/>
    </w:lvl>
  </w:abstractNum>
  <w:abstractNum w:abstractNumId="18" w15:restartNumberingAfterBreak="0">
    <w:nsid w:val="15B5AF5C"/>
    <w:multiLevelType w:val="hybridMultilevel"/>
    <w:tmpl w:val="A2E25FC4"/>
    <w:lvl w:ilvl="0" w:tplc="413C30BA">
      <w:start w:val="1"/>
      <w:numFmt w:val="bullet"/>
      <w:lvlText w:val="в"/>
      <w:lvlJc w:val="left"/>
    </w:lvl>
    <w:lvl w:ilvl="1" w:tplc="BCB896AA">
      <w:start w:val="4"/>
      <w:numFmt w:val="decimal"/>
      <w:lvlText w:val="22.%2."/>
      <w:lvlJc w:val="left"/>
    </w:lvl>
    <w:lvl w:ilvl="2" w:tplc="6DAA8C14">
      <w:numFmt w:val="decimal"/>
      <w:lvlText w:val=""/>
      <w:lvlJc w:val="left"/>
    </w:lvl>
    <w:lvl w:ilvl="3" w:tplc="695A27F4">
      <w:numFmt w:val="decimal"/>
      <w:lvlText w:val=""/>
      <w:lvlJc w:val="left"/>
    </w:lvl>
    <w:lvl w:ilvl="4" w:tplc="23A49FA0">
      <w:numFmt w:val="decimal"/>
      <w:lvlText w:val=""/>
      <w:lvlJc w:val="left"/>
    </w:lvl>
    <w:lvl w:ilvl="5" w:tplc="2B9453A0">
      <w:numFmt w:val="decimal"/>
      <w:lvlText w:val=""/>
      <w:lvlJc w:val="left"/>
    </w:lvl>
    <w:lvl w:ilvl="6" w:tplc="8C4E09CC">
      <w:numFmt w:val="decimal"/>
      <w:lvlText w:val=""/>
      <w:lvlJc w:val="left"/>
    </w:lvl>
    <w:lvl w:ilvl="7" w:tplc="4E102E58">
      <w:numFmt w:val="decimal"/>
      <w:lvlText w:val=""/>
      <w:lvlJc w:val="left"/>
    </w:lvl>
    <w:lvl w:ilvl="8" w:tplc="56DC863A">
      <w:numFmt w:val="decimal"/>
      <w:lvlText w:val=""/>
      <w:lvlJc w:val="left"/>
    </w:lvl>
  </w:abstractNum>
  <w:abstractNum w:abstractNumId="19" w15:restartNumberingAfterBreak="0">
    <w:nsid w:val="168E121F"/>
    <w:multiLevelType w:val="hybridMultilevel"/>
    <w:tmpl w:val="643CEC9E"/>
    <w:lvl w:ilvl="0" w:tplc="22C89C2A">
      <w:start w:val="1"/>
      <w:numFmt w:val="bullet"/>
      <w:lvlText w:val="в"/>
      <w:lvlJc w:val="left"/>
    </w:lvl>
    <w:lvl w:ilvl="1" w:tplc="6AD4ABBC">
      <w:start w:val="1"/>
      <w:numFmt w:val="decimal"/>
      <w:lvlText w:val="3.2.%2."/>
      <w:lvlJc w:val="left"/>
    </w:lvl>
    <w:lvl w:ilvl="2" w:tplc="BF607EBC">
      <w:numFmt w:val="decimal"/>
      <w:lvlText w:val=""/>
      <w:lvlJc w:val="left"/>
    </w:lvl>
    <w:lvl w:ilvl="3" w:tplc="9996ABDA">
      <w:numFmt w:val="decimal"/>
      <w:lvlText w:val=""/>
      <w:lvlJc w:val="left"/>
    </w:lvl>
    <w:lvl w:ilvl="4" w:tplc="4A82B14C">
      <w:numFmt w:val="decimal"/>
      <w:lvlText w:val=""/>
      <w:lvlJc w:val="left"/>
    </w:lvl>
    <w:lvl w:ilvl="5" w:tplc="4D0E9FD4">
      <w:numFmt w:val="decimal"/>
      <w:lvlText w:val=""/>
      <w:lvlJc w:val="left"/>
    </w:lvl>
    <w:lvl w:ilvl="6" w:tplc="2F7AAC10">
      <w:numFmt w:val="decimal"/>
      <w:lvlText w:val=""/>
      <w:lvlJc w:val="left"/>
    </w:lvl>
    <w:lvl w:ilvl="7" w:tplc="608657B0">
      <w:numFmt w:val="decimal"/>
      <w:lvlText w:val=""/>
      <w:lvlJc w:val="left"/>
    </w:lvl>
    <w:lvl w:ilvl="8" w:tplc="83ACCBCE">
      <w:numFmt w:val="decimal"/>
      <w:lvlText w:val=""/>
      <w:lvlJc w:val="left"/>
    </w:lvl>
  </w:abstractNum>
  <w:abstractNum w:abstractNumId="20" w15:restartNumberingAfterBreak="0">
    <w:nsid w:val="1716703B"/>
    <w:multiLevelType w:val="hybridMultilevel"/>
    <w:tmpl w:val="5DAC0C8C"/>
    <w:lvl w:ilvl="0" w:tplc="C5FCF354">
      <w:start w:val="10"/>
      <w:numFmt w:val="decimal"/>
      <w:lvlText w:val="%1."/>
      <w:lvlJc w:val="left"/>
    </w:lvl>
    <w:lvl w:ilvl="1" w:tplc="677A3EF8">
      <w:start w:val="1"/>
      <w:numFmt w:val="bullet"/>
      <w:lvlText w:val="-"/>
      <w:lvlJc w:val="left"/>
    </w:lvl>
    <w:lvl w:ilvl="2" w:tplc="0B0AE576">
      <w:numFmt w:val="decimal"/>
      <w:lvlText w:val=""/>
      <w:lvlJc w:val="left"/>
    </w:lvl>
    <w:lvl w:ilvl="3" w:tplc="A3B83124">
      <w:numFmt w:val="decimal"/>
      <w:lvlText w:val=""/>
      <w:lvlJc w:val="left"/>
    </w:lvl>
    <w:lvl w:ilvl="4" w:tplc="AEEAEABC">
      <w:numFmt w:val="decimal"/>
      <w:lvlText w:val=""/>
      <w:lvlJc w:val="left"/>
    </w:lvl>
    <w:lvl w:ilvl="5" w:tplc="DFEAB6E2">
      <w:numFmt w:val="decimal"/>
      <w:lvlText w:val=""/>
      <w:lvlJc w:val="left"/>
    </w:lvl>
    <w:lvl w:ilvl="6" w:tplc="A97C9B52">
      <w:numFmt w:val="decimal"/>
      <w:lvlText w:val=""/>
      <w:lvlJc w:val="left"/>
    </w:lvl>
    <w:lvl w:ilvl="7" w:tplc="0502927A">
      <w:numFmt w:val="decimal"/>
      <w:lvlText w:val=""/>
      <w:lvlJc w:val="left"/>
    </w:lvl>
    <w:lvl w:ilvl="8" w:tplc="D3E6CA4A">
      <w:numFmt w:val="decimal"/>
      <w:lvlText w:val=""/>
      <w:lvlJc w:val="left"/>
    </w:lvl>
  </w:abstractNum>
  <w:abstractNum w:abstractNumId="21" w15:restartNumberingAfterBreak="0">
    <w:nsid w:val="180115BE"/>
    <w:multiLevelType w:val="hybridMultilevel"/>
    <w:tmpl w:val="08D06DB2"/>
    <w:lvl w:ilvl="0" w:tplc="B0D2EB66">
      <w:start w:val="1"/>
      <w:numFmt w:val="decimal"/>
      <w:lvlText w:val="%1"/>
      <w:lvlJc w:val="left"/>
    </w:lvl>
    <w:lvl w:ilvl="1" w:tplc="5C721842">
      <w:start w:val="21"/>
      <w:numFmt w:val="decimal"/>
      <w:lvlText w:val="%2."/>
      <w:lvlJc w:val="left"/>
    </w:lvl>
    <w:lvl w:ilvl="2" w:tplc="F6547AF6">
      <w:numFmt w:val="decimal"/>
      <w:lvlText w:val=""/>
      <w:lvlJc w:val="left"/>
    </w:lvl>
    <w:lvl w:ilvl="3" w:tplc="B6F2162A">
      <w:numFmt w:val="decimal"/>
      <w:lvlText w:val=""/>
      <w:lvlJc w:val="left"/>
    </w:lvl>
    <w:lvl w:ilvl="4" w:tplc="C2167618">
      <w:numFmt w:val="decimal"/>
      <w:lvlText w:val=""/>
      <w:lvlJc w:val="left"/>
    </w:lvl>
    <w:lvl w:ilvl="5" w:tplc="17A2203C">
      <w:numFmt w:val="decimal"/>
      <w:lvlText w:val=""/>
      <w:lvlJc w:val="left"/>
    </w:lvl>
    <w:lvl w:ilvl="6" w:tplc="E19EEEC8">
      <w:numFmt w:val="decimal"/>
      <w:lvlText w:val=""/>
      <w:lvlJc w:val="left"/>
    </w:lvl>
    <w:lvl w:ilvl="7" w:tplc="2B52444E">
      <w:numFmt w:val="decimal"/>
      <w:lvlText w:val=""/>
      <w:lvlJc w:val="left"/>
    </w:lvl>
    <w:lvl w:ilvl="8" w:tplc="D24A0F08">
      <w:numFmt w:val="decimal"/>
      <w:lvlText w:val=""/>
      <w:lvlJc w:val="left"/>
    </w:lvl>
  </w:abstractNum>
  <w:abstractNum w:abstractNumId="22" w15:restartNumberingAfterBreak="0">
    <w:nsid w:val="1A27709E"/>
    <w:multiLevelType w:val="hybridMultilevel"/>
    <w:tmpl w:val="FBE08524"/>
    <w:lvl w:ilvl="0" w:tplc="458C77D6">
      <w:start w:val="1"/>
      <w:numFmt w:val="decimal"/>
      <w:lvlText w:val="%1"/>
      <w:lvlJc w:val="left"/>
    </w:lvl>
    <w:lvl w:ilvl="1" w:tplc="BBA42B7A">
      <w:start w:val="8"/>
      <w:numFmt w:val="decimal"/>
      <w:lvlText w:val="%2."/>
      <w:lvlJc w:val="left"/>
    </w:lvl>
    <w:lvl w:ilvl="2" w:tplc="5A5E3ED0">
      <w:start w:val="1"/>
      <w:numFmt w:val="decimal"/>
      <w:lvlText w:val="%3"/>
      <w:lvlJc w:val="left"/>
    </w:lvl>
    <w:lvl w:ilvl="3" w:tplc="417E08A2">
      <w:numFmt w:val="decimal"/>
      <w:lvlText w:val=""/>
      <w:lvlJc w:val="left"/>
    </w:lvl>
    <w:lvl w:ilvl="4" w:tplc="8A1E375A">
      <w:numFmt w:val="decimal"/>
      <w:lvlText w:val=""/>
      <w:lvlJc w:val="left"/>
    </w:lvl>
    <w:lvl w:ilvl="5" w:tplc="F1BC3CD4">
      <w:numFmt w:val="decimal"/>
      <w:lvlText w:val=""/>
      <w:lvlJc w:val="left"/>
    </w:lvl>
    <w:lvl w:ilvl="6" w:tplc="E32C931C">
      <w:numFmt w:val="decimal"/>
      <w:lvlText w:val=""/>
      <w:lvlJc w:val="left"/>
    </w:lvl>
    <w:lvl w:ilvl="7" w:tplc="33A6E772">
      <w:numFmt w:val="decimal"/>
      <w:lvlText w:val=""/>
      <w:lvlJc w:val="left"/>
    </w:lvl>
    <w:lvl w:ilvl="8" w:tplc="9ECEAB96">
      <w:numFmt w:val="decimal"/>
      <w:lvlText w:val=""/>
      <w:lvlJc w:val="left"/>
    </w:lvl>
  </w:abstractNum>
  <w:abstractNum w:abstractNumId="23" w15:restartNumberingAfterBreak="0">
    <w:nsid w:val="1A32234B"/>
    <w:multiLevelType w:val="hybridMultilevel"/>
    <w:tmpl w:val="2F868868"/>
    <w:lvl w:ilvl="0" w:tplc="9D8A368A">
      <w:start w:val="1"/>
      <w:numFmt w:val="decimal"/>
      <w:lvlText w:val="5.%1."/>
      <w:lvlJc w:val="left"/>
    </w:lvl>
    <w:lvl w:ilvl="1" w:tplc="CD444C0A">
      <w:start w:val="1"/>
      <w:numFmt w:val="decimal"/>
      <w:lvlText w:val="%2"/>
      <w:lvlJc w:val="left"/>
    </w:lvl>
    <w:lvl w:ilvl="2" w:tplc="927AF8FA">
      <w:numFmt w:val="decimal"/>
      <w:lvlText w:val=""/>
      <w:lvlJc w:val="left"/>
    </w:lvl>
    <w:lvl w:ilvl="3" w:tplc="422CE54A">
      <w:numFmt w:val="decimal"/>
      <w:lvlText w:val=""/>
      <w:lvlJc w:val="left"/>
    </w:lvl>
    <w:lvl w:ilvl="4" w:tplc="EB42099E">
      <w:numFmt w:val="decimal"/>
      <w:lvlText w:val=""/>
      <w:lvlJc w:val="left"/>
    </w:lvl>
    <w:lvl w:ilvl="5" w:tplc="747A0370">
      <w:numFmt w:val="decimal"/>
      <w:lvlText w:val=""/>
      <w:lvlJc w:val="left"/>
    </w:lvl>
    <w:lvl w:ilvl="6" w:tplc="45CE85AA">
      <w:numFmt w:val="decimal"/>
      <w:lvlText w:val=""/>
      <w:lvlJc w:val="left"/>
    </w:lvl>
    <w:lvl w:ilvl="7" w:tplc="39CCB116">
      <w:numFmt w:val="decimal"/>
      <w:lvlText w:val=""/>
      <w:lvlJc w:val="left"/>
    </w:lvl>
    <w:lvl w:ilvl="8" w:tplc="1D1C3DE8">
      <w:numFmt w:val="decimal"/>
      <w:lvlText w:val=""/>
      <w:lvlJc w:val="left"/>
    </w:lvl>
  </w:abstractNum>
  <w:abstractNum w:abstractNumId="24" w15:restartNumberingAfterBreak="0">
    <w:nsid w:val="1BA026FA"/>
    <w:multiLevelType w:val="hybridMultilevel"/>
    <w:tmpl w:val="A2E00394"/>
    <w:lvl w:ilvl="0" w:tplc="9D4A9A48">
      <w:start w:val="1"/>
      <w:numFmt w:val="decimal"/>
      <w:lvlText w:val="13.%1."/>
      <w:lvlJc w:val="left"/>
    </w:lvl>
    <w:lvl w:ilvl="1" w:tplc="32C89062">
      <w:numFmt w:val="decimal"/>
      <w:lvlText w:val=""/>
      <w:lvlJc w:val="left"/>
    </w:lvl>
    <w:lvl w:ilvl="2" w:tplc="94EA754E">
      <w:numFmt w:val="decimal"/>
      <w:lvlText w:val=""/>
      <w:lvlJc w:val="left"/>
    </w:lvl>
    <w:lvl w:ilvl="3" w:tplc="BF325EF0">
      <w:numFmt w:val="decimal"/>
      <w:lvlText w:val=""/>
      <w:lvlJc w:val="left"/>
    </w:lvl>
    <w:lvl w:ilvl="4" w:tplc="B4B8AAC2">
      <w:numFmt w:val="decimal"/>
      <w:lvlText w:val=""/>
      <w:lvlJc w:val="left"/>
    </w:lvl>
    <w:lvl w:ilvl="5" w:tplc="58D426D2">
      <w:numFmt w:val="decimal"/>
      <w:lvlText w:val=""/>
      <w:lvlJc w:val="left"/>
    </w:lvl>
    <w:lvl w:ilvl="6" w:tplc="B65A510E">
      <w:numFmt w:val="decimal"/>
      <w:lvlText w:val=""/>
      <w:lvlJc w:val="left"/>
    </w:lvl>
    <w:lvl w:ilvl="7" w:tplc="17BCEE5C">
      <w:numFmt w:val="decimal"/>
      <w:lvlText w:val=""/>
      <w:lvlJc w:val="left"/>
    </w:lvl>
    <w:lvl w:ilvl="8" w:tplc="F5E28192">
      <w:numFmt w:val="decimal"/>
      <w:lvlText w:val=""/>
      <w:lvlJc w:val="left"/>
    </w:lvl>
  </w:abstractNum>
  <w:abstractNum w:abstractNumId="25" w15:restartNumberingAfterBreak="0">
    <w:nsid w:val="1CF10FD8"/>
    <w:multiLevelType w:val="hybridMultilevel"/>
    <w:tmpl w:val="BBBCACB4"/>
    <w:lvl w:ilvl="0" w:tplc="0B1EEDDE">
      <w:start w:val="3"/>
      <w:numFmt w:val="decimal"/>
      <w:lvlText w:val="19.%1."/>
      <w:lvlJc w:val="left"/>
    </w:lvl>
    <w:lvl w:ilvl="1" w:tplc="1A42D054">
      <w:numFmt w:val="decimal"/>
      <w:lvlText w:val=""/>
      <w:lvlJc w:val="left"/>
    </w:lvl>
    <w:lvl w:ilvl="2" w:tplc="A8A6735A">
      <w:numFmt w:val="decimal"/>
      <w:lvlText w:val=""/>
      <w:lvlJc w:val="left"/>
    </w:lvl>
    <w:lvl w:ilvl="3" w:tplc="E84C5EC0">
      <w:numFmt w:val="decimal"/>
      <w:lvlText w:val=""/>
      <w:lvlJc w:val="left"/>
    </w:lvl>
    <w:lvl w:ilvl="4" w:tplc="7DB297DE">
      <w:numFmt w:val="decimal"/>
      <w:lvlText w:val=""/>
      <w:lvlJc w:val="left"/>
    </w:lvl>
    <w:lvl w:ilvl="5" w:tplc="83C6B506">
      <w:numFmt w:val="decimal"/>
      <w:lvlText w:val=""/>
      <w:lvlJc w:val="left"/>
    </w:lvl>
    <w:lvl w:ilvl="6" w:tplc="5DC4926E">
      <w:numFmt w:val="decimal"/>
      <w:lvlText w:val=""/>
      <w:lvlJc w:val="left"/>
    </w:lvl>
    <w:lvl w:ilvl="7" w:tplc="F364D1D6">
      <w:numFmt w:val="decimal"/>
      <w:lvlText w:val=""/>
      <w:lvlJc w:val="left"/>
    </w:lvl>
    <w:lvl w:ilvl="8" w:tplc="77FC8A24">
      <w:numFmt w:val="decimal"/>
      <w:lvlText w:val=""/>
      <w:lvlJc w:val="left"/>
    </w:lvl>
  </w:abstractNum>
  <w:abstractNum w:abstractNumId="26" w15:restartNumberingAfterBreak="0">
    <w:nsid w:val="1EBA5D23"/>
    <w:multiLevelType w:val="hybridMultilevel"/>
    <w:tmpl w:val="29EA38E0"/>
    <w:lvl w:ilvl="0" w:tplc="75909072">
      <w:start w:val="1"/>
      <w:numFmt w:val="bullet"/>
      <w:lvlText w:val="в"/>
      <w:lvlJc w:val="left"/>
    </w:lvl>
    <w:lvl w:ilvl="1" w:tplc="0A2EE18A">
      <w:start w:val="5"/>
      <w:numFmt w:val="decimal"/>
      <w:lvlText w:val="3.2.%2."/>
      <w:lvlJc w:val="left"/>
    </w:lvl>
    <w:lvl w:ilvl="2" w:tplc="E930602C">
      <w:numFmt w:val="decimal"/>
      <w:lvlText w:val=""/>
      <w:lvlJc w:val="left"/>
    </w:lvl>
    <w:lvl w:ilvl="3" w:tplc="F634E23E">
      <w:numFmt w:val="decimal"/>
      <w:lvlText w:val=""/>
      <w:lvlJc w:val="left"/>
    </w:lvl>
    <w:lvl w:ilvl="4" w:tplc="E7240FF2">
      <w:numFmt w:val="decimal"/>
      <w:lvlText w:val=""/>
      <w:lvlJc w:val="left"/>
    </w:lvl>
    <w:lvl w:ilvl="5" w:tplc="1C44AD90">
      <w:numFmt w:val="decimal"/>
      <w:lvlText w:val=""/>
      <w:lvlJc w:val="left"/>
    </w:lvl>
    <w:lvl w:ilvl="6" w:tplc="D870C45A">
      <w:numFmt w:val="decimal"/>
      <w:lvlText w:val=""/>
      <w:lvlJc w:val="left"/>
    </w:lvl>
    <w:lvl w:ilvl="7" w:tplc="233C0D2C">
      <w:numFmt w:val="decimal"/>
      <w:lvlText w:val=""/>
      <w:lvlJc w:val="left"/>
    </w:lvl>
    <w:lvl w:ilvl="8" w:tplc="B0AA0846">
      <w:numFmt w:val="decimal"/>
      <w:lvlText w:val=""/>
      <w:lvlJc w:val="left"/>
    </w:lvl>
  </w:abstractNum>
  <w:abstractNum w:abstractNumId="27" w15:restartNumberingAfterBreak="0">
    <w:nsid w:val="1F48EAA1"/>
    <w:multiLevelType w:val="hybridMultilevel"/>
    <w:tmpl w:val="50F414AE"/>
    <w:lvl w:ilvl="0" w:tplc="B9C65428">
      <w:start w:val="1"/>
      <w:numFmt w:val="decimal"/>
      <w:lvlText w:val="%1"/>
      <w:lvlJc w:val="left"/>
    </w:lvl>
    <w:lvl w:ilvl="1" w:tplc="E68AC04E">
      <w:start w:val="1"/>
      <w:numFmt w:val="decimal"/>
      <w:lvlText w:val="%2."/>
      <w:lvlJc w:val="left"/>
    </w:lvl>
    <w:lvl w:ilvl="2" w:tplc="25A44E40">
      <w:numFmt w:val="decimal"/>
      <w:lvlText w:val=""/>
      <w:lvlJc w:val="left"/>
    </w:lvl>
    <w:lvl w:ilvl="3" w:tplc="715A2882">
      <w:numFmt w:val="decimal"/>
      <w:lvlText w:val=""/>
      <w:lvlJc w:val="left"/>
    </w:lvl>
    <w:lvl w:ilvl="4" w:tplc="46603B12">
      <w:numFmt w:val="decimal"/>
      <w:lvlText w:val=""/>
      <w:lvlJc w:val="left"/>
    </w:lvl>
    <w:lvl w:ilvl="5" w:tplc="A68E40BE">
      <w:numFmt w:val="decimal"/>
      <w:lvlText w:val=""/>
      <w:lvlJc w:val="left"/>
    </w:lvl>
    <w:lvl w:ilvl="6" w:tplc="11B825A6">
      <w:numFmt w:val="decimal"/>
      <w:lvlText w:val=""/>
      <w:lvlJc w:val="left"/>
    </w:lvl>
    <w:lvl w:ilvl="7" w:tplc="A0E87942">
      <w:numFmt w:val="decimal"/>
      <w:lvlText w:val=""/>
      <w:lvlJc w:val="left"/>
    </w:lvl>
    <w:lvl w:ilvl="8" w:tplc="61EADB5A">
      <w:numFmt w:val="decimal"/>
      <w:lvlText w:val=""/>
      <w:lvlJc w:val="left"/>
    </w:lvl>
  </w:abstractNum>
  <w:abstractNum w:abstractNumId="28" w15:restartNumberingAfterBreak="0">
    <w:nsid w:val="235BA861"/>
    <w:multiLevelType w:val="hybridMultilevel"/>
    <w:tmpl w:val="FA726CD8"/>
    <w:lvl w:ilvl="0" w:tplc="083C23EA">
      <w:start w:val="1"/>
      <w:numFmt w:val="decimal"/>
      <w:lvlText w:val="21.%1."/>
      <w:lvlJc w:val="left"/>
    </w:lvl>
    <w:lvl w:ilvl="1" w:tplc="3506B410">
      <w:start w:val="1"/>
      <w:numFmt w:val="decimal"/>
      <w:lvlText w:val="%2"/>
      <w:lvlJc w:val="left"/>
    </w:lvl>
    <w:lvl w:ilvl="2" w:tplc="6A8291FC">
      <w:numFmt w:val="decimal"/>
      <w:lvlText w:val=""/>
      <w:lvlJc w:val="left"/>
    </w:lvl>
    <w:lvl w:ilvl="3" w:tplc="19FA0D6C">
      <w:numFmt w:val="decimal"/>
      <w:lvlText w:val=""/>
      <w:lvlJc w:val="left"/>
    </w:lvl>
    <w:lvl w:ilvl="4" w:tplc="6CB4A1AA">
      <w:numFmt w:val="decimal"/>
      <w:lvlText w:val=""/>
      <w:lvlJc w:val="left"/>
    </w:lvl>
    <w:lvl w:ilvl="5" w:tplc="749A99F4">
      <w:numFmt w:val="decimal"/>
      <w:lvlText w:val=""/>
      <w:lvlJc w:val="left"/>
    </w:lvl>
    <w:lvl w:ilvl="6" w:tplc="D36C688A">
      <w:numFmt w:val="decimal"/>
      <w:lvlText w:val=""/>
      <w:lvlJc w:val="left"/>
    </w:lvl>
    <w:lvl w:ilvl="7" w:tplc="D3D8BA26">
      <w:numFmt w:val="decimal"/>
      <w:lvlText w:val=""/>
      <w:lvlJc w:val="left"/>
    </w:lvl>
    <w:lvl w:ilvl="8" w:tplc="D76C0B0A">
      <w:numFmt w:val="decimal"/>
      <w:lvlText w:val=""/>
      <w:lvlJc w:val="left"/>
    </w:lvl>
  </w:abstractNum>
  <w:abstractNum w:abstractNumId="29" w15:restartNumberingAfterBreak="0">
    <w:nsid w:val="23F9C13C"/>
    <w:multiLevelType w:val="hybridMultilevel"/>
    <w:tmpl w:val="C50625C8"/>
    <w:lvl w:ilvl="0" w:tplc="D138E736">
      <w:start w:val="2"/>
      <w:numFmt w:val="decimal"/>
      <w:lvlText w:val="18.%1."/>
      <w:lvlJc w:val="left"/>
    </w:lvl>
    <w:lvl w:ilvl="1" w:tplc="9CFE5A70">
      <w:numFmt w:val="decimal"/>
      <w:lvlText w:val=""/>
      <w:lvlJc w:val="left"/>
    </w:lvl>
    <w:lvl w:ilvl="2" w:tplc="FD44CD36">
      <w:numFmt w:val="decimal"/>
      <w:lvlText w:val=""/>
      <w:lvlJc w:val="left"/>
    </w:lvl>
    <w:lvl w:ilvl="3" w:tplc="4530B914">
      <w:numFmt w:val="decimal"/>
      <w:lvlText w:val=""/>
      <w:lvlJc w:val="left"/>
    </w:lvl>
    <w:lvl w:ilvl="4" w:tplc="B6FC7CAE">
      <w:numFmt w:val="decimal"/>
      <w:lvlText w:val=""/>
      <w:lvlJc w:val="left"/>
    </w:lvl>
    <w:lvl w:ilvl="5" w:tplc="7BFA9908">
      <w:numFmt w:val="decimal"/>
      <w:lvlText w:val=""/>
      <w:lvlJc w:val="left"/>
    </w:lvl>
    <w:lvl w:ilvl="6" w:tplc="4D96CD0E">
      <w:numFmt w:val="decimal"/>
      <w:lvlText w:val=""/>
      <w:lvlJc w:val="left"/>
    </w:lvl>
    <w:lvl w:ilvl="7" w:tplc="2DF811D6">
      <w:numFmt w:val="decimal"/>
      <w:lvlText w:val=""/>
      <w:lvlJc w:val="left"/>
    </w:lvl>
    <w:lvl w:ilvl="8" w:tplc="A3021E0E">
      <w:numFmt w:val="decimal"/>
      <w:lvlText w:val=""/>
      <w:lvlJc w:val="left"/>
    </w:lvl>
  </w:abstractNum>
  <w:abstractNum w:abstractNumId="30" w15:restartNumberingAfterBreak="0">
    <w:nsid w:val="275AC794"/>
    <w:multiLevelType w:val="hybridMultilevel"/>
    <w:tmpl w:val="0C6833D0"/>
    <w:lvl w:ilvl="0" w:tplc="291C78DE">
      <w:start w:val="1"/>
      <w:numFmt w:val="decimal"/>
      <w:lvlText w:val="19.%1."/>
      <w:lvlJc w:val="left"/>
    </w:lvl>
    <w:lvl w:ilvl="1" w:tplc="3AC86016">
      <w:numFmt w:val="decimal"/>
      <w:lvlText w:val=""/>
      <w:lvlJc w:val="left"/>
    </w:lvl>
    <w:lvl w:ilvl="2" w:tplc="C484B136">
      <w:numFmt w:val="decimal"/>
      <w:lvlText w:val=""/>
      <w:lvlJc w:val="left"/>
    </w:lvl>
    <w:lvl w:ilvl="3" w:tplc="D7322B86">
      <w:numFmt w:val="decimal"/>
      <w:lvlText w:val=""/>
      <w:lvlJc w:val="left"/>
    </w:lvl>
    <w:lvl w:ilvl="4" w:tplc="0ED09E20">
      <w:numFmt w:val="decimal"/>
      <w:lvlText w:val=""/>
      <w:lvlJc w:val="left"/>
    </w:lvl>
    <w:lvl w:ilvl="5" w:tplc="B6BA779E">
      <w:numFmt w:val="decimal"/>
      <w:lvlText w:val=""/>
      <w:lvlJc w:val="left"/>
    </w:lvl>
    <w:lvl w:ilvl="6" w:tplc="7090AD14">
      <w:numFmt w:val="decimal"/>
      <w:lvlText w:val=""/>
      <w:lvlJc w:val="left"/>
    </w:lvl>
    <w:lvl w:ilvl="7" w:tplc="8A823C16">
      <w:numFmt w:val="decimal"/>
      <w:lvlText w:val=""/>
      <w:lvlJc w:val="left"/>
    </w:lvl>
    <w:lvl w:ilvl="8" w:tplc="9640BDEA">
      <w:numFmt w:val="decimal"/>
      <w:lvlText w:val=""/>
      <w:lvlJc w:val="left"/>
    </w:lvl>
  </w:abstractNum>
  <w:abstractNum w:abstractNumId="31" w15:restartNumberingAfterBreak="0">
    <w:nsid w:val="2F305DEF"/>
    <w:multiLevelType w:val="hybridMultilevel"/>
    <w:tmpl w:val="799498C4"/>
    <w:lvl w:ilvl="0" w:tplc="FF90D268">
      <w:start w:val="2"/>
      <w:numFmt w:val="decimal"/>
      <w:lvlText w:val="30.%1."/>
      <w:lvlJc w:val="left"/>
    </w:lvl>
    <w:lvl w:ilvl="1" w:tplc="805E07CC">
      <w:numFmt w:val="decimal"/>
      <w:lvlText w:val=""/>
      <w:lvlJc w:val="left"/>
    </w:lvl>
    <w:lvl w:ilvl="2" w:tplc="9CA2797E">
      <w:numFmt w:val="decimal"/>
      <w:lvlText w:val=""/>
      <w:lvlJc w:val="left"/>
    </w:lvl>
    <w:lvl w:ilvl="3" w:tplc="3E84B0F6">
      <w:numFmt w:val="decimal"/>
      <w:lvlText w:val=""/>
      <w:lvlJc w:val="left"/>
    </w:lvl>
    <w:lvl w:ilvl="4" w:tplc="5A08560A">
      <w:numFmt w:val="decimal"/>
      <w:lvlText w:val=""/>
      <w:lvlJc w:val="left"/>
    </w:lvl>
    <w:lvl w:ilvl="5" w:tplc="1A9C54EE">
      <w:numFmt w:val="decimal"/>
      <w:lvlText w:val=""/>
      <w:lvlJc w:val="left"/>
    </w:lvl>
    <w:lvl w:ilvl="6" w:tplc="7F2E6EA8">
      <w:numFmt w:val="decimal"/>
      <w:lvlText w:val=""/>
      <w:lvlJc w:val="left"/>
    </w:lvl>
    <w:lvl w:ilvl="7" w:tplc="965A6592">
      <w:numFmt w:val="decimal"/>
      <w:lvlText w:val=""/>
      <w:lvlJc w:val="left"/>
    </w:lvl>
    <w:lvl w:ilvl="8" w:tplc="16E00816">
      <w:numFmt w:val="decimal"/>
      <w:lvlText w:val=""/>
      <w:lvlJc w:val="left"/>
    </w:lvl>
  </w:abstractNum>
  <w:abstractNum w:abstractNumId="32" w15:restartNumberingAfterBreak="0">
    <w:nsid w:val="310C50B3"/>
    <w:multiLevelType w:val="hybridMultilevel"/>
    <w:tmpl w:val="18FCF64E"/>
    <w:lvl w:ilvl="0" w:tplc="A1B64D0C">
      <w:start w:val="1"/>
      <w:numFmt w:val="bullet"/>
      <w:lvlText w:val="Р"/>
      <w:lvlJc w:val="left"/>
    </w:lvl>
    <w:lvl w:ilvl="1" w:tplc="3A506CFE">
      <w:numFmt w:val="decimal"/>
      <w:lvlText w:val=""/>
      <w:lvlJc w:val="left"/>
    </w:lvl>
    <w:lvl w:ilvl="2" w:tplc="CBFCF888">
      <w:numFmt w:val="decimal"/>
      <w:lvlText w:val=""/>
      <w:lvlJc w:val="left"/>
    </w:lvl>
    <w:lvl w:ilvl="3" w:tplc="20802004">
      <w:numFmt w:val="decimal"/>
      <w:lvlText w:val=""/>
      <w:lvlJc w:val="left"/>
    </w:lvl>
    <w:lvl w:ilvl="4" w:tplc="86A27D80">
      <w:numFmt w:val="decimal"/>
      <w:lvlText w:val=""/>
      <w:lvlJc w:val="left"/>
    </w:lvl>
    <w:lvl w:ilvl="5" w:tplc="309E8E7C">
      <w:numFmt w:val="decimal"/>
      <w:lvlText w:val=""/>
      <w:lvlJc w:val="left"/>
    </w:lvl>
    <w:lvl w:ilvl="6" w:tplc="A5E828DE">
      <w:numFmt w:val="decimal"/>
      <w:lvlText w:val=""/>
      <w:lvlJc w:val="left"/>
    </w:lvl>
    <w:lvl w:ilvl="7" w:tplc="1F229C48">
      <w:numFmt w:val="decimal"/>
      <w:lvlText w:val=""/>
      <w:lvlJc w:val="left"/>
    </w:lvl>
    <w:lvl w:ilvl="8" w:tplc="0890F04E">
      <w:numFmt w:val="decimal"/>
      <w:lvlText w:val=""/>
      <w:lvlJc w:val="left"/>
    </w:lvl>
  </w:abstractNum>
  <w:abstractNum w:abstractNumId="33" w15:restartNumberingAfterBreak="0">
    <w:nsid w:val="3222E7CD"/>
    <w:multiLevelType w:val="hybridMultilevel"/>
    <w:tmpl w:val="58C885A8"/>
    <w:lvl w:ilvl="0" w:tplc="12F24286">
      <w:start w:val="1"/>
      <w:numFmt w:val="decimal"/>
      <w:lvlText w:val="%1)"/>
      <w:lvlJc w:val="left"/>
    </w:lvl>
    <w:lvl w:ilvl="1" w:tplc="9D32F1D6">
      <w:numFmt w:val="decimal"/>
      <w:lvlText w:val=""/>
      <w:lvlJc w:val="left"/>
    </w:lvl>
    <w:lvl w:ilvl="2" w:tplc="5880A3D8">
      <w:numFmt w:val="decimal"/>
      <w:lvlText w:val=""/>
      <w:lvlJc w:val="left"/>
    </w:lvl>
    <w:lvl w:ilvl="3" w:tplc="FE6867A4">
      <w:numFmt w:val="decimal"/>
      <w:lvlText w:val=""/>
      <w:lvlJc w:val="left"/>
    </w:lvl>
    <w:lvl w:ilvl="4" w:tplc="951E1E5A">
      <w:numFmt w:val="decimal"/>
      <w:lvlText w:val=""/>
      <w:lvlJc w:val="left"/>
    </w:lvl>
    <w:lvl w:ilvl="5" w:tplc="C2EA1552">
      <w:numFmt w:val="decimal"/>
      <w:lvlText w:val=""/>
      <w:lvlJc w:val="left"/>
    </w:lvl>
    <w:lvl w:ilvl="6" w:tplc="64384C04">
      <w:numFmt w:val="decimal"/>
      <w:lvlText w:val=""/>
      <w:lvlJc w:val="left"/>
    </w:lvl>
    <w:lvl w:ilvl="7" w:tplc="9BE87B92">
      <w:numFmt w:val="decimal"/>
      <w:lvlText w:val=""/>
      <w:lvlJc w:val="left"/>
    </w:lvl>
    <w:lvl w:ilvl="8" w:tplc="036CA7B4">
      <w:numFmt w:val="decimal"/>
      <w:lvlText w:val=""/>
      <w:lvlJc w:val="left"/>
    </w:lvl>
  </w:abstractNum>
  <w:abstractNum w:abstractNumId="34" w15:restartNumberingAfterBreak="0">
    <w:nsid w:val="32FFF902"/>
    <w:multiLevelType w:val="hybridMultilevel"/>
    <w:tmpl w:val="58BA52A6"/>
    <w:lvl w:ilvl="0" w:tplc="2182E4D8">
      <w:start w:val="1"/>
      <w:numFmt w:val="decimal"/>
      <w:lvlText w:val="9.%1."/>
      <w:lvlJc w:val="left"/>
    </w:lvl>
    <w:lvl w:ilvl="1" w:tplc="C2200048">
      <w:numFmt w:val="decimal"/>
      <w:lvlText w:val=""/>
      <w:lvlJc w:val="left"/>
    </w:lvl>
    <w:lvl w:ilvl="2" w:tplc="3D64AA10">
      <w:numFmt w:val="decimal"/>
      <w:lvlText w:val=""/>
      <w:lvlJc w:val="left"/>
    </w:lvl>
    <w:lvl w:ilvl="3" w:tplc="C2129DF2">
      <w:numFmt w:val="decimal"/>
      <w:lvlText w:val=""/>
      <w:lvlJc w:val="left"/>
    </w:lvl>
    <w:lvl w:ilvl="4" w:tplc="DAC2BC70">
      <w:numFmt w:val="decimal"/>
      <w:lvlText w:val=""/>
      <w:lvlJc w:val="left"/>
    </w:lvl>
    <w:lvl w:ilvl="5" w:tplc="B2921870">
      <w:numFmt w:val="decimal"/>
      <w:lvlText w:val=""/>
      <w:lvlJc w:val="left"/>
    </w:lvl>
    <w:lvl w:ilvl="6" w:tplc="05980384">
      <w:numFmt w:val="decimal"/>
      <w:lvlText w:val=""/>
      <w:lvlJc w:val="left"/>
    </w:lvl>
    <w:lvl w:ilvl="7" w:tplc="3F5AF47A">
      <w:numFmt w:val="decimal"/>
      <w:lvlText w:val=""/>
      <w:lvlJc w:val="left"/>
    </w:lvl>
    <w:lvl w:ilvl="8" w:tplc="71C280A0">
      <w:numFmt w:val="decimal"/>
      <w:lvlText w:val=""/>
      <w:lvlJc w:val="left"/>
    </w:lvl>
  </w:abstractNum>
  <w:abstractNum w:abstractNumId="35" w15:restartNumberingAfterBreak="0">
    <w:nsid w:val="354FE9F9"/>
    <w:multiLevelType w:val="hybridMultilevel"/>
    <w:tmpl w:val="5F20AEA0"/>
    <w:lvl w:ilvl="0" w:tplc="C638F6F2">
      <w:start w:val="1"/>
      <w:numFmt w:val="decimal"/>
      <w:lvlText w:val="22.%1."/>
      <w:lvlJc w:val="left"/>
    </w:lvl>
    <w:lvl w:ilvl="1" w:tplc="6D6C4CE6">
      <w:numFmt w:val="decimal"/>
      <w:lvlText w:val=""/>
      <w:lvlJc w:val="left"/>
    </w:lvl>
    <w:lvl w:ilvl="2" w:tplc="85F69620">
      <w:numFmt w:val="decimal"/>
      <w:lvlText w:val=""/>
      <w:lvlJc w:val="left"/>
    </w:lvl>
    <w:lvl w:ilvl="3" w:tplc="D8F0EC9C">
      <w:numFmt w:val="decimal"/>
      <w:lvlText w:val=""/>
      <w:lvlJc w:val="left"/>
    </w:lvl>
    <w:lvl w:ilvl="4" w:tplc="B21EC71A">
      <w:numFmt w:val="decimal"/>
      <w:lvlText w:val=""/>
      <w:lvlJc w:val="left"/>
    </w:lvl>
    <w:lvl w:ilvl="5" w:tplc="C47A07C0">
      <w:numFmt w:val="decimal"/>
      <w:lvlText w:val=""/>
      <w:lvlJc w:val="left"/>
    </w:lvl>
    <w:lvl w:ilvl="6" w:tplc="9466A210">
      <w:numFmt w:val="decimal"/>
      <w:lvlText w:val=""/>
      <w:lvlJc w:val="left"/>
    </w:lvl>
    <w:lvl w:ilvl="7" w:tplc="E736B910">
      <w:numFmt w:val="decimal"/>
      <w:lvlText w:val=""/>
      <w:lvlJc w:val="left"/>
    </w:lvl>
    <w:lvl w:ilvl="8" w:tplc="1B10BB00">
      <w:numFmt w:val="decimal"/>
      <w:lvlText w:val=""/>
      <w:lvlJc w:val="left"/>
    </w:lvl>
  </w:abstractNum>
  <w:abstractNum w:abstractNumId="36" w15:restartNumberingAfterBreak="0">
    <w:nsid w:val="374A3FE6"/>
    <w:multiLevelType w:val="hybridMultilevel"/>
    <w:tmpl w:val="52806BCA"/>
    <w:lvl w:ilvl="0" w:tplc="A260DC7A">
      <w:start w:val="1"/>
      <w:numFmt w:val="decimal"/>
      <w:lvlText w:val="17.%1."/>
      <w:lvlJc w:val="left"/>
    </w:lvl>
    <w:lvl w:ilvl="1" w:tplc="C1289A32">
      <w:start w:val="4"/>
      <w:numFmt w:val="decimal"/>
      <w:lvlText w:val="17.%2."/>
      <w:lvlJc w:val="left"/>
    </w:lvl>
    <w:lvl w:ilvl="2" w:tplc="04B018F2">
      <w:numFmt w:val="decimal"/>
      <w:lvlText w:val=""/>
      <w:lvlJc w:val="left"/>
    </w:lvl>
    <w:lvl w:ilvl="3" w:tplc="46F8F022">
      <w:numFmt w:val="decimal"/>
      <w:lvlText w:val=""/>
      <w:lvlJc w:val="left"/>
    </w:lvl>
    <w:lvl w:ilvl="4" w:tplc="C6EC09FA">
      <w:numFmt w:val="decimal"/>
      <w:lvlText w:val=""/>
      <w:lvlJc w:val="left"/>
    </w:lvl>
    <w:lvl w:ilvl="5" w:tplc="FDD69C46">
      <w:numFmt w:val="decimal"/>
      <w:lvlText w:val=""/>
      <w:lvlJc w:val="left"/>
    </w:lvl>
    <w:lvl w:ilvl="6" w:tplc="A6BE3E4C">
      <w:numFmt w:val="decimal"/>
      <w:lvlText w:val=""/>
      <w:lvlJc w:val="left"/>
    </w:lvl>
    <w:lvl w:ilvl="7" w:tplc="7BB8E480">
      <w:numFmt w:val="decimal"/>
      <w:lvlText w:val=""/>
      <w:lvlJc w:val="left"/>
    </w:lvl>
    <w:lvl w:ilvl="8" w:tplc="A2007C6A">
      <w:numFmt w:val="decimal"/>
      <w:lvlText w:val=""/>
      <w:lvlJc w:val="left"/>
    </w:lvl>
  </w:abstractNum>
  <w:abstractNum w:abstractNumId="37" w15:restartNumberingAfterBreak="0">
    <w:nsid w:val="39386575"/>
    <w:multiLevelType w:val="hybridMultilevel"/>
    <w:tmpl w:val="4F76C5CE"/>
    <w:lvl w:ilvl="0" w:tplc="F72A9BF2">
      <w:start w:val="1"/>
      <w:numFmt w:val="bullet"/>
      <w:lvlText w:val=""/>
      <w:lvlJc w:val="left"/>
    </w:lvl>
    <w:lvl w:ilvl="1" w:tplc="2BEC562E">
      <w:numFmt w:val="decimal"/>
      <w:lvlText w:val=""/>
      <w:lvlJc w:val="left"/>
    </w:lvl>
    <w:lvl w:ilvl="2" w:tplc="B62C4AD0">
      <w:numFmt w:val="decimal"/>
      <w:lvlText w:val=""/>
      <w:lvlJc w:val="left"/>
    </w:lvl>
    <w:lvl w:ilvl="3" w:tplc="971ED65E">
      <w:numFmt w:val="decimal"/>
      <w:lvlText w:val=""/>
      <w:lvlJc w:val="left"/>
    </w:lvl>
    <w:lvl w:ilvl="4" w:tplc="52F85552">
      <w:numFmt w:val="decimal"/>
      <w:lvlText w:val=""/>
      <w:lvlJc w:val="left"/>
    </w:lvl>
    <w:lvl w:ilvl="5" w:tplc="A0740044">
      <w:numFmt w:val="decimal"/>
      <w:lvlText w:val=""/>
      <w:lvlJc w:val="left"/>
    </w:lvl>
    <w:lvl w:ilvl="6" w:tplc="73D2DE6C">
      <w:numFmt w:val="decimal"/>
      <w:lvlText w:val=""/>
      <w:lvlJc w:val="left"/>
    </w:lvl>
    <w:lvl w:ilvl="7" w:tplc="7432140A">
      <w:numFmt w:val="decimal"/>
      <w:lvlText w:val=""/>
      <w:lvlJc w:val="left"/>
    </w:lvl>
    <w:lvl w:ilvl="8" w:tplc="135C2F1C">
      <w:numFmt w:val="decimal"/>
      <w:lvlText w:val=""/>
      <w:lvlJc w:val="left"/>
    </w:lvl>
  </w:abstractNum>
  <w:abstractNum w:abstractNumId="38" w15:restartNumberingAfterBreak="0">
    <w:nsid w:val="3B0FD379"/>
    <w:multiLevelType w:val="hybridMultilevel"/>
    <w:tmpl w:val="47CCE05A"/>
    <w:lvl w:ilvl="0" w:tplc="6A20A3FC">
      <w:start w:val="2"/>
      <w:numFmt w:val="decimal"/>
      <w:lvlText w:val="5.%1."/>
      <w:lvlJc w:val="left"/>
    </w:lvl>
    <w:lvl w:ilvl="1" w:tplc="AA5AD3F2">
      <w:numFmt w:val="decimal"/>
      <w:lvlText w:val=""/>
      <w:lvlJc w:val="left"/>
    </w:lvl>
    <w:lvl w:ilvl="2" w:tplc="9756320A">
      <w:numFmt w:val="decimal"/>
      <w:lvlText w:val=""/>
      <w:lvlJc w:val="left"/>
    </w:lvl>
    <w:lvl w:ilvl="3" w:tplc="FE7C6FF8">
      <w:numFmt w:val="decimal"/>
      <w:lvlText w:val=""/>
      <w:lvlJc w:val="left"/>
    </w:lvl>
    <w:lvl w:ilvl="4" w:tplc="069AA4AA">
      <w:numFmt w:val="decimal"/>
      <w:lvlText w:val=""/>
      <w:lvlJc w:val="left"/>
    </w:lvl>
    <w:lvl w:ilvl="5" w:tplc="C12405B0">
      <w:numFmt w:val="decimal"/>
      <w:lvlText w:val=""/>
      <w:lvlJc w:val="left"/>
    </w:lvl>
    <w:lvl w:ilvl="6" w:tplc="85965426">
      <w:numFmt w:val="decimal"/>
      <w:lvlText w:val=""/>
      <w:lvlJc w:val="left"/>
    </w:lvl>
    <w:lvl w:ilvl="7" w:tplc="916C4D1E">
      <w:numFmt w:val="decimal"/>
      <w:lvlText w:val=""/>
      <w:lvlJc w:val="left"/>
    </w:lvl>
    <w:lvl w:ilvl="8" w:tplc="EC3665BE">
      <w:numFmt w:val="decimal"/>
      <w:lvlText w:val=""/>
      <w:lvlJc w:val="left"/>
    </w:lvl>
  </w:abstractNum>
  <w:abstractNum w:abstractNumId="39" w15:restartNumberingAfterBreak="0">
    <w:nsid w:val="3DC240FB"/>
    <w:multiLevelType w:val="hybridMultilevel"/>
    <w:tmpl w:val="315AB406"/>
    <w:lvl w:ilvl="0" w:tplc="EC86555A">
      <w:start w:val="1"/>
      <w:numFmt w:val="decimal"/>
      <w:lvlText w:val="12.%1."/>
      <w:lvlJc w:val="left"/>
    </w:lvl>
    <w:lvl w:ilvl="1" w:tplc="B4CC986A">
      <w:numFmt w:val="decimal"/>
      <w:lvlText w:val=""/>
      <w:lvlJc w:val="left"/>
    </w:lvl>
    <w:lvl w:ilvl="2" w:tplc="C964A966">
      <w:numFmt w:val="decimal"/>
      <w:lvlText w:val=""/>
      <w:lvlJc w:val="left"/>
    </w:lvl>
    <w:lvl w:ilvl="3" w:tplc="2A14A506">
      <w:numFmt w:val="decimal"/>
      <w:lvlText w:val=""/>
      <w:lvlJc w:val="left"/>
    </w:lvl>
    <w:lvl w:ilvl="4" w:tplc="7ACE91B2">
      <w:numFmt w:val="decimal"/>
      <w:lvlText w:val=""/>
      <w:lvlJc w:val="left"/>
    </w:lvl>
    <w:lvl w:ilvl="5" w:tplc="E9B8C1B4">
      <w:numFmt w:val="decimal"/>
      <w:lvlText w:val=""/>
      <w:lvlJc w:val="left"/>
    </w:lvl>
    <w:lvl w:ilvl="6" w:tplc="C8A85BA4">
      <w:numFmt w:val="decimal"/>
      <w:lvlText w:val=""/>
      <w:lvlJc w:val="left"/>
    </w:lvl>
    <w:lvl w:ilvl="7" w:tplc="29DC3BAC">
      <w:numFmt w:val="decimal"/>
      <w:lvlText w:val=""/>
      <w:lvlJc w:val="left"/>
    </w:lvl>
    <w:lvl w:ilvl="8" w:tplc="C25A8780">
      <w:numFmt w:val="decimal"/>
      <w:lvlText w:val=""/>
      <w:lvlJc w:val="left"/>
    </w:lvl>
  </w:abstractNum>
  <w:abstractNum w:abstractNumId="40" w15:restartNumberingAfterBreak="0">
    <w:nsid w:val="3F6AB60F"/>
    <w:multiLevelType w:val="hybridMultilevel"/>
    <w:tmpl w:val="12966F8E"/>
    <w:lvl w:ilvl="0" w:tplc="FBE87F2C">
      <w:start w:val="1"/>
      <w:numFmt w:val="decimal"/>
      <w:lvlText w:val="24.%1."/>
      <w:lvlJc w:val="left"/>
    </w:lvl>
    <w:lvl w:ilvl="1" w:tplc="459E0C0E">
      <w:numFmt w:val="decimal"/>
      <w:lvlText w:val=""/>
      <w:lvlJc w:val="left"/>
    </w:lvl>
    <w:lvl w:ilvl="2" w:tplc="B010FF28">
      <w:numFmt w:val="decimal"/>
      <w:lvlText w:val=""/>
      <w:lvlJc w:val="left"/>
    </w:lvl>
    <w:lvl w:ilvl="3" w:tplc="244CC90A">
      <w:numFmt w:val="decimal"/>
      <w:lvlText w:val=""/>
      <w:lvlJc w:val="left"/>
    </w:lvl>
    <w:lvl w:ilvl="4" w:tplc="32205D3E">
      <w:numFmt w:val="decimal"/>
      <w:lvlText w:val=""/>
      <w:lvlJc w:val="left"/>
    </w:lvl>
    <w:lvl w:ilvl="5" w:tplc="805CCE04">
      <w:numFmt w:val="decimal"/>
      <w:lvlText w:val=""/>
      <w:lvlJc w:val="left"/>
    </w:lvl>
    <w:lvl w:ilvl="6" w:tplc="FDB0E32A">
      <w:numFmt w:val="decimal"/>
      <w:lvlText w:val=""/>
      <w:lvlJc w:val="left"/>
    </w:lvl>
    <w:lvl w:ilvl="7" w:tplc="8116935E">
      <w:numFmt w:val="decimal"/>
      <w:lvlText w:val=""/>
      <w:lvlJc w:val="left"/>
    </w:lvl>
    <w:lvl w:ilvl="8" w:tplc="F01853EE">
      <w:numFmt w:val="decimal"/>
      <w:lvlText w:val=""/>
      <w:lvlJc w:val="left"/>
    </w:lvl>
  </w:abstractNum>
  <w:abstractNum w:abstractNumId="41" w15:restartNumberingAfterBreak="0">
    <w:nsid w:val="42963E5A"/>
    <w:multiLevelType w:val="hybridMultilevel"/>
    <w:tmpl w:val="8ED6391C"/>
    <w:lvl w:ilvl="0" w:tplc="5DD29A90">
      <w:start w:val="3"/>
      <w:numFmt w:val="decimal"/>
      <w:lvlText w:val="4.%1."/>
      <w:lvlJc w:val="left"/>
    </w:lvl>
    <w:lvl w:ilvl="1" w:tplc="14820E46">
      <w:numFmt w:val="decimal"/>
      <w:lvlText w:val=""/>
      <w:lvlJc w:val="left"/>
    </w:lvl>
    <w:lvl w:ilvl="2" w:tplc="149876BA">
      <w:numFmt w:val="decimal"/>
      <w:lvlText w:val=""/>
      <w:lvlJc w:val="left"/>
    </w:lvl>
    <w:lvl w:ilvl="3" w:tplc="441AF7C8">
      <w:numFmt w:val="decimal"/>
      <w:lvlText w:val=""/>
      <w:lvlJc w:val="left"/>
    </w:lvl>
    <w:lvl w:ilvl="4" w:tplc="503ECE7E">
      <w:numFmt w:val="decimal"/>
      <w:lvlText w:val=""/>
      <w:lvlJc w:val="left"/>
    </w:lvl>
    <w:lvl w:ilvl="5" w:tplc="4366FEF6">
      <w:numFmt w:val="decimal"/>
      <w:lvlText w:val=""/>
      <w:lvlJc w:val="left"/>
    </w:lvl>
    <w:lvl w:ilvl="6" w:tplc="E752CE7C">
      <w:numFmt w:val="decimal"/>
      <w:lvlText w:val=""/>
      <w:lvlJc w:val="left"/>
    </w:lvl>
    <w:lvl w:ilvl="7" w:tplc="E2627ED8">
      <w:numFmt w:val="decimal"/>
      <w:lvlText w:val=""/>
      <w:lvlJc w:val="left"/>
    </w:lvl>
    <w:lvl w:ilvl="8" w:tplc="8FA4187E">
      <w:numFmt w:val="decimal"/>
      <w:lvlText w:val=""/>
      <w:lvlJc w:val="left"/>
    </w:lvl>
  </w:abstractNum>
  <w:abstractNum w:abstractNumId="42" w15:restartNumberingAfterBreak="0">
    <w:nsid w:val="42C296BD"/>
    <w:multiLevelType w:val="hybridMultilevel"/>
    <w:tmpl w:val="AD229ED6"/>
    <w:lvl w:ilvl="0" w:tplc="0F966EBE">
      <w:start w:val="1"/>
      <w:numFmt w:val="bullet"/>
      <w:lvlText w:val="в"/>
      <w:lvlJc w:val="left"/>
    </w:lvl>
    <w:lvl w:ilvl="1" w:tplc="FB081152">
      <w:start w:val="32"/>
      <w:numFmt w:val="decimal"/>
      <w:lvlText w:val="3.1.%2."/>
      <w:lvlJc w:val="left"/>
    </w:lvl>
    <w:lvl w:ilvl="2" w:tplc="E3B0635A">
      <w:numFmt w:val="decimal"/>
      <w:lvlText w:val=""/>
      <w:lvlJc w:val="left"/>
    </w:lvl>
    <w:lvl w:ilvl="3" w:tplc="F99430E4">
      <w:numFmt w:val="decimal"/>
      <w:lvlText w:val=""/>
      <w:lvlJc w:val="left"/>
    </w:lvl>
    <w:lvl w:ilvl="4" w:tplc="0BE4695A">
      <w:numFmt w:val="decimal"/>
      <w:lvlText w:val=""/>
      <w:lvlJc w:val="left"/>
    </w:lvl>
    <w:lvl w:ilvl="5" w:tplc="16425418">
      <w:numFmt w:val="decimal"/>
      <w:lvlText w:val=""/>
      <w:lvlJc w:val="left"/>
    </w:lvl>
    <w:lvl w:ilvl="6" w:tplc="AD5AF3C2">
      <w:numFmt w:val="decimal"/>
      <w:lvlText w:val=""/>
      <w:lvlJc w:val="left"/>
    </w:lvl>
    <w:lvl w:ilvl="7" w:tplc="FE12C2E4">
      <w:numFmt w:val="decimal"/>
      <w:lvlText w:val=""/>
      <w:lvlJc w:val="left"/>
    </w:lvl>
    <w:lvl w:ilvl="8" w:tplc="3CD8BA94">
      <w:numFmt w:val="decimal"/>
      <w:lvlText w:val=""/>
      <w:lvlJc w:val="left"/>
    </w:lvl>
  </w:abstractNum>
  <w:abstractNum w:abstractNumId="43" w15:restartNumberingAfterBreak="0">
    <w:nsid w:val="47398C89"/>
    <w:multiLevelType w:val="hybridMultilevel"/>
    <w:tmpl w:val="CDF25A9C"/>
    <w:lvl w:ilvl="0" w:tplc="95242198">
      <w:start w:val="4"/>
      <w:numFmt w:val="decimal"/>
      <w:lvlText w:val="21.%1."/>
      <w:lvlJc w:val="left"/>
    </w:lvl>
    <w:lvl w:ilvl="1" w:tplc="454A9052">
      <w:numFmt w:val="decimal"/>
      <w:lvlText w:val=""/>
      <w:lvlJc w:val="left"/>
    </w:lvl>
    <w:lvl w:ilvl="2" w:tplc="0F86CE8A">
      <w:numFmt w:val="decimal"/>
      <w:lvlText w:val=""/>
      <w:lvlJc w:val="left"/>
    </w:lvl>
    <w:lvl w:ilvl="3" w:tplc="40CAF142">
      <w:numFmt w:val="decimal"/>
      <w:lvlText w:val=""/>
      <w:lvlJc w:val="left"/>
    </w:lvl>
    <w:lvl w:ilvl="4" w:tplc="FA5EAB48">
      <w:numFmt w:val="decimal"/>
      <w:lvlText w:val=""/>
      <w:lvlJc w:val="left"/>
    </w:lvl>
    <w:lvl w:ilvl="5" w:tplc="60CE529E">
      <w:numFmt w:val="decimal"/>
      <w:lvlText w:val=""/>
      <w:lvlJc w:val="left"/>
    </w:lvl>
    <w:lvl w:ilvl="6" w:tplc="DFBA6168">
      <w:numFmt w:val="decimal"/>
      <w:lvlText w:val=""/>
      <w:lvlJc w:val="left"/>
    </w:lvl>
    <w:lvl w:ilvl="7" w:tplc="334AE88C">
      <w:numFmt w:val="decimal"/>
      <w:lvlText w:val=""/>
      <w:lvlJc w:val="left"/>
    </w:lvl>
    <w:lvl w:ilvl="8" w:tplc="C1A8E28A">
      <w:numFmt w:val="decimal"/>
      <w:lvlText w:val=""/>
      <w:lvlJc w:val="left"/>
    </w:lvl>
  </w:abstractNum>
  <w:abstractNum w:abstractNumId="44" w15:restartNumberingAfterBreak="0">
    <w:nsid w:val="4962813B"/>
    <w:multiLevelType w:val="hybridMultilevel"/>
    <w:tmpl w:val="0602E36A"/>
    <w:lvl w:ilvl="0" w:tplc="D91A399C">
      <w:start w:val="1"/>
      <w:numFmt w:val="decimal"/>
      <w:lvlText w:val="6.%1."/>
      <w:lvlJc w:val="left"/>
    </w:lvl>
    <w:lvl w:ilvl="1" w:tplc="89D88FEE">
      <w:start w:val="1"/>
      <w:numFmt w:val="decimal"/>
      <w:lvlText w:val="%2"/>
      <w:lvlJc w:val="left"/>
    </w:lvl>
    <w:lvl w:ilvl="2" w:tplc="15525CF8">
      <w:start w:val="1"/>
      <w:numFmt w:val="bullet"/>
      <w:lvlText w:val="ЕЕ"/>
      <w:lvlJc w:val="left"/>
    </w:lvl>
    <w:lvl w:ilvl="3" w:tplc="0A3E310E">
      <w:numFmt w:val="decimal"/>
      <w:lvlText w:val=""/>
      <w:lvlJc w:val="left"/>
    </w:lvl>
    <w:lvl w:ilvl="4" w:tplc="3D705404">
      <w:numFmt w:val="decimal"/>
      <w:lvlText w:val=""/>
      <w:lvlJc w:val="left"/>
    </w:lvl>
    <w:lvl w:ilvl="5" w:tplc="7C5A1BAA">
      <w:numFmt w:val="decimal"/>
      <w:lvlText w:val=""/>
      <w:lvlJc w:val="left"/>
    </w:lvl>
    <w:lvl w:ilvl="6" w:tplc="C212C7DE">
      <w:numFmt w:val="decimal"/>
      <w:lvlText w:val=""/>
      <w:lvlJc w:val="left"/>
    </w:lvl>
    <w:lvl w:ilvl="7" w:tplc="06CE5A30">
      <w:numFmt w:val="decimal"/>
      <w:lvlText w:val=""/>
      <w:lvlJc w:val="left"/>
    </w:lvl>
    <w:lvl w:ilvl="8" w:tplc="514C270C">
      <w:numFmt w:val="decimal"/>
      <w:lvlText w:val=""/>
      <w:lvlJc w:val="left"/>
    </w:lvl>
  </w:abstractNum>
  <w:abstractNum w:abstractNumId="45" w15:restartNumberingAfterBreak="0">
    <w:nsid w:val="4B588F54"/>
    <w:multiLevelType w:val="hybridMultilevel"/>
    <w:tmpl w:val="8F3C8F5E"/>
    <w:lvl w:ilvl="0" w:tplc="886C4174">
      <w:start w:val="1"/>
      <w:numFmt w:val="decimal"/>
      <w:lvlText w:val="5.%1."/>
      <w:lvlJc w:val="left"/>
    </w:lvl>
    <w:lvl w:ilvl="1" w:tplc="580ADCA6">
      <w:numFmt w:val="decimal"/>
      <w:lvlText w:val=""/>
      <w:lvlJc w:val="left"/>
    </w:lvl>
    <w:lvl w:ilvl="2" w:tplc="90464268">
      <w:numFmt w:val="decimal"/>
      <w:lvlText w:val=""/>
      <w:lvlJc w:val="left"/>
    </w:lvl>
    <w:lvl w:ilvl="3" w:tplc="EA52F3A4">
      <w:numFmt w:val="decimal"/>
      <w:lvlText w:val=""/>
      <w:lvlJc w:val="left"/>
    </w:lvl>
    <w:lvl w:ilvl="4" w:tplc="67E4EB56">
      <w:numFmt w:val="decimal"/>
      <w:lvlText w:val=""/>
      <w:lvlJc w:val="left"/>
    </w:lvl>
    <w:lvl w:ilvl="5" w:tplc="E182BABA">
      <w:numFmt w:val="decimal"/>
      <w:lvlText w:val=""/>
      <w:lvlJc w:val="left"/>
    </w:lvl>
    <w:lvl w:ilvl="6" w:tplc="FF9A437E">
      <w:numFmt w:val="decimal"/>
      <w:lvlText w:val=""/>
      <w:lvlJc w:val="left"/>
    </w:lvl>
    <w:lvl w:ilvl="7" w:tplc="C28E7B78">
      <w:numFmt w:val="decimal"/>
      <w:lvlText w:val=""/>
      <w:lvlJc w:val="left"/>
    </w:lvl>
    <w:lvl w:ilvl="8" w:tplc="0804CBD4">
      <w:numFmt w:val="decimal"/>
      <w:lvlText w:val=""/>
      <w:lvlJc w:val="left"/>
    </w:lvl>
  </w:abstractNum>
  <w:abstractNum w:abstractNumId="46" w15:restartNumberingAfterBreak="0">
    <w:nsid w:val="4C04A8AF"/>
    <w:multiLevelType w:val="hybridMultilevel"/>
    <w:tmpl w:val="C176889A"/>
    <w:lvl w:ilvl="0" w:tplc="10D4106C">
      <w:start w:val="10"/>
      <w:numFmt w:val="decimal"/>
      <w:lvlText w:val="%1."/>
      <w:lvlJc w:val="left"/>
    </w:lvl>
    <w:lvl w:ilvl="1" w:tplc="544C5FD4">
      <w:numFmt w:val="decimal"/>
      <w:lvlText w:val=""/>
      <w:lvlJc w:val="left"/>
    </w:lvl>
    <w:lvl w:ilvl="2" w:tplc="C1B498C0">
      <w:numFmt w:val="decimal"/>
      <w:lvlText w:val=""/>
      <w:lvlJc w:val="left"/>
    </w:lvl>
    <w:lvl w:ilvl="3" w:tplc="7BB8DC1E">
      <w:numFmt w:val="decimal"/>
      <w:lvlText w:val=""/>
      <w:lvlJc w:val="left"/>
    </w:lvl>
    <w:lvl w:ilvl="4" w:tplc="050012B6">
      <w:numFmt w:val="decimal"/>
      <w:lvlText w:val=""/>
      <w:lvlJc w:val="left"/>
    </w:lvl>
    <w:lvl w:ilvl="5" w:tplc="3EC68F46">
      <w:numFmt w:val="decimal"/>
      <w:lvlText w:val=""/>
      <w:lvlJc w:val="left"/>
    </w:lvl>
    <w:lvl w:ilvl="6" w:tplc="F08A7722">
      <w:numFmt w:val="decimal"/>
      <w:lvlText w:val=""/>
      <w:lvlJc w:val="left"/>
    </w:lvl>
    <w:lvl w:ilvl="7" w:tplc="ADA40656">
      <w:numFmt w:val="decimal"/>
      <w:lvlText w:val=""/>
      <w:lvlJc w:val="left"/>
    </w:lvl>
    <w:lvl w:ilvl="8" w:tplc="725C8DE0">
      <w:numFmt w:val="decimal"/>
      <w:lvlText w:val=""/>
      <w:lvlJc w:val="left"/>
    </w:lvl>
  </w:abstractNum>
  <w:abstractNum w:abstractNumId="47" w15:restartNumberingAfterBreak="0">
    <w:nsid w:val="4F4EF005"/>
    <w:multiLevelType w:val="hybridMultilevel"/>
    <w:tmpl w:val="5FF80F92"/>
    <w:lvl w:ilvl="0" w:tplc="BA40B5D2">
      <w:start w:val="1"/>
      <w:numFmt w:val="bullet"/>
      <w:lvlText w:val=""/>
      <w:lvlJc w:val="left"/>
    </w:lvl>
    <w:lvl w:ilvl="1" w:tplc="B1A207D4">
      <w:numFmt w:val="decimal"/>
      <w:lvlText w:val=""/>
      <w:lvlJc w:val="left"/>
    </w:lvl>
    <w:lvl w:ilvl="2" w:tplc="9036FDD2">
      <w:numFmt w:val="decimal"/>
      <w:lvlText w:val=""/>
      <w:lvlJc w:val="left"/>
    </w:lvl>
    <w:lvl w:ilvl="3" w:tplc="248C68F2">
      <w:numFmt w:val="decimal"/>
      <w:lvlText w:val=""/>
      <w:lvlJc w:val="left"/>
    </w:lvl>
    <w:lvl w:ilvl="4" w:tplc="738AD686">
      <w:numFmt w:val="decimal"/>
      <w:lvlText w:val=""/>
      <w:lvlJc w:val="left"/>
    </w:lvl>
    <w:lvl w:ilvl="5" w:tplc="63482448">
      <w:numFmt w:val="decimal"/>
      <w:lvlText w:val=""/>
      <w:lvlJc w:val="left"/>
    </w:lvl>
    <w:lvl w:ilvl="6" w:tplc="6472BE0A">
      <w:numFmt w:val="decimal"/>
      <w:lvlText w:val=""/>
      <w:lvlJc w:val="left"/>
    </w:lvl>
    <w:lvl w:ilvl="7" w:tplc="29D67398">
      <w:numFmt w:val="decimal"/>
      <w:lvlText w:val=""/>
      <w:lvlJc w:val="left"/>
    </w:lvl>
    <w:lvl w:ilvl="8" w:tplc="331E62E0">
      <w:numFmt w:val="decimal"/>
      <w:lvlText w:val=""/>
      <w:lvlJc w:val="left"/>
    </w:lvl>
  </w:abstractNum>
  <w:abstractNum w:abstractNumId="48" w15:restartNumberingAfterBreak="0">
    <w:nsid w:val="51D9C564"/>
    <w:multiLevelType w:val="hybridMultilevel"/>
    <w:tmpl w:val="B674F61C"/>
    <w:lvl w:ilvl="0" w:tplc="3D321AB6">
      <w:start w:val="1"/>
      <w:numFmt w:val="decimal"/>
      <w:lvlText w:val="%1"/>
      <w:lvlJc w:val="left"/>
    </w:lvl>
    <w:lvl w:ilvl="1" w:tplc="F83260B8">
      <w:start w:val="2"/>
      <w:numFmt w:val="decimal"/>
      <w:lvlText w:val="3.4.%2."/>
      <w:lvlJc w:val="left"/>
    </w:lvl>
    <w:lvl w:ilvl="2" w:tplc="0CDA50AE">
      <w:numFmt w:val="decimal"/>
      <w:lvlText w:val=""/>
      <w:lvlJc w:val="left"/>
    </w:lvl>
    <w:lvl w:ilvl="3" w:tplc="9E4092AE">
      <w:numFmt w:val="decimal"/>
      <w:lvlText w:val=""/>
      <w:lvlJc w:val="left"/>
    </w:lvl>
    <w:lvl w:ilvl="4" w:tplc="8F96DFF8">
      <w:numFmt w:val="decimal"/>
      <w:lvlText w:val=""/>
      <w:lvlJc w:val="left"/>
    </w:lvl>
    <w:lvl w:ilvl="5" w:tplc="D27C87A4">
      <w:numFmt w:val="decimal"/>
      <w:lvlText w:val=""/>
      <w:lvlJc w:val="left"/>
    </w:lvl>
    <w:lvl w:ilvl="6" w:tplc="335EFB3E">
      <w:numFmt w:val="decimal"/>
      <w:lvlText w:val=""/>
      <w:lvlJc w:val="left"/>
    </w:lvl>
    <w:lvl w:ilvl="7" w:tplc="37CA9772">
      <w:numFmt w:val="decimal"/>
      <w:lvlText w:val=""/>
      <w:lvlJc w:val="left"/>
    </w:lvl>
    <w:lvl w:ilvl="8" w:tplc="8FEA9B5A">
      <w:numFmt w:val="decimal"/>
      <w:lvlText w:val=""/>
      <w:lvlJc w:val="left"/>
    </w:lvl>
  </w:abstractNum>
  <w:abstractNum w:abstractNumId="49" w15:restartNumberingAfterBreak="0">
    <w:nsid w:val="520EEDD1"/>
    <w:multiLevelType w:val="hybridMultilevel"/>
    <w:tmpl w:val="4AAAF022"/>
    <w:lvl w:ilvl="0" w:tplc="123E4A20">
      <w:start w:val="1"/>
      <w:numFmt w:val="bullet"/>
      <w:lvlText w:val="и"/>
      <w:lvlJc w:val="left"/>
    </w:lvl>
    <w:lvl w:ilvl="1" w:tplc="1FAAFC68">
      <w:start w:val="8"/>
      <w:numFmt w:val="decimal"/>
      <w:lvlText w:val="16.%2."/>
      <w:lvlJc w:val="left"/>
    </w:lvl>
    <w:lvl w:ilvl="2" w:tplc="EC7868BE">
      <w:numFmt w:val="decimal"/>
      <w:lvlText w:val=""/>
      <w:lvlJc w:val="left"/>
    </w:lvl>
    <w:lvl w:ilvl="3" w:tplc="D834C5F0">
      <w:numFmt w:val="decimal"/>
      <w:lvlText w:val=""/>
      <w:lvlJc w:val="left"/>
    </w:lvl>
    <w:lvl w:ilvl="4" w:tplc="17987720">
      <w:numFmt w:val="decimal"/>
      <w:lvlText w:val=""/>
      <w:lvlJc w:val="left"/>
    </w:lvl>
    <w:lvl w:ilvl="5" w:tplc="8E9C69DC">
      <w:numFmt w:val="decimal"/>
      <w:lvlText w:val=""/>
      <w:lvlJc w:val="left"/>
    </w:lvl>
    <w:lvl w:ilvl="6" w:tplc="92D45174">
      <w:numFmt w:val="decimal"/>
      <w:lvlText w:val=""/>
      <w:lvlJc w:val="left"/>
    </w:lvl>
    <w:lvl w:ilvl="7" w:tplc="60AC27D4">
      <w:numFmt w:val="decimal"/>
      <w:lvlText w:val=""/>
      <w:lvlJc w:val="left"/>
    </w:lvl>
    <w:lvl w:ilvl="8" w:tplc="671883DE">
      <w:numFmt w:val="decimal"/>
      <w:lvlText w:val=""/>
      <w:lvlJc w:val="left"/>
    </w:lvl>
  </w:abstractNum>
  <w:abstractNum w:abstractNumId="50" w15:restartNumberingAfterBreak="0">
    <w:nsid w:val="540A471C"/>
    <w:multiLevelType w:val="hybridMultilevel"/>
    <w:tmpl w:val="2B7206BE"/>
    <w:lvl w:ilvl="0" w:tplc="F0D25CDE">
      <w:start w:val="1"/>
      <w:numFmt w:val="bullet"/>
      <w:lvlText w:val="с"/>
      <w:lvlJc w:val="left"/>
    </w:lvl>
    <w:lvl w:ilvl="1" w:tplc="1944A8F4">
      <w:start w:val="5"/>
      <w:numFmt w:val="decimal"/>
      <w:lvlText w:val="3.3.%2."/>
      <w:lvlJc w:val="left"/>
    </w:lvl>
    <w:lvl w:ilvl="2" w:tplc="202C9E58">
      <w:numFmt w:val="decimal"/>
      <w:lvlText w:val=""/>
      <w:lvlJc w:val="left"/>
    </w:lvl>
    <w:lvl w:ilvl="3" w:tplc="171AA2CC">
      <w:numFmt w:val="decimal"/>
      <w:lvlText w:val=""/>
      <w:lvlJc w:val="left"/>
    </w:lvl>
    <w:lvl w:ilvl="4" w:tplc="0E403198">
      <w:numFmt w:val="decimal"/>
      <w:lvlText w:val=""/>
      <w:lvlJc w:val="left"/>
    </w:lvl>
    <w:lvl w:ilvl="5" w:tplc="1BE8F44A">
      <w:numFmt w:val="decimal"/>
      <w:lvlText w:val=""/>
      <w:lvlJc w:val="left"/>
    </w:lvl>
    <w:lvl w:ilvl="6" w:tplc="7D42B62C">
      <w:numFmt w:val="decimal"/>
      <w:lvlText w:val=""/>
      <w:lvlJc w:val="left"/>
    </w:lvl>
    <w:lvl w:ilvl="7" w:tplc="2328079C">
      <w:numFmt w:val="decimal"/>
      <w:lvlText w:val=""/>
      <w:lvlJc w:val="left"/>
    </w:lvl>
    <w:lvl w:ilvl="8" w:tplc="26F4B7CE">
      <w:numFmt w:val="decimal"/>
      <w:lvlText w:val=""/>
      <w:lvlJc w:val="left"/>
    </w:lvl>
  </w:abstractNum>
  <w:abstractNum w:abstractNumId="51" w15:restartNumberingAfterBreak="0">
    <w:nsid w:val="542289EC"/>
    <w:multiLevelType w:val="hybridMultilevel"/>
    <w:tmpl w:val="04B60B38"/>
    <w:lvl w:ilvl="0" w:tplc="CF4E8B76">
      <w:start w:val="1"/>
      <w:numFmt w:val="bullet"/>
      <w:lvlText w:val="о"/>
      <w:lvlJc w:val="left"/>
    </w:lvl>
    <w:lvl w:ilvl="1" w:tplc="CD84E862">
      <w:start w:val="1"/>
      <w:numFmt w:val="decimal"/>
      <w:lvlText w:val="6.%2."/>
      <w:lvlJc w:val="left"/>
    </w:lvl>
    <w:lvl w:ilvl="2" w:tplc="A022E190">
      <w:numFmt w:val="decimal"/>
      <w:lvlText w:val=""/>
      <w:lvlJc w:val="left"/>
    </w:lvl>
    <w:lvl w:ilvl="3" w:tplc="0D48CF3A">
      <w:numFmt w:val="decimal"/>
      <w:lvlText w:val=""/>
      <w:lvlJc w:val="left"/>
    </w:lvl>
    <w:lvl w:ilvl="4" w:tplc="7F02E6B2">
      <w:numFmt w:val="decimal"/>
      <w:lvlText w:val=""/>
      <w:lvlJc w:val="left"/>
    </w:lvl>
    <w:lvl w:ilvl="5" w:tplc="D8DE45BE">
      <w:numFmt w:val="decimal"/>
      <w:lvlText w:val=""/>
      <w:lvlJc w:val="left"/>
    </w:lvl>
    <w:lvl w:ilvl="6" w:tplc="1EBC80E8">
      <w:numFmt w:val="decimal"/>
      <w:lvlText w:val=""/>
      <w:lvlJc w:val="left"/>
    </w:lvl>
    <w:lvl w:ilvl="7" w:tplc="A3AEDB30">
      <w:numFmt w:val="decimal"/>
      <w:lvlText w:val=""/>
      <w:lvlJc w:val="left"/>
    </w:lvl>
    <w:lvl w:ilvl="8" w:tplc="7982074E">
      <w:numFmt w:val="decimal"/>
      <w:lvlText w:val=""/>
      <w:lvlJc w:val="left"/>
    </w:lvl>
  </w:abstractNum>
  <w:abstractNum w:abstractNumId="52" w15:restartNumberingAfterBreak="0">
    <w:nsid w:val="579478FE"/>
    <w:multiLevelType w:val="hybridMultilevel"/>
    <w:tmpl w:val="90B6295C"/>
    <w:lvl w:ilvl="0" w:tplc="08DC578E">
      <w:start w:val="15"/>
      <w:numFmt w:val="decimal"/>
      <w:lvlText w:val="%1"/>
      <w:lvlJc w:val="left"/>
    </w:lvl>
    <w:lvl w:ilvl="1" w:tplc="680AE1C4">
      <w:start w:val="2"/>
      <w:numFmt w:val="decimal"/>
      <w:lvlText w:val="10.%2."/>
      <w:lvlJc w:val="left"/>
    </w:lvl>
    <w:lvl w:ilvl="2" w:tplc="D30AA572">
      <w:numFmt w:val="decimal"/>
      <w:lvlText w:val=""/>
      <w:lvlJc w:val="left"/>
    </w:lvl>
    <w:lvl w:ilvl="3" w:tplc="8B445918">
      <w:numFmt w:val="decimal"/>
      <w:lvlText w:val=""/>
      <w:lvlJc w:val="left"/>
    </w:lvl>
    <w:lvl w:ilvl="4" w:tplc="7916E4EE">
      <w:numFmt w:val="decimal"/>
      <w:lvlText w:val=""/>
      <w:lvlJc w:val="left"/>
    </w:lvl>
    <w:lvl w:ilvl="5" w:tplc="27F404D6">
      <w:numFmt w:val="decimal"/>
      <w:lvlText w:val=""/>
      <w:lvlJc w:val="left"/>
    </w:lvl>
    <w:lvl w:ilvl="6" w:tplc="FDAAFC8C">
      <w:numFmt w:val="decimal"/>
      <w:lvlText w:val=""/>
      <w:lvlJc w:val="left"/>
    </w:lvl>
    <w:lvl w:ilvl="7" w:tplc="5538BAEA">
      <w:numFmt w:val="decimal"/>
      <w:lvlText w:val=""/>
      <w:lvlJc w:val="left"/>
    </w:lvl>
    <w:lvl w:ilvl="8" w:tplc="139EE254">
      <w:numFmt w:val="decimal"/>
      <w:lvlText w:val=""/>
      <w:lvlJc w:val="left"/>
    </w:lvl>
  </w:abstractNum>
  <w:abstractNum w:abstractNumId="53" w15:restartNumberingAfterBreak="0">
    <w:nsid w:val="579BE4F1"/>
    <w:multiLevelType w:val="hybridMultilevel"/>
    <w:tmpl w:val="7F80EA1A"/>
    <w:lvl w:ilvl="0" w:tplc="84B8FBB0">
      <w:start w:val="1"/>
      <w:numFmt w:val="bullet"/>
      <w:lvlText w:val="К"/>
      <w:lvlJc w:val="left"/>
    </w:lvl>
    <w:lvl w:ilvl="1" w:tplc="4808C686">
      <w:start w:val="1"/>
      <w:numFmt w:val="bullet"/>
      <w:lvlText w:val="О"/>
      <w:lvlJc w:val="left"/>
    </w:lvl>
    <w:lvl w:ilvl="2" w:tplc="C0A4FBE0">
      <w:numFmt w:val="decimal"/>
      <w:lvlText w:val=""/>
      <w:lvlJc w:val="left"/>
    </w:lvl>
    <w:lvl w:ilvl="3" w:tplc="7204700A">
      <w:numFmt w:val="decimal"/>
      <w:lvlText w:val=""/>
      <w:lvlJc w:val="left"/>
    </w:lvl>
    <w:lvl w:ilvl="4" w:tplc="93A0E31A">
      <w:numFmt w:val="decimal"/>
      <w:lvlText w:val=""/>
      <w:lvlJc w:val="left"/>
    </w:lvl>
    <w:lvl w:ilvl="5" w:tplc="08446984">
      <w:numFmt w:val="decimal"/>
      <w:lvlText w:val=""/>
      <w:lvlJc w:val="left"/>
    </w:lvl>
    <w:lvl w:ilvl="6" w:tplc="50483048">
      <w:numFmt w:val="decimal"/>
      <w:lvlText w:val=""/>
      <w:lvlJc w:val="left"/>
    </w:lvl>
    <w:lvl w:ilvl="7" w:tplc="A84C0168">
      <w:numFmt w:val="decimal"/>
      <w:lvlText w:val=""/>
      <w:lvlJc w:val="left"/>
    </w:lvl>
    <w:lvl w:ilvl="8" w:tplc="3DA686AC">
      <w:numFmt w:val="decimal"/>
      <w:lvlText w:val=""/>
      <w:lvlJc w:val="left"/>
    </w:lvl>
  </w:abstractNum>
  <w:abstractNum w:abstractNumId="54" w15:restartNumberingAfterBreak="0">
    <w:nsid w:val="5DB70AE5"/>
    <w:multiLevelType w:val="hybridMultilevel"/>
    <w:tmpl w:val="DA48A5FE"/>
    <w:lvl w:ilvl="0" w:tplc="84040FD8">
      <w:start w:val="2"/>
      <w:numFmt w:val="decimal"/>
      <w:lvlText w:val="1.%1."/>
      <w:lvlJc w:val="left"/>
    </w:lvl>
    <w:lvl w:ilvl="1" w:tplc="24ECE016">
      <w:start w:val="2"/>
      <w:numFmt w:val="decimal"/>
      <w:lvlText w:val="%2."/>
      <w:lvlJc w:val="left"/>
    </w:lvl>
    <w:lvl w:ilvl="2" w:tplc="31585C66">
      <w:numFmt w:val="decimal"/>
      <w:lvlText w:val=""/>
      <w:lvlJc w:val="left"/>
    </w:lvl>
    <w:lvl w:ilvl="3" w:tplc="4636E5DA">
      <w:numFmt w:val="decimal"/>
      <w:lvlText w:val=""/>
      <w:lvlJc w:val="left"/>
    </w:lvl>
    <w:lvl w:ilvl="4" w:tplc="77243A06">
      <w:numFmt w:val="decimal"/>
      <w:lvlText w:val=""/>
      <w:lvlJc w:val="left"/>
    </w:lvl>
    <w:lvl w:ilvl="5" w:tplc="823847DC">
      <w:numFmt w:val="decimal"/>
      <w:lvlText w:val=""/>
      <w:lvlJc w:val="left"/>
    </w:lvl>
    <w:lvl w:ilvl="6" w:tplc="230E1C52">
      <w:numFmt w:val="decimal"/>
      <w:lvlText w:val=""/>
      <w:lvlJc w:val="left"/>
    </w:lvl>
    <w:lvl w:ilvl="7" w:tplc="DC9CE45C">
      <w:numFmt w:val="decimal"/>
      <w:lvlText w:val=""/>
      <w:lvlJc w:val="left"/>
    </w:lvl>
    <w:lvl w:ilvl="8" w:tplc="32540F64">
      <w:numFmt w:val="decimal"/>
      <w:lvlText w:val=""/>
      <w:lvlJc w:val="left"/>
    </w:lvl>
  </w:abstractNum>
  <w:abstractNum w:abstractNumId="55" w15:restartNumberingAfterBreak="0">
    <w:nsid w:val="5DC79EA8"/>
    <w:multiLevelType w:val="hybridMultilevel"/>
    <w:tmpl w:val="AB64B266"/>
    <w:lvl w:ilvl="0" w:tplc="899A79A0">
      <w:start w:val="1"/>
      <w:numFmt w:val="bullet"/>
      <w:lvlText w:val="с"/>
      <w:lvlJc w:val="left"/>
    </w:lvl>
    <w:lvl w:ilvl="1" w:tplc="92C87B84">
      <w:start w:val="4"/>
      <w:numFmt w:val="decimal"/>
      <w:lvlText w:val="3.3.%2."/>
      <w:lvlJc w:val="left"/>
    </w:lvl>
    <w:lvl w:ilvl="2" w:tplc="EE8CF468">
      <w:numFmt w:val="decimal"/>
      <w:lvlText w:val=""/>
      <w:lvlJc w:val="left"/>
    </w:lvl>
    <w:lvl w:ilvl="3" w:tplc="BAD2AAB2">
      <w:numFmt w:val="decimal"/>
      <w:lvlText w:val=""/>
      <w:lvlJc w:val="left"/>
    </w:lvl>
    <w:lvl w:ilvl="4" w:tplc="02B88CFE">
      <w:numFmt w:val="decimal"/>
      <w:lvlText w:val=""/>
      <w:lvlJc w:val="left"/>
    </w:lvl>
    <w:lvl w:ilvl="5" w:tplc="910055BC">
      <w:numFmt w:val="decimal"/>
      <w:lvlText w:val=""/>
      <w:lvlJc w:val="left"/>
    </w:lvl>
    <w:lvl w:ilvl="6" w:tplc="7236EA00">
      <w:numFmt w:val="decimal"/>
      <w:lvlText w:val=""/>
      <w:lvlJc w:val="left"/>
    </w:lvl>
    <w:lvl w:ilvl="7" w:tplc="8A042298">
      <w:numFmt w:val="decimal"/>
      <w:lvlText w:val=""/>
      <w:lvlJc w:val="left"/>
    </w:lvl>
    <w:lvl w:ilvl="8" w:tplc="A02066F4">
      <w:numFmt w:val="decimal"/>
      <w:lvlText w:val=""/>
      <w:lvlJc w:val="left"/>
    </w:lvl>
  </w:abstractNum>
  <w:abstractNum w:abstractNumId="56" w15:restartNumberingAfterBreak="0">
    <w:nsid w:val="5F5E7FD0"/>
    <w:multiLevelType w:val="hybridMultilevel"/>
    <w:tmpl w:val="1AB4C794"/>
    <w:lvl w:ilvl="0" w:tplc="15ACB65C">
      <w:start w:val="1"/>
      <w:numFmt w:val="bullet"/>
      <w:lvlText w:val="с"/>
      <w:lvlJc w:val="left"/>
    </w:lvl>
    <w:lvl w:ilvl="1" w:tplc="950EAD00">
      <w:start w:val="1"/>
      <w:numFmt w:val="decimal"/>
      <w:lvlText w:val="3.1.%2."/>
      <w:lvlJc w:val="left"/>
    </w:lvl>
    <w:lvl w:ilvl="2" w:tplc="66AA1D68">
      <w:numFmt w:val="decimal"/>
      <w:lvlText w:val=""/>
      <w:lvlJc w:val="left"/>
    </w:lvl>
    <w:lvl w:ilvl="3" w:tplc="989E4E9E">
      <w:numFmt w:val="decimal"/>
      <w:lvlText w:val=""/>
      <w:lvlJc w:val="left"/>
    </w:lvl>
    <w:lvl w:ilvl="4" w:tplc="9636F8F8">
      <w:numFmt w:val="decimal"/>
      <w:lvlText w:val=""/>
      <w:lvlJc w:val="left"/>
    </w:lvl>
    <w:lvl w:ilvl="5" w:tplc="CB4E2DDC">
      <w:numFmt w:val="decimal"/>
      <w:lvlText w:val=""/>
      <w:lvlJc w:val="left"/>
    </w:lvl>
    <w:lvl w:ilvl="6" w:tplc="D624A61C">
      <w:numFmt w:val="decimal"/>
      <w:lvlText w:val=""/>
      <w:lvlJc w:val="left"/>
    </w:lvl>
    <w:lvl w:ilvl="7" w:tplc="F7AE789A">
      <w:numFmt w:val="decimal"/>
      <w:lvlText w:val=""/>
      <w:lvlJc w:val="left"/>
    </w:lvl>
    <w:lvl w:ilvl="8" w:tplc="18D4CB4C">
      <w:numFmt w:val="decimal"/>
      <w:lvlText w:val=""/>
      <w:lvlJc w:val="left"/>
    </w:lvl>
  </w:abstractNum>
  <w:abstractNum w:abstractNumId="57" w15:restartNumberingAfterBreak="0">
    <w:nsid w:val="5FF87E05"/>
    <w:multiLevelType w:val="hybridMultilevel"/>
    <w:tmpl w:val="99AE572E"/>
    <w:lvl w:ilvl="0" w:tplc="F126E0A6">
      <w:start w:val="3"/>
      <w:numFmt w:val="decimal"/>
      <w:lvlText w:val="26.%1."/>
      <w:lvlJc w:val="left"/>
    </w:lvl>
    <w:lvl w:ilvl="1" w:tplc="B9E2C74C">
      <w:numFmt w:val="decimal"/>
      <w:lvlText w:val=""/>
      <w:lvlJc w:val="left"/>
    </w:lvl>
    <w:lvl w:ilvl="2" w:tplc="5FD619C2">
      <w:numFmt w:val="decimal"/>
      <w:lvlText w:val=""/>
      <w:lvlJc w:val="left"/>
    </w:lvl>
    <w:lvl w:ilvl="3" w:tplc="85F6AB7A">
      <w:numFmt w:val="decimal"/>
      <w:lvlText w:val=""/>
      <w:lvlJc w:val="left"/>
    </w:lvl>
    <w:lvl w:ilvl="4" w:tplc="0E3ED06C">
      <w:numFmt w:val="decimal"/>
      <w:lvlText w:val=""/>
      <w:lvlJc w:val="left"/>
    </w:lvl>
    <w:lvl w:ilvl="5" w:tplc="48E6148A">
      <w:numFmt w:val="decimal"/>
      <w:lvlText w:val=""/>
      <w:lvlJc w:val="left"/>
    </w:lvl>
    <w:lvl w:ilvl="6" w:tplc="54860E78">
      <w:numFmt w:val="decimal"/>
      <w:lvlText w:val=""/>
      <w:lvlJc w:val="left"/>
    </w:lvl>
    <w:lvl w:ilvl="7" w:tplc="8BCA5BB2">
      <w:numFmt w:val="decimal"/>
      <w:lvlText w:val=""/>
      <w:lvlJc w:val="left"/>
    </w:lvl>
    <w:lvl w:ilvl="8" w:tplc="2D48A33A">
      <w:numFmt w:val="decimal"/>
      <w:lvlText w:val=""/>
      <w:lvlJc w:val="left"/>
    </w:lvl>
  </w:abstractNum>
  <w:abstractNum w:abstractNumId="58" w15:restartNumberingAfterBreak="0">
    <w:nsid w:val="60B6DF70"/>
    <w:multiLevelType w:val="hybridMultilevel"/>
    <w:tmpl w:val="3D542E1A"/>
    <w:lvl w:ilvl="0" w:tplc="EC10B39A">
      <w:start w:val="3"/>
      <w:numFmt w:val="decimal"/>
      <w:lvlText w:val="6.%1."/>
      <w:lvlJc w:val="left"/>
    </w:lvl>
    <w:lvl w:ilvl="1" w:tplc="8C481F54">
      <w:numFmt w:val="decimal"/>
      <w:lvlText w:val=""/>
      <w:lvlJc w:val="left"/>
    </w:lvl>
    <w:lvl w:ilvl="2" w:tplc="3E3A9506">
      <w:numFmt w:val="decimal"/>
      <w:lvlText w:val=""/>
      <w:lvlJc w:val="left"/>
    </w:lvl>
    <w:lvl w:ilvl="3" w:tplc="97AC09A2">
      <w:numFmt w:val="decimal"/>
      <w:lvlText w:val=""/>
      <w:lvlJc w:val="left"/>
    </w:lvl>
    <w:lvl w:ilvl="4" w:tplc="D2EA0E2C">
      <w:numFmt w:val="decimal"/>
      <w:lvlText w:val=""/>
      <w:lvlJc w:val="left"/>
    </w:lvl>
    <w:lvl w:ilvl="5" w:tplc="2A2E6A78">
      <w:numFmt w:val="decimal"/>
      <w:lvlText w:val=""/>
      <w:lvlJc w:val="left"/>
    </w:lvl>
    <w:lvl w:ilvl="6" w:tplc="E78684F4">
      <w:numFmt w:val="decimal"/>
      <w:lvlText w:val=""/>
      <w:lvlJc w:val="left"/>
    </w:lvl>
    <w:lvl w:ilvl="7" w:tplc="20B0592C">
      <w:numFmt w:val="decimal"/>
      <w:lvlText w:val=""/>
      <w:lvlJc w:val="left"/>
    </w:lvl>
    <w:lvl w:ilvl="8" w:tplc="61321AAC">
      <w:numFmt w:val="decimal"/>
      <w:lvlText w:val=""/>
      <w:lvlJc w:val="left"/>
    </w:lvl>
  </w:abstractNum>
  <w:abstractNum w:abstractNumId="59" w15:restartNumberingAfterBreak="0">
    <w:nsid w:val="613EFDC5"/>
    <w:multiLevelType w:val="hybridMultilevel"/>
    <w:tmpl w:val="3378F4A8"/>
    <w:lvl w:ilvl="0" w:tplc="8E34E854">
      <w:start w:val="28"/>
      <w:numFmt w:val="decimal"/>
      <w:lvlText w:val="3.1.%1"/>
      <w:lvlJc w:val="left"/>
    </w:lvl>
    <w:lvl w:ilvl="1" w:tplc="6ECE6A94">
      <w:start w:val="7"/>
      <w:numFmt w:val="decimal"/>
      <w:lvlText w:val="3.4.%2."/>
      <w:lvlJc w:val="left"/>
    </w:lvl>
    <w:lvl w:ilvl="2" w:tplc="41B29F68">
      <w:numFmt w:val="decimal"/>
      <w:lvlText w:val=""/>
      <w:lvlJc w:val="left"/>
    </w:lvl>
    <w:lvl w:ilvl="3" w:tplc="C2D294D2">
      <w:numFmt w:val="decimal"/>
      <w:lvlText w:val=""/>
      <w:lvlJc w:val="left"/>
    </w:lvl>
    <w:lvl w:ilvl="4" w:tplc="A2DA2948">
      <w:numFmt w:val="decimal"/>
      <w:lvlText w:val=""/>
      <w:lvlJc w:val="left"/>
    </w:lvl>
    <w:lvl w:ilvl="5" w:tplc="05140CE2">
      <w:numFmt w:val="decimal"/>
      <w:lvlText w:val=""/>
      <w:lvlJc w:val="left"/>
    </w:lvl>
    <w:lvl w:ilvl="6" w:tplc="B25AB49C">
      <w:numFmt w:val="decimal"/>
      <w:lvlText w:val=""/>
      <w:lvlJc w:val="left"/>
    </w:lvl>
    <w:lvl w:ilvl="7" w:tplc="3BFA404C">
      <w:numFmt w:val="decimal"/>
      <w:lvlText w:val=""/>
      <w:lvlJc w:val="left"/>
    </w:lvl>
    <w:lvl w:ilvl="8" w:tplc="30FC931A">
      <w:numFmt w:val="decimal"/>
      <w:lvlText w:val=""/>
      <w:lvlJc w:val="left"/>
    </w:lvl>
  </w:abstractNum>
  <w:abstractNum w:abstractNumId="60" w15:restartNumberingAfterBreak="0">
    <w:nsid w:val="61574095"/>
    <w:multiLevelType w:val="hybridMultilevel"/>
    <w:tmpl w:val="42C4B89A"/>
    <w:lvl w:ilvl="0" w:tplc="62969188">
      <w:start w:val="3"/>
      <w:numFmt w:val="decimal"/>
      <w:lvlText w:val="24.%1."/>
      <w:lvlJc w:val="left"/>
    </w:lvl>
    <w:lvl w:ilvl="1" w:tplc="9692D6AC">
      <w:numFmt w:val="decimal"/>
      <w:lvlText w:val=""/>
      <w:lvlJc w:val="left"/>
    </w:lvl>
    <w:lvl w:ilvl="2" w:tplc="304298CE">
      <w:numFmt w:val="decimal"/>
      <w:lvlText w:val=""/>
      <w:lvlJc w:val="left"/>
    </w:lvl>
    <w:lvl w:ilvl="3" w:tplc="B3C2B332">
      <w:numFmt w:val="decimal"/>
      <w:lvlText w:val=""/>
      <w:lvlJc w:val="left"/>
    </w:lvl>
    <w:lvl w:ilvl="4" w:tplc="3B92C44C">
      <w:numFmt w:val="decimal"/>
      <w:lvlText w:val=""/>
      <w:lvlJc w:val="left"/>
    </w:lvl>
    <w:lvl w:ilvl="5" w:tplc="1FAEC5DC">
      <w:numFmt w:val="decimal"/>
      <w:lvlText w:val=""/>
      <w:lvlJc w:val="left"/>
    </w:lvl>
    <w:lvl w:ilvl="6" w:tplc="FC6C5512">
      <w:numFmt w:val="decimal"/>
      <w:lvlText w:val=""/>
      <w:lvlJc w:val="left"/>
    </w:lvl>
    <w:lvl w:ilvl="7" w:tplc="21A2CC9C">
      <w:numFmt w:val="decimal"/>
      <w:lvlText w:val=""/>
      <w:lvlJc w:val="left"/>
    </w:lvl>
    <w:lvl w:ilvl="8" w:tplc="F55ED060">
      <w:numFmt w:val="decimal"/>
      <w:lvlText w:val=""/>
      <w:lvlJc w:val="left"/>
    </w:lvl>
  </w:abstractNum>
  <w:abstractNum w:abstractNumId="61" w15:restartNumberingAfterBreak="0">
    <w:nsid w:val="649BB77C"/>
    <w:multiLevelType w:val="hybridMultilevel"/>
    <w:tmpl w:val="57DAAF3E"/>
    <w:lvl w:ilvl="0" w:tplc="5E765E80">
      <w:start w:val="1"/>
      <w:numFmt w:val="bullet"/>
      <w:lvlText w:val=""/>
      <w:lvlJc w:val="left"/>
    </w:lvl>
    <w:lvl w:ilvl="1" w:tplc="D186C1E6">
      <w:numFmt w:val="decimal"/>
      <w:lvlText w:val=""/>
      <w:lvlJc w:val="left"/>
    </w:lvl>
    <w:lvl w:ilvl="2" w:tplc="24704096">
      <w:numFmt w:val="decimal"/>
      <w:lvlText w:val=""/>
      <w:lvlJc w:val="left"/>
    </w:lvl>
    <w:lvl w:ilvl="3" w:tplc="12B054B0">
      <w:numFmt w:val="decimal"/>
      <w:lvlText w:val=""/>
      <w:lvlJc w:val="left"/>
    </w:lvl>
    <w:lvl w:ilvl="4" w:tplc="61C2CA02">
      <w:numFmt w:val="decimal"/>
      <w:lvlText w:val=""/>
      <w:lvlJc w:val="left"/>
    </w:lvl>
    <w:lvl w:ilvl="5" w:tplc="2CAA0276">
      <w:numFmt w:val="decimal"/>
      <w:lvlText w:val=""/>
      <w:lvlJc w:val="left"/>
    </w:lvl>
    <w:lvl w:ilvl="6" w:tplc="BCB62142">
      <w:numFmt w:val="decimal"/>
      <w:lvlText w:val=""/>
      <w:lvlJc w:val="left"/>
    </w:lvl>
    <w:lvl w:ilvl="7" w:tplc="50484FB6">
      <w:numFmt w:val="decimal"/>
      <w:lvlText w:val=""/>
      <w:lvlJc w:val="left"/>
    </w:lvl>
    <w:lvl w:ilvl="8" w:tplc="8182D954">
      <w:numFmt w:val="decimal"/>
      <w:lvlText w:val=""/>
      <w:lvlJc w:val="left"/>
    </w:lvl>
  </w:abstractNum>
  <w:abstractNum w:abstractNumId="62" w15:restartNumberingAfterBreak="0">
    <w:nsid w:val="6590700B"/>
    <w:multiLevelType w:val="hybridMultilevel"/>
    <w:tmpl w:val="E99A5396"/>
    <w:lvl w:ilvl="0" w:tplc="396E9370">
      <w:start w:val="1"/>
      <w:numFmt w:val="decimal"/>
      <w:lvlText w:val="%1"/>
      <w:lvlJc w:val="left"/>
    </w:lvl>
    <w:lvl w:ilvl="1" w:tplc="D6F4FAC8">
      <w:start w:val="3"/>
      <w:numFmt w:val="decimal"/>
      <w:lvlText w:val="%2."/>
      <w:lvlJc w:val="left"/>
    </w:lvl>
    <w:lvl w:ilvl="2" w:tplc="5A28065C">
      <w:numFmt w:val="decimal"/>
      <w:lvlText w:val=""/>
      <w:lvlJc w:val="left"/>
    </w:lvl>
    <w:lvl w:ilvl="3" w:tplc="4738C6B2">
      <w:numFmt w:val="decimal"/>
      <w:lvlText w:val=""/>
      <w:lvlJc w:val="left"/>
    </w:lvl>
    <w:lvl w:ilvl="4" w:tplc="57222240">
      <w:numFmt w:val="decimal"/>
      <w:lvlText w:val=""/>
      <w:lvlJc w:val="left"/>
    </w:lvl>
    <w:lvl w:ilvl="5" w:tplc="493C04D2">
      <w:numFmt w:val="decimal"/>
      <w:lvlText w:val=""/>
      <w:lvlJc w:val="left"/>
    </w:lvl>
    <w:lvl w:ilvl="6" w:tplc="49C4376C">
      <w:numFmt w:val="decimal"/>
      <w:lvlText w:val=""/>
      <w:lvlJc w:val="left"/>
    </w:lvl>
    <w:lvl w:ilvl="7" w:tplc="A88ECC26">
      <w:numFmt w:val="decimal"/>
      <w:lvlText w:val=""/>
      <w:lvlJc w:val="left"/>
    </w:lvl>
    <w:lvl w:ilvl="8" w:tplc="67CA3BF4">
      <w:numFmt w:val="decimal"/>
      <w:lvlText w:val=""/>
      <w:lvlJc w:val="left"/>
    </w:lvl>
  </w:abstractNum>
  <w:abstractNum w:abstractNumId="63" w15:restartNumberingAfterBreak="0">
    <w:nsid w:val="661E3F1E"/>
    <w:multiLevelType w:val="hybridMultilevel"/>
    <w:tmpl w:val="B000A0D6"/>
    <w:lvl w:ilvl="0" w:tplc="C748A7A8">
      <w:start w:val="1"/>
      <w:numFmt w:val="decimal"/>
      <w:lvlText w:val="3.3.%1."/>
      <w:lvlJc w:val="left"/>
    </w:lvl>
    <w:lvl w:ilvl="1" w:tplc="5CCE9D6E">
      <w:numFmt w:val="decimal"/>
      <w:lvlText w:val=""/>
      <w:lvlJc w:val="left"/>
    </w:lvl>
    <w:lvl w:ilvl="2" w:tplc="170C8108">
      <w:numFmt w:val="decimal"/>
      <w:lvlText w:val=""/>
      <w:lvlJc w:val="left"/>
    </w:lvl>
    <w:lvl w:ilvl="3" w:tplc="7B3AFC80">
      <w:numFmt w:val="decimal"/>
      <w:lvlText w:val=""/>
      <w:lvlJc w:val="left"/>
    </w:lvl>
    <w:lvl w:ilvl="4" w:tplc="56B23BF6">
      <w:numFmt w:val="decimal"/>
      <w:lvlText w:val=""/>
      <w:lvlJc w:val="left"/>
    </w:lvl>
    <w:lvl w:ilvl="5" w:tplc="CAEC6C3A">
      <w:numFmt w:val="decimal"/>
      <w:lvlText w:val=""/>
      <w:lvlJc w:val="left"/>
    </w:lvl>
    <w:lvl w:ilvl="6" w:tplc="453C73F6">
      <w:numFmt w:val="decimal"/>
      <w:lvlText w:val=""/>
      <w:lvlJc w:val="left"/>
    </w:lvl>
    <w:lvl w:ilvl="7" w:tplc="413ADCCE">
      <w:numFmt w:val="decimal"/>
      <w:lvlText w:val=""/>
      <w:lvlJc w:val="left"/>
    </w:lvl>
    <w:lvl w:ilvl="8" w:tplc="724AE88A">
      <w:numFmt w:val="decimal"/>
      <w:lvlText w:val=""/>
      <w:lvlJc w:val="left"/>
    </w:lvl>
  </w:abstractNum>
  <w:abstractNum w:abstractNumId="64" w15:restartNumberingAfterBreak="0">
    <w:nsid w:val="684A481A"/>
    <w:multiLevelType w:val="hybridMultilevel"/>
    <w:tmpl w:val="ECA4FA40"/>
    <w:lvl w:ilvl="0" w:tplc="EB943B7A">
      <w:start w:val="1"/>
      <w:numFmt w:val="decimal"/>
      <w:lvlText w:val="%1)"/>
      <w:lvlJc w:val="left"/>
    </w:lvl>
    <w:lvl w:ilvl="1" w:tplc="42DA29FA">
      <w:numFmt w:val="decimal"/>
      <w:lvlText w:val=""/>
      <w:lvlJc w:val="left"/>
    </w:lvl>
    <w:lvl w:ilvl="2" w:tplc="D1E837E8">
      <w:numFmt w:val="decimal"/>
      <w:lvlText w:val=""/>
      <w:lvlJc w:val="left"/>
    </w:lvl>
    <w:lvl w:ilvl="3" w:tplc="140EA39C">
      <w:numFmt w:val="decimal"/>
      <w:lvlText w:val=""/>
      <w:lvlJc w:val="left"/>
    </w:lvl>
    <w:lvl w:ilvl="4" w:tplc="2C9477E0">
      <w:numFmt w:val="decimal"/>
      <w:lvlText w:val=""/>
      <w:lvlJc w:val="left"/>
    </w:lvl>
    <w:lvl w:ilvl="5" w:tplc="585C5CF4">
      <w:numFmt w:val="decimal"/>
      <w:lvlText w:val=""/>
      <w:lvlJc w:val="left"/>
    </w:lvl>
    <w:lvl w:ilvl="6" w:tplc="8FEA9D6E">
      <w:numFmt w:val="decimal"/>
      <w:lvlText w:val=""/>
      <w:lvlJc w:val="left"/>
    </w:lvl>
    <w:lvl w:ilvl="7" w:tplc="ED927EA2">
      <w:numFmt w:val="decimal"/>
      <w:lvlText w:val=""/>
      <w:lvlJc w:val="left"/>
    </w:lvl>
    <w:lvl w:ilvl="8" w:tplc="6C2E7C0E">
      <w:numFmt w:val="decimal"/>
      <w:lvlText w:val=""/>
      <w:lvlJc w:val="left"/>
    </w:lvl>
  </w:abstractNum>
  <w:abstractNum w:abstractNumId="65" w15:restartNumberingAfterBreak="0">
    <w:nsid w:val="68EB2F63"/>
    <w:multiLevelType w:val="hybridMultilevel"/>
    <w:tmpl w:val="A8626986"/>
    <w:lvl w:ilvl="0" w:tplc="C3EA6E4E">
      <w:start w:val="1"/>
      <w:numFmt w:val="decimal"/>
      <w:lvlText w:val="%1"/>
      <w:lvlJc w:val="left"/>
    </w:lvl>
    <w:lvl w:ilvl="1" w:tplc="4156D332">
      <w:start w:val="6"/>
      <w:numFmt w:val="decimal"/>
      <w:lvlText w:val="%2."/>
      <w:lvlJc w:val="left"/>
    </w:lvl>
    <w:lvl w:ilvl="2" w:tplc="B9F222A4">
      <w:start w:val="1"/>
      <w:numFmt w:val="bullet"/>
      <w:lvlText w:val="ЕЕ"/>
      <w:lvlJc w:val="left"/>
    </w:lvl>
    <w:lvl w:ilvl="3" w:tplc="6A9A252A">
      <w:numFmt w:val="decimal"/>
      <w:lvlText w:val=""/>
      <w:lvlJc w:val="left"/>
    </w:lvl>
    <w:lvl w:ilvl="4" w:tplc="40CEA512">
      <w:numFmt w:val="decimal"/>
      <w:lvlText w:val=""/>
      <w:lvlJc w:val="left"/>
    </w:lvl>
    <w:lvl w:ilvl="5" w:tplc="1A2C8CF8">
      <w:numFmt w:val="decimal"/>
      <w:lvlText w:val=""/>
      <w:lvlJc w:val="left"/>
    </w:lvl>
    <w:lvl w:ilvl="6" w:tplc="6EFAF56E">
      <w:numFmt w:val="decimal"/>
      <w:lvlText w:val=""/>
      <w:lvlJc w:val="left"/>
    </w:lvl>
    <w:lvl w:ilvl="7" w:tplc="02A25A58">
      <w:numFmt w:val="decimal"/>
      <w:lvlText w:val=""/>
      <w:lvlJc w:val="left"/>
    </w:lvl>
    <w:lvl w:ilvl="8" w:tplc="42A048AA">
      <w:numFmt w:val="decimal"/>
      <w:lvlText w:val=""/>
      <w:lvlJc w:val="left"/>
    </w:lvl>
  </w:abstractNum>
  <w:abstractNum w:abstractNumId="66" w15:restartNumberingAfterBreak="0">
    <w:nsid w:val="6DE91B18"/>
    <w:multiLevelType w:val="hybridMultilevel"/>
    <w:tmpl w:val="8BFCD772"/>
    <w:lvl w:ilvl="0" w:tplc="C084134A">
      <w:start w:val="1"/>
      <w:numFmt w:val="bullet"/>
      <w:lvlText w:val="о"/>
      <w:lvlJc w:val="left"/>
    </w:lvl>
    <w:lvl w:ilvl="1" w:tplc="625A7026">
      <w:start w:val="2"/>
      <w:numFmt w:val="decimal"/>
      <w:lvlText w:val="6.%2."/>
      <w:lvlJc w:val="left"/>
    </w:lvl>
    <w:lvl w:ilvl="2" w:tplc="F0EAFBF4">
      <w:numFmt w:val="decimal"/>
      <w:lvlText w:val=""/>
      <w:lvlJc w:val="left"/>
    </w:lvl>
    <w:lvl w:ilvl="3" w:tplc="5478E828">
      <w:numFmt w:val="decimal"/>
      <w:lvlText w:val=""/>
      <w:lvlJc w:val="left"/>
    </w:lvl>
    <w:lvl w:ilvl="4" w:tplc="DF30C5FA">
      <w:numFmt w:val="decimal"/>
      <w:lvlText w:val=""/>
      <w:lvlJc w:val="left"/>
    </w:lvl>
    <w:lvl w:ilvl="5" w:tplc="C436D1BA">
      <w:numFmt w:val="decimal"/>
      <w:lvlText w:val=""/>
      <w:lvlJc w:val="left"/>
    </w:lvl>
    <w:lvl w:ilvl="6" w:tplc="8382B560">
      <w:numFmt w:val="decimal"/>
      <w:lvlText w:val=""/>
      <w:lvlJc w:val="left"/>
    </w:lvl>
    <w:lvl w:ilvl="7" w:tplc="CEA87FBE">
      <w:numFmt w:val="decimal"/>
      <w:lvlText w:val=""/>
      <w:lvlJc w:val="left"/>
    </w:lvl>
    <w:lvl w:ilvl="8" w:tplc="0E4CF008">
      <w:numFmt w:val="decimal"/>
      <w:lvlText w:val=""/>
      <w:lvlJc w:val="left"/>
    </w:lvl>
  </w:abstractNum>
  <w:abstractNum w:abstractNumId="67" w15:restartNumberingAfterBreak="0">
    <w:nsid w:val="6F6DD9AC"/>
    <w:multiLevelType w:val="hybridMultilevel"/>
    <w:tmpl w:val="120C9F4A"/>
    <w:lvl w:ilvl="0" w:tplc="5E4865C2">
      <w:start w:val="1"/>
      <w:numFmt w:val="decimal"/>
      <w:lvlText w:val="%1"/>
      <w:lvlJc w:val="left"/>
    </w:lvl>
    <w:lvl w:ilvl="1" w:tplc="47026924">
      <w:start w:val="1"/>
      <w:numFmt w:val="decimal"/>
      <w:lvlText w:val="%2."/>
      <w:lvlJc w:val="left"/>
    </w:lvl>
    <w:lvl w:ilvl="2" w:tplc="19147CE0">
      <w:numFmt w:val="decimal"/>
      <w:lvlText w:val=""/>
      <w:lvlJc w:val="left"/>
    </w:lvl>
    <w:lvl w:ilvl="3" w:tplc="037E6FEC">
      <w:numFmt w:val="decimal"/>
      <w:lvlText w:val=""/>
      <w:lvlJc w:val="left"/>
    </w:lvl>
    <w:lvl w:ilvl="4" w:tplc="418AAC3A">
      <w:numFmt w:val="decimal"/>
      <w:lvlText w:val=""/>
      <w:lvlJc w:val="left"/>
    </w:lvl>
    <w:lvl w:ilvl="5" w:tplc="97540A60">
      <w:numFmt w:val="decimal"/>
      <w:lvlText w:val=""/>
      <w:lvlJc w:val="left"/>
    </w:lvl>
    <w:lvl w:ilvl="6" w:tplc="4FCEF500">
      <w:numFmt w:val="decimal"/>
      <w:lvlText w:val=""/>
      <w:lvlJc w:val="left"/>
    </w:lvl>
    <w:lvl w:ilvl="7" w:tplc="A7EA4170">
      <w:numFmt w:val="decimal"/>
      <w:lvlText w:val=""/>
      <w:lvlJc w:val="left"/>
    </w:lvl>
    <w:lvl w:ilvl="8" w:tplc="C8666894">
      <w:numFmt w:val="decimal"/>
      <w:lvlText w:val=""/>
      <w:lvlJc w:val="left"/>
    </w:lvl>
  </w:abstractNum>
  <w:abstractNum w:abstractNumId="68" w15:restartNumberingAfterBreak="0">
    <w:nsid w:val="70C6A529"/>
    <w:multiLevelType w:val="hybridMultilevel"/>
    <w:tmpl w:val="B39E5AB2"/>
    <w:lvl w:ilvl="0" w:tplc="FC0E70B0">
      <w:start w:val="1"/>
      <w:numFmt w:val="bullet"/>
      <w:lvlText w:val="и"/>
      <w:lvlJc w:val="left"/>
    </w:lvl>
    <w:lvl w:ilvl="1" w:tplc="887207C4">
      <w:start w:val="5"/>
      <w:numFmt w:val="decimal"/>
      <w:lvlText w:val="16.%2."/>
      <w:lvlJc w:val="left"/>
    </w:lvl>
    <w:lvl w:ilvl="2" w:tplc="340C3F78">
      <w:numFmt w:val="decimal"/>
      <w:lvlText w:val=""/>
      <w:lvlJc w:val="left"/>
    </w:lvl>
    <w:lvl w:ilvl="3" w:tplc="29701DD4">
      <w:numFmt w:val="decimal"/>
      <w:lvlText w:val=""/>
      <w:lvlJc w:val="left"/>
    </w:lvl>
    <w:lvl w:ilvl="4" w:tplc="C0B0C5BC">
      <w:numFmt w:val="decimal"/>
      <w:lvlText w:val=""/>
      <w:lvlJc w:val="left"/>
    </w:lvl>
    <w:lvl w:ilvl="5" w:tplc="501C92E8">
      <w:numFmt w:val="decimal"/>
      <w:lvlText w:val=""/>
      <w:lvlJc w:val="left"/>
    </w:lvl>
    <w:lvl w:ilvl="6" w:tplc="5ADC231C">
      <w:numFmt w:val="decimal"/>
      <w:lvlText w:val=""/>
      <w:lvlJc w:val="left"/>
    </w:lvl>
    <w:lvl w:ilvl="7" w:tplc="372C08A4">
      <w:numFmt w:val="decimal"/>
      <w:lvlText w:val=""/>
      <w:lvlJc w:val="left"/>
    </w:lvl>
    <w:lvl w:ilvl="8" w:tplc="CD8E7468">
      <w:numFmt w:val="decimal"/>
      <w:lvlText w:val=""/>
      <w:lvlJc w:val="left"/>
    </w:lvl>
  </w:abstractNum>
  <w:abstractNum w:abstractNumId="69" w15:restartNumberingAfterBreak="0">
    <w:nsid w:val="71EA1109"/>
    <w:multiLevelType w:val="hybridMultilevel"/>
    <w:tmpl w:val="19089F9A"/>
    <w:lvl w:ilvl="0" w:tplc="769CE4A4">
      <w:start w:val="1"/>
      <w:numFmt w:val="decimal"/>
      <w:lvlText w:val="8.%1."/>
      <w:lvlJc w:val="left"/>
    </w:lvl>
    <w:lvl w:ilvl="1" w:tplc="EFF63206">
      <w:start w:val="1"/>
      <w:numFmt w:val="decimal"/>
      <w:lvlText w:val="%2"/>
      <w:lvlJc w:val="left"/>
    </w:lvl>
    <w:lvl w:ilvl="2" w:tplc="9B1625D6">
      <w:start w:val="9"/>
      <w:numFmt w:val="decimal"/>
      <w:lvlText w:val="%3."/>
      <w:lvlJc w:val="left"/>
    </w:lvl>
    <w:lvl w:ilvl="3" w:tplc="07A81BAE">
      <w:numFmt w:val="decimal"/>
      <w:lvlText w:val=""/>
      <w:lvlJc w:val="left"/>
    </w:lvl>
    <w:lvl w:ilvl="4" w:tplc="3E7A30A8">
      <w:numFmt w:val="decimal"/>
      <w:lvlText w:val=""/>
      <w:lvlJc w:val="left"/>
    </w:lvl>
    <w:lvl w:ilvl="5" w:tplc="038419F6">
      <w:numFmt w:val="decimal"/>
      <w:lvlText w:val=""/>
      <w:lvlJc w:val="left"/>
    </w:lvl>
    <w:lvl w:ilvl="6" w:tplc="5B5E7B4C">
      <w:numFmt w:val="decimal"/>
      <w:lvlText w:val=""/>
      <w:lvlJc w:val="left"/>
    </w:lvl>
    <w:lvl w:ilvl="7" w:tplc="9ECCA3E6">
      <w:numFmt w:val="decimal"/>
      <w:lvlText w:val=""/>
      <w:lvlJc w:val="left"/>
    </w:lvl>
    <w:lvl w:ilvl="8" w:tplc="341A50A6">
      <w:numFmt w:val="decimal"/>
      <w:lvlText w:val=""/>
      <w:lvlJc w:val="left"/>
    </w:lvl>
  </w:abstractNum>
  <w:abstractNum w:abstractNumId="70" w15:restartNumberingAfterBreak="0">
    <w:nsid w:val="741226BB"/>
    <w:multiLevelType w:val="hybridMultilevel"/>
    <w:tmpl w:val="C7B26FF8"/>
    <w:lvl w:ilvl="0" w:tplc="E220964C">
      <w:start w:val="1"/>
      <w:numFmt w:val="bullet"/>
      <w:lvlText w:val="и"/>
      <w:lvlJc w:val="left"/>
    </w:lvl>
    <w:lvl w:ilvl="1" w:tplc="68642346">
      <w:start w:val="1"/>
      <w:numFmt w:val="decimal"/>
      <w:lvlText w:val="23.%2."/>
      <w:lvlJc w:val="left"/>
    </w:lvl>
    <w:lvl w:ilvl="2" w:tplc="84A415AC">
      <w:numFmt w:val="decimal"/>
      <w:lvlText w:val=""/>
      <w:lvlJc w:val="left"/>
    </w:lvl>
    <w:lvl w:ilvl="3" w:tplc="A5CCFF9E">
      <w:numFmt w:val="decimal"/>
      <w:lvlText w:val=""/>
      <w:lvlJc w:val="left"/>
    </w:lvl>
    <w:lvl w:ilvl="4" w:tplc="FA2C108C">
      <w:numFmt w:val="decimal"/>
      <w:lvlText w:val=""/>
      <w:lvlJc w:val="left"/>
    </w:lvl>
    <w:lvl w:ilvl="5" w:tplc="13E20D3A">
      <w:numFmt w:val="decimal"/>
      <w:lvlText w:val=""/>
      <w:lvlJc w:val="left"/>
    </w:lvl>
    <w:lvl w:ilvl="6" w:tplc="A796CAD0">
      <w:numFmt w:val="decimal"/>
      <w:lvlText w:val=""/>
      <w:lvlJc w:val="left"/>
    </w:lvl>
    <w:lvl w:ilvl="7" w:tplc="1B38B612">
      <w:numFmt w:val="decimal"/>
      <w:lvlText w:val=""/>
      <w:lvlJc w:val="left"/>
    </w:lvl>
    <w:lvl w:ilvl="8" w:tplc="72C6983A">
      <w:numFmt w:val="decimal"/>
      <w:lvlText w:val=""/>
      <w:lvlJc w:val="left"/>
    </w:lvl>
  </w:abstractNum>
  <w:abstractNum w:abstractNumId="71" w15:restartNumberingAfterBreak="0">
    <w:nsid w:val="749ABB43"/>
    <w:multiLevelType w:val="hybridMultilevel"/>
    <w:tmpl w:val="6AC80574"/>
    <w:lvl w:ilvl="0" w:tplc="89725380">
      <w:start w:val="2"/>
      <w:numFmt w:val="decimal"/>
      <w:lvlText w:val="11.%1."/>
      <w:lvlJc w:val="left"/>
    </w:lvl>
    <w:lvl w:ilvl="1" w:tplc="BFA23436">
      <w:numFmt w:val="decimal"/>
      <w:lvlText w:val=""/>
      <w:lvlJc w:val="left"/>
    </w:lvl>
    <w:lvl w:ilvl="2" w:tplc="853A84DE">
      <w:numFmt w:val="decimal"/>
      <w:lvlText w:val=""/>
      <w:lvlJc w:val="left"/>
    </w:lvl>
    <w:lvl w:ilvl="3" w:tplc="B96E6A62">
      <w:numFmt w:val="decimal"/>
      <w:lvlText w:val=""/>
      <w:lvlJc w:val="left"/>
    </w:lvl>
    <w:lvl w:ilvl="4" w:tplc="AA66B2DC">
      <w:numFmt w:val="decimal"/>
      <w:lvlText w:val=""/>
      <w:lvlJc w:val="left"/>
    </w:lvl>
    <w:lvl w:ilvl="5" w:tplc="2370C1B8">
      <w:numFmt w:val="decimal"/>
      <w:lvlText w:val=""/>
      <w:lvlJc w:val="left"/>
    </w:lvl>
    <w:lvl w:ilvl="6" w:tplc="24369AA8">
      <w:numFmt w:val="decimal"/>
      <w:lvlText w:val=""/>
      <w:lvlJc w:val="left"/>
    </w:lvl>
    <w:lvl w:ilvl="7" w:tplc="C07A8C9C">
      <w:numFmt w:val="decimal"/>
      <w:lvlText w:val=""/>
      <w:lvlJc w:val="left"/>
    </w:lvl>
    <w:lvl w:ilvl="8" w:tplc="A6CEC724">
      <w:numFmt w:val="decimal"/>
      <w:lvlText w:val=""/>
      <w:lvlJc w:val="left"/>
    </w:lvl>
  </w:abstractNum>
  <w:abstractNum w:abstractNumId="72" w15:restartNumberingAfterBreak="0">
    <w:nsid w:val="75C6C33A"/>
    <w:multiLevelType w:val="hybridMultilevel"/>
    <w:tmpl w:val="577A4F26"/>
    <w:lvl w:ilvl="0" w:tplc="DAA2FC64">
      <w:start w:val="1"/>
      <w:numFmt w:val="decimal"/>
      <w:lvlText w:val="16.%1."/>
      <w:lvlJc w:val="left"/>
    </w:lvl>
    <w:lvl w:ilvl="1" w:tplc="0F220CCC">
      <w:numFmt w:val="decimal"/>
      <w:lvlText w:val=""/>
      <w:lvlJc w:val="left"/>
    </w:lvl>
    <w:lvl w:ilvl="2" w:tplc="2EB0A298">
      <w:numFmt w:val="decimal"/>
      <w:lvlText w:val=""/>
      <w:lvlJc w:val="left"/>
    </w:lvl>
    <w:lvl w:ilvl="3" w:tplc="2294ED40">
      <w:numFmt w:val="decimal"/>
      <w:lvlText w:val=""/>
      <w:lvlJc w:val="left"/>
    </w:lvl>
    <w:lvl w:ilvl="4" w:tplc="659EFB2A">
      <w:numFmt w:val="decimal"/>
      <w:lvlText w:val=""/>
      <w:lvlJc w:val="left"/>
    </w:lvl>
    <w:lvl w:ilvl="5" w:tplc="0D8AD3DE">
      <w:numFmt w:val="decimal"/>
      <w:lvlText w:val=""/>
      <w:lvlJc w:val="left"/>
    </w:lvl>
    <w:lvl w:ilvl="6" w:tplc="99ACE096">
      <w:numFmt w:val="decimal"/>
      <w:lvlText w:val=""/>
      <w:lvlJc w:val="left"/>
    </w:lvl>
    <w:lvl w:ilvl="7" w:tplc="7E7E0DE6">
      <w:numFmt w:val="decimal"/>
      <w:lvlText w:val=""/>
      <w:lvlJc w:val="left"/>
    </w:lvl>
    <w:lvl w:ilvl="8" w:tplc="8014F664">
      <w:numFmt w:val="decimal"/>
      <w:lvlText w:val=""/>
      <w:lvlJc w:val="left"/>
    </w:lvl>
  </w:abstractNum>
  <w:abstractNum w:abstractNumId="73" w15:restartNumberingAfterBreak="0">
    <w:nsid w:val="76272110"/>
    <w:multiLevelType w:val="hybridMultilevel"/>
    <w:tmpl w:val="B80E8F46"/>
    <w:lvl w:ilvl="0" w:tplc="DDE89E04">
      <w:start w:val="22"/>
      <w:numFmt w:val="decimal"/>
      <w:lvlText w:val="%1."/>
      <w:lvlJc w:val="left"/>
    </w:lvl>
    <w:lvl w:ilvl="1" w:tplc="AFD8A194">
      <w:numFmt w:val="decimal"/>
      <w:lvlText w:val=""/>
      <w:lvlJc w:val="left"/>
    </w:lvl>
    <w:lvl w:ilvl="2" w:tplc="4978DE44">
      <w:numFmt w:val="decimal"/>
      <w:lvlText w:val=""/>
      <w:lvlJc w:val="left"/>
    </w:lvl>
    <w:lvl w:ilvl="3" w:tplc="892E54B2">
      <w:numFmt w:val="decimal"/>
      <w:lvlText w:val=""/>
      <w:lvlJc w:val="left"/>
    </w:lvl>
    <w:lvl w:ilvl="4" w:tplc="BE16FDA8">
      <w:numFmt w:val="decimal"/>
      <w:lvlText w:val=""/>
      <w:lvlJc w:val="left"/>
    </w:lvl>
    <w:lvl w:ilvl="5" w:tplc="CA360F8C">
      <w:numFmt w:val="decimal"/>
      <w:lvlText w:val=""/>
      <w:lvlJc w:val="left"/>
    </w:lvl>
    <w:lvl w:ilvl="6" w:tplc="B4D01FD2">
      <w:numFmt w:val="decimal"/>
      <w:lvlText w:val=""/>
      <w:lvlJc w:val="left"/>
    </w:lvl>
    <w:lvl w:ilvl="7" w:tplc="03A2DE18">
      <w:numFmt w:val="decimal"/>
      <w:lvlText w:val=""/>
      <w:lvlJc w:val="left"/>
    </w:lvl>
    <w:lvl w:ilvl="8" w:tplc="CACEE8B4">
      <w:numFmt w:val="decimal"/>
      <w:lvlText w:val=""/>
      <w:lvlJc w:val="left"/>
    </w:lvl>
  </w:abstractNum>
  <w:abstractNum w:abstractNumId="74" w15:restartNumberingAfterBreak="0">
    <w:nsid w:val="77AE35EB"/>
    <w:multiLevelType w:val="hybridMultilevel"/>
    <w:tmpl w:val="3BA6B550"/>
    <w:lvl w:ilvl="0" w:tplc="3E90A78C">
      <w:start w:val="1"/>
      <w:numFmt w:val="decimal"/>
      <w:lvlText w:val="26.%1."/>
      <w:lvlJc w:val="left"/>
    </w:lvl>
    <w:lvl w:ilvl="1" w:tplc="5892381A">
      <w:numFmt w:val="decimal"/>
      <w:lvlText w:val=""/>
      <w:lvlJc w:val="left"/>
    </w:lvl>
    <w:lvl w:ilvl="2" w:tplc="95625036">
      <w:numFmt w:val="decimal"/>
      <w:lvlText w:val=""/>
      <w:lvlJc w:val="left"/>
    </w:lvl>
    <w:lvl w:ilvl="3" w:tplc="9AF8CC8E">
      <w:numFmt w:val="decimal"/>
      <w:lvlText w:val=""/>
      <w:lvlJc w:val="left"/>
    </w:lvl>
    <w:lvl w:ilvl="4" w:tplc="E12E4844">
      <w:numFmt w:val="decimal"/>
      <w:lvlText w:val=""/>
      <w:lvlJc w:val="left"/>
    </w:lvl>
    <w:lvl w:ilvl="5" w:tplc="E51ABB6A">
      <w:numFmt w:val="decimal"/>
      <w:lvlText w:val=""/>
      <w:lvlJc w:val="left"/>
    </w:lvl>
    <w:lvl w:ilvl="6" w:tplc="563494EE">
      <w:numFmt w:val="decimal"/>
      <w:lvlText w:val=""/>
      <w:lvlJc w:val="left"/>
    </w:lvl>
    <w:lvl w:ilvl="7" w:tplc="FE1043CC">
      <w:numFmt w:val="decimal"/>
      <w:lvlText w:val=""/>
      <w:lvlJc w:val="left"/>
    </w:lvl>
    <w:lvl w:ilvl="8" w:tplc="7816664A">
      <w:numFmt w:val="decimal"/>
      <w:lvlText w:val=""/>
      <w:lvlJc w:val="left"/>
    </w:lvl>
  </w:abstractNum>
  <w:abstractNum w:abstractNumId="75" w15:restartNumberingAfterBreak="0">
    <w:nsid w:val="799D0247"/>
    <w:multiLevelType w:val="hybridMultilevel"/>
    <w:tmpl w:val="0EC62B7A"/>
    <w:lvl w:ilvl="0" w:tplc="52E0ACCC">
      <w:start w:val="1"/>
      <w:numFmt w:val="bullet"/>
      <w:lvlText w:val="в"/>
      <w:lvlJc w:val="left"/>
    </w:lvl>
    <w:lvl w:ilvl="1" w:tplc="B66032CC">
      <w:start w:val="1"/>
      <w:numFmt w:val="bullet"/>
      <w:lvlText w:val="-"/>
      <w:lvlJc w:val="left"/>
    </w:lvl>
    <w:lvl w:ilvl="2" w:tplc="0DAAA7CC">
      <w:numFmt w:val="decimal"/>
      <w:lvlText w:val=""/>
      <w:lvlJc w:val="left"/>
    </w:lvl>
    <w:lvl w:ilvl="3" w:tplc="D6E49BC2">
      <w:numFmt w:val="decimal"/>
      <w:lvlText w:val=""/>
      <w:lvlJc w:val="left"/>
    </w:lvl>
    <w:lvl w:ilvl="4" w:tplc="D74AA958">
      <w:numFmt w:val="decimal"/>
      <w:lvlText w:val=""/>
      <w:lvlJc w:val="left"/>
    </w:lvl>
    <w:lvl w:ilvl="5" w:tplc="23586F9A">
      <w:numFmt w:val="decimal"/>
      <w:lvlText w:val=""/>
      <w:lvlJc w:val="left"/>
    </w:lvl>
    <w:lvl w:ilvl="6" w:tplc="D570D70E">
      <w:numFmt w:val="decimal"/>
      <w:lvlText w:val=""/>
      <w:lvlJc w:val="left"/>
    </w:lvl>
    <w:lvl w:ilvl="7" w:tplc="D916C638">
      <w:numFmt w:val="decimal"/>
      <w:lvlText w:val=""/>
      <w:lvlJc w:val="left"/>
    </w:lvl>
    <w:lvl w:ilvl="8" w:tplc="DD94045E">
      <w:numFmt w:val="decimal"/>
      <w:lvlText w:val=""/>
      <w:lvlJc w:val="left"/>
    </w:lvl>
  </w:abstractNum>
  <w:abstractNum w:abstractNumId="76" w15:restartNumberingAfterBreak="0">
    <w:nsid w:val="79A1DEAA"/>
    <w:multiLevelType w:val="hybridMultilevel"/>
    <w:tmpl w:val="5002F3E6"/>
    <w:lvl w:ilvl="0" w:tplc="8A44CC58">
      <w:start w:val="2"/>
      <w:numFmt w:val="decimal"/>
      <w:lvlText w:val="%1)"/>
      <w:lvlJc w:val="left"/>
    </w:lvl>
    <w:lvl w:ilvl="1" w:tplc="F7B45C92">
      <w:start w:val="16"/>
      <w:numFmt w:val="decimal"/>
      <w:lvlText w:val="%2."/>
      <w:lvlJc w:val="left"/>
    </w:lvl>
    <w:lvl w:ilvl="2" w:tplc="D84C6ED4">
      <w:numFmt w:val="decimal"/>
      <w:lvlText w:val=""/>
      <w:lvlJc w:val="left"/>
    </w:lvl>
    <w:lvl w:ilvl="3" w:tplc="4ACE49FE">
      <w:numFmt w:val="decimal"/>
      <w:lvlText w:val=""/>
      <w:lvlJc w:val="left"/>
    </w:lvl>
    <w:lvl w:ilvl="4" w:tplc="0A269E94">
      <w:numFmt w:val="decimal"/>
      <w:lvlText w:val=""/>
      <w:lvlJc w:val="left"/>
    </w:lvl>
    <w:lvl w:ilvl="5" w:tplc="188887DC">
      <w:numFmt w:val="decimal"/>
      <w:lvlText w:val=""/>
      <w:lvlJc w:val="left"/>
    </w:lvl>
    <w:lvl w:ilvl="6" w:tplc="9C9EFA5E">
      <w:numFmt w:val="decimal"/>
      <w:lvlText w:val=""/>
      <w:lvlJc w:val="left"/>
    </w:lvl>
    <w:lvl w:ilvl="7" w:tplc="B5680F1C">
      <w:numFmt w:val="decimal"/>
      <w:lvlText w:val=""/>
      <w:lvlJc w:val="left"/>
    </w:lvl>
    <w:lvl w:ilvl="8" w:tplc="0B507874">
      <w:numFmt w:val="decimal"/>
      <w:lvlText w:val=""/>
      <w:lvlJc w:val="left"/>
    </w:lvl>
  </w:abstractNum>
  <w:abstractNum w:abstractNumId="77" w15:restartNumberingAfterBreak="0">
    <w:nsid w:val="7BD3EE7B"/>
    <w:multiLevelType w:val="hybridMultilevel"/>
    <w:tmpl w:val="D23A9916"/>
    <w:lvl w:ilvl="0" w:tplc="7D1E72B2">
      <w:start w:val="1"/>
      <w:numFmt w:val="bullet"/>
      <w:lvlText w:val="с"/>
      <w:lvlJc w:val="left"/>
    </w:lvl>
    <w:lvl w:ilvl="1" w:tplc="8AE26BEC">
      <w:start w:val="1"/>
      <w:numFmt w:val="decimal"/>
      <w:lvlText w:val="3.4.%2."/>
      <w:lvlJc w:val="left"/>
    </w:lvl>
    <w:lvl w:ilvl="2" w:tplc="A3FA48B0">
      <w:numFmt w:val="decimal"/>
      <w:lvlText w:val=""/>
      <w:lvlJc w:val="left"/>
    </w:lvl>
    <w:lvl w:ilvl="3" w:tplc="1AE876D4">
      <w:numFmt w:val="decimal"/>
      <w:lvlText w:val=""/>
      <w:lvlJc w:val="left"/>
    </w:lvl>
    <w:lvl w:ilvl="4" w:tplc="06E24FD2">
      <w:numFmt w:val="decimal"/>
      <w:lvlText w:val=""/>
      <w:lvlJc w:val="left"/>
    </w:lvl>
    <w:lvl w:ilvl="5" w:tplc="C5304208">
      <w:numFmt w:val="decimal"/>
      <w:lvlText w:val=""/>
      <w:lvlJc w:val="left"/>
    </w:lvl>
    <w:lvl w:ilvl="6" w:tplc="9A46D9D2">
      <w:numFmt w:val="decimal"/>
      <w:lvlText w:val=""/>
      <w:lvlJc w:val="left"/>
    </w:lvl>
    <w:lvl w:ilvl="7" w:tplc="D95C2850">
      <w:numFmt w:val="decimal"/>
      <w:lvlText w:val=""/>
      <w:lvlJc w:val="left"/>
    </w:lvl>
    <w:lvl w:ilvl="8" w:tplc="07F6CB66">
      <w:numFmt w:val="decimal"/>
      <w:lvlText w:val=""/>
      <w:lvlJc w:val="left"/>
    </w:lvl>
  </w:abstractNum>
  <w:abstractNum w:abstractNumId="78" w15:restartNumberingAfterBreak="0">
    <w:nsid w:val="7E0C57B1"/>
    <w:multiLevelType w:val="hybridMultilevel"/>
    <w:tmpl w:val="77EAD700"/>
    <w:lvl w:ilvl="0" w:tplc="D714A198">
      <w:start w:val="1"/>
      <w:numFmt w:val="decimal"/>
      <w:lvlText w:val="25.%1."/>
      <w:lvlJc w:val="left"/>
    </w:lvl>
    <w:lvl w:ilvl="1" w:tplc="C298EF4C">
      <w:numFmt w:val="decimal"/>
      <w:lvlText w:val=""/>
      <w:lvlJc w:val="left"/>
    </w:lvl>
    <w:lvl w:ilvl="2" w:tplc="B7FAA926">
      <w:numFmt w:val="decimal"/>
      <w:lvlText w:val=""/>
      <w:lvlJc w:val="left"/>
    </w:lvl>
    <w:lvl w:ilvl="3" w:tplc="BD76D26A">
      <w:numFmt w:val="decimal"/>
      <w:lvlText w:val=""/>
      <w:lvlJc w:val="left"/>
    </w:lvl>
    <w:lvl w:ilvl="4" w:tplc="EB6E77DC">
      <w:numFmt w:val="decimal"/>
      <w:lvlText w:val=""/>
      <w:lvlJc w:val="left"/>
    </w:lvl>
    <w:lvl w:ilvl="5" w:tplc="A7E0E998">
      <w:numFmt w:val="decimal"/>
      <w:lvlText w:val=""/>
      <w:lvlJc w:val="left"/>
    </w:lvl>
    <w:lvl w:ilvl="6" w:tplc="2C7A9786">
      <w:numFmt w:val="decimal"/>
      <w:lvlText w:val=""/>
      <w:lvlJc w:val="left"/>
    </w:lvl>
    <w:lvl w:ilvl="7" w:tplc="5C0A5FDA">
      <w:numFmt w:val="decimal"/>
      <w:lvlText w:val=""/>
      <w:lvlJc w:val="left"/>
    </w:lvl>
    <w:lvl w:ilvl="8" w:tplc="8EB899FE">
      <w:numFmt w:val="decimal"/>
      <w:lvlText w:val=""/>
      <w:lvlJc w:val="left"/>
    </w:lvl>
  </w:abstractNum>
  <w:abstractNum w:abstractNumId="79" w15:restartNumberingAfterBreak="0">
    <w:nsid w:val="7FB7E0AA"/>
    <w:multiLevelType w:val="hybridMultilevel"/>
    <w:tmpl w:val="69FEB932"/>
    <w:lvl w:ilvl="0" w:tplc="54FA6E54">
      <w:start w:val="1"/>
      <w:numFmt w:val="decimal"/>
      <w:lvlText w:val="%1"/>
      <w:lvlJc w:val="left"/>
    </w:lvl>
    <w:lvl w:ilvl="1" w:tplc="00AE8DDA">
      <w:start w:val="1"/>
      <w:numFmt w:val="decimal"/>
      <w:lvlText w:val="%2"/>
      <w:lvlJc w:val="left"/>
    </w:lvl>
    <w:lvl w:ilvl="2" w:tplc="84DEACC6">
      <w:start w:val="10"/>
      <w:numFmt w:val="decimal"/>
      <w:lvlText w:val="%3."/>
      <w:lvlJc w:val="left"/>
    </w:lvl>
    <w:lvl w:ilvl="3" w:tplc="C556FFA6">
      <w:numFmt w:val="decimal"/>
      <w:lvlText w:val=""/>
      <w:lvlJc w:val="left"/>
    </w:lvl>
    <w:lvl w:ilvl="4" w:tplc="518281EE">
      <w:numFmt w:val="decimal"/>
      <w:lvlText w:val=""/>
      <w:lvlJc w:val="left"/>
    </w:lvl>
    <w:lvl w:ilvl="5" w:tplc="FE56CDEA">
      <w:numFmt w:val="decimal"/>
      <w:lvlText w:val=""/>
      <w:lvlJc w:val="left"/>
    </w:lvl>
    <w:lvl w:ilvl="6" w:tplc="34F87BA0">
      <w:numFmt w:val="decimal"/>
      <w:lvlText w:val=""/>
      <w:lvlJc w:val="left"/>
    </w:lvl>
    <w:lvl w:ilvl="7" w:tplc="3998DA12">
      <w:numFmt w:val="decimal"/>
      <w:lvlText w:val=""/>
      <w:lvlJc w:val="left"/>
    </w:lvl>
    <w:lvl w:ilvl="8" w:tplc="71625FD0">
      <w:numFmt w:val="decimal"/>
      <w:lvlText w:val=""/>
      <w:lvlJc w:val="left"/>
    </w:lvl>
  </w:abstractNum>
  <w:abstractNum w:abstractNumId="80" w15:restartNumberingAfterBreak="0">
    <w:nsid w:val="7FFFCA11"/>
    <w:multiLevelType w:val="hybridMultilevel"/>
    <w:tmpl w:val="D090BD6A"/>
    <w:lvl w:ilvl="0" w:tplc="FA9E29EE">
      <w:start w:val="1"/>
      <w:numFmt w:val="bullet"/>
      <w:lvlText w:val="-"/>
      <w:lvlJc w:val="left"/>
    </w:lvl>
    <w:lvl w:ilvl="1" w:tplc="14A4603A">
      <w:numFmt w:val="decimal"/>
      <w:lvlText w:val=""/>
      <w:lvlJc w:val="left"/>
    </w:lvl>
    <w:lvl w:ilvl="2" w:tplc="EC16C77A">
      <w:numFmt w:val="decimal"/>
      <w:lvlText w:val=""/>
      <w:lvlJc w:val="left"/>
    </w:lvl>
    <w:lvl w:ilvl="3" w:tplc="250EEA56">
      <w:numFmt w:val="decimal"/>
      <w:lvlText w:val=""/>
      <w:lvlJc w:val="left"/>
    </w:lvl>
    <w:lvl w:ilvl="4" w:tplc="656A2F66">
      <w:numFmt w:val="decimal"/>
      <w:lvlText w:val=""/>
      <w:lvlJc w:val="left"/>
    </w:lvl>
    <w:lvl w:ilvl="5" w:tplc="B1BC2EB4">
      <w:numFmt w:val="decimal"/>
      <w:lvlText w:val=""/>
      <w:lvlJc w:val="left"/>
    </w:lvl>
    <w:lvl w:ilvl="6" w:tplc="176E51C8">
      <w:numFmt w:val="decimal"/>
      <w:lvlText w:val=""/>
      <w:lvlJc w:val="left"/>
    </w:lvl>
    <w:lvl w:ilvl="7" w:tplc="CC149806">
      <w:numFmt w:val="decimal"/>
      <w:lvlText w:val=""/>
      <w:lvlJc w:val="left"/>
    </w:lvl>
    <w:lvl w:ilvl="8" w:tplc="83A49238">
      <w:numFmt w:val="decimal"/>
      <w:lvlText w:val=""/>
      <w:lvlJc w:val="left"/>
    </w:lvl>
  </w:abstractNum>
  <w:num w:numId="1" w16cid:durableId="1255044549">
    <w:abstractNumId w:val="27"/>
  </w:num>
  <w:num w:numId="2" w16cid:durableId="294062732">
    <w:abstractNumId w:val="14"/>
  </w:num>
  <w:num w:numId="3" w16cid:durableId="943461575">
    <w:abstractNumId w:val="54"/>
  </w:num>
  <w:num w:numId="4" w16cid:durableId="334844687">
    <w:abstractNumId w:val="11"/>
  </w:num>
  <w:num w:numId="5" w16cid:durableId="1667905149">
    <w:abstractNumId w:val="62"/>
  </w:num>
  <w:num w:numId="6" w16cid:durableId="249972123">
    <w:abstractNumId w:val="17"/>
  </w:num>
  <w:num w:numId="7" w16cid:durableId="1392576573">
    <w:abstractNumId w:val="56"/>
  </w:num>
  <w:num w:numId="8" w16cid:durableId="389810106">
    <w:abstractNumId w:val="6"/>
  </w:num>
  <w:num w:numId="9" w16cid:durableId="1875578292">
    <w:abstractNumId w:val="75"/>
  </w:num>
  <w:num w:numId="10" w16cid:durableId="1635410315">
    <w:abstractNumId w:val="2"/>
  </w:num>
  <w:num w:numId="11" w16cid:durableId="1705789371">
    <w:abstractNumId w:val="42"/>
  </w:num>
  <w:num w:numId="12" w16cid:durableId="166290982">
    <w:abstractNumId w:val="19"/>
  </w:num>
  <w:num w:numId="13" w16cid:durableId="18095442">
    <w:abstractNumId w:val="26"/>
  </w:num>
  <w:num w:numId="14" w16cid:durableId="1794205679">
    <w:abstractNumId w:val="63"/>
  </w:num>
  <w:num w:numId="15" w16cid:durableId="1748188249">
    <w:abstractNumId w:val="55"/>
  </w:num>
  <w:num w:numId="16" w16cid:durableId="1325280784">
    <w:abstractNumId w:val="50"/>
  </w:num>
  <w:num w:numId="17" w16cid:durableId="1965576611">
    <w:abstractNumId w:val="77"/>
  </w:num>
  <w:num w:numId="18" w16cid:durableId="1527868053">
    <w:abstractNumId w:val="48"/>
  </w:num>
  <w:num w:numId="19" w16cid:durableId="564413508">
    <w:abstractNumId w:val="59"/>
  </w:num>
  <w:num w:numId="20" w16cid:durableId="1817068479">
    <w:abstractNumId w:val="8"/>
  </w:num>
  <w:num w:numId="21" w16cid:durableId="612591351">
    <w:abstractNumId w:val="13"/>
  </w:num>
  <w:num w:numId="22" w16cid:durableId="1458376606">
    <w:abstractNumId w:val="41"/>
  </w:num>
  <w:num w:numId="23" w16cid:durableId="947272055">
    <w:abstractNumId w:val="7"/>
  </w:num>
  <w:num w:numId="24" w16cid:durableId="126509090">
    <w:abstractNumId w:val="4"/>
  </w:num>
  <w:num w:numId="25" w16cid:durableId="298188819">
    <w:abstractNumId w:val="23"/>
  </w:num>
  <w:num w:numId="26" w16cid:durableId="1272934600">
    <w:abstractNumId w:val="38"/>
  </w:num>
  <w:num w:numId="27" w16cid:durableId="570120996">
    <w:abstractNumId w:val="65"/>
  </w:num>
  <w:num w:numId="28" w16cid:durableId="1897231250">
    <w:abstractNumId w:val="44"/>
  </w:num>
  <w:num w:numId="29" w16cid:durableId="1835339703">
    <w:abstractNumId w:val="58"/>
  </w:num>
  <w:num w:numId="30" w16cid:durableId="51471221">
    <w:abstractNumId w:val="1"/>
  </w:num>
  <w:num w:numId="31" w16cid:durableId="74670999">
    <w:abstractNumId w:val="15"/>
  </w:num>
  <w:num w:numId="32" w16cid:durableId="702294161">
    <w:abstractNumId w:val="80"/>
  </w:num>
  <w:num w:numId="33" w16cid:durableId="1971933154">
    <w:abstractNumId w:val="22"/>
  </w:num>
  <w:num w:numId="34" w16cid:durableId="2111967946">
    <w:abstractNumId w:val="69"/>
  </w:num>
  <w:num w:numId="35" w16cid:durableId="320740646">
    <w:abstractNumId w:val="10"/>
  </w:num>
  <w:num w:numId="36" w16cid:durableId="145636393">
    <w:abstractNumId w:val="79"/>
  </w:num>
  <w:num w:numId="37" w16cid:durableId="343287812">
    <w:abstractNumId w:val="3"/>
  </w:num>
  <w:num w:numId="38" w16cid:durableId="1910260833">
    <w:abstractNumId w:val="67"/>
  </w:num>
  <w:num w:numId="39" w16cid:durableId="1021397017">
    <w:abstractNumId w:val="5"/>
  </w:num>
  <w:num w:numId="40" w16cid:durableId="2106684128">
    <w:abstractNumId w:val="0"/>
  </w:num>
  <w:num w:numId="41" w16cid:durableId="492910227">
    <w:abstractNumId w:val="73"/>
  </w:num>
  <w:num w:numId="42" w16cid:durableId="1870948696">
    <w:abstractNumId w:val="46"/>
  </w:num>
  <w:num w:numId="43" w16cid:durableId="1302495105">
    <w:abstractNumId w:val="20"/>
  </w:num>
  <w:num w:numId="44" w16cid:durableId="65424491">
    <w:abstractNumId w:val="16"/>
  </w:num>
  <w:num w:numId="45" w16cid:durableId="349529100">
    <w:abstractNumId w:val="33"/>
  </w:num>
  <w:num w:numId="46" w16cid:durableId="1813668598">
    <w:abstractNumId w:val="76"/>
  </w:num>
  <w:num w:numId="47" w16cid:durableId="419764575">
    <w:abstractNumId w:val="72"/>
  </w:num>
  <w:num w:numId="48" w16cid:durableId="65152017">
    <w:abstractNumId w:val="68"/>
  </w:num>
  <w:num w:numId="49" w16cid:durableId="386881087">
    <w:abstractNumId w:val="49"/>
  </w:num>
  <w:num w:numId="50" w16cid:durableId="1378704880">
    <w:abstractNumId w:val="45"/>
  </w:num>
  <w:num w:numId="51" w16cid:durableId="227888411">
    <w:abstractNumId w:val="51"/>
  </w:num>
  <w:num w:numId="52" w16cid:durableId="1070693735">
    <w:abstractNumId w:val="66"/>
  </w:num>
  <w:num w:numId="53" w16cid:durableId="1222985682">
    <w:abstractNumId w:val="34"/>
  </w:num>
  <w:num w:numId="54" w16cid:durableId="2046247561">
    <w:abstractNumId w:val="64"/>
  </w:num>
  <w:num w:numId="55" w16cid:durableId="222326961">
    <w:abstractNumId w:val="52"/>
  </w:num>
  <w:num w:numId="56" w16cid:durableId="807864758">
    <w:abstractNumId w:val="71"/>
  </w:num>
  <w:num w:numId="57" w16cid:durableId="247348743">
    <w:abstractNumId w:val="39"/>
  </w:num>
  <w:num w:numId="58" w16cid:durableId="1336955665">
    <w:abstractNumId w:val="24"/>
  </w:num>
  <w:num w:numId="59" w16cid:durableId="1066494330">
    <w:abstractNumId w:val="36"/>
  </w:num>
  <w:num w:numId="60" w16cid:durableId="711150902">
    <w:abstractNumId w:val="47"/>
  </w:num>
  <w:num w:numId="61" w16cid:durableId="1588148502">
    <w:abstractNumId w:val="29"/>
  </w:num>
  <w:num w:numId="62" w16cid:durableId="322130385">
    <w:abstractNumId w:val="61"/>
  </w:num>
  <w:num w:numId="63" w16cid:durableId="1374884733">
    <w:abstractNumId w:val="30"/>
  </w:num>
  <w:num w:numId="64" w16cid:durableId="1256862907">
    <w:abstractNumId w:val="37"/>
  </w:num>
  <w:num w:numId="65" w16cid:durableId="813378842">
    <w:abstractNumId w:val="25"/>
  </w:num>
  <w:num w:numId="66" w16cid:durableId="184485218">
    <w:abstractNumId w:val="21"/>
  </w:num>
  <w:num w:numId="67" w16cid:durableId="879324520">
    <w:abstractNumId w:val="28"/>
  </w:num>
  <w:num w:numId="68" w16cid:durableId="1091005458">
    <w:abstractNumId w:val="43"/>
  </w:num>
  <w:num w:numId="69" w16cid:durableId="337074760">
    <w:abstractNumId w:val="35"/>
  </w:num>
  <w:num w:numId="70" w16cid:durableId="828591723">
    <w:abstractNumId w:val="18"/>
  </w:num>
  <w:num w:numId="71" w16cid:durableId="1921940383">
    <w:abstractNumId w:val="70"/>
  </w:num>
  <w:num w:numId="72" w16cid:durableId="1346008464">
    <w:abstractNumId w:val="9"/>
  </w:num>
  <w:num w:numId="73" w16cid:durableId="647129762">
    <w:abstractNumId w:val="12"/>
  </w:num>
  <w:num w:numId="74" w16cid:durableId="350037418">
    <w:abstractNumId w:val="40"/>
  </w:num>
  <w:num w:numId="75" w16cid:durableId="1850175544">
    <w:abstractNumId w:val="60"/>
  </w:num>
  <w:num w:numId="76" w16cid:durableId="770466780">
    <w:abstractNumId w:val="78"/>
  </w:num>
  <w:num w:numId="77" w16cid:durableId="701248868">
    <w:abstractNumId w:val="74"/>
  </w:num>
  <w:num w:numId="78" w16cid:durableId="614409876">
    <w:abstractNumId w:val="53"/>
  </w:num>
  <w:num w:numId="79" w16cid:durableId="1878663851">
    <w:abstractNumId w:val="32"/>
  </w:num>
  <w:num w:numId="80" w16cid:durableId="1302149483">
    <w:abstractNumId w:val="57"/>
  </w:num>
  <w:num w:numId="81" w16cid:durableId="721710848">
    <w:abstractNumId w:val="31"/>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3B8"/>
    <w:rsid w:val="000007EF"/>
    <w:rsid w:val="000008D3"/>
    <w:rsid w:val="00000BCA"/>
    <w:rsid w:val="0000102A"/>
    <w:rsid w:val="000013F0"/>
    <w:rsid w:val="0000140B"/>
    <w:rsid w:val="00001869"/>
    <w:rsid w:val="00001E31"/>
    <w:rsid w:val="000022E3"/>
    <w:rsid w:val="000027A7"/>
    <w:rsid w:val="00002A63"/>
    <w:rsid w:val="000031F7"/>
    <w:rsid w:val="00003734"/>
    <w:rsid w:val="00003918"/>
    <w:rsid w:val="000042B8"/>
    <w:rsid w:val="00004885"/>
    <w:rsid w:val="00004E3E"/>
    <w:rsid w:val="00004FF3"/>
    <w:rsid w:val="00005071"/>
    <w:rsid w:val="000051B7"/>
    <w:rsid w:val="000055EE"/>
    <w:rsid w:val="000056D9"/>
    <w:rsid w:val="00005937"/>
    <w:rsid w:val="00005AFA"/>
    <w:rsid w:val="00006236"/>
    <w:rsid w:val="0000637D"/>
    <w:rsid w:val="000065D2"/>
    <w:rsid w:val="00006A17"/>
    <w:rsid w:val="00006BEF"/>
    <w:rsid w:val="00006F4C"/>
    <w:rsid w:val="000071E8"/>
    <w:rsid w:val="00007322"/>
    <w:rsid w:val="00007690"/>
    <w:rsid w:val="000076A0"/>
    <w:rsid w:val="00007A1B"/>
    <w:rsid w:val="00007D2E"/>
    <w:rsid w:val="00007D4C"/>
    <w:rsid w:val="00007DB6"/>
    <w:rsid w:val="000100A9"/>
    <w:rsid w:val="00010297"/>
    <w:rsid w:val="000102DE"/>
    <w:rsid w:val="00010536"/>
    <w:rsid w:val="00010945"/>
    <w:rsid w:val="00010D46"/>
    <w:rsid w:val="00010E66"/>
    <w:rsid w:val="00010E7D"/>
    <w:rsid w:val="00011079"/>
    <w:rsid w:val="0001128C"/>
    <w:rsid w:val="0001162D"/>
    <w:rsid w:val="00011D0E"/>
    <w:rsid w:val="00011D2E"/>
    <w:rsid w:val="00012A47"/>
    <w:rsid w:val="00012DC6"/>
    <w:rsid w:val="0001349B"/>
    <w:rsid w:val="00013502"/>
    <w:rsid w:val="00013653"/>
    <w:rsid w:val="00013854"/>
    <w:rsid w:val="00013A0B"/>
    <w:rsid w:val="00013A7C"/>
    <w:rsid w:val="00013B5B"/>
    <w:rsid w:val="00013CFB"/>
    <w:rsid w:val="00013ED3"/>
    <w:rsid w:val="00013FCF"/>
    <w:rsid w:val="000149BD"/>
    <w:rsid w:val="00014CA7"/>
    <w:rsid w:val="000152B6"/>
    <w:rsid w:val="000155D8"/>
    <w:rsid w:val="00015B68"/>
    <w:rsid w:val="00015B7B"/>
    <w:rsid w:val="00015EEB"/>
    <w:rsid w:val="000162A9"/>
    <w:rsid w:val="00016585"/>
    <w:rsid w:val="00016844"/>
    <w:rsid w:val="000168E7"/>
    <w:rsid w:val="00017336"/>
    <w:rsid w:val="000177A4"/>
    <w:rsid w:val="00017940"/>
    <w:rsid w:val="00017D7D"/>
    <w:rsid w:val="00017EB9"/>
    <w:rsid w:val="00020321"/>
    <w:rsid w:val="00020588"/>
    <w:rsid w:val="00020696"/>
    <w:rsid w:val="00021506"/>
    <w:rsid w:val="00021B3F"/>
    <w:rsid w:val="00022633"/>
    <w:rsid w:val="0002264B"/>
    <w:rsid w:val="0002266F"/>
    <w:rsid w:val="00022898"/>
    <w:rsid w:val="00022B17"/>
    <w:rsid w:val="00022B4D"/>
    <w:rsid w:val="00022FAB"/>
    <w:rsid w:val="000235AC"/>
    <w:rsid w:val="00023864"/>
    <w:rsid w:val="00023C9F"/>
    <w:rsid w:val="00023F56"/>
    <w:rsid w:val="00024225"/>
    <w:rsid w:val="00024ABE"/>
    <w:rsid w:val="00024ACA"/>
    <w:rsid w:val="00024BEA"/>
    <w:rsid w:val="0002522B"/>
    <w:rsid w:val="00025734"/>
    <w:rsid w:val="00025793"/>
    <w:rsid w:val="00025A5E"/>
    <w:rsid w:val="000264B2"/>
    <w:rsid w:val="00026708"/>
    <w:rsid w:val="000268A8"/>
    <w:rsid w:val="0002713C"/>
    <w:rsid w:val="0002755C"/>
    <w:rsid w:val="00027ED7"/>
    <w:rsid w:val="00027EEA"/>
    <w:rsid w:val="0003003F"/>
    <w:rsid w:val="000302B9"/>
    <w:rsid w:val="00030889"/>
    <w:rsid w:val="00030FAB"/>
    <w:rsid w:val="00031457"/>
    <w:rsid w:val="000319AC"/>
    <w:rsid w:val="00031CED"/>
    <w:rsid w:val="0003228E"/>
    <w:rsid w:val="00032303"/>
    <w:rsid w:val="00033045"/>
    <w:rsid w:val="00033140"/>
    <w:rsid w:val="00033193"/>
    <w:rsid w:val="00033298"/>
    <w:rsid w:val="000336CD"/>
    <w:rsid w:val="00033AA3"/>
    <w:rsid w:val="00033AF3"/>
    <w:rsid w:val="00033B51"/>
    <w:rsid w:val="00033CB4"/>
    <w:rsid w:val="00033CD3"/>
    <w:rsid w:val="00033E1D"/>
    <w:rsid w:val="00034048"/>
    <w:rsid w:val="000342A1"/>
    <w:rsid w:val="00034737"/>
    <w:rsid w:val="00034C6F"/>
    <w:rsid w:val="00034F5F"/>
    <w:rsid w:val="00035074"/>
    <w:rsid w:val="00035474"/>
    <w:rsid w:val="000356AB"/>
    <w:rsid w:val="000359E6"/>
    <w:rsid w:val="00035C3A"/>
    <w:rsid w:val="00035C7D"/>
    <w:rsid w:val="00035E4F"/>
    <w:rsid w:val="000360E5"/>
    <w:rsid w:val="0003672D"/>
    <w:rsid w:val="000367D6"/>
    <w:rsid w:val="000369F2"/>
    <w:rsid w:val="00036F5E"/>
    <w:rsid w:val="00037008"/>
    <w:rsid w:val="00037291"/>
    <w:rsid w:val="00037429"/>
    <w:rsid w:val="00037500"/>
    <w:rsid w:val="000378A7"/>
    <w:rsid w:val="00037D8D"/>
    <w:rsid w:val="00037E74"/>
    <w:rsid w:val="000404C2"/>
    <w:rsid w:val="00040BEF"/>
    <w:rsid w:val="00040FEE"/>
    <w:rsid w:val="00041093"/>
    <w:rsid w:val="00041108"/>
    <w:rsid w:val="00041165"/>
    <w:rsid w:val="00041521"/>
    <w:rsid w:val="0004152E"/>
    <w:rsid w:val="00041731"/>
    <w:rsid w:val="00041AC3"/>
    <w:rsid w:val="0004299C"/>
    <w:rsid w:val="00042BD2"/>
    <w:rsid w:val="00042E97"/>
    <w:rsid w:val="0004322E"/>
    <w:rsid w:val="000434F0"/>
    <w:rsid w:val="00043657"/>
    <w:rsid w:val="00043929"/>
    <w:rsid w:val="00043B09"/>
    <w:rsid w:val="00043EDC"/>
    <w:rsid w:val="00044C1E"/>
    <w:rsid w:val="00044F81"/>
    <w:rsid w:val="00044FD1"/>
    <w:rsid w:val="000451E5"/>
    <w:rsid w:val="00045841"/>
    <w:rsid w:val="00045B9D"/>
    <w:rsid w:val="00045DA0"/>
    <w:rsid w:val="00045E8D"/>
    <w:rsid w:val="00046028"/>
    <w:rsid w:val="000460C3"/>
    <w:rsid w:val="0004630D"/>
    <w:rsid w:val="00046393"/>
    <w:rsid w:val="00046BEE"/>
    <w:rsid w:val="00046EB7"/>
    <w:rsid w:val="00046FD4"/>
    <w:rsid w:val="000470EE"/>
    <w:rsid w:val="000473A0"/>
    <w:rsid w:val="0004775D"/>
    <w:rsid w:val="000502DC"/>
    <w:rsid w:val="00050697"/>
    <w:rsid w:val="0005095D"/>
    <w:rsid w:val="00050BF3"/>
    <w:rsid w:val="00050D09"/>
    <w:rsid w:val="000510EA"/>
    <w:rsid w:val="000511A2"/>
    <w:rsid w:val="00051225"/>
    <w:rsid w:val="00051B89"/>
    <w:rsid w:val="00051C16"/>
    <w:rsid w:val="00052645"/>
    <w:rsid w:val="00052BA5"/>
    <w:rsid w:val="0005343D"/>
    <w:rsid w:val="00053BCE"/>
    <w:rsid w:val="000540A6"/>
    <w:rsid w:val="000542BE"/>
    <w:rsid w:val="00054517"/>
    <w:rsid w:val="000545D0"/>
    <w:rsid w:val="00054BC8"/>
    <w:rsid w:val="000550A5"/>
    <w:rsid w:val="0005516A"/>
    <w:rsid w:val="0005519F"/>
    <w:rsid w:val="0005543E"/>
    <w:rsid w:val="000556CA"/>
    <w:rsid w:val="00055949"/>
    <w:rsid w:val="000560DB"/>
    <w:rsid w:val="0005630C"/>
    <w:rsid w:val="000563EF"/>
    <w:rsid w:val="00056A59"/>
    <w:rsid w:val="00056E6D"/>
    <w:rsid w:val="000575E5"/>
    <w:rsid w:val="00057779"/>
    <w:rsid w:val="000579F6"/>
    <w:rsid w:val="00057A27"/>
    <w:rsid w:val="00057FF0"/>
    <w:rsid w:val="00060311"/>
    <w:rsid w:val="00060767"/>
    <w:rsid w:val="000608F4"/>
    <w:rsid w:val="00060A58"/>
    <w:rsid w:val="00060D27"/>
    <w:rsid w:val="00060F03"/>
    <w:rsid w:val="00061057"/>
    <w:rsid w:val="0006112B"/>
    <w:rsid w:val="000612E9"/>
    <w:rsid w:val="00061439"/>
    <w:rsid w:val="0006179F"/>
    <w:rsid w:val="000621C0"/>
    <w:rsid w:val="00062BD2"/>
    <w:rsid w:val="00062FB3"/>
    <w:rsid w:val="00062FEC"/>
    <w:rsid w:val="00063CD5"/>
    <w:rsid w:val="00063E51"/>
    <w:rsid w:val="00063E5D"/>
    <w:rsid w:val="00064789"/>
    <w:rsid w:val="00064B0C"/>
    <w:rsid w:val="0006516E"/>
    <w:rsid w:val="000656FF"/>
    <w:rsid w:val="00065E47"/>
    <w:rsid w:val="000661FF"/>
    <w:rsid w:val="00066266"/>
    <w:rsid w:val="0006669F"/>
    <w:rsid w:val="00066792"/>
    <w:rsid w:val="00066F72"/>
    <w:rsid w:val="0006715A"/>
    <w:rsid w:val="00067178"/>
    <w:rsid w:val="00070571"/>
    <w:rsid w:val="00070BF7"/>
    <w:rsid w:val="00070F3E"/>
    <w:rsid w:val="00071569"/>
    <w:rsid w:val="0007169B"/>
    <w:rsid w:val="0007263A"/>
    <w:rsid w:val="00072756"/>
    <w:rsid w:val="0007281D"/>
    <w:rsid w:val="0007299C"/>
    <w:rsid w:val="000729B4"/>
    <w:rsid w:val="00072C01"/>
    <w:rsid w:val="00073332"/>
    <w:rsid w:val="00073356"/>
    <w:rsid w:val="00073900"/>
    <w:rsid w:val="0007451E"/>
    <w:rsid w:val="00074851"/>
    <w:rsid w:val="0007532B"/>
    <w:rsid w:val="000753AC"/>
    <w:rsid w:val="00075631"/>
    <w:rsid w:val="0007569E"/>
    <w:rsid w:val="00075E6E"/>
    <w:rsid w:val="0007657D"/>
    <w:rsid w:val="00076AC3"/>
    <w:rsid w:val="00076C00"/>
    <w:rsid w:val="0007733F"/>
    <w:rsid w:val="00077392"/>
    <w:rsid w:val="000773BA"/>
    <w:rsid w:val="00077AA7"/>
    <w:rsid w:val="00077B90"/>
    <w:rsid w:val="00077FE4"/>
    <w:rsid w:val="0008053A"/>
    <w:rsid w:val="00080866"/>
    <w:rsid w:val="00080BBB"/>
    <w:rsid w:val="00080E2C"/>
    <w:rsid w:val="00080F72"/>
    <w:rsid w:val="00081A54"/>
    <w:rsid w:val="00081D7B"/>
    <w:rsid w:val="00081DDA"/>
    <w:rsid w:val="0008243D"/>
    <w:rsid w:val="0008262B"/>
    <w:rsid w:val="00082998"/>
    <w:rsid w:val="000833FF"/>
    <w:rsid w:val="000835F3"/>
    <w:rsid w:val="00083951"/>
    <w:rsid w:val="000839FE"/>
    <w:rsid w:val="000840E2"/>
    <w:rsid w:val="00084470"/>
    <w:rsid w:val="00084867"/>
    <w:rsid w:val="00084FC9"/>
    <w:rsid w:val="00085529"/>
    <w:rsid w:val="00085950"/>
    <w:rsid w:val="00085AB2"/>
    <w:rsid w:val="00085C0A"/>
    <w:rsid w:val="00085F81"/>
    <w:rsid w:val="00085FEC"/>
    <w:rsid w:val="000860BA"/>
    <w:rsid w:val="000864A6"/>
    <w:rsid w:val="000867C1"/>
    <w:rsid w:val="00086A4D"/>
    <w:rsid w:val="00086D10"/>
    <w:rsid w:val="00086D84"/>
    <w:rsid w:val="000870B7"/>
    <w:rsid w:val="0008714B"/>
    <w:rsid w:val="00087173"/>
    <w:rsid w:val="00087192"/>
    <w:rsid w:val="00087218"/>
    <w:rsid w:val="0008730D"/>
    <w:rsid w:val="00087489"/>
    <w:rsid w:val="0008759F"/>
    <w:rsid w:val="000878CD"/>
    <w:rsid w:val="00087BAC"/>
    <w:rsid w:val="00087C42"/>
    <w:rsid w:val="00087E0F"/>
    <w:rsid w:val="00090141"/>
    <w:rsid w:val="000903AF"/>
    <w:rsid w:val="000905C4"/>
    <w:rsid w:val="000905EE"/>
    <w:rsid w:val="000906B5"/>
    <w:rsid w:val="00090BC9"/>
    <w:rsid w:val="00090DEB"/>
    <w:rsid w:val="000918A4"/>
    <w:rsid w:val="00091C92"/>
    <w:rsid w:val="00091CB6"/>
    <w:rsid w:val="00092469"/>
    <w:rsid w:val="00092525"/>
    <w:rsid w:val="00092A10"/>
    <w:rsid w:val="00092FF4"/>
    <w:rsid w:val="00093D5D"/>
    <w:rsid w:val="00093E2D"/>
    <w:rsid w:val="00093E62"/>
    <w:rsid w:val="0009404E"/>
    <w:rsid w:val="00094678"/>
    <w:rsid w:val="00094CBA"/>
    <w:rsid w:val="00094CDD"/>
    <w:rsid w:val="0009566E"/>
    <w:rsid w:val="00095D97"/>
    <w:rsid w:val="00095F71"/>
    <w:rsid w:val="00096970"/>
    <w:rsid w:val="0009698C"/>
    <w:rsid w:val="000969AD"/>
    <w:rsid w:val="00096BF4"/>
    <w:rsid w:val="00096D29"/>
    <w:rsid w:val="00096FCF"/>
    <w:rsid w:val="0009707C"/>
    <w:rsid w:val="00097952"/>
    <w:rsid w:val="00097F26"/>
    <w:rsid w:val="000A0168"/>
    <w:rsid w:val="000A0498"/>
    <w:rsid w:val="000A09CB"/>
    <w:rsid w:val="000A0DA3"/>
    <w:rsid w:val="000A0F5A"/>
    <w:rsid w:val="000A1076"/>
    <w:rsid w:val="000A10A9"/>
    <w:rsid w:val="000A11BD"/>
    <w:rsid w:val="000A169D"/>
    <w:rsid w:val="000A1928"/>
    <w:rsid w:val="000A1D98"/>
    <w:rsid w:val="000A1EB8"/>
    <w:rsid w:val="000A230F"/>
    <w:rsid w:val="000A23E0"/>
    <w:rsid w:val="000A258F"/>
    <w:rsid w:val="000A2854"/>
    <w:rsid w:val="000A2903"/>
    <w:rsid w:val="000A2C9C"/>
    <w:rsid w:val="000A2D6E"/>
    <w:rsid w:val="000A334E"/>
    <w:rsid w:val="000A37CA"/>
    <w:rsid w:val="000A3BD3"/>
    <w:rsid w:val="000A3C12"/>
    <w:rsid w:val="000A4334"/>
    <w:rsid w:val="000A4B9B"/>
    <w:rsid w:val="000A4D4A"/>
    <w:rsid w:val="000A4D95"/>
    <w:rsid w:val="000A5162"/>
    <w:rsid w:val="000A549D"/>
    <w:rsid w:val="000A55FD"/>
    <w:rsid w:val="000A569E"/>
    <w:rsid w:val="000A5B54"/>
    <w:rsid w:val="000A6949"/>
    <w:rsid w:val="000A70D7"/>
    <w:rsid w:val="000A719D"/>
    <w:rsid w:val="000A768A"/>
    <w:rsid w:val="000A7933"/>
    <w:rsid w:val="000A7D21"/>
    <w:rsid w:val="000B0879"/>
    <w:rsid w:val="000B1373"/>
    <w:rsid w:val="000B13DF"/>
    <w:rsid w:val="000B1486"/>
    <w:rsid w:val="000B148C"/>
    <w:rsid w:val="000B17F2"/>
    <w:rsid w:val="000B1EE9"/>
    <w:rsid w:val="000B23C8"/>
    <w:rsid w:val="000B24D6"/>
    <w:rsid w:val="000B25DB"/>
    <w:rsid w:val="000B2742"/>
    <w:rsid w:val="000B2878"/>
    <w:rsid w:val="000B2F28"/>
    <w:rsid w:val="000B38DD"/>
    <w:rsid w:val="000B45FB"/>
    <w:rsid w:val="000B4DFC"/>
    <w:rsid w:val="000B5338"/>
    <w:rsid w:val="000B539E"/>
    <w:rsid w:val="000B558C"/>
    <w:rsid w:val="000B560A"/>
    <w:rsid w:val="000B561F"/>
    <w:rsid w:val="000B5709"/>
    <w:rsid w:val="000B5AFF"/>
    <w:rsid w:val="000B5B60"/>
    <w:rsid w:val="000B5E50"/>
    <w:rsid w:val="000B62A0"/>
    <w:rsid w:val="000B6325"/>
    <w:rsid w:val="000B67F2"/>
    <w:rsid w:val="000B6D2D"/>
    <w:rsid w:val="000B6F92"/>
    <w:rsid w:val="000B7249"/>
    <w:rsid w:val="000B76E2"/>
    <w:rsid w:val="000C0BEC"/>
    <w:rsid w:val="000C1614"/>
    <w:rsid w:val="000C164C"/>
    <w:rsid w:val="000C1768"/>
    <w:rsid w:val="000C1876"/>
    <w:rsid w:val="000C1D10"/>
    <w:rsid w:val="000C1E89"/>
    <w:rsid w:val="000C200E"/>
    <w:rsid w:val="000C204C"/>
    <w:rsid w:val="000C2150"/>
    <w:rsid w:val="000C246A"/>
    <w:rsid w:val="000C2499"/>
    <w:rsid w:val="000C24C3"/>
    <w:rsid w:val="000C2907"/>
    <w:rsid w:val="000C2A5E"/>
    <w:rsid w:val="000C2B0E"/>
    <w:rsid w:val="000C2E22"/>
    <w:rsid w:val="000C3098"/>
    <w:rsid w:val="000C30DA"/>
    <w:rsid w:val="000C353A"/>
    <w:rsid w:val="000C3BBB"/>
    <w:rsid w:val="000C3EAD"/>
    <w:rsid w:val="000C42C9"/>
    <w:rsid w:val="000C43A8"/>
    <w:rsid w:val="000C50F7"/>
    <w:rsid w:val="000C52BC"/>
    <w:rsid w:val="000C5466"/>
    <w:rsid w:val="000C5589"/>
    <w:rsid w:val="000C597F"/>
    <w:rsid w:val="000C5B04"/>
    <w:rsid w:val="000C5B61"/>
    <w:rsid w:val="000C649A"/>
    <w:rsid w:val="000C650A"/>
    <w:rsid w:val="000C653C"/>
    <w:rsid w:val="000C65C0"/>
    <w:rsid w:val="000C679C"/>
    <w:rsid w:val="000C6A6D"/>
    <w:rsid w:val="000C6B5B"/>
    <w:rsid w:val="000C6FED"/>
    <w:rsid w:val="000C72C7"/>
    <w:rsid w:val="000C735F"/>
    <w:rsid w:val="000C75CF"/>
    <w:rsid w:val="000C7AC5"/>
    <w:rsid w:val="000C7BAE"/>
    <w:rsid w:val="000C7D10"/>
    <w:rsid w:val="000C7FE2"/>
    <w:rsid w:val="000D0018"/>
    <w:rsid w:val="000D0104"/>
    <w:rsid w:val="000D0109"/>
    <w:rsid w:val="000D0147"/>
    <w:rsid w:val="000D014D"/>
    <w:rsid w:val="000D0269"/>
    <w:rsid w:val="000D05A2"/>
    <w:rsid w:val="000D0E0E"/>
    <w:rsid w:val="000D0FE4"/>
    <w:rsid w:val="000D1004"/>
    <w:rsid w:val="000D129C"/>
    <w:rsid w:val="000D1654"/>
    <w:rsid w:val="000D1836"/>
    <w:rsid w:val="000D2393"/>
    <w:rsid w:val="000D2462"/>
    <w:rsid w:val="000D2B14"/>
    <w:rsid w:val="000D2FF6"/>
    <w:rsid w:val="000D3563"/>
    <w:rsid w:val="000D35D4"/>
    <w:rsid w:val="000D3660"/>
    <w:rsid w:val="000D368C"/>
    <w:rsid w:val="000D37F1"/>
    <w:rsid w:val="000D3B53"/>
    <w:rsid w:val="000D3DF3"/>
    <w:rsid w:val="000D401D"/>
    <w:rsid w:val="000D426C"/>
    <w:rsid w:val="000D438F"/>
    <w:rsid w:val="000D46FD"/>
    <w:rsid w:val="000D47F3"/>
    <w:rsid w:val="000D4834"/>
    <w:rsid w:val="000D5037"/>
    <w:rsid w:val="000D53BA"/>
    <w:rsid w:val="000D59B9"/>
    <w:rsid w:val="000D5E09"/>
    <w:rsid w:val="000D632E"/>
    <w:rsid w:val="000D66B5"/>
    <w:rsid w:val="000D66C2"/>
    <w:rsid w:val="000D66F7"/>
    <w:rsid w:val="000D68D7"/>
    <w:rsid w:val="000D6D69"/>
    <w:rsid w:val="000D6FCA"/>
    <w:rsid w:val="000D7111"/>
    <w:rsid w:val="000D719E"/>
    <w:rsid w:val="000D75A2"/>
    <w:rsid w:val="000D7643"/>
    <w:rsid w:val="000D79AF"/>
    <w:rsid w:val="000D7B11"/>
    <w:rsid w:val="000D7C36"/>
    <w:rsid w:val="000D7E5B"/>
    <w:rsid w:val="000E0174"/>
    <w:rsid w:val="000E0409"/>
    <w:rsid w:val="000E041A"/>
    <w:rsid w:val="000E0A6F"/>
    <w:rsid w:val="000E0B30"/>
    <w:rsid w:val="000E14EC"/>
    <w:rsid w:val="000E162C"/>
    <w:rsid w:val="000E1A17"/>
    <w:rsid w:val="000E22CE"/>
    <w:rsid w:val="000E22E2"/>
    <w:rsid w:val="000E2580"/>
    <w:rsid w:val="000E2A3F"/>
    <w:rsid w:val="000E2DD1"/>
    <w:rsid w:val="000E2DD7"/>
    <w:rsid w:val="000E3029"/>
    <w:rsid w:val="000E3508"/>
    <w:rsid w:val="000E371B"/>
    <w:rsid w:val="000E392D"/>
    <w:rsid w:val="000E453E"/>
    <w:rsid w:val="000E4D73"/>
    <w:rsid w:val="000E514B"/>
    <w:rsid w:val="000E55AE"/>
    <w:rsid w:val="000E55B7"/>
    <w:rsid w:val="000E566A"/>
    <w:rsid w:val="000E5939"/>
    <w:rsid w:val="000E5B29"/>
    <w:rsid w:val="000E607D"/>
    <w:rsid w:val="000E6244"/>
    <w:rsid w:val="000E631A"/>
    <w:rsid w:val="000E6650"/>
    <w:rsid w:val="000E6C5C"/>
    <w:rsid w:val="000E6E63"/>
    <w:rsid w:val="000E729F"/>
    <w:rsid w:val="000E73CB"/>
    <w:rsid w:val="000E75E1"/>
    <w:rsid w:val="000E7903"/>
    <w:rsid w:val="000E7930"/>
    <w:rsid w:val="000E7AF5"/>
    <w:rsid w:val="000E7BB3"/>
    <w:rsid w:val="000E7C8E"/>
    <w:rsid w:val="000E7E78"/>
    <w:rsid w:val="000F02B3"/>
    <w:rsid w:val="000F02EE"/>
    <w:rsid w:val="000F03EC"/>
    <w:rsid w:val="000F045C"/>
    <w:rsid w:val="000F046B"/>
    <w:rsid w:val="000F04B6"/>
    <w:rsid w:val="000F12F4"/>
    <w:rsid w:val="000F15C8"/>
    <w:rsid w:val="000F1EB1"/>
    <w:rsid w:val="000F1FDD"/>
    <w:rsid w:val="000F219D"/>
    <w:rsid w:val="000F252A"/>
    <w:rsid w:val="000F270C"/>
    <w:rsid w:val="000F2EC1"/>
    <w:rsid w:val="000F31F3"/>
    <w:rsid w:val="000F3386"/>
    <w:rsid w:val="000F373E"/>
    <w:rsid w:val="000F3981"/>
    <w:rsid w:val="000F3E4F"/>
    <w:rsid w:val="000F3F6D"/>
    <w:rsid w:val="000F4448"/>
    <w:rsid w:val="000F44BA"/>
    <w:rsid w:val="000F4CC0"/>
    <w:rsid w:val="000F4EAE"/>
    <w:rsid w:val="000F536D"/>
    <w:rsid w:val="000F564A"/>
    <w:rsid w:val="000F578D"/>
    <w:rsid w:val="000F5A0F"/>
    <w:rsid w:val="000F5B67"/>
    <w:rsid w:val="000F5E3D"/>
    <w:rsid w:val="000F5FC2"/>
    <w:rsid w:val="000F630B"/>
    <w:rsid w:val="000F6384"/>
    <w:rsid w:val="000F68A1"/>
    <w:rsid w:val="000F69C5"/>
    <w:rsid w:val="000F6BC8"/>
    <w:rsid w:val="000F784E"/>
    <w:rsid w:val="000F7B44"/>
    <w:rsid w:val="000F7D55"/>
    <w:rsid w:val="000F7E81"/>
    <w:rsid w:val="00100029"/>
    <w:rsid w:val="001002F0"/>
    <w:rsid w:val="001004C8"/>
    <w:rsid w:val="00100543"/>
    <w:rsid w:val="001009F6"/>
    <w:rsid w:val="00100D1D"/>
    <w:rsid w:val="00100E04"/>
    <w:rsid w:val="001011B6"/>
    <w:rsid w:val="00101352"/>
    <w:rsid w:val="001017B0"/>
    <w:rsid w:val="00101A8A"/>
    <w:rsid w:val="00101F6F"/>
    <w:rsid w:val="0010201D"/>
    <w:rsid w:val="001024F8"/>
    <w:rsid w:val="001028A9"/>
    <w:rsid w:val="00102B57"/>
    <w:rsid w:val="00102B63"/>
    <w:rsid w:val="00102BF2"/>
    <w:rsid w:val="00102D3B"/>
    <w:rsid w:val="00103244"/>
    <w:rsid w:val="001033B7"/>
    <w:rsid w:val="001033E3"/>
    <w:rsid w:val="00103667"/>
    <w:rsid w:val="001037A0"/>
    <w:rsid w:val="001037AF"/>
    <w:rsid w:val="001038B5"/>
    <w:rsid w:val="00103B15"/>
    <w:rsid w:val="00103B80"/>
    <w:rsid w:val="00103EB4"/>
    <w:rsid w:val="001045E9"/>
    <w:rsid w:val="00104E1E"/>
    <w:rsid w:val="00104E5B"/>
    <w:rsid w:val="0010508E"/>
    <w:rsid w:val="00105118"/>
    <w:rsid w:val="00105192"/>
    <w:rsid w:val="0010566B"/>
    <w:rsid w:val="00105B55"/>
    <w:rsid w:val="00105D18"/>
    <w:rsid w:val="00105E6B"/>
    <w:rsid w:val="00106032"/>
    <w:rsid w:val="001060AB"/>
    <w:rsid w:val="001060F1"/>
    <w:rsid w:val="001067DF"/>
    <w:rsid w:val="001068B9"/>
    <w:rsid w:val="0011011E"/>
    <w:rsid w:val="001102EE"/>
    <w:rsid w:val="001103F7"/>
    <w:rsid w:val="001106F0"/>
    <w:rsid w:val="0011170E"/>
    <w:rsid w:val="001122C0"/>
    <w:rsid w:val="001123E5"/>
    <w:rsid w:val="00112605"/>
    <w:rsid w:val="0011283E"/>
    <w:rsid w:val="00112848"/>
    <w:rsid w:val="00112BF2"/>
    <w:rsid w:val="0011348D"/>
    <w:rsid w:val="001138AA"/>
    <w:rsid w:val="0011391C"/>
    <w:rsid w:val="0011421C"/>
    <w:rsid w:val="00114360"/>
    <w:rsid w:val="00114503"/>
    <w:rsid w:val="001147E5"/>
    <w:rsid w:val="00114A86"/>
    <w:rsid w:val="00114B0C"/>
    <w:rsid w:val="0011585D"/>
    <w:rsid w:val="00115898"/>
    <w:rsid w:val="00115E5D"/>
    <w:rsid w:val="00115EDB"/>
    <w:rsid w:val="00116497"/>
    <w:rsid w:val="001164CE"/>
    <w:rsid w:val="001164E3"/>
    <w:rsid w:val="00116533"/>
    <w:rsid w:val="001167BF"/>
    <w:rsid w:val="0011680C"/>
    <w:rsid w:val="0011699F"/>
    <w:rsid w:val="00116A1C"/>
    <w:rsid w:val="00116F31"/>
    <w:rsid w:val="00116F83"/>
    <w:rsid w:val="00117070"/>
    <w:rsid w:val="001173FA"/>
    <w:rsid w:val="00117411"/>
    <w:rsid w:val="001174C4"/>
    <w:rsid w:val="001174D0"/>
    <w:rsid w:val="0011778C"/>
    <w:rsid w:val="00117A13"/>
    <w:rsid w:val="00117A7E"/>
    <w:rsid w:val="0012001A"/>
    <w:rsid w:val="00120322"/>
    <w:rsid w:val="001205EF"/>
    <w:rsid w:val="00120613"/>
    <w:rsid w:val="001207E1"/>
    <w:rsid w:val="00120868"/>
    <w:rsid w:val="0012197D"/>
    <w:rsid w:val="00121A1F"/>
    <w:rsid w:val="00121C48"/>
    <w:rsid w:val="00122F3F"/>
    <w:rsid w:val="001230DA"/>
    <w:rsid w:val="0012319C"/>
    <w:rsid w:val="00123A52"/>
    <w:rsid w:val="00123B2C"/>
    <w:rsid w:val="00123F44"/>
    <w:rsid w:val="00124098"/>
    <w:rsid w:val="00124228"/>
    <w:rsid w:val="00124431"/>
    <w:rsid w:val="0012457E"/>
    <w:rsid w:val="0012463B"/>
    <w:rsid w:val="0012498F"/>
    <w:rsid w:val="00124AB3"/>
    <w:rsid w:val="00124C9D"/>
    <w:rsid w:val="00124E94"/>
    <w:rsid w:val="00124FA5"/>
    <w:rsid w:val="001251B1"/>
    <w:rsid w:val="00125208"/>
    <w:rsid w:val="00125775"/>
    <w:rsid w:val="0012578C"/>
    <w:rsid w:val="00125A5F"/>
    <w:rsid w:val="00125E9C"/>
    <w:rsid w:val="00126F76"/>
    <w:rsid w:val="001274D6"/>
    <w:rsid w:val="001276D3"/>
    <w:rsid w:val="00127B3C"/>
    <w:rsid w:val="00127B5C"/>
    <w:rsid w:val="00127C55"/>
    <w:rsid w:val="00127D43"/>
    <w:rsid w:val="0013008A"/>
    <w:rsid w:val="001302B1"/>
    <w:rsid w:val="00130588"/>
    <w:rsid w:val="00130ADE"/>
    <w:rsid w:val="00130AFF"/>
    <w:rsid w:val="00130ECB"/>
    <w:rsid w:val="001312A5"/>
    <w:rsid w:val="001313CB"/>
    <w:rsid w:val="0013173B"/>
    <w:rsid w:val="001319DB"/>
    <w:rsid w:val="00131C60"/>
    <w:rsid w:val="0013241C"/>
    <w:rsid w:val="001326FE"/>
    <w:rsid w:val="00132D64"/>
    <w:rsid w:val="00133066"/>
    <w:rsid w:val="00133246"/>
    <w:rsid w:val="0013347E"/>
    <w:rsid w:val="0013349B"/>
    <w:rsid w:val="001334FF"/>
    <w:rsid w:val="001339C8"/>
    <w:rsid w:val="00133E3E"/>
    <w:rsid w:val="001340A2"/>
    <w:rsid w:val="001348A0"/>
    <w:rsid w:val="00134C28"/>
    <w:rsid w:val="00135223"/>
    <w:rsid w:val="001355E3"/>
    <w:rsid w:val="001355EA"/>
    <w:rsid w:val="0013578F"/>
    <w:rsid w:val="00135AAA"/>
    <w:rsid w:val="00135BAB"/>
    <w:rsid w:val="00135CB7"/>
    <w:rsid w:val="0013612F"/>
    <w:rsid w:val="001361F2"/>
    <w:rsid w:val="001363C8"/>
    <w:rsid w:val="00136446"/>
    <w:rsid w:val="0013647D"/>
    <w:rsid w:val="001367AA"/>
    <w:rsid w:val="00136844"/>
    <w:rsid w:val="001368FB"/>
    <w:rsid w:val="00136F51"/>
    <w:rsid w:val="00136FC1"/>
    <w:rsid w:val="0013704F"/>
    <w:rsid w:val="001370B2"/>
    <w:rsid w:val="0013710E"/>
    <w:rsid w:val="001400A9"/>
    <w:rsid w:val="00140427"/>
    <w:rsid w:val="00140597"/>
    <w:rsid w:val="001407F7"/>
    <w:rsid w:val="001409ED"/>
    <w:rsid w:val="00140B64"/>
    <w:rsid w:val="00140CFF"/>
    <w:rsid w:val="00140D68"/>
    <w:rsid w:val="00141489"/>
    <w:rsid w:val="00141A2C"/>
    <w:rsid w:val="00141DD9"/>
    <w:rsid w:val="00141FBA"/>
    <w:rsid w:val="00142358"/>
    <w:rsid w:val="001426C0"/>
    <w:rsid w:val="00142955"/>
    <w:rsid w:val="00142A21"/>
    <w:rsid w:val="001430D0"/>
    <w:rsid w:val="0014339A"/>
    <w:rsid w:val="00143412"/>
    <w:rsid w:val="00143961"/>
    <w:rsid w:val="00143DD0"/>
    <w:rsid w:val="00143ED7"/>
    <w:rsid w:val="0014404F"/>
    <w:rsid w:val="0014406F"/>
    <w:rsid w:val="00144082"/>
    <w:rsid w:val="0014474F"/>
    <w:rsid w:val="00144808"/>
    <w:rsid w:val="00144BB1"/>
    <w:rsid w:val="00144CFD"/>
    <w:rsid w:val="00144FE1"/>
    <w:rsid w:val="00145AD4"/>
    <w:rsid w:val="00145B61"/>
    <w:rsid w:val="00145BC5"/>
    <w:rsid w:val="00145E55"/>
    <w:rsid w:val="00146033"/>
    <w:rsid w:val="00146327"/>
    <w:rsid w:val="0014647A"/>
    <w:rsid w:val="001468D9"/>
    <w:rsid w:val="00146AE2"/>
    <w:rsid w:val="00146D98"/>
    <w:rsid w:val="00146ED6"/>
    <w:rsid w:val="00147085"/>
    <w:rsid w:val="0014725A"/>
    <w:rsid w:val="001472A7"/>
    <w:rsid w:val="0014777A"/>
    <w:rsid w:val="00147904"/>
    <w:rsid w:val="00147D7F"/>
    <w:rsid w:val="00147FF7"/>
    <w:rsid w:val="0015007C"/>
    <w:rsid w:val="001500DD"/>
    <w:rsid w:val="00150468"/>
    <w:rsid w:val="001504BE"/>
    <w:rsid w:val="001506B6"/>
    <w:rsid w:val="00150735"/>
    <w:rsid w:val="00150BBC"/>
    <w:rsid w:val="00150D84"/>
    <w:rsid w:val="00151086"/>
    <w:rsid w:val="0015135E"/>
    <w:rsid w:val="0015195F"/>
    <w:rsid w:val="00151BD3"/>
    <w:rsid w:val="00151D54"/>
    <w:rsid w:val="00152004"/>
    <w:rsid w:val="0015222D"/>
    <w:rsid w:val="001522F4"/>
    <w:rsid w:val="0015239B"/>
    <w:rsid w:val="001528E9"/>
    <w:rsid w:val="00152A16"/>
    <w:rsid w:val="00152DAF"/>
    <w:rsid w:val="00153225"/>
    <w:rsid w:val="0015395E"/>
    <w:rsid w:val="001539DD"/>
    <w:rsid w:val="00153C34"/>
    <w:rsid w:val="00153DF1"/>
    <w:rsid w:val="00154494"/>
    <w:rsid w:val="001546A2"/>
    <w:rsid w:val="00154A27"/>
    <w:rsid w:val="00154C20"/>
    <w:rsid w:val="00154C46"/>
    <w:rsid w:val="00155070"/>
    <w:rsid w:val="00155105"/>
    <w:rsid w:val="001553E5"/>
    <w:rsid w:val="0015568F"/>
    <w:rsid w:val="00155A29"/>
    <w:rsid w:val="00155E34"/>
    <w:rsid w:val="00155FBA"/>
    <w:rsid w:val="00156124"/>
    <w:rsid w:val="0015641E"/>
    <w:rsid w:val="00156493"/>
    <w:rsid w:val="001565C0"/>
    <w:rsid w:val="001568A0"/>
    <w:rsid w:val="00156F6D"/>
    <w:rsid w:val="00156F84"/>
    <w:rsid w:val="001571C5"/>
    <w:rsid w:val="00157576"/>
    <w:rsid w:val="001578F8"/>
    <w:rsid w:val="00157BE4"/>
    <w:rsid w:val="00157C72"/>
    <w:rsid w:val="00157C92"/>
    <w:rsid w:val="0016003A"/>
    <w:rsid w:val="00160120"/>
    <w:rsid w:val="0016035B"/>
    <w:rsid w:val="0016038B"/>
    <w:rsid w:val="001607EC"/>
    <w:rsid w:val="00160CEE"/>
    <w:rsid w:val="00160EF6"/>
    <w:rsid w:val="00161247"/>
    <w:rsid w:val="001613AC"/>
    <w:rsid w:val="0016149D"/>
    <w:rsid w:val="001615EC"/>
    <w:rsid w:val="00161B20"/>
    <w:rsid w:val="00161D8C"/>
    <w:rsid w:val="00161E0D"/>
    <w:rsid w:val="001621D0"/>
    <w:rsid w:val="00162647"/>
    <w:rsid w:val="00162E74"/>
    <w:rsid w:val="00162EF7"/>
    <w:rsid w:val="001630C7"/>
    <w:rsid w:val="001632FF"/>
    <w:rsid w:val="001638BE"/>
    <w:rsid w:val="0016391C"/>
    <w:rsid w:val="00163A19"/>
    <w:rsid w:val="00163C18"/>
    <w:rsid w:val="00163D88"/>
    <w:rsid w:val="0016440D"/>
    <w:rsid w:val="00164700"/>
    <w:rsid w:val="00164B70"/>
    <w:rsid w:val="00164C21"/>
    <w:rsid w:val="00164C2E"/>
    <w:rsid w:val="00164D7A"/>
    <w:rsid w:val="00165279"/>
    <w:rsid w:val="001653EE"/>
    <w:rsid w:val="0016593A"/>
    <w:rsid w:val="001659DA"/>
    <w:rsid w:val="00165A28"/>
    <w:rsid w:val="00166651"/>
    <w:rsid w:val="00166E70"/>
    <w:rsid w:val="00167186"/>
    <w:rsid w:val="001676C3"/>
    <w:rsid w:val="00167776"/>
    <w:rsid w:val="001677AD"/>
    <w:rsid w:val="00167A5C"/>
    <w:rsid w:val="00167CCC"/>
    <w:rsid w:val="00167F85"/>
    <w:rsid w:val="00170BBB"/>
    <w:rsid w:val="00170BFC"/>
    <w:rsid w:val="00170CCC"/>
    <w:rsid w:val="00170FB5"/>
    <w:rsid w:val="00171157"/>
    <w:rsid w:val="0017160E"/>
    <w:rsid w:val="001718F9"/>
    <w:rsid w:val="00171B69"/>
    <w:rsid w:val="00171D86"/>
    <w:rsid w:val="00172036"/>
    <w:rsid w:val="001720D1"/>
    <w:rsid w:val="00172233"/>
    <w:rsid w:val="00172641"/>
    <w:rsid w:val="00172792"/>
    <w:rsid w:val="00172B2A"/>
    <w:rsid w:val="00172B37"/>
    <w:rsid w:val="00172BC9"/>
    <w:rsid w:val="00172E07"/>
    <w:rsid w:val="00172E2B"/>
    <w:rsid w:val="001730DA"/>
    <w:rsid w:val="00173421"/>
    <w:rsid w:val="00173BDF"/>
    <w:rsid w:val="00173BE1"/>
    <w:rsid w:val="00173D34"/>
    <w:rsid w:val="001741A3"/>
    <w:rsid w:val="00174B05"/>
    <w:rsid w:val="00174C3C"/>
    <w:rsid w:val="00175403"/>
    <w:rsid w:val="001759DA"/>
    <w:rsid w:val="00175A29"/>
    <w:rsid w:val="00175A7C"/>
    <w:rsid w:val="00175B2C"/>
    <w:rsid w:val="00175DE4"/>
    <w:rsid w:val="00176190"/>
    <w:rsid w:val="001761C4"/>
    <w:rsid w:val="0017656D"/>
    <w:rsid w:val="001765DE"/>
    <w:rsid w:val="001766B3"/>
    <w:rsid w:val="001767AA"/>
    <w:rsid w:val="00176B1C"/>
    <w:rsid w:val="00176C05"/>
    <w:rsid w:val="00176C4E"/>
    <w:rsid w:val="00176E52"/>
    <w:rsid w:val="001773BD"/>
    <w:rsid w:val="001778C2"/>
    <w:rsid w:val="00177C87"/>
    <w:rsid w:val="00177D01"/>
    <w:rsid w:val="00177D02"/>
    <w:rsid w:val="00177D1B"/>
    <w:rsid w:val="001801D5"/>
    <w:rsid w:val="00180392"/>
    <w:rsid w:val="0018063E"/>
    <w:rsid w:val="001807D3"/>
    <w:rsid w:val="001808AA"/>
    <w:rsid w:val="00180A8C"/>
    <w:rsid w:val="00180C76"/>
    <w:rsid w:val="00181152"/>
    <w:rsid w:val="001813BF"/>
    <w:rsid w:val="00181715"/>
    <w:rsid w:val="001819BF"/>
    <w:rsid w:val="00181DF3"/>
    <w:rsid w:val="00181FAD"/>
    <w:rsid w:val="00182112"/>
    <w:rsid w:val="0018215F"/>
    <w:rsid w:val="001822FB"/>
    <w:rsid w:val="00182783"/>
    <w:rsid w:val="00182C00"/>
    <w:rsid w:val="00182FC2"/>
    <w:rsid w:val="00183159"/>
    <w:rsid w:val="00183C06"/>
    <w:rsid w:val="00183D8F"/>
    <w:rsid w:val="00183F84"/>
    <w:rsid w:val="00184678"/>
    <w:rsid w:val="001850D6"/>
    <w:rsid w:val="001851A0"/>
    <w:rsid w:val="0018583A"/>
    <w:rsid w:val="00185C72"/>
    <w:rsid w:val="001860B9"/>
    <w:rsid w:val="00186267"/>
    <w:rsid w:val="0018667A"/>
    <w:rsid w:val="00186807"/>
    <w:rsid w:val="00186892"/>
    <w:rsid w:val="00186CBF"/>
    <w:rsid w:val="00186F78"/>
    <w:rsid w:val="001874DF"/>
    <w:rsid w:val="001875F3"/>
    <w:rsid w:val="00187943"/>
    <w:rsid w:val="0019008E"/>
    <w:rsid w:val="0019101F"/>
    <w:rsid w:val="00191218"/>
    <w:rsid w:val="001912E8"/>
    <w:rsid w:val="001918A4"/>
    <w:rsid w:val="00191A1C"/>
    <w:rsid w:val="0019274E"/>
    <w:rsid w:val="001927C3"/>
    <w:rsid w:val="00192E5F"/>
    <w:rsid w:val="00192F5C"/>
    <w:rsid w:val="00193409"/>
    <w:rsid w:val="0019351D"/>
    <w:rsid w:val="00193AB0"/>
    <w:rsid w:val="00194355"/>
    <w:rsid w:val="001945D1"/>
    <w:rsid w:val="001948F4"/>
    <w:rsid w:val="00194CC0"/>
    <w:rsid w:val="00194F43"/>
    <w:rsid w:val="00195106"/>
    <w:rsid w:val="00195275"/>
    <w:rsid w:val="001954B8"/>
    <w:rsid w:val="001954F7"/>
    <w:rsid w:val="00195864"/>
    <w:rsid w:val="00195B21"/>
    <w:rsid w:val="00196457"/>
    <w:rsid w:val="001964B5"/>
    <w:rsid w:val="001966D7"/>
    <w:rsid w:val="00196A0E"/>
    <w:rsid w:val="00196AE2"/>
    <w:rsid w:val="001971D2"/>
    <w:rsid w:val="0019729D"/>
    <w:rsid w:val="001977DE"/>
    <w:rsid w:val="00197C2B"/>
    <w:rsid w:val="001A01D0"/>
    <w:rsid w:val="001A02B6"/>
    <w:rsid w:val="001A0332"/>
    <w:rsid w:val="001A0369"/>
    <w:rsid w:val="001A038A"/>
    <w:rsid w:val="001A0AAC"/>
    <w:rsid w:val="001A0B9C"/>
    <w:rsid w:val="001A0D98"/>
    <w:rsid w:val="001A1FBA"/>
    <w:rsid w:val="001A24D4"/>
    <w:rsid w:val="001A2A58"/>
    <w:rsid w:val="001A2AD2"/>
    <w:rsid w:val="001A2EF2"/>
    <w:rsid w:val="001A347B"/>
    <w:rsid w:val="001A3537"/>
    <w:rsid w:val="001A3C06"/>
    <w:rsid w:val="001A3E3C"/>
    <w:rsid w:val="001A3E46"/>
    <w:rsid w:val="001A4E70"/>
    <w:rsid w:val="001A5254"/>
    <w:rsid w:val="001A546E"/>
    <w:rsid w:val="001A554D"/>
    <w:rsid w:val="001A57AA"/>
    <w:rsid w:val="001A59B0"/>
    <w:rsid w:val="001A6188"/>
    <w:rsid w:val="001A644F"/>
    <w:rsid w:val="001A6869"/>
    <w:rsid w:val="001A6A12"/>
    <w:rsid w:val="001A6D0F"/>
    <w:rsid w:val="001A735F"/>
    <w:rsid w:val="001A7A51"/>
    <w:rsid w:val="001A7E9E"/>
    <w:rsid w:val="001B032F"/>
    <w:rsid w:val="001B0E07"/>
    <w:rsid w:val="001B14EC"/>
    <w:rsid w:val="001B166A"/>
    <w:rsid w:val="001B1739"/>
    <w:rsid w:val="001B17DF"/>
    <w:rsid w:val="001B184C"/>
    <w:rsid w:val="001B1B3F"/>
    <w:rsid w:val="001B1CE1"/>
    <w:rsid w:val="001B1E4B"/>
    <w:rsid w:val="001B2236"/>
    <w:rsid w:val="001B2257"/>
    <w:rsid w:val="001B2376"/>
    <w:rsid w:val="001B2497"/>
    <w:rsid w:val="001B27D3"/>
    <w:rsid w:val="001B2843"/>
    <w:rsid w:val="001B2FFE"/>
    <w:rsid w:val="001B3616"/>
    <w:rsid w:val="001B3E1C"/>
    <w:rsid w:val="001B43B8"/>
    <w:rsid w:val="001B4A05"/>
    <w:rsid w:val="001B4F2B"/>
    <w:rsid w:val="001B50D4"/>
    <w:rsid w:val="001B5661"/>
    <w:rsid w:val="001B58E5"/>
    <w:rsid w:val="001B59A1"/>
    <w:rsid w:val="001B5ADB"/>
    <w:rsid w:val="001B5E1C"/>
    <w:rsid w:val="001B5ED1"/>
    <w:rsid w:val="001B5FB0"/>
    <w:rsid w:val="001B6566"/>
    <w:rsid w:val="001B6C42"/>
    <w:rsid w:val="001B7149"/>
    <w:rsid w:val="001B7EDF"/>
    <w:rsid w:val="001C008A"/>
    <w:rsid w:val="001C0B64"/>
    <w:rsid w:val="001C193B"/>
    <w:rsid w:val="001C1943"/>
    <w:rsid w:val="001C1E7F"/>
    <w:rsid w:val="001C210F"/>
    <w:rsid w:val="001C2208"/>
    <w:rsid w:val="001C23DA"/>
    <w:rsid w:val="001C261E"/>
    <w:rsid w:val="001C2F97"/>
    <w:rsid w:val="001C34CE"/>
    <w:rsid w:val="001C355C"/>
    <w:rsid w:val="001C3B29"/>
    <w:rsid w:val="001C3B8E"/>
    <w:rsid w:val="001C3CCD"/>
    <w:rsid w:val="001C3D66"/>
    <w:rsid w:val="001C3DBC"/>
    <w:rsid w:val="001C3E27"/>
    <w:rsid w:val="001C3EA3"/>
    <w:rsid w:val="001C4442"/>
    <w:rsid w:val="001C44B3"/>
    <w:rsid w:val="001C50DA"/>
    <w:rsid w:val="001C5677"/>
    <w:rsid w:val="001C593C"/>
    <w:rsid w:val="001C5F21"/>
    <w:rsid w:val="001C5FB6"/>
    <w:rsid w:val="001C6DFA"/>
    <w:rsid w:val="001C7105"/>
    <w:rsid w:val="001C7179"/>
    <w:rsid w:val="001C7238"/>
    <w:rsid w:val="001C73CF"/>
    <w:rsid w:val="001C754E"/>
    <w:rsid w:val="001C790B"/>
    <w:rsid w:val="001C7AC8"/>
    <w:rsid w:val="001C7AE3"/>
    <w:rsid w:val="001D01B6"/>
    <w:rsid w:val="001D023C"/>
    <w:rsid w:val="001D0601"/>
    <w:rsid w:val="001D0B66"/>
    <w:rsid w:val="001D166E"/>
    <w:rsid w:val="001D1803"/>
    <w:rsid w:val="001D180C"/>
    <w:rsid w:val="001D1AD3"/>
    <w:rsid w:val="001D1CB4"/>
    <w:rsid w:val="001D1D88"/>
    <w:rsid w:val="001D1ED1"/>
    <w:rsid w:val="001D21F2"/>
    <w:rsid w:val="001D289F"/>
    <w:rsid w:val="001D2BD7"/>
    <w:rsid w:val="001D2CB9"/>
    <w:rsid w:val="001D3847"/>
    <w:rsid w:val="001D3CBD"/>
    <w:rsid w:val="001D3D9C"/>
    <w:rsid w:val="001D4432"/>
    <w:rsid w:val="001D44E9"/>
    <w:rsid w:val="001D4D20"/>
    <w:rsid w:val="001D4EA5"/>
    <w:rsid w:val="001D520A"/>
    <w:rsid w:val="001D568A"/>
    <w:rsid w:val="001D58D1"/>
    <w:rsid w:val="001D5967"/>
    <w:rsid w:val="001D597E"/>
    <w:rsid w:val="001D59B0"/>
    <w:rsid w:val="001D5B4C"/>
    <w:rsid w:val="001D5D23"/>
    <w:rsid w:val="001D5E0A"/>
    <w:rsid w:val="001D617A"/>
    <w:rsid w:val="001D674D"/>
    <w:rsid w:val="001D67C9"/>
    <w:rsid w:val="001D67FA"/>
    <w:rsid w:val="001D695D"/>
    <w:rsid w:val="001D6C2C"/>
    <w:rsid w:val="001D6E61"/>
    <w:rsid w:val="001D6FF0"/>
    <w:rsid w:val="001D709B"/>
    <w:rsid w:val="001D73B5"/>
    <w:rsid w:val="001D773F"/>
    <w:rsid w:val="001D77DA"/>
    <w:rsid w:val="001D7B63"/>
    <w:rsid w:val="001E047E"/>
    <w:rsid w:val="001E0E04"/>
    <w:rsid w:val="001E119B"/>
    <w:rsid w:val="001E16B0"/>
    <w:rsid w:val="001E19F5"/>
    <w:rsid w:val="001E1BE1"/>
    <w:rsid w:val="001E1D1A"/>
    <w:rsid w:val="001E1D54"/>
    <w:rsid w:val="001E220A"/>
    <w:rsid w:val="001E28C9"/>
    <w:rsid w:val="001E2AF1"/>
    <w:rsid w:val="001E2C66"/>
    <w:rsid w:val="001E381C"/>
    <w:rsid w:val="001E3C09"/>
    <w:rsid w:val="001E4374"/>
    <w:rsid w:val="001E475B"/>
    <w:rsid w:val="001E5B04"/>
    <w:rsid w:val="001E5CC2"/>
    <w:rsid w:val="001E5F65"/>
    <w:rsid w:val="001E60E2"/>
    <w:rsid w:val="001E61CD"/>
    <w:rsid w:val="001E61D6"/>
    <w:rsid w:val="001E66A6"/>
    <w:rsid w:val="001E68C7"/>
    <w:rsid w:val="001E6AFB"/>
    <w:rsid w:val="001E7060"/>
    <w:rsid w:val="001E74B0"/>
    <w:rsid w:val="001E75B0"/>
    <w:rsid w:val="001E7767"/>
    <w:rsid w:val="001E787C"/>
    <w:rsid w:val="001E78EC"/>
    <w:rsid w:val="001F0274"/>
    <w:rsid w:val="001F05DF"/>
    <w:rsid w:val="001F0689"/>
    <w:rsid w:val="001F08EB"/>
    <w:rsid w:val="001F0972"/>
    <w:rsid w:val="001F0CDD"/>
    <w:rsid w:val="001F0DAC"/>
    <w:rsid w:val="001F0F73"/>
    <w:rsid w:val="001F165A"/>
    <w:rsid w:val="001F196D"/>
    <w:rsid w:val="001F1EF6"/>
    <w:rsid w:val="001F1F42"/>
    <w:rsid w:val="001F276A"/>
    <w:rsid w:val="001F2C0B"/>
    <w:rsid w:val="001F3AB5"/>
    <w:rsid w:val="001F4197"/>
    <w:rsid w:val="001F432A"/>
    <w:rsid w:val="001F4651"/>
    <w:rsid w:val="001F4A82"/>
    <w:rsid w:val="001F4EAB"/>
    <w:rsid w:val="001F502D"/>
    <w:rsid w:val="001F5033"/>
    <w:rsid w:val="001F5F5F"/>
    <w:rsid w:val="001F6026"/>
    <w:rsid w:val="001F62FF"/>
    <w:rsid w:val="001F65C7"/>
    <w:rsid w:val="001F6739"/>
    <w:rsid w:val="001F68A4"/>
    <w:rsid w:val="001F695B"/>
    <w:rsid w:val="001F6BA4"/>
    <w:rsid w:val="001F6F4E"/>
    <w:rsid w:val="001F726C"/>
    <w:rsid w:val="001F77A1"/>
    <w:rsid w:val="001F77ED"/>
    <w:rsid w:val="001F7C51"/>
    <w:rsid w:val="00200073"/>
    <w:rsid w:val="00200266"/>
    <w:rsid w:val="002005CA"/>
    <w:rsid w:val="00200A98"/>
    <w:rsid w:val="00200D40"/>
    <w:rsid w:val="002012C4"/>
    <w:rsid w:val="00202325"/>
    <w:rsid w:val="00202B74"/>
    <w:rsid w:val="00202FBD"/>
    <w:rsid w:val="002031B8"/>
    <w:rsid w:val="00203309"/>
    <w:rsid w:val="00203533"/>
    <w:rsid w:val="0020390D"/>
    <w:rsid w:val="00203CCB"/>
    <w:rsid w:val="00204AB4"/>
    <w:rsid w:val="00204CB5"/>
    <w:rsid w:val="00204F30"/>
    <w:rsid w:val="002052C6"/>
    <w:rsid w:val="002053F9"/>
    <w:rsid w:val="002054F1"/>
    <w:rsid w:val="0020552F"/>
    <w:rsid w:val="0020575B"/>
    <w:rsid w:val="00205B71"/>
    <w:rsid w:val="0020629C"/>
    <w:rsid w:val="002068B7"/>
    <w:rsid w:val="00206ABB"/>
    <w:rsid w:val="0020716F"/>
    <w:rsid w:val="0020745C"/>
    <w:rsid w:val="0020754A"/>
    <w:rsid w:val="00207896"/>
    <w:rsid w:val="002079BD"/>
    <w:rsid w:val="00207A6A"/>
    <w:rsid w:val="00207B2B"/>
    <w:rsid w:val="00210933"/>
    <w:rsid w:val="00210D9E"/>
    <w:rsid w:val="00210E26"/>
    <w:rsid w:val="00210F3E"/>
    <w:rsid w:val="0021142A"/>
    <w:rsid w:val="002118E0"/>
    <w:rsid w:val="00211950"/>
    <w:rsid w:val="00211A96"/>
    <w:rsid w:val="00211D31"/>
    <w:rsid w:val="0021235E"/>
    <w:rsid w:val="00212EDB"/>
    <w:rsid w:val="0021364E"/>
    <w:rsid w:val="0021376D"/>
    <w:rsid w:val="0021395E"/>
    <w:rsid w:val="002139ED"/>
    <w:rsid w:val="00213C4F"/>
    <w:rsid w:val="00213CA3"/>
    <w:rsid w:val="00214317"/>
    <w:rsid w:val="0021504B"/>
    <w:rsid w:val="00215110"/>
    <w:rsid w:val="002154DC"/>
    <w:rsid w:val="002158D7"/>
    <w:rsid w:val="00215A65"/>
    <w:rsid w:val="00216370"/>
    <w:rsid w:val="002163E3"/>
    <w:rsid w:val="00216615"/>
    <w:rsid w:val="002168A0"/>
    <w:rsid w:val="00216AD4"/>
    <w:rsid w:val="00216F00"/>
    <w:rsid w:val="00216FD2"/>
    <w:rsid w:val="00217095"/>
    <w:rsid w:val="002173F2"/>
    <w:rsid w:val="00217459"/>
    <w:rsid w:val="00217567"/>
    <w:rsid w:val="0021774F"/>
    <w:rsid w:val="00217AC0"/>
    <w:rsid w:val="00217E51"/>
    <w:rsid w:val="00220640"/>
    <w:rsid w:val="00220791"/>
    <w:rsid w:val="00220D0A"/>
    <w:rsid w:val="00220EA7"/>
    <w:rsid w:val="00220F9D"/>
    <w:rsid w:val="00221519"/>
    <w:rsid w:val="0022152B"/>
    <w:rsid w:val="002218AC"/>
    <w:rsid w:val="002219A0"/>
    <w:rsid w:val="00221A11"/>
    <w:rsid w:val="00221A28"/>
    <w:rsid w:val="00221C53"/>
    <w:rsid w:val="00221CF6"/>
    <w:rsid w:val="00222028"/>
    <w:rsid w:val="0022202A"/>
    <w:rsid w:val="00222142"/>
    <w:rsid w:val="002223B5"/>
    <w:rsid w:val="00222EE2"/>
    <w:rsid w:val="00223056"/>
    <w:rsid w:val="002236C1"/>
    <w:rsid w:val="002239B6"/>
    <w:rsid w:val="00223AF6"/>
    <w:rsid w:val="00223E6A"/>
    <w:rsid w:val="002240C3"/>
    <w:rsid w:val="002243A0"/>
    <w:rsid w:val="00224480"/>
    <w:rsid w:val="002244DC"/>
    <w:rsid w:val="0022465B"/>
    <w:rsid w:val="002249D4"/>
    <w:rsid w:val="00224BF7"/>
    <w:rsid w:val="00224E18"/>
    <w:rsid w:val="00224FD0"/>
    <w:rsid w:val="0022509C"/>
    <w:rsid w:val="002250B9"/>
    <w:rsid w:val="002257AB"/>
    <w:rsid w:val="00225824"/>
    <w:rsid w:val="00225D08"/>
    <w:rsid w:val="00226086"/>
    <w:rsid w:val="0022696A"/>
    <w:rsid w:val="002272AE"/>
    <w:rsid w:val="00227A68"/>
    <w:rsid w:val="00227C83"/>
    <w:rsid w:val="002308C2"/>
    <w:rsid w:val="0023165F"/>
    <w:rsid w:val="002318C9"/>
    <w:rsid w:val="002319BD"/>
    <w:rsid w:val="00232425"/>
    <w:rsid w:val="00232431"/>
    <w:rsid w:val="002325BF"/>
    <w:rsid w:val="00232C04"/>
    <w:rsid w:val="00233C18"/>
    <w:rsid w:val="0023429A"/>
    <w:rsid w:val="0023499C"/>
    <w:rsid w:val="00234A05"/>
    <w:rsid w:val="00234A87"/>
    <w:rsid w:val="00234C32"/>
    <w:rsid w:val="002350F1"/>
    <w:rsid w:val="0023527E"/>
    <w:rsid w:val="00235AB8"/>
    <w:rsid w:val="00235ABB"/>
    <w:rsid w:val="00235C9E"/>
    <w:rsid w:val="0023601E"/>
    <w:rsid w:val="0023608E"/>
    <w:rsid w:val="00236099"/>
    <w:rsid w:val="002360F9"/>
    <w:rsid w:val="0023661D"/>
    <w:rsid w:val="00236F77"/>
    <w:rsid w:val="0023741F"/>
    <w:rsid w:val="0023779B"/>
    <w:rsid w:val="00237B58"/>
    <w:rsid w:val="00237E31"/>
    <w:rsid w:val="00237ED9"/>
    <w:rsid w:val="002400E7"/>
    <w:rsid w:val="00240125"/>
    <w:rsid w:val="00240419"/>
    <w:rsid w:val="0024075B"/>
    <w:rsid w:val="002407C7"/>
    <w:rsid w:val="00240CA3"/>
    <w:rsid w:val="00240F7D"/>
    <w:rsid w:val="0024138A"/>
    <w:rsid w:val="00241661"/>
    <w:rsid w:val="0024184A"/>
    <w:rsid w:val="00241AA6"/>
    <w:rsid w:val="00241C07"/>
    <w:rsid w:val="00241C08"/>
    <w:rsid w:val="00241C90"/>
    <w:rsid w:val="00241E1B"/>
    <w:rsid w:val="0024201B"/>
    <w:rsid w:val="00242097"/>
    <w:rsid w:val="0024219A"/>
    <w:rsid w:val="0024245A"/>
    <w:rsid w:val="00242864"/>
    <w:rsid w:val="00242E35"/>
    <w:rsid w:val="002433FA"/>
    <w:rsid w:val="002434A9"/>
    <w:rsid w:val="00244093"/>
    <w:rsid w:val="002442C7"/>
    <w:rsid w:val="0024456F"/>
    <w:rsid w:val="00244E70"/>
    <w:rsid w:val="00245316"/>
    <w:rsid w:val="002455EA"/>
    <w:rsid w:val="00245BDD"/>
    <w:rsid w:val="002460E7"/>
    <w:rsid w:val="002462C9"/>
    <w:rsid w:val="00246A4B"/>
    <w:rsid w:val="002476AC"/>
    <w:rsid w:val="002477E4"/>
    <w:rsid w:val="002478EF"/>
    <w:rsid w:val="002509AD"/>
    <w:rsid w:val="00250B28"/>
    <w:rsid w:val="002511D5"/>
    <w:rsid w:val="00251472"/>
    <w:rsid w:val="0025160B"/>
    <w:rsid w:val="002518CB"/>
    <w:rsid w:val="00251D2D"/>
    <w:rsid w:val="00252376"/>
    <w:rsid w:val="0025258D"/>
    <w:rsid w:val="002526D5"/>
    <w:rsid w:val="002531C9"/>
    <w:rsid w:val="0025358D"/>
    <w:rsid w:val="002538BA"/>
    <w:rsid w:val="00253993"/>
    <w:rsid w:val="00253B69"/>
    <w:rsid w:val="00253DBF"/>
    <w:rsid w:val="00253E47"/>
    <w:rsid w:val="002542DA"/>
    <w:rsid w:val="0025430A"/>
    <w:rsid w:val="0025431F"/>
    <w:rsid w:val="00254B41"/>
    <w:rsid w:val="00254B54"/>
    <w:rsid w:val="00254B7E"/>
    <w:rsid w:val="00255199"/>
    <w:rsid w:val="0025542A"/>
    <w:rsid w:val="002554D4"/>
    <w:rsid w:val="00255579"/>
    <w:rsid w:val="002556B6"/>
    <w:rsid w:val="00255BDA"/>
    <w:rsid w:val="00255C92"/>
    <w:rsid w:val="002561BC"/>
    <w:rsid w:val="0025624C"/>
    <w:rsid w:val="00256582"/>
    <w:rsid w:val="00256747"/>
    <w:rsid w:val="0025693C"/>
    <w:rsid w:val="002569BB"/>
    <w:rsid w:val="00256B90"/>
    <w:rsid w:val="00256EF1"/>
    <w:rsid w:val="00257182"/>
    <w:rsid w:val="002575D3"/>
    <w:rsid w:val="00257799"/>
    <w:rsid w:val="00257812"/>
    <w:rsid w:val="00257985"/>
    <w:rsid w:val="00257A86"/>
    <w:rsid w:val="00257AF3"/>
    <w:rsid w:val="0026005D"/>
    <w:rsid w:val="00260235"/>
    <w:rsid w:val="002602C4"/>
    <w:rsid w:val="00260604"/>
    <w:rsid w:val="00260D0C"/>
    <w:rsid w:val="00260F06"/>
    <w:rsid w:val="002615EF"/>
    <w:rsid w:val="002618BB"/>
    <w:rsid w:val="00261A25"/>
    <w:rsid w:val="00261C89"/>
    <w:rsid w:val="00261E42"/>
    <w:rsid w:val="002622AC"/>
    <w:rsid w:val="00262E26"/>
    <w:rsid w:val="00263027"/>
    <w:rsid w:val="00263225"/>
    <w:rsid w:val="00263666"/>
    <w:rsid w:val="002636A6"/>
    <w:rsid w:val="0026371E"/>
    <w:rsid w:val="00263B4A"/>
    <w:rsid w:val="00263BDC"/>
    <w:rsid w:val="00263BF6"/>
    <w:rsid w:val="00263C33"/>
    <w:rsid w:val="00263C5F"/>
    <w:rsid w:val="00263E4E"/>
    <w:rsid w:val="00263E57"/>
    <w:rsid w:val="002641B1"/>
    <w:rsid w:val="00264E21"/>
    <w:rsid w:val="002650E1"/>
    <w:rsid w:val="00265286"/>
    <w:rsid w:val="00265706"/>
    <w:rsid w:val="00265711"/>
    <w:rsid w:val="00265A7F"/>
    <w:rsid w:val="00265C86"/>
    <w:rsid w:val="00266916"/>
    <w:rsid w:val="00266A8A"/>
    <w:rsid w:val="00266ED7"/>
    <w:rsid w:val="00267135"/>
    <w:rsid w:val="0026739B"/>
    <w:rsid w:val="00267413"/>
    <w:rsid w:val="00267484"/>
    <w:rsid w:val="00267815"/>
    <w:rsid w:val="00267B58"/>
    <w:rsid w:val="00267BC1"/>
    <w:rsid w:val="0027029F"/>
    <w:rsid w:val="002702BB"/>
    <w:rsid w:val="00270493"/>
    <w:rsid w:val="0027074C"/>
    <w:rsid w:val="0027092F"/>
    <w:rsid w:val="00270E54"/>
    <w:rsid w:val="00270F4B"/>
    <w:rsid w:val="002710F9"/>
    <w:rsid w:val="0027110B"/>
    <w:rsid w:val="002712A6"/>
    <w:rsid w:val="0027159F"/>
    <w:rsid w:val="002715AC"/>
    <w:rsid w:val="00271841"/>
    <w:rsid w:val="002719D4"/>
    <w:rsid w:val="00271EA7"/>
    <w:rsid w:val="00272641"/>
    <w:rsid w:val="002729F9"/>
    <w:rsid w:val="00272C11"/>
    <w:rsid w:val="00272ED9"/>
    <w:rsid w:val="00273194"/>
    <w:rsid w:val="00273610"/>
    <w:rsid w:val="002738BA"/>
    <w:rsid w:val="00274470"/>
    <w:rsid w:val="0027476B"/>
    <w:rsid w:val="00274AA1"/>
    <w:rsid w:val="00274BDB"/>
    <w:rsid w:val="00274C40"/>
    <w:rsid w:val="00274F15"/>
    <w:rsid w:val="0027528E"/>
    <w:rsid w:val="0027571F"/>
    <w:rsid w:val="00275A25"/>
    <w:rsid w:val="00275ECF"/>
    <w:rsid w:val="002763EB"/>
    <w:rsid w:val="00276475"/>
    <w:rsid w:val="0027650C"/>
    <w:rsid w:val="002766CD"/>
    <w:rsid w:val="00276ABF"/>
    <w:rsid w:val="00276D82"/>
    <w:rsid w:val="00276DE8"/>
    <w:rsid w:val="00277314"/>
    <w:rsid w:val="002774C4"/>
    <w:rsid w:val="002777CA"/>
    <w:rsid w:val="002777E3"/>
    <w:rsid w:val="002777FF"/>
    <w:rsid w:val="00277B9F"/>
    <w:rsid w:val="00277C28"/>
    <w:rsid w:val="00277CAF"/>
    <w:rsid w:val="00277DA4"/>
    <w:rsid w:val="00277EB0"/>
    <w:rsid w:val="00280003"/>
    <w:rsid w:val="002805C0"/>
    <w:rsid w:val="0028067F"/>
    <w:rsid w:val="00280FF3"/>
    <w:rsid w:val="00281070"/>
    <w:rsid w:val="0028110D"/>
    <w:rsid w:val="00281418"/>
    <w:rsid w:val="0028160C"/>
    <w:rsid w:val="00282481"/>
    <w:rsid w:val="0028256B"/>
    <w:rsid w:val="002826BA"/>
    <w:rsid w:val="002826C8"/>
    <w:rsid w:val="002834EC"/>
    <w:rsid w:val="002836F1"/>
    <w:rsid w:val="002838D3"/>
    <w:rsid w:val="00283BD1"/>
    <w:rsid w:val="00283F80"/>
    <w:rsid w:val="00284150"/>
    <w:rsid w:val="00284324"/>
    <w:rsid w:val="00284340"/>
    <w:rsid w:val="00284502"/>
    <w:rsid w:val="00284939"/>
    <w:rsid w:val="00284B2C"/>
    <w:rsid w:val="00284B7F"/>
    <w:rsid w:val="00284DF9"/>
    <w:rsid w:val="00284F90"/>
    <w:rsid w:val="00285214"/>
    <w:rsid w:val="0028526B"/>
    <w:rsid w:val="002852D3"/>
    <w:rsid w:val="00285352"/>
    <w:rsid w:val="002854DE"/>
    <w:rsid w:val="0028588A"/>
    <w:rsid w:val="00285C3F"/>
    <w:rsid w:val="00285DF8"/>
    <w:rsid w:val="00285F45"/>
    <w:rsid w:val="00285F86"/>
    <w:rsid w:val="002860F7"/>
    <w:rsid w:val="0028687B"/>
    <w:rsid w:val="00286924"/>
    <w:rsid w:val="00287291"/>
    <w:rsid w:val="00287767"/>
    <w:rsid w:val="00287E39"/>
    <w:rsid w:val="00290167"/>
    <w:rsid w:val="002912D4"/>
    <w:rsid w:val="00291777"/>
    <w:rsid w:val="00291BC7"/>
    <w:rsid w:val="00292047"/>
    <w:rsid w:val="00292397"/>
    <w:rsid w:val="00292725"/>
    <w:rsid w:val="002928EE"/>
    <w:rsid w:val="00293452"/>
    <w:rsid w:val="0029382F"/>
    <w:rsid w:val="00293A5D"/>
    <w:rsid w:val="00293B07"/>
    <w:rsid w:val="00293DEC"/>
    <w:rsid w:val="00293F4B"/>
    <w:rsid w:val="00294071"/>
    <w:rsid w:val="002941F5"/>
    <w:rsid w:val="00294A7D"/>
    <w:rsid w:val="00294C52"/>
    <w:rsid w:val="00294D13"/>
    <w:rsid w:val="00295114"/>
    <w:rsid w:val="00295537"/>
    <w:rsid w:val="00295E7E"/>
    <w:rsid w:val="00295EC9"/>
    <w:rsid w:val="00295F20"/>
    <w:rsid w:val="002961BC"/>
    <w:rsid w:val="0029663E"/>
    <w:rsid w:val="00296740"/>
    <w:rsid w:val="002969BE"/>
    <w:rsid w:val="00296A07"/>
    <w:rsid w:val="00296AEB"/>
    <w:rsid w:val="00296BE9"/>
    <w:rsid w:val="00296CD7"/>
    <w:rsid w:val="00296FC4"/>
    <w:rsid w:val="0029726A"/>
    <w:rsid w:val="00297388"/>
    <w:rsid w:val="00297951"/>
    <w:rsid w:val="002A01B3"/>
    <w:rsid w:val="002A02C0"/>
    <w:rsid w:val="002A08E8"/>
    <w:rsid w:val="002A0A69"/>
    <w:rsid w:val="002A0AD9"/>
    <w:rsid w:val="002A0B04"/>
    <w:rsid w:val="002A0DB3"/>
    <w:rsid w:val="002A0FD1"/>
    <w:rsid w:val="002A1556"/>
    <w:rsid w:val="002A1BBE"/>
    <w:rsid w:val="002A1FF1"/>
    <w:rsid w:val="002A207C"/>
    <w:rsid w:val="002A227D"/>
    <w:rsid w:val="002A22D2"/>
    <w:rsid w:val="002A2476"/>
    <w:rsid w:val="002A25F0"/>
    <w:rsid w:val="002A2F05"/>
    <w:rsid w:val="002A3684"/>
    <w:rsid w:val="002A3773"/>
    <w:rsid w:val="002A38FF"/>
    <w:rsid w:val="002A3CDA"/>
    <w:rsid w:val="002A4039"/>
    <w:rsid w:val="002A44D3"/>
    <w:rsid w:val="002A47E2"/>
    <w:rsid w:val="002A47E9"/>
    <w:rsid w:val="002A5552"/>
    <w:rsid w:val="002A5789"/>
    <w:rsid w:val="002A591A"/>
    <w:rsid w:val="002A5E00"/>
    <w:rsid w:val="002A6014"/>
    <w:rsid w:val="002A6264"/>
    <w:rsid w:val="002A651D"/>
    <w:rsid w:val="002A6831"/>
    <w:rsid w:val="002A6D9E"/>
    <w:rsid w:val="002A6F7E"/>
    <w:rsid w:val="002A74E5"/>
    <w:rsid w:val="002A7817"/>
    <w:rsid w:val="002A7C0C"/>
    <w:rsid w:val="002B09F5"/>
    <w:rsid w:val="002B0EC5"/>
    <w:rsid w:val="002B0ECA"/>
    <w:rsid w:val="002B11C9"/>
    <w:rsid w:val="002B12AA"/>
    <w:rsid w:val="002B1540"/>
    <w:rsid w:val="002B1AA4"/>
    <w:rsid w:val="002B1BCC"/>
    <w:rsid w:val="002B1C03"/>
    <w:rsid w:val="002B1F2A"/>
    <w:rsid w:val="002B2248"/>
    <w:rsid w:val="002B2250"/>
    <w:rsid w:val="002B2598"/>
    <w:rsid w:val="002B2623"/>
    <w:rsid w:val="002B265A"/>
    <w:rsid w:val="002B2694"/>
    <w:rsid w:val="002B29FE"/>
    <w:rsid w:val="002B2F02"/>
    <w:rsid w:val="002B2F18"/>
    <w:rsid w:val="002B3608"/>
    <w:rsid w:val="002B3860"/>
    <w:rsid w:val="002B3989"/>
    <w:rsid w:val="002B4238"/>
    <w:rsid w:val="002B459E"/>
    <w:rsid w:val="002B45A9"/>
    <w:rsid w:val="002B4CE5"/>
    <w:rsid w:val="002B4F66"/>
    <w:rsid w:val="002B5C04"/>
    <w:rsid w:val="002B5F6B"/>
    <w:rsid w:val="002B6342"/>
    <w:rsid w:val="002B660D"/>
    <w:rsid w:val="002B67AD"/>
    <w:rsid w:val="002B6E72"/>
    <w:rsid w:val="002B7074"/>
    <w:rsid w:val="002B7100"/>
    <w:rsid w:val="002B7127"/>
    <w:rsid w:val="002B722B"/>
    <w:rsid w:val="002B7282"/>
    <w:rsid w:val="002B7576"/>
    <w:rsid w:val="002B76E7"/>
    <w:rsid w:val="002B79E6"/>
    <w:rsid w:val="002B7D3E"/>
    <w:rsid w:val="002B7E67"/>
    <w:rsid w:val="002B7F22"/>
    <w:rsid w:val="002C0021"/>
    <w:rsid w:val="002C02D9"/>
    <w:rsid w:val="002C0425"/>
    <w:rsid w:val="002C0500"/>
    <w:rsid w:val="002C05BD"/>
    <w:rsid w:val="002C06A9"/>
    <w:rsid w:val="002C09E8"/>
    <w:rsid w:val="002C0A21"/>
    <w:rsid w:val="002C0AD2"/>
    <w:rsid w:val="002C11FF"/>
    <w:rsid w:val="002C168C"/>
    <w:rsid w:val="002C1D5E"/>
    <w:rsid w:val="002C1D73"/>
    <w:rsid w:val="002C242A"/>
    <w:rsid w:val="002C2E93"/>
    <w:rsid w:val="002C2F14"/>
    <w:rsid w:val="002C2FA0"/>
    <w:rsid w:val="002C30EE"/>
    <w:rsid w:val="002C33E5"/>
    <w:rsid w:val="002C34B7"/>
    <w:rsid w:val="002C36AA"/>
    <w:rsid w:val="002C397D"/>
    <w:rsid w:val="002C3C0A"/>
    <w:rsid w:val="002C3F8E"/>
    <w:rsid w:val="002C410A"/>
    <w:rsid w:val="002C4114"/>
    <w:rsid w:val="002C4133"/>
    <w:rsid w:val="002C41B8"/>
    <w:rsid w:val="002C42B0"/>
    <w:rsid w:val="002C4D30"/>
    <w:rsid w:val="002C579C"/>
    <w:rsid w:val="002C5A54"/>
    <w:rsid w:val="002C5A9D"/>
    <w:rsid w:val="002C5B8F"/>
    <w:rsid w:val="002C5C96"/>
    <w:rsid w:val="002C5F0E"/>
    <w:rsid w:val="002C605B"/>
    <w:rsid w:val="002C6684"/>
    <w:rsid w:val="002C69C0"/>
    <w:rsid w:val="002C69D6"/>
    <w:rsid w:val="002C6E7E"/>
    <w:rsid w:val="002C70BA"/>
    <w:rsid w:val="002C7292"/>
    <w:rsid w:val="002C742B"/>
    <w:rsid w:val="002C750A"/>
    <w:rsid w:val="002D02A3"/>
    <w:rsid w:val="002D0539"/>
    <w:rsid w:val="002D096A"/>
    <w:rsid w:val="002D0B01"/>
    <w:rsid w:val="002D0C84"/>
    <w:rsid w:val="002D0E32"/>
    <w:rsid w:val="002D0E8A"/>
    <w:rsid w:val="002D0F91"/>
    <w:rsid w:val="002D1128"/>
    <w:rsid w:val="002D12F1"/>
    <w:rsid w:val="002D1488"/>
    <w:rsid w:val="002D1660"/>
    <w:rsid w:val="002D1BAF"/>
    <w:rsid w:val="002D1E0E"/>
    <w:rsid w:val="002D2025"/>
    <w:rsid w:val="002D2074"/>
    <w:rsid w:val="002D2270"/>
    <w:rsid w:val="002D2583"/>
    <w:rsid w:val="002D29C0"/>
    <w:rsid w:val="002D29E6"/>
    <w:rsid w:val="002D29FF"/>
    <w:rsid w:val="002D31A4"/>
    <w:rsid w:val="002D34AB"/>
    <w:rsid w:val="002D3BDB"/>
    <w:rsid w:val="002D3DCF"/>
    <w:rsid w:val="002D3FD0"/>
    <w:rsid w:val="002D4022"/>
    <w:rsid w:val="002D40FD"/>
    <w:rsid w:val="002D422C"/>
    <w:rsid w:val="002D4282"/>
    <w:rsid w:val="002D42A0"/>
    <w:rsid w:val="002D4A2B"/>
    <w:rsid w:val="002D53E3"/>
    <w:rsid w:val="002D53EB"/>
    <w:rsid w:val="002D5CEB"/>
    <w:rsid w:val="002D5FFB"/>
    <w:rsid w:val="002D6345"/>
    <w:rsid w:val="002D64EF"/>
    <w:rsid w:val="002D652F"/>
    <w:rsid w:val="002D71B9"/>
    <w:rsid w:val="002D72A1"/>
    <w:rsid w:val="002D7397"/>
    <w:rsid w:val="002D7739"/>
    <w:rsid w:val="002D7998"/>
    <w:rsid w:val="002E040E"/>
    <w:rsid w:val="002E04C0"/>
    <w:rsid w:val="002E088C"/>
    <w:rsid w:val="002E0BA6"/>
    <w:rsid w:val="002E0BD0"/>
    <w:rsid w:val="002E0D08"/>
    <w:rsid w:val="002E0DBA"/>
    <w:rsid w:val="002E104F"/>
    <w:rsid w:val="002E1364"/>
    <w:rsid w:val="002E172A"/>
    <w:rsid w:val="002E1CB9"/>
    <w:rsid w:val="002E1FB5"/>
    <w:rsid w:val="002E2132"/>
    <w:rsid w:val="002E21BC"/>
    <w:rsid w:val="002E32D2"/>
    <w:rsid w:val="002E336A"/>
    <w:rsid w:val="002E3547"/>
    <w:rsid w:val="002E391D"/>
    <w:rsid w:val="002E39B9"/>
    <w:rsid w:val="002E3B81"/>
    <w:rsid w:val="002E3D86"/>
    <w:rsid w:val="002E3FBB"/>
    <w:rsid w:val="002E4243"/>
    <w:rsid w:val="002E48FE"/>
    <w:rsid w:val="002E4EC9"/>
    <w:rsid w:val="002E53B2"/>
    <w:rsid w:val="002E5454"/>
    <w:rsid w:val="002E54A0"/>
    <w:rsid w:val="002E56F2"/>
    <w:rsid w:val="002E5D6E"/>
    <w:rsid w:val="002E61A5"/>
    <w:rsid w:val="002E6575"/>
    <w:rsid w:val="002E67A4"/>
    <w:rsid w:val="002E6B67"/>
    <w:rsid w:val="002E6DAA"/>
    <w:rsid w:val="002F02C0"/>
    <w:rsid w:val="002F03A7"/>
    <w:rsid w:val="002F0548"/>
    <w:rsid w:val="002F0AF0"/>
    <w:rsid w:val="002F0B30"/>
    <w:rsid w:val="002F0BB4"/>
    <w:rsid w:val="002F0F14"/>
    <w:rsid w:val="002F153D"/>
    <w:rsid w:val="002F214F"/>
    <w:rsid w:val="002F2183"/>
    <w:rsid w:val="002F2AF7"/>
    <w:rsid w:val="002F313A"/>
    <w:rsid w:val="002F3141"/>
    <w:rsid w:val="002F31A6"/>
    <w:rsid w:val="002F367D"/>
    <w:rsid w:val="002F37A3"/>
    <w:rsid w:val="002F390D"/>
    <w:rsid w:val="002F393F"/>
    <w:rsid w:val="002F3945"/>
    <w:rsid w:val="002F3D46"/>
    <w:rsid w:val="002F3DC9"/>
    <w:rsid w:val="002F3F13"/>
    <w:rsid w:val="002F42F0"/>
    <w:rsid w:val="002F442B"/>
    <w:rsid w:val="002F445E"/>
    <w:rsid w:val="002F4675"/>
    <w:rsid w:val="002F46F9"/>
    <w:rsid w:val="002F48D8"/>
    <w:rsid w:val="002F4B88"/>
    <w:rsid w:val="002F4D59"/>
    <w:rsid w:val="002F4E3E"/>
    <w:rsid w:val="002F4FD6"/>
    <w:rsid w:val="002F5117"/>
    <w:rsid w:val="002F5317"/>
    <w:rsid w:val="002F5359"/>
    <w:rsid w:val="002F5841"/>
    <w:rsid w:val="002F5A84"/>
    <w:rsid w:val="002F5BAE"/>
    <w:rsid w:val="002F5E7F"/>
    <w:rsid w:val="002F6327"/>
    <w:rsid w:val="002F6B91"/>
    <w:rsid w:val="002F72F2"/>
    <w:rsid w:val="002F7428"/>
    <w:rsid w:val="002F7581"/>
    <w:rsid w:val="002F779F"/>
    <w:rsid w:val="002F77AC"/>
    <w:rsid w:val="002F7A02"/>
    <w:rsid w:val="002F7D87"/>
    <w:rsid w:val="003004C0"/>
    <w:rsid w:val="0030067F"/>
    <w:rsid w:val="00300957"/>
    <w:rsid w:val="00300D6D"/>
    <w:rsid w:val="00300EDD"/>
    <w:rsid w:val="003010F5"/>
    <w:rsid w:val="00301B43"/>
    <w:rsid w:val="00302090"/>
    <w:rsid w:val="0030217C"/>
    <w:rsid w:val="0030217F"/>
    <w:rsid w:val="00302440"/>
    <w:rsid w:val="0030252E"/>
    <w:rsid w:val="003026A0"/>
    <w:rsid w:val="00302E0E"/>
    <w:rsid w:val="00302F39"/>
    <w:rsid w:val="00303039"/>
    <w:rsid w:val="003034C3"/>
    <w:rsid w:val="00303587"/>
    <w:rsid w:val="003035B9"/>
    <w:rsid w:val="003039F0"/>
    <w:rsid w:val="00303B8F"/>
    <w:rsid w:val="00303E93"/>
    <w:rsid w:val="00304444"/>
    <w:rsid w:val="0030451A"/>
    <w:rsid w:val="00304526"/>
    <w:rsid w:val="003045A4"/>
    <w:rsid w:val="003045B9"/>
    <w:rsid w:val="00304E46"/>
    <w:rsid w:val="00304EAE"/>
    <w:rsid w:val="00304ED5"/>
    <w:rsid w:val="00304FDB"/>
    <w:rsid w:val="00305272"/>
    <w:rsid w:val="00305EF9"/>
    <w:rsid w:val="003060FD"/>
    <w:rsid w:val="003061AA"/>
    <w:rsid w:val="003064EA"/>
    <w:rsid w:val="003067F7"/>
    <w:rsid w:val="003068E7"/>
    <w:rsid w:val="003069DE"/>
    <w:rsid w:val="00306A6A"/>
    <w:rsid w:val="00306E18"/>
    <w:rsid w:val="0030709D"/>
    <w:rsid w:val="00307297"/>
    <w:rsid w:val="00307B0A"/>
    <w:rsid w:val="00307D4C"/>
    <w:rsid w:val="00310358"/>
    <w:rsid w:val="003103E9"/>
    <w:rsid w:val="003104C8"/>
    <w:rsid w:val="00310AE2"/>
    <w:rsid w:val="003116ED"/>
    <w:rsid w:val="00311984"/>
    <w:rsid w:val="00311C97"/>
    <w:rsid w:val="00311F17"/>
    <w:rsid w:val="00312055"/>
    <w:rsid w:val="00312250"/>
    <w:rsid w:val="00312F18"/>
    <w:rsid w:val="00312F34"/>
    <w:rsid w:val="00312FBA"/>
    <w:rsid w:val="00313042"/>
    <w:rsid w:val="00313376"/>
    <w:rsid w:val="00313405"/>
    <w:rsid w:val="00313549"/>
    <w:rsid w:val="00313660"/>
    <w:rsid w:val="0031392E"/>
    <w:rsid w:val="00314102"/>
    <w:rsid w:val="00314224"/>
    <w:rsid w:val="00314462"/>
    <w:rsid w:val="003149AF"/>
    <w:rsid w:val="00314AAA"/>
    <w:rsid w:val="00314D36"/>
    <w:rsid w:val="00314D62"/>
    <w:rsid w:val="00314ECF"/>
    <w:rsid w:val="00314FC1"/>
    <w:rsid w:val="003150EC"/>
    <w:rsid w:val="00315272"/>
    <w:rsid w:val="0031555F"/>
    <w:rsid w:val="003159B8"/>
    <w:rsid w:val="003161B5"/>
    <w:rsid w:val="00316412"/>
    <w:rsid w:val="003165C2"/>
    <w:rsid w:val="00316AAF"/>
    <w:rsid w:val="00316CD4"/>
    <w:rsid w:val="00317A91"/>
    <w:rsid w:val="00317B46"/>
    <w:rsid w:val="00317C8E"/>
    <w:rsid w:val="00317D57"/>
    <w:rsid w:val="00317E7A"/>
    <w:rsid w:val="00320190"/>
    <w:rsid w:val="0032025C"/>
    <w:rsid w:val="00320A6D"/>
    <w:rsid w:val="003211FE"/>
    <w:rsid w:val="003219D4"/>
    <w:rsid w:val="00321C95"/>
    <w:rsid w:val="00321F72"/>
    <w:rsid w:val="003221D9"/>
    <w:rsid w:val="003227C1"/>
    <w:rsid w:val="00322BA7"/>
    <w:rsid w:val="003230CD"/>
    <w:rsid w:val="00323397"/>
    <w:rsid w:val="0032352D"/>
    <w:rsid w:val="00323C59"/>
    <w:rsid w:val="003252CC"/>
    <w:rsid w:val="00325529"/>
    <w:rsid w:val="00325794"/>
    <w:rsid w:val="0032597F"/>
    <w:rsid w:val="00326205"/>
    <w:rsid w:val="003268F5"/>
    <w:rsid w:val="003269CD"/>
    <w:rsid w:val="00327229"/>
    <w:rsid w:val="00327CA1"/>
    <w:rsid w:val="003301BC"/>
    <w:rsid w:val="003305B1"/>
    <w:rsid w:val="003311B9"/>
    <w:rsid w:val="00331279"/>
    <w:rsid w:val="003312A4"/>
    <w:rsid w:val="0033144E"/>
    <w:rsid w:val="00331715"/>
    <w:rsid w:val="0033196B"/>
    <w:rsid w:val="00331ECA"/>
    <w:rsid w:val="003325B0"/>
    <w:rsid w:val="003329E7"/>
    <w:rsid w:val="00332D09"/>
    <w:rsid w:val="003330E5"/>
    <w:rsid w:val="003331B2"/>
    <w:rsid w:val="0033387D"/>
    <w:rsid w:val="00333BEB"/>
    <w:rsid w:val="00333FA1"/>
    <w:rsid w:val="00333FC7"/>
    <w:rsid w:val="00334100"/>
    <w:rsid w:val="0033432A"/>
    <w:rsid w:val="00334627"/>
    <w:rsid w:val="00334B3F"/>
    <w:rsid w:val="00334C99"/>
    <w:rsid w:val="0033576D"/>
    <w:rsid w:val="003357E0"/>
    <w:rsid w:val="00335AA8"/>
    <w:rsid w:val="00335EAB"/>
    <w:rsid w:val="00335F9E"/>
    <w:rsid w:val="00336897"/>
    <w:rsid w:val="0033690A"/>
    <w:rsid w:val="00336B0A"/>
    <w:rsid w:val="00336D1A"/>
    <w:rsid w:val="003374F4"/>
    <w:rsid w:val="00337585"/>
    <w:rsid w:val="00337894"/>
    <w:rsid w:val="00337A28"/>
    <w:rsid w:val="00337D65"/>
    <w:rsid w:val="00340172"/>
    <w:rsid w:val="003405BD"/>
    <w:rsid w:val="00340E8C"/>
    <w:rsid w:val="00340F52"/>
    <w:rsid w:val="00341022"/>
    <w:rsid w:val="003410DA"/>
    <w:rsid w:val="00341235"/>
    <w:rsid w:val="003418A6"/>
    <w:rsid w:val="003419FE"/>
    <w:rsid w:val="00341C93"/>
    <w:rsid w:val="00342019"/>
    <w:rsid w:val="003425A5"/>
    <w:rsid w:val="003426B0"/>
    <w:rsid w:val="003426F2"/>
    <w:rsid w:val="00342871"/>
    <w:rsid w:val="003428D6"/>
    <w:rsid w:val="00342CAA"/>
    <w:rsid w:val="00342CCE"/>
    <w:rsid w:val="003430ED"/>
    <w:rsid w:val="003435CA"/>
    <w:rsid w:val="00344446"/>
    <w:rsid w:val="00344DAD"/>
    <w:rsid w:val="00344DB2"/>
    <w:rsid w:val="00345629"/>
    <w:rsid w:val="00345963"/>
    <w:rsid w:val="00345A69"/>
    <w:rsid w:val="00345DFE"/>
    <w:rsid w:val="00346370"/>
    <w:rsid w:val="00346C99"/>
    <w:rsid w:val="00346DC3"/>
    <w:rsid w:val="00346EFA"/>
    <w:rsid w:val="00346F20"/>
    <w:rsid w:val="00347C39"/>
    <w:rsid w:val="0035034A"/>
    <w:rsid w:val="0035205D"/>
    <w:rsid w:val="003523E6"/>
    <w:rsid w:val="003524F2"/>
    <w:rsid w:val="003527E0"/>
    <w:rsid w:val="0035353B"/>
    <w:rsid w:val="00353E03"/>
    <w:rsid w:val="0035436C"/>
    <w:rsid w:val="00354650"/>
    <w:rsid w:val="00354995"/>
    <w:rsid w:val="00354999"/>
    <w:rsid w:val="003552C7"/>
    <w:rsid w:val="00355325"/>
    <w:rsid w:val="00355582"/>
    <w:rsid w:val="00355656"/>
    <w:rsid w:val="00356529"/>
    <w:rsid w:val="00357725"/>
    <w:rsid w:val="0035785D"/>
    <w:rsid w:val="003579D6"/>
    <w:rsid w:val="0036029F"/>
    <w:rsid w:val="00360A94"/>
    <w:rsid w:val="00360BC9"/>
    <w:rsid w:val="00360C46"/>
    <w:rsid w:val="00360D6C"/>
    <w:rsid w:val="00360E29"/>
    <w:rsid w:val="00360F90"/>
    <w:rsid w:val="003618AE"/>
    <w:rsid w:val="003621B0"/>
    <w:rsid w:val="00362B94"/>
    <w:rsid w:val="00362C62"/>
    <w:rsid w:val="00362F3C"/>
    <w:rsid w:val="00363BF7"/>
    <w:rsid w:val="00363C6F"/>
    <w:rsid w:val="00364C45"/>
    <w:rsid w:val="00364F4A"/>
    <w:rsid w:val="003655F9"/>
    <w:rsid w:val="0036571A"/>
    <w:rsid w:val="00365938"/>
    <w:rsid w:val="00365D51"/>
    <w:rsid w:val="00366537"/>
    <w:rsid w:val="00366E1B"/>
    <w:rsid w:val="00366E6E"/>
    <w:rsid w:val="00367062"/>
    <w:rsid w:val="0036707F"/>
    <w:rsid w:val="003673FC"/>
    <w:rsid w:val="0036748B"/>
    <w:rsid w:val="00367851"/>
    <w:rsid w:val="00367C5A"/>
    <w:rsid w:val="00367EEF"/>
    <w:rsid w:val="00370734"/>
    <w:rsid w:val="00370BFB"/>
    <w:rsid w:val="00370D7C"/>
    <w:rsid w:val="003713B3"/>
    <w:rsid w:val="00371761"/>
    <w:rsid w:val="003717AD"/>
    <w:rsid w:val="003719EE"/>
    <w:rsid w:val="00371AFA"/>
    <w:rsid w:val="00371F54"/>
    <w:rsid w:val="00371F60"/>
    <w:rsid w:val="00372701"/>
    <w:rsid w:val="0037313D"/>
    <w:rsid w:val="00373207"/>
    <w:rsid w:val="0037335A"/>
    <w:rsid w:val="003734C2"/>
    <w:rsid w:val="00373595"/>
    <w:rsid w:val="003739EA"/>
    <w:rsid w:val="003744D7"/>
    <w:rsid w:val="00374523"/>
    <w:rsid w:val="0037458A"/>
    <w:rsid w:val="00374965"/>
    <w:rsid w:val="0037498A"/>
    <w:rsid w:val="003749A3"/>
    <w:rsid w:val="003749AA"/>
    <w:rsid w:val="00374A6C"/>
    <w:rsid w:val="00374D39"/>
    <w:rsid w:val="00375085"/>
    <w:rsid w:val="0037510B"/>
    <w:rsid w:val="0037576F"/>
    <w:rsid w:val="003759DE"/>
    <w:rsid w:val="00375FA2"/>
    <w:rsid w:val="0037625E"/>
    <w:rsid w:val="0037633B"/>
    <w:rsid w:val="0037693B"/>
    <w:rsid w:val="00376A03"/>
    <w:rsid w:val="00376EE9"/>
    <w:rsid w:val="00376F6D"/>
    <w:rsid w:val="00377780"/>
    <w:rsid w:val="003777E8"/>
    <w:rsid w:val="0037786A"/>
    <w:rsid w:val="00377F23"/>
    <w:rsid w:val="00380574"/>
    <w:rsid w:val="003807AB"/>
    <w:rsid w:val="00381433"/>
    <w:rsid w:val="00381DF3"/>
    <w:rsid w:val="00381E5A"/>
    <w:rsid w:val="00381EA3"/>
    <w:rsid w:val="00381F7B"/>
    <w:rsid w:val="003823E3"/>
    <w:rsid w:val="003829FE"/>
    <w:rsid w:val="00382DDF"/>
    <w:rsid w:val="00382DE9"/>
    <w:rsid w:val="00382DFA"/>
    <w:rsid w:val="00382F13"/>
    <w:rsid w:val="00382F9E"/>
    <w:rsid w:val="003833C2"/>
    <w:rsid w:val="003834EA"/>
    <w:rsid w:val="003835B2"/>
    <w:rsid w:val="0038368D"/>
    <w:rsid w:val="00383C6A"/>
    <w:rsid w:val="00383CC1"/>
    <w:rsid w:val="00383E15"/>
    <w:rsid w:val="00383F9A"/>
    <w:rsid w:val="003847B0"/>
    <w:rsid w:val="00384934"/>
    <w:rsid w:val="00384DEB"/>
    <w:rsid w:val="00384EA6"/>
    <w:rsid w:val="00384F61"/>
    <w:rsid w:val="00385203"/>
    <w:rsid w:val="00385767"/>
    <w:rsid w:val="003858BE"/>
    <w:rsid w:val="00385969"/>
    <w:rsid w:val="00385BC3"/>
    <w:rsid w:val="00385DFC"/>
    <w:rsid w:val="00385E91"/>
    <w:rsid w:val="00386120"/>
    <w:rsid w:val="003861DC"/>
    <w:rsid w:val="00386291"/>
    <w:rsid w:val="0038635D"/>
    <w:rsid w:val="003869B7"/>
    <w:rsid w:val="00386B4D"/>
    <w:rsid w:val="00386FAE"/>
    <w:rsid w:val="00387803"/>
    <w:rsid w:val="00387836"/>
    <w:rsid w:val="00387EC1"/>
    <w:rsid w:val="00387EDF"/>
    <w:rsid w:val="003901EC"/>
    <w:rsid w:val="00390256"/>
    <w:rsid w:val="003904B6"/>
    <w:rsid w:val="0039060E"/>
    <w:rsid w:val="003906D0"/>
    <w:rsid w:val="00390F85"/>
    <w:rsid w:val="00391070"/>
    <w:rsid w:val="0039119C"/>
    <w:rsid w:val="00391277"/>
    <w:rsid w:val="00391687"/>
    <w:rsid w:val="00391B1A"/>
    <w:rsid w:val="00391FD0"/>
    <w:rsid w:val="00392D3E"/>
    <w:rsid w:val="00392F2D"/>
    <w:rsid w:val="00393015"/>
    <w:rsid w:val="00393208"/>
    <w:rsid w:val="00393681"/>
    <w:rsid w:val="003938DC"/>
    <w:rsid w:val="003938E6"/>
    <w:rsid w:val="00393BBD"/>
    <w:rsid w:val="00393CEB"/>
    <w:rsid w:val="00394130"/>
    <w:rsid w:val="00394631"/>
    <w:rsid w:val="00394E11"/>
    <w:rsid w:val="003952C5"/>
    <w:rsid w:val="00395D8A"/>
    <w:rsid w:val="00395E83"/>
    <w:rsid w:val="003962B0"/>
    <w:rsid w:val="003963D5"/>
    <w:rsid w:val="003964AB"/>
    <w:rsid w:val="0039657F"/>
    <w:rsid w:val="003968FD"/>
    <w:rsid w:val="003976DA"/>
    <w:rsid w:val="00397789"/>
    <w:rsid w:val="003A0792"/>
    <w:rsid w:val="003A1824"/>
    <w:rsid w:val="003A195F"/>
    <w:rsid w:val="003A2A33"/>
    <w:rsid w:val="003A2A57"/>
    <w:rsid w:val="003A3147"/>
    <w:rsid w:val="003A423F"/>
    <w:rsid w:val="003A4ED1"/>
    <w:rsid w:val="003A51F3"/>
    <w:rsid w:val="003A5336"/>
    <w:rsid w:val="003A6097"/>
    <w:rsid w:val="003A612B"/>
    <w:rsid w:val="003A6169"/>
    <w:rsid w:val="003A62D2"/>
    <w:rsid w:val="003A6422"/>
    <w:rsid w:val="003A66B4"/>
    <w:rsid w:val="003A7D1A"/>
    <w:rsid w:val="003A7F11"/>
    <w:rsid w:val="003B065D"/>
    <w:rsid w:val="003B07F1"/>
    <w:rsid w:val="003B0B40"/>
    <w:rsid w:val="003B0DA1"/>
    <w:rsid w:val="003B1088"/>
    <w:rsid w:val="003B1248"/>
    <w:rsid w:val="003B1655"/>
    <w:rsid w:val="003B1AC7"/>
    <w:rsid w:val="003B1E23"/>
    <w:rsid w:val="003B2255"/>
    <w:rsid w:val="003B2D80"/>
    <w:rsid w:val="003B36E7"/>
    <w:rsid w:val="003B390C"/>
    <w:rsid w:val="003B3A0D"/>
    <w:rsid w:val="003B3A6E"/>
    <w:rsid w:val="003B3F0A"/>
    <w:rsid w:val="003B406D"/>
    <w:rsid w:val="003B411B"/>
    <w:rsid w:val="003B4199"/>
    <w:rsid w:val="003B4262"/>
    <w:rsid w:val="003B42D0"/>
    <w:rsid w:val="003B4814"/>
    <w:rsid w:val="003B4957"/>
    <w:rsid w:val="003B49FD"/>
    <w:rsid w:val="003B5208"/>
    <w:rsid w:val="003B5395"/>
    <w:rsid w:val="003B56F6"/>
    <w:rsid w:val="003B5BD3"/>
    <w:rsid w:val="003B61A8"/>
    <w:rsid w:val="003B6AAE"/>
    <w:rsid w:val="003B6B42"/>
    <w:rsid w:val="003B6E2B"/>
    <w:rsid w:val="003B727A"/>
    <w:rsid w:val="003B7D7C"/>
    <w:rsid w:val="003B7F05"/>
    <w:rsid w:val="003C03DE"/>
    <w:rsid w:val="003C0C63"/>
    <w:rsid w:val="003C1644"/>
    <w:rsid w:val="003C1A15"/>
    <w:rsid w:val="003C1B2B"/>
    <w:rsid w:val="003C1B67"/>
    <w:rsid w:val="003C26A1"/>
    <w:rsid w:val="003C28A9"/>
    <w:rsid w:val="003C2B45"/>
    <w:rsid w:val="003C2CEC"/>
    <w:rsid w:val="003C2E1F"/>
    <w:rsid w:val="003C2F74"/>
    <w:rsid w:val="003C39D9"/>
    <w:rsid w:val="003C3A94"/>
    <w:rsid w:val="003C3F3D"/>
    <w:rsid w:val="003C3F6B"/>
    <w:rsid w:val="003C40CD"/>
    <w:rsid w:val="003C4459"/>
    <w:rsid w:val="003C4631"/>
    <w:rsid w:val="003C47E6"/>
    <w:rsid w:val="003C4C66"/>
    <w:rsid w:val="003C4EAC"/>
    <w:rsid w:val="003C4EBD"/>
    <w:rsid w:val="003C4F1C"/>
    <w:rsid w:val="003C4FC2"/>
    <w:rsid w:val="003C5680"/>
    <w:rsid w:val="003C56CF"/>
    <w:rsid w:val="003C6026"/>
    <w:rsid w:val="003C629D"/>
    <w:rsid w:val="003C6BE1"/>
    <w:rsid w:val="003C6EF8"/>
    <w:rsid w:val="003C70A6"/>
    <w:rsid w:val="003C734B"/>
    <w:rsid w:val="003C7840"/>
    <w:rsid w:val="003C7862"/>
    <w:rsid w:val="003C7A5B"/>
    <w:rsid w:val="003C7BC0"/>
    <w:rsid w:val="003C7E89"/>
    <w:rsid w:val="003D00D8"/>
    <w:rsid w:val="003D03C6"/>
    <w:rsid w:val="003D0A3B"/>
    <w:rsid w:val="003D1069"/>
    <w:rsid w:val="003D1348"/>
    <w:rsid w:val="003D1454"/>
    <w:rsid w:val="003D160B"/>
    <w:rsid w:val="003D176B"/>
    <w:rsid w:val="003D1FC1"/>
    <w:rsid w:val="003D20EC"/>
    <w:rsid w:val="003D2263"/>
    <w:rsid w:val="003D23DA"/>
    <w:rsid w:val="003D248D"/>
    <w:rsid w:val="003D29DB"/>
    <w:rsid w:val="003D2C62"/>
    <w:rsid w:val="003D2DEE"/>
    <w:rsid w:val="003D2E13"/>
    <w:rsid w:val="003D2E29"/>
    <w:rsid w:val="003D30AA"/>
    <w:rsid w:val="003D31DA"/>
    <w:rsid w:val="003D35EA"/>
    <w:rsid w:val="003D39B0"/>
    <w:rsid w:val="003D3CD9"/>
    <w:rsid w:val="003D3E8E"/>
    <w:rsid w:val="003D3F6C"/>
    <w:rsid w:val="003D4783"/>
    <w:rsid w:val="003D566E"/>
    <w:rsid w:val="003D5B62"/>
    <w:rsid w:val="003D6151"/>
    <w:rsid w:val="003D61A6"/>
    <w:rsid w:val="003D640B"/>
    <w:rsid w:val="003D739B"/>
    <w:rsid w:val="003D742B"/>
    <w:rsid w:val="003D7478"/>
    <w:rsid w:val="003D7C1F"/>
    <w:rsid w:val="003D7E98"/>
    <w:rsid w:val="003E00F1"/>
    <w:rsid w:val="003E07C6"/>
    <w:rsid w:val="003E0A41"/>
    <w:rsid w:val="003E0B95"/>
    <w:rsid w:val="003E0DE1"/>
    <w:rsid w:val="003E1243"/>
    <w:rsid w:val="003E16A4"/>
    <w:rsid w:val="003E1881"/>
    <w:rsid w:val="003E1C10"/>
    <w:rsid w:val="003E1C94"/>
    <w:rsid w:val="003E2217"/>
    <w:rsid w:val="003E229D"/>
    <w:rsid w:val="003E3426"/>
    <w:rsid w:val="003E3529"/>
    <w:rsid w:val="003E35D9"/>
    <w:rsid w:val="003E37CF"/>
    <w:rsid w:val="003E3B2C"/>
    <w:rsid w:val="003E3CBE"/>
    <w:rsid w:val="003E3D4C"/>
    <w:rsid w:val="003E3F8E"/>
    <w:rsid w:val="003E45F0"/>
    <w:rsid w:val="003E467D"/>
    <w:rsid w:val="003E46D5"/>
    <w:rsid w:val="003E4729"/>
    <w:rsid w:val="003E4BE1"/>
    <w:rsid w:val="003E51C5"/>
    <w:rsid w:val="003E55B8"/>
    <w:rsid w:val="003E5616"/>
    <w:rsid w:val="003E5A82"/>
    <w:rsid w:val="003E7040"/>
    <w:rsid w:val="003E78F9"/>
    <w:rsid w:val="003E7A36"/>
    <w:rsid w:val="003E7A8D"/>
    <w:rsid w:val="003E7BF1"/>
    <w:rsid w:val="003E7EAE"/>
    <w:rsid w:val="003E7EB3"/>
    <w:rsid w:val="003F019D"/>
    <w:rsid w:val="003F052D"/>
    <w:rsid w:val="003F0797"/>
    <w:rsid w:val="003F09DF"/>
    <w:rsid w:val="003F0BAA"/>
    <w:rsid w:val="003F128B"/>
    <w:rsid w:val="003F1481"/>
    <w:rsid w:val="003F19AC"/>
    <w:rsid w:val="003F1CB7"/>
    <w:rsid w:val="003F1E79"/>
    <w:rsid w:val="003F1EC9"/>
    <w:rsid w:val="003F23B4"/>
    <w:rsid w:val="003F2492"/>
    <w:rsid w:val="003F2535"/>
    <w:rsid w:val="003F2645"/>
    <w:rsid w:val="003F26EA"/>
    <w:rsid w:val="003F2785"/>
    <w:rsid w:val="003F2A1C"/>
    <w:rsid w:val="003F2BB9"/>
    <w:rsid w:val="003F2C34"/>
    <w:rsid w:val="003F2DED"/>
    <w:rsid w:val="003F2E00"/>
    <w:rsid w:val="003F3A47"/>
    <w:rsid w:val="003F3F07"/>
    <w:rsid w:val="003F437A"/>
    <w:rsid w:val="003F47FB"/>
    <w:rsid w:val="003F4BD4"/>
    <w:rsid w:val="003F4C90"/>
    <w:rsid w:val="003F5019"/>
    <w:rsid w:val="003F5049"/>
    <w:rsid w:val="003F5AE0"/>
    <w:rsid w:val="003F5D87"/>
    <w:rsid w:val="003F62AF"/>
    <w:rsid w:val="003F6492"/>
    <w:rsid w:val="003F64C2"/>
    <w:rsid w:val="003F65CE"/>
    <w:rsid w:val="003F6917"/>
    <w:rsid w:val="003F6E67"/>
    <w:rsid w:val="003F6FA8"/>
    <w:rsid w:val="003F757A"/>
    <w:rsid w:val="003F7910"/>
    <w:rsid w:val="003F7A24"/>
    <w:rsid w:val="003F7DDC"/>
    <w:rsid w:val="003F7EDD"/>
    <w:rsid w:val="003F7FB1"/>
    <w:rsid w:val="0040032E"/>
    <w:rsid w:val="00400891"/>
    <w:rsid w:val="00400A66"/>
    <w:rsid w:val="00400B8E"/>
    <w:rsid w:val="00400E08"/>
    <w:rsid w:val="004013C2"/>
    <w:rsid w:val="00401807"/>
    <w:rsid w:val="00401887"/>
    <w:rsid w:val="004018EE"/>
    <w:rsid w:val="00401D92"/>
    <w:rsid w:val="0040261F"/>
    <w:rsid w:val="00402DC6"/>
    <w:rsid w:val="00402EF6"/>
    <w:rsid w:val="0040304F"/>
    <w:rsid w:val="004031EC"/>
    <w:rsid w:val="00403573"/>
    <w:rsid w:val="00403660"/>
    <w:rsid w:val="00403C99"/>
    <w:rsid w:val="00404020"/>
    <w:rsid w:val="004048CA"/>
    <w:rsid w:val="00404AE3"/>
    <w:rsid w:val="00404FD6"/>
    <w:rsid w:val="0040562E"/>
    <w:rsid w:val="00405B45"/>
    <w:rsid w:val="00405B97"/>
    <w:rsid w:val="00405CB9"/>
    <w:rsid w:val="00405DF5"/>
    <w:rsid w:val="00405FBA"/>
    <w:rsid w:val="00406366"/>
    <w:rsid w:val="0040645E"/>
    <w:rsid w:val="00406618"/>
    <w:rsid w:val="00406A4C"/>
    <w:rsid w:val="00406DAA"/>
    <w:rsid w:val="00406F3B"/>
    <w:rsid w:val="0040775C"/>
    <w:rsid w:val="0041022C"/>
    <w:rsid w:val="004106D2"/>
    <w:rsid w:val="00410E07"/>
    <w:rsid w:val="00410E2E"/>
    <w:rsid w:val="00411204"/>
    <w:rsid w:val="00411376"/>
    <w:rsid w:val="004113A5"/>
    <w:rsid w:val="00411E48"/>
    <w:rsid w:val="004121D2"/>
    <w:rsid w:val="00412322"/>
    <w:rsid w:val="0041265D"/>
    <w:rsid w:val="004126B2"/>
    <w:rsid w:val="00412794"/>
    <w:rsid w:val="0041285D"/>
    <w:rsid w:val="00412DA5"/>
    <w:rsid w:val="00412E7A"/>
    <w:rsid w:val="00413234"/>
    <w:rsid w:val="004136A0"/>
    <w:rsid w:val="004141DE"/>
    <w:rsid w:val="004145BF"/>
    <w:rsid w:val="004148D8"/>
    <w:rsid w:val="00414F4A"/>
    <w:rsid w:val="004150CD"/>
    <w:rsid w:val="0041581A"/>
    <w:rsid w:val="0041590C"/>
    <w:rsid w:val="00415983"/>
    <w:rsid w:val="00416280"/>
    <w:rsid w:val="004163BD"/>
    <w:rsid w:val="004163D5"/>
    <w:rsid w:val="00416BCA"/>
    <w:rsid w:val="00416CB7"/>
    <w:rsid w:val="00416CF6"/>
    <w:rsid w:val="00417B5A"/>
    <w:rsid w:val="00417E34"/>
    <w:rsid w:val="00420332"/>
    <w:rsid w:val="00420341"/>
    <w:rsid w:val="00420389"/>
    <w:rsid w:val="004203AB"/>
    <w:rsid w:val="004208B3"/>
    <w:rsid w:val="00420C48"/>
    <w:rsid w:val="00420DDC"/>
    <w:rsid w:val="00421510"/>
    <w:rsid w:val="004215A5"/>
    <w:rsid w:val="004222BC"/>
    <w:rsid w:val="0042243F"/>
    <w:rsid w:val="004232D5"/>
    <w:rsid w:val="004234D3"/>
    <w:rsid w:val="0042392D"/>
    <w:rsid w:val="004239E3"/>
    <w:rsid w:val="00423C21"/>
    <w:rsid w:val="00424763"/>
    <w:rsid w:val="004247F9"/>
    <w:rsid w:val="00424827"/>
    <w:rsid w:val="00424999"/>
    <w:rsid w:val="00424CE6"/>
    <w:rsid w:val="00425227"/>
    <w:rsid w:val="0042538C"/>
    <w:rsid w:val="0042582E"/>
    <w:rsid w:val="00425B0D"/>
    <w:rsid w:val="00425B66"/>
    <w:rsid w:val="00425F7C"/>
    <w:rsid w:val="00426512"/>
    <w:rsid w:val="00426A1C"/>
    <w:rsid w:val="00426C54"/>
    <w:rsid w:val="00426F6A"/>
    <w:rsid w:val="00427242"/>
    <w:rsid w:val="00427DA4"/>
    <w:rsid w:val="004302F9"/>
    <w:rsid w:val="004304FA"/>
    <w:rsid w:val="00430597"/>
    <w:rsid w:val="00430FCE"/>
    <w:rsid w:val="004310FC"/>
    <w:rsid w:val="00431178"/>
    <w:rsid w:val="00431215"/>
    <w:rsid w:val="004315D8"/>
    <w:rsid w:val="004318FD"/>
    <w:rsid w:val="00431B42"/>
    <w:rsid w:val="00431CA0"/>
    <w:rsid w:val="00431D40"/>
    <w:rsid w:val="00431EB7"/>
    <w:rsid w:val="00431F03"/>
    <w:rsid w:val="004320DE"/>
    <w:rsid w:val="0043224D"/>
    <w:rsid w:val="00432364"/>
    <w:rsid w:val="00432378"/>
    <w:rsid w:val="00432FF1"/>
    <w:rsid w:val="004333A3"/>
    <w:rsid w:val="00433953"/>
    <w:rsid w:val="00434A83"/>
    <w:rsid w:val="00434B8E"/>
    <w:rsid w:val="0043502E"/>
    <w:rsid w:val="0043509B"/>
    <w:rsid w:val="00435590"/>
    <w:rsid w:val="0043575C"/>
    <w:rsid w:val="0043598C"/>
    <w:rsid w:val="00435F52"/>
    <w:rsid w:val="00436326"/>
    <w:rsid w:val="004365D5"/>
    <w:rsid w:val="004366EB"/>
    <w:rsid w:val="00436B10"/>
    <w:rsid w:val="004377E7"/>
    <w:rsid w:val="00437F9D"/>
    <w:rsid w:val="00437FB2"/>
    <w:rsid w:val="0044004D"/>
    <w:rsid w:val="00440214"/>
    <w:rsid w:val="004405FE"/>
    <w:rsid w:val="0044067A"/>
    <w:rsid w:val="00440AF3"/>
    <w:rsid w:val="00440E9C"/>
    <w:rsid w:val="00440F2F"/>
    <w:rsid w:val="004410A9"/>
    <w:rsid w:val="0044141E"/>
    <w:rsid w:val="0044186B"/>
    <w:rsid w:val="00441902"/>
    <w:rsid w:val="00441961"/>
    <w:rsid w:val="00442140"/>
    <w:rsid w:val="0044286B"/>
    <w:rsid w:val="00442C0B"/>
    <w:rsid w:val="004430BE"/>
    <w:rsid w:val="00443F83"/>
    <w:rsid w:val="00444070"/>
    <w:rsid w:val="0044535D"/>
    <w:rsid w:val="004458DC"/>
    <w:rsid w:val="00445BB2"/>
    <w:rsid w:val="00445C99"/>
    <w:rsid w:val="00445EBF"/>
    <w:rsid w:val="00446268"/>
    <w:rsid w:val="00446530"/>
    <w:rsid w:val="00446684"/>
    <w:rsid w:val="004467C3"/>
    <w:rsid w:val="004471C7"/>
    <w:rsid w:val="004472BA"/>
    <w:rsid w:val="00447C9B"/>
    <w:rsid w:val="00450975"/>
    <w:rsid w:val="00450A0C"/>
    <w:rsid w:val="00450E11"/>
    <w:rsid w:val="00450F3F"/>
    <w:rsid w:val="004510B2"/>
    <w:rsid w:val="004512EB"/>
    <w:rsid w:val="00451559"/>
    <w:rsid w:val="00451800"/>
    <w:rsid w:val="004518D2"/>
    <w:rsid w:val="0045193B"/>
    <w:rsid w:val="00451A23"/>
    <w:rsid w:val="00451A83"/>
    <w:rsid w:val="00451E42"/>
    <w:rsid w:val="00452ABB"/>
    <w:rsid w:val="004535E4"/>
    <w:rsid w:val="00453F15"/>
    <w:rsid w:val="00454168"/>
    <w:rsid w:val="004544A8"/>
    <w:rsid w:val="00454B23"/>
    <w:rsid w:val="004553FB"/>
    <w:rsid w:val="0045557F"/>
    <w:rsid w:val="004558B3"/>
    <w:rsid w:val="00456728"/>
    <w:rsid w:val="00456A05"/>
    <w:rsid w:val="00457B00"/>
    <w:rsid w:val="00457CA7"/>
    <w:rsid w:val="004600A2"/>
    <w:rsid w:val="00460232"/>
    <w:rsid w:val="00460598"/>
    <w:rsid w:val="00460C90"/>
    <w:rsid w:val="00460D72"/>
    <w:rsid w:val="004618F7"/>
    <w:rsid w:val="00461E4D"/>
    <w:rsid w:val="00461E88"/>
    <w:rsid w:val="004621ED"/>
    <w:rsid w:val="0046226F"/>
    <w:rsid w:val="004623DE"/>
    <w:rsid w:val="00462641"/>
    <w:rsid w:val="00462D04"/>
    <w:rsid w:val="00462ECD"/>
    <w:rsid w:val="0046306B"/>
    <w:rsid w:val="0046344C"/>
    <w:rsid w:val="00463D7E"/>
    <w:rsid w:val="004643D5"/>
    <w:rsid w:val="004644F4"/>
    <w:rsid w:val="00464791"/>
    <w:rsid w:val="004653B3"/>
    <w:rsid w:val="00465859"/>
    <w:rsid w:val="004660A3"/>
    <w:rsid w:val="004661AF"/>
    <w:rsid w:val="004667E3"/>
    <w:rsid w:val="0046682E"/>
    <w:rsid w:val="0046685B"/>
    <w:rsid w:val="004668FA"/>
    <w:rsid w:val="00466D85"/>
    <w:rsid w:val="00466DC9"/>
    <w:rsid w:val="0046717E"/>
    <w:rsid w:val="00467493"/>
    <w:rsid w:val="004677D5"/>
    <w:rsid w:val="00467836"/>
    <w:rsid w:val="004678EE"/>
    <w:rsid w:val="00470189"/>
    <w:rsid w:val="00470511"/>
    <w:rsid w:val="00470CAC"/>
    <w:rsid w:val="00470DE4"/>
    <w:rsid w:val="00471069"/>
    <w:rsid w:val="0047116F"/>
    <w:rsid w:val="0047139F"/>
    <w:rsid w:val="0047174E"/>
    <w:rsid w:val="00472741"/>
    <w:rsid w:val="00472F4F"/>
    <w:rsid w:val="00472FE8"/>
    <w:rsid w:val="00473193"/>
    <w:rsid w:val="00473201"/>
    <w:rsid w:val="00473439"/>
    <w:rsid w:val="004735B7"/>
    <w:rsid w:val="00473617"/>
    <w:rsid w:val="004736C6"/>
    <w:rsid w:val="00473AC4"/>
    <w:rsid w:val="00473EDF"/>
    <w:rsid w:val="0047442B"/>
    <w:rsid w:val="00474612"/>
    <w:rsid w:val="00474902"/>
    <w:rsid w:val="00475177"/>
    <w:rsid w:val="00475395"/>
    <w:rsid w:val="00475A74"/>
    <w:rsid w:val="00475B98"/>
    <w:rsid w:val="00475CF4"/>
    <w:rsid w:val="00475FD7"/>
    <w:rsid w:val="00476077"/>
    <w:rsid w:val="004762F0"/>
    <w:rsid w:val="00476BCA"/>
    <w:rsid w:val="00476E40"/>
    <w:rsid w:val="00477206"/>
    <w:rsid w:val="00477701"/>
    <w:rsid w:val="004777A2"/>
    <w:rsid w:val="004778E4"/>
    <w:rsid w:val="00480448"/>
    <w:rsid w:val="0048074E"/>
    <w:rsid w:val="00480768"/>
    <w:rsid w:val="004807EC"/>
    <w:rsid w:val="004808D1"/>
    <w:rsid w:val="004809E3"/>
    <w:rsid w:val="00480C8D"/>
    <w:rsid w:val="00480FBA"/>
    <w:rsid w:val="004815D2"/>
    <w:rsid w:val="00481743"/>
    <w:rsid w:val="00481771"/>
    <w:rsid w:val="0048182E"/>
    <w:rsid w:val="00481881"/>
    <w:rsid w:val="004818CA"/>
    <w:rsid w:val="00481E8F"/>
    <w:rsid w:val="00482D16"/>
    <w:rsid w:val="004833B8"/>
    <w:rsid w:val="004836EA"/>
    <w:rsid w:val="00483818"/>
    <w:rsid w:val="00483CB5"/>
    <w:rsid w:val="004843FC"/>
    <w:rsid w:val="00484468"/>
    <w:rsid w:val="00484965"/>
    <w:rsid w:val="0048510A"/>
    <w:rsid w:val="00485169"/>
    <w:rsid w:val="004852FF"/>
    <w:rsid w:val="004856E7"/>
    <w:rsid w:val="00485A93"/>
    <w:rsid w:val="00485BAF"/>
    <w:rsid w:val="004861A4"/>
    <w:rsid w:val="0048622E"/>
    <w:rsid w:val="004866EB"/>
    <w:rsid w:val="0048691D"/>
    <w:rsid w:val="00486A20"/>
    <w:rsid w:val="00486FB8"/>
    <w:rsid w:val="00487014"/>
    <w:rsid w:val="004877BE"/>
    <w:rsid w:val="00487A43"/>
    <w:rsid w:val="00487DC5"/>
    <w:rsid w:val="0049008A"/>
    <w:rsid w:val="004900F9"/>
    <w:rsid w:val="00490192"/>
    <w:rsid w:val="00491EA6"/>
    <w:rsid w:val="00492058"/>
    <w:rsid w:val="0049256E"/>
    <w:rsid w:val="004929BB"/>
    <w:rsid w:val="00492C01"/>
    <w:rsid w:val="004936A3"/>
    <w:rsid w:val="00493B27"/>
    <w:rsid w:val="004942AE"/>
    <w:rsid w:val="00494331"/>
    <w:rsid w:val="00494539"/>
    <w:rsid w:val="004947F7"/>
    <w:rsid w:val="00494B40"/>
    <w:rsid w:val="00494C8E"/>
    <w:rsid w:val="00494E65"/>
    <w:rsid w:val="00494EF9"/>
    <w:rsid w:val="00495040"/>
    <w:rsid w:val="00495469"/>
    <w:rsid w:val="004959AD"/>
    <w:rsid w:val="00495F21"/>
    <w:rsid w:val="004962E4"/>
    <w:rsid w:val="00496C75"/>
    <w:rsid w:val="004973FB"/>
    <w:rsid w:val="00497401"/>
    <w:rsid w:val="004974E7"/>
    <w:rsid w:val="00497FF8"/>
    <w:rsid w:val="004A043D"/>
    <w:rsid w:val="004A051F"/>
    <w:rsid w:val="004A09B2"/>
    <w:rsid w:val="004A0CBC"/>
    <w:rsid w:val="004A0DDA"/>
    <w:rsid w:val="004A0EDF"/>
    <w:rsid w:val="004A21AB"/>
    <w:rsid w:val="004A2292"/>
    <w:rsid w:val="004A22C4"/>
    <w:rsid w:val="004A245C"/>
    <w:rsid w:val="004A26F7"/>
    <w:rsid w:val="004A27F6"/>
    <w:rsid w:val="004A2F80"/>
    <w:rsid w:val="004A31D3"/>
    <w:rsid w:val="004A36FE"/>
    <w:rsid w:val="004A38DA"/>
    <w:rsid w:val="004A3D04"/>
    <w:rsid w:val="004A3FD4"/>
    <w:rsid w:val="004A42A0"/>
    <w:rsid w:val="004A4776"/>
    <w:rsid w:val="004A48B2"/>
    <w:rsid w:val="004A4C9A"/>
    <w:rsid w:val="004A4E87"/>
    <w:rsid w:val="004A50DF"/>
    <w:rsid w:val="004A528C"/>
    <w:rsid w:val="004A55DF"/>
    <w:rsid w:val="004A5711"/>
    <w:rsid w:val="004A57C7"/>
    <w:rsid w:val="004A58CB"/>
    <w:rsid w:val="004A5A45"/>
    <w:rsid w:val="004A5B2F"/>
    <w:rsid w:val="004A5D4D"/>
    <w:rsid w:val="004A61F9"/>
    <w:rsid w:val="004A6345"/>
    <w:rsid w:val="004A6846"/>
    <w:rsid w:val="004A688D"/>
    <w:rsid w:val="004A6B31"/>
    <w:rsid w:val="004A6B86"/>
    <w:rsid w:val="004A7A62"/>
    <w:rsid w:val="004A7ADB"/>
    <w:rsid w:val="004A7D44"/>
    <w:rsid w:val="004A7FBB"/>
    <w:rsid w:val="004B0115"/>
    <w:rsid w:val="004B019C"/>
    <w:rsid w:val="004B08E7"/>
    <w:rsid w:val="004B0AED"/>
    <w:rsid w:val="004B0B5C"/>
    <w:rsid w:val="004B0EB8"/>
    <w:rsid w:val="004B0F0C"/>
    <w:rsid w:val="004B12CA"/>
    <w:rsid w:val="004B139A"/>
    <w:rsid w:val="004B1563"/>
    <w:rsid w:val="004B1684"/>
    <w:rsid w:val="004B18D0"/>
    <w:rsid w:val="004B200C"/>
    <w:rsid w:val="004B233D"/>
    <w:rsid w:val="004B2BFE"/>
    <w:rsid w:val="004B2C34"/>
    <w:rsid w:val="004B2D0C"/>
    <w:rsid w:val="004B3001"/>
    <w:rsid w:val="004B3362"/>
    <w:rsid w:val="004B35F4"/>
    <w:rsid w:val="004B385D"/>
    <w:rsid w:val="004B3864"/>
    <w:rsid w:val="004B38AE"/>
    <w:rsid w:val="004B39EC"/>
    <w:rsid w:val="004B4183"/>
    <w:rsid w:val="004B45F3"/>
    <w:rsid w:val="004B48F5"/>
    <w:rsid w:val="004B498E"/>
    <w:rsid w:val="004B4C90"/>
    <w:rsid w:val="004B4D71"/>
    <w:rsid w:val="004B5367"/>
    <w:rsid w:val="004B553E"/>
    <w:rsid w:val="004B5763"/>
    <w:rsid w:val="004B648C"/>
    <w:rsid w:val="004B7B55"/>
    <w:rsid w:val="004B7BD8"/>
    <w:rsid w:val="004B7BF2"/>
    <w:rsid w:val="004C08C6"/>
    <w:rsid w:val="004C08F2"/>
    <w:rsid w:val="004C0BE2"/>
    <w:rsid w:val="004C0D3B"/>
    <w:rsid w:val="004C0ECC"/>
    <w:rsid w:val="004C1022"/>
    <w:rsid w:val="004C11DC"/>
    <w:rsid w:val="004C13BD"/>
    <w:rsid w:val="004C142A"/>
    <w:rsid w:val="004C1436"/>
    <w:rsid w:val="004C1CB5"/>
    <w:rsid w:val="004C239C"/>
    <w:rsid w:val="004C2B7C"/>
    <w:rsid w:val="004C2DD4"/>
    <w:rsid w:val="004C32C4"/>
    <w:rsid w:val="004C36B9"/>
    <w:rsid w:val="004C3879"/>
    <w:rsid w:val="004C3B85"/>
    <w:rsid w:val="004C3D59"/>
    <w:rsid w:val="004C4726"/>
    <w:rsid w:val="004C4C21"/>
    <w:rsid w:val="004C4C34"/>
    <w:rsid w:val="004C4D5C"/>
    <w:rsid w:val="004C4E50"/>
    <w:rsid w:val="004C539E"/>
    <w:rsid w:val="004C5535"/>
    <w:rsid w:val="004C58B1"/>
    <w:rsid w:val="004C60C7"/>
    <w:rsid w:val="004C6253"/>
    <w:rsid w:val="004C6292"/>
    <w:rsid w:val="004C62AF"/>
    <w:rsid w:val="004C695F"/>
    <w:rsid w:val="004C6972"/>
    <w:rsid w:val="004C6B74"/>
    <w:rsid w:val="004C6FF9"/>
    <w:rsid w:val="004C70D8"/>
    <w:rsid w:val="004C70E0"/>
    <w:rsid w:val="004C70EB"/>
    <w:rsid w:val="004C711C"/>
    <w:rsid w:val="004C73F2"/>
    <w:rsid w:val="004C740F"/>
    <w:rsid w:val="004C7B6E"/>
    <w:rsid w:val="004C7C28"/>
    <w:rsid w:val="004D0180"/>
    <w:rsid w:val="004D0188"/>
    <w:rsid w:val="004D066E"/>
    <w:rsid w:val="004D0B57"/>
    <w:rsid w:val="004D0CC5"/>
    <w:rsid w:val="004D0E07"/>
    <w:rsid w:val="004D0F58"/>
    <w:rsid w:val="004D1087"/>
    <w:rsid w:val="004D1103"/>
    <w:rsid w:val="004D13D3"/>
    <w:rsid w:val="004D1450"/>
    <w:rsid w:val="004D145D"/>
    <w:rsid w:val="004D14D0"/>
    <w:rsid w:val="004D17AE"/>
    <w:rsid w:val="004D1857"/>
    <w:rsid w:val="004D1C2F"/>
    <w:rsid w:val="004D1D6C"/>
    <w:rsid w:val="004D1FED"/>
    <w:rsid w:val="004D2549"/>
    <w:rsid w:val="004D26FC"/>
    <w:rsid w:val="004D2CBB"/>
    <w:rsid w:val="004D2D0D"/>
    <w:rsid w:val="004D330F"/>
    <w:rsid w:val="004D3400"/>
    <w:rsid w:val="004D34C1"/>
    <w:rsid w:val="004D3556"/>
    <w:rsid w:val="004D364B"/>
    <w:rsid w:val="004D3C6F"/>
    <w:rsid w:val="004D3C8F"/>
    <w:rsid w:val="004D3EEF"/>
    <w:rsid w:val="004D411D"/>
    <w:rsid w:val="004D4E32"/>
    <w:rsid w:val="004D55C2"/>
    <w:rsid w:val="004D56D7"/>
    <w:rsid w:val="004D5D9D"/>
    <w:rsid w:val="004D5FCD"/>
    <w:rsid w:val="004D6052"/>
    <w:rsid w:val="004D629E"/>
    <w:rsid w:val="004D688F"/>
    <w:rsid w:val="004D6DF8"/>
    <w:rsid w:val="004D75E3"/>
    <w:rsid w:val="004E0158"/>
    <w:rsid w:val="004E0492"/>
    <w:rsid w:val="004E0527"/>
    <w:rsid w:val="004E0577"/>
    <w:rsid w:val="004E0675"/>
    <w:rsid w:val="004E0EED"/>
    <w:rsid w:val="004E1008"/>
    <w:rsid w:val="004E101D"/>
    <w:rsid w:val="004E1710"/>
    <w:rsid w:val="004E189B"/>
    <w:rsid w:val="004E198F"/>
    <w:rsid w:val="004E21FD"/>
    <w:rsid w:val="004E2DB2"/>
    <w:rsid w:val="004E326D"/>
    <w:rsid w:val="004E3AA8"/>
    <w:rsid w:val="004E3B0D"/>
    <w:rsid w:val="004E3DA4"/>
    <w:rsid w:val="004E43A4"/>
    <w:rsid w:val="004E443D"/>
    <w:rsid w:val="004E4969"/>
    <w:rsid w:val="004E4E30"/>
    <w:rsid w:val="004E4EBF"/>
    <w:rsid w:val="004E50D9"/>
    <w:rsid w:val="004E5529"/>
    <w:rsid w:val="004E5591"/>
    <w:rsid w:val="004E58EA"/>
    <w:rsid w:val="004E5932"/>
    <w:rsid w:val="004E6741"/>
    <w:rsid w:val="004E67A8"/>
    <w:rsid w:val="004E6B7C"/>
    <w:rsid w:val="004E6D79"/>
    <w:rsid w:val="004E6DC8"/>
    <w:rsid w:val="004E6F25"/>
    <w:rsid w:val="004E7113"/>
    <w:rsid w:val="004E73CA"/>
    <w:rsid w:val="004E74AD"/>
    <w:rsid w:val="004E75E5"/>
    <w:rsid w:val="004E76AC"/>
    <w:rsid w:val="004E777E"/>
    <w:rsid w:val="004E784C"/>
    <w:rsid w:val="004E7DF3"/>
    <w:rsid w:val="004F03D1"/>
    <w:rsid w:val="004F060E"/>
    <w:rsid w:val="004F15FF"/>
    <w:rsid w:val="004F178B"/>
    <w:rsid w:val="004F208C"/>
    <w:rsid w:val="004F2399"/>
    <w:rsid w:val="004F2467"/>
    <w:rsid w:val="004F246B"/>
    <w:rsid w:val="004F24FD"/>
    <w:rsid w:val="004F2525"/>
    <w:rsid w:val="004F2A86"/>
    <w:rsid w:val="004F2BA5"/>
    <w:rsid w:val="004F2C04"/>
    <w:rsid w:val="004F309F"/>
    <w:rsid w:val="004F3619"/>
    <w:rsid w:val="004F361F"/>
    <w:rsid w:val="004F3C25"/>
    <w:rsid w:val="004F3C4B"/>
    <w:rsid w:val="004F4063"/>
    <w:rsid w:val="004F40C3"/>
    <w:rsid w:val="004F4202"/>
    <w:rsid w:val="004F423B"/>
    <w:rsid w:val="004F426B"/>
    <w:rsid w:val="004F45CC"/>
    <w:rsid w:val="004F4C71"/>
    <w:rsid w:val="004F4E59"/>
    <w:rsid w:val="004F4E70"/>
    <w:rsid w:val="004F5358"/>
    <w:rsid w:val="004F5737"/>
    <w:rsid w:val="004F59A9"/>
    <w:rsid w:val="004F5F7E"/>
    <w:rsid w:val="004F6FA4"/>
    <w:rsid w:val="004F7239"/>
    <w:rsid w:val="004F77C8"/>
    <w:rsid w:val="005000AF"/>
    <w:rsid w:val="005001D1"/>
    <w:rsid w:val="005002A3"/>
    <w:rsid w:val="00500448"/>
    <w:rsid w:val="00500480"/>
    <w:rsid w:val="00500D8E"/>
    <w:rsid w:val="0050131A"/>
    <w:rsid w:val="005014F7"/>
    <w:rsid w:val="0050189A"/>
    <w:rsid w:val="00501F45"/>
    <w:rsid w:val="0050251E"/>
    <w:rsid w:val="005025B2"/>
    <w:rsid w:val="005027AF"/>
    <w:rsid w:val="0050321F"/>
    <w:rsid w:val="00503816"/>
    <w:rsid w:val="0050385F"/>
    <w:rsid w:val="00503C06"/>
    <w:rsid w:val="00503C62"/>
    <w:rsid w:val="005043A5"/>
    <w:rsid w:val="0050470A"/>
    <w:rsid w:val="00504781"/>
    <w:rsid w:val="005047A3"/>
    <w:rsid w:val="00505309"/>
    <w:rsid w:val="0050558B"/>
    <w:rsid w:val="00505C63"/>
    <w:rsid w:val="005060FE"/>
    <w:rsid w:val="005062AA"/>
    <w:rsid w:val="005067EE"/>
    <w:rsid w:val="0050697D"/>
    <w:rsid w:val="00506A46"/>
    <w:rsid w:val="00506EB3"/>
    <w:rsid w:val="005070BC"/>
    <w:rsid w:val="00507405"/>
    <w:rsid w:val="0050765D"/>
    <w:rsid w:val="00507A1A"/>
    <w:rsid w:val="00507DAA"/>
    <w:rsid w:val="0051049C"/>
    <w:rsid w:val="00510696"/>
    <w:rsid w:val="005106C0"/>
    <w:rsid w:val="0051082E"/>
    <w:rsid w:val="00510A63"/>
    <w:rsid w:val="00510C6B"/>
    <w:rsid w:val="00510F38"/>
    <w:rsid w:val="00511C24"/>
    <w:rsid w:val="00511DC2"/>
    <w:rsid w:val="00511E4A"/>
    <w:rsid w:val="0051217A"/>
    <w:rsid w:val="005121E1"/>
    <w:rsid w:val="00512579"/>
    <w:rsid w:val="00512726"/>
    <w:rsid w:val="005127AC"/>
    <w:rsid w:val="00512A79"/>
    <w:rsid w:val="00512BB8"/>
    <w:rsid w:val="00512BEF"/>
    <w:rsid w:val="00512BF3"/>
    <w:rsid w:val="00512E2F"/>
    <w:rsid w:val="0051317B"/>
    <w:rsid w:val="0051363D"/>
    <w:rsid w:val="00513805"/>
    <w:rsid w:val="00514390"/>
    <w:rsid w:val="00514691"/>
    <w:rsid w:val="00514945"/>
    <w:rsid w:val="00514C7F"/>
    <w:rsid w:val="00515459"/>
    <w:rsid w:val="005154D5"/>
    <w:rsid w:val="00515696"/>
    <w:rsid w:val="0051570A"/>
    <w:rsid w:val="005157D9"/>
    <w:rsid w:val="00515D59"/>
    <w:rsid w:val="00515EBE"/>
    <w:rsid w:val="00516108"/>
    <w:rsid w:val="005163B6"/>
    <w:rsid w:val="0051669B"/>
    <w:rsid w:val="00516DB3"/>
    <w:rsid w:val="00516FD9"/>
    <w:rsid w:val="00517470"/>
    <w:rsid w:val="005174C6"/>
    <w:rsid w:val="00517D5B"/>
    <w:rsid w:val="00517DE8"/>
    <w:rsid w:val="005202CB"/>
    <w:rsid w:val="0052047D"/>
    <w:rsid w:val="005204CA"/>
    <w:rsid w:val="00520C74"/>
    <w:rsid w:val="00520F01"/>
    <w:rsid w:val="005211FE"/>
    <w:rsid w:val="005212B9"/>
    <w:rsid w:val="005212DC"/>
    <w:rsid w:val="00521300"/>
    <w:rsid w:val="005216C6"/>
    <w:rsid w:val="00521781"/>
    <w:rsid w:val="0052223B"/>
    <w:rsid w:val="005223F6"/>
    <w:rsid w:val="005225D0"/>
    <w:rsid w:val="00522AD8"/>
    <w:rsid w:val="00522C82"/>
    <w:rsid w:val="00522F1E"/>
    <w:rsid w:val="00523015"/>
    <w:rsid w:val="00523454"/>
    <w:rsid w:val="005236AE"/>
    <w:rsid w:val="00523754"/>
    <w:rsid w:val="005237A4"/>
    <w:rsid w:val="00523FEF"/>
    <w:rsid w:val="00523FFD"/>
    <w:rsid w:val="0052443D"/>
    <w:rsid w:val="00524950"/>
    <w:rsid w:val="00524A92"/>
    <w:rsid w:val="00524D4C"/>
    <w:rsid w:val="005250EF"/>
    <w:rsid w:val="005255F4"/>
    <w:rsid w:val="005256D6"/>
    <w:rsid w:val="00525722"/>
    <w:rsid w:val="005259BB"/>
    <w:rsid w:val="00525A09"/>
    <w:rsid w:val="00525CCD"/>
    <w:rsid w:val="00525D14"/>
    <w:rsid w:val="005263C5"/>
    <w:rsid w:val="00526C7B"/>
    <w:rsid w:val="00527780"/>
    <w:rsid w:val="005279B7"/>
    <w:rsid w:val="00527CA7"/>
    <w:rsid w:val="00527EB0"/>
    <w:rsid w:val="00527F37"/>
    <w:rsid w:val="00527FED"/>
    <w:rsid w:val="00530108"/>
    <w:rsid w:val="00530494"/>
    <w:rsid w:val="005307C4"/>
    <w:rsid w:val="00530899"/>
    <w:rsid w:val="005312FB"/>
    <w:rsid w:val="005318E0"/>
    <w:rsid w:val="00531954"/>
    <w:rsid w:val="00531AE5"/>
    <w:rsid w:val="00531B8D"/>
    <w:rsid w:val="00531DAD"/>
    <w:rsid w:val="00532262"/>
    <w:rsid w:val="005322C1"/>
    <w:rsid w:val="00532454"/>
    <w:rsid w:val="00532531"/>
    <w:rsid w:val="005326E6"/>
    <w:rsid w:val="00532D63"/>
    <w:rsid w:val="00533021"/>
    <w:rsid w:val="00533501"/>
    <w:rsid w:val="00533939"/>
    <w:rsid w:val="00533D12"/>
    <w:rsid w:val="00533EE5"/>
    <w:rsid w:val="0053415C"/>
    <w:rsid w:val="005343D9"/>
    <w:rsid w:val="005345E7"/>
    <w:rsid w:val="0053466F"/>
    <w:rsid w:val="0053482D"/>
    <w:rsid w:val="00534AE7"/>
    <w:rsid w:val="005351E9"/>
    <w:rsid w:val="0053540F"/>
    <w:rsid w:val="00535D61"/>
    <w:rsid w:val="00535DC3"/>
    <w:rsid w:val="005365DB"/>
    <w:rsid w:val="0053687F"/>
    <w:rsid w:val="005368BD"/>
    <w:rsid w:val="00536EB3"/>
    <w:rsid w:val="00536FF7"/>
    <w:rsid w:val="00537008"/>
    <w:rsid w:val="0053772A"/>
    <w:rsid w:val="00537982"/>
    <w:rsid w:val="0054004A"/>
    <w:rsid w:val="00540678"/>
    <w:rsid w:val="00540771"/>
    <w:rsid w:val="005407C7"/>
    <w:rsid w:val="005408E1"/>
    <w:rsid w:val="00540A4C"/>
    <w:rsid w:val="00540CAA"/>
    <w:rsid w:val="005410B9"/>
    <w:rsid w:val="005412B0"/>
    <w:rsid w:val="00541A01"/>
    <w:rsid w:val="0054215D"/>
    <w:rsid w:val="005423D8"/>
    <w:rsid w:val="00542F22"/>
    <w:rsid w:val="005434D9"/>
    <w:rsid w:val="00543662"/>
    <w:rsid w:val="00543676"/>
    <w:rsid w:val="0054369C"/>
    <w:rsid w:val="005441B6"/>
    <w:rsid w:val="0054426E"/>
    <w:rsid w:val="0054436B"/>
    <w:rsid w:val="00544376"/>
    <w:rsid w:val="00544B9E"/>
    <w:rsid w:val="00544BBB"/>
    <w:rsid w:val="00544BCE"/>
    <w:rsid w:val="00544D41"/>
    <w:rsid w:val="00544E52"/>
    <w:rsid w:val="00545155"/>
    <w:rsid w:val="005452D7"/>
    <w:rsid w:val="00545B0D"/>
    <w:rsid w:val="0054629C"/>
    <w:rsid w:val="00546395"/>
    <w:rsid w:val="00546556"/>
    <w:rsid w:val="00546707"/>
    <w:rsid w:val="00546737"/>
    <w:rsid w:val="005468C5"/>
    <w:rsid w:val="005468CC"/>
    <w:rsid w:val="00546BE6"/>
    <w:rsid w:val="005472C8"/>
    <w:rsid w:val="005474DA"/>
    <w:rsid w:val="005475E6"/>
    <w:rsid w:val="00547B06"/>
    <w:rsid w:val="00547F70"/>
    <w:rsid w:val="00547F89"/>
    <w:rsid w:val="00547F96"/>
    <w:rsid w:val="00550108"/>
    <w:rsid w:val="0055011C"/>
    <w:rsid w:val="005506B9"/>
    <w:rsid w:val="0055077D"/>
    <w:rsid w:val="00550841"/>
    <w:rsid w:val="0055088D"/>
    <w:rsid w:val="0055149D"/>
    <w:rsid w:val="005516F8"/>
    <w:rsid w:val="00551D7B"/>
    <w:rsid w:val="005520DE"/>
    <w:rsid w:val="00552848"/>
    <w:rsid w:val="00552B60"/>
    <w:rsid w:val="00552D8A"/>
    <w:rsid w:val="00553BA4"/>
    <w:rsid w:val="00553FBA"/>
    <w:rsid w:val="0055413F"/>
    <w:rsid w:val="00554314"/>
    <w:rsid w:val="00554A85"/>
    <w:rsid w:val="00554B66"/>
    <w:rsid w:val="00554B84"/>
    <w:rsid w:val="00554C9D"/>
    <w:rsid w:val="00555282"/>
    <w:rsid w:val="00555360"/>
    <w:rsid w:val="00555538"/>
    <w:rsid w:val="00555633"/>
    <w:rsid w:val="005558C0"/>
    <w:rsid w:val="005558D5"/>
    <w:rsid w:val="00556029"/>
    <w:rsid w:val="00556043"/>
    <w:rsid w:val="005564EB"/>
    <w:rsid w:val="0055651E"/>
    <w:rsid w:val="005569F9"/>
    <w:rsid w:val="00556AD0"/>
    <w:rsid w:val="00556CA9"/>
    <w:rsid w:val="00556D96"/>
    <w:rsid w:val="00556E91"/>
    <w:rsid w:val="00557756"/>
    <w:rsid w:val="00557786"/>
    <w:rsid w:val="005579C0"/>
    <w:rsid w:val="00557C97"/>
    <w:rsid w:val="00560001"/>
    <w:rsid w:val="005601A0"/>
    <w:rsid w:val="00560366"/>
    <w:rsid w:val="00560383"/>
    <w:rsid w:val="00560AE8"/>
    <w:rsid w:val="00560DDF"/>
    <w:rsid w:val="00561030"/>
    <w:rsid w:val="00561292"/>
    <w:rsid w:val="005614AC"/>
    <w:rsid w:val="005617FC"/>
    <w:rsid w:val="00561BB9"/>
    <w:rsid w:val="00561C07"/>
    <w:rsid w:val="005626D9"/>
    <w:rsid w:val="00562B09"/>
    <w:rsid w:val="00562C9F"/>
    <w:rsid w:val="005630DA"/>
    <w:rsid w:val="005630DC"/>
    <w:rsid w:val="005632A0"/>
    <w:rsid w:val="00563695"/>
    <w:rsid w:val="005638EC"/>
    <w:rsid w:val="00564867"/>
    <w:rsid w:val="00564A99"/>
    <w:rsid w:val="00564DD1"/>
    <w:rsid w:val="005656A2"/>
    <w:rsid w:val="00565943"/>
    <w:rsid w:val="00565DFC"/>
    <w:rsid w:val="005666F1"/>
    <w:rsid w:val="005667BF"/>
    <w:rsid w:val="00566B81"/>
    <w:rsid w:val="005671B9"/>
    <w:rsid w:val="00567284"/>
    <w:rsid w:val="0056742C"/>
    <w:rsid w:val="0056744E"/>
    <w:rsid w:val="005676EB"/>
    <w:rsid w:val="00567978"/>
    <w:rsid w:val="00567BAB"/>
    <w:rsid w:val="00567DEF"/>
    <w:rsid w:val="005703B9"/>
    <w:rsid w:val="0057051E"/>
    <w:rsid w:val="00570711"/>
    <w:rsid w:val="0057093C"/>
    <w:rsid w:val="00570D66"/>
    <w:rsid w:val="00571CC8"/>
    <w:rsid w:val="00571D0E"/>
    <w:rsid w:val="005722EB"/>
    <w:rsid w:val="0057279D"/>
    <w:rsid w:val="0057292B"/>
    <w:rsid w:val="00573919"/>
    <w:rsid w:val="00573928"/>
    <w:rsid w:val="00573EA3"/>
    <w:rsid w:val="00573F35"/>
    <w:rsid w:val="00574054"/>
    <w:rsid w:val="005740F0"/>
    <w:rsid w:val="0057439E"/>
    <w:rsid w:val="0057446F"/>
    <w:rsid w:val="005745B6"/>
    <w:rsid w:val="00574BDC"/>
    <w:rsid w:val="00574CD7"/>
    <w:rsid w:val="00574F32"/>
    <w:rsid w:val="00574FB1"/>
    <w:rsid w:val="00575A2A"/>
    <w:rsid w:val="00575A78"/>
    <w:rsid w:val="00576734"/>
    <w:rsid w:val="00576BD9"/>
    <w:rsid w:val="00576EB8"/>
    <w:rsid w:val="00577688"/>
    <w:rsid w:val="0057785A"/>
    <w:rsid w:val="00580432"/>
    <w:rsid w:val="00580652"/>
    <w:rsid w:val="00580A37"/>
    <w:rsid w:val="00581238"/>
    <w:rsid w:val="005813B9"/>
    <w:rsid w:val="0058157A"/>
    <w:rsid w:val="00581701"/>
    <w:rsid w:val="00581D2A"/>
    <w:rsid w:val="00582483"/>
    <w:rsid w:val="005824BB"/>
    <w:rsid w:val="005832EC"/>
    <w:rsid w:val="005833AE"/>
    <w:rsid w:val="00583C76"/>
    <w:rsid w:val="00583CB4"/>
    <w:rsid w:val="00583CD4"/>
    <w:rsid w:val="00583FF5"/>
    <w:rsid w:val="00584096"/>
    <w:rsid w:val="00584694"/>
    <w:rsid w:val="00584A57"/>
    <w:rsid w:val="00584C70"/>
    <w:rsid w:val="005854AB"/>
    <w:rsid w:val="0058558B"/>
    <w:rsid w:val="005857FB"/>
    <w:rsid w:val="00585F4B"/>
    <w:rsid w:val="0058607B"/>
    <w:rsid w:val="005865F3"/>
    <w:rsid w:val="00586609"/>
    <w:rsid w:val="0058664E"/>
    <w:rsid w:val="005866A4"/>
    <w:rsid w:val="005868B0"/>
    <w:rsid w:val="00586BE2"/>
    <w:rsid w:val="00586FEA"/>
    <w:rsid w:val="005872F8"/>
    <w:rsid w:val="00587359"/>
    <w:rsid w:val="00587B77"/>
    <w:rsid w:val="00587C30"/>
    <w:rsid w:val="00587C93"/>
    <w:rsid w:val="00587DF4"/>
    <w:rsid w:val="00587F2B"/>
    <w:rsid w:val="00590069"/>
    <w:rsid w:val="00590643"/>
    <w:rsid w:val="00590A54"/>
    <w:rsid w:val="00590DD8"/>
    <w:rsid w:val="0059126B"/>
    <w:rsid w:val="00591275"/>
    <w:rsid w:val="00591471"/>
    <w:rsid w:val="00591BF8"/>
    <w:rsid w:val="00591CF1"/>
    <w:rsid w:val="00591D5C"/>
    <w:rsid w:val="00592171"/>
    <w:rsid w:val="0059238A"/>
    <w:rsid w:val="005923A3"/>
    <w:rsid w:val="005925F1"/>
    <w:rsid w:val="005929D3"/>
    <w:rsid w:val="00592AC1"/>
    <w:rsid w:val="00592E0E"/>
    <w:rsid w:val="00592FAE"/>
    <w:rsid w:val="00593AFF"/>
    <w:rsid w:val="00593E04"/>
    <w:rsid w:val="00594325"/>
    <w:rsid w:val="005947FC"/>
    <w:rsid w:val="0059513B"/>
    <w:rsid w:val="00595582"/>
    <w:rsid w:val="00595743"/>
    <w:rsid w:val="00595B55"/>
    <w:rsid w:val="00595CBE"/>
    <w:rsid w:val="00596305"/>
    <w:rsid w:val="0059632D"/>
    <w:rsid w:val="00596B0A"/>
    <w:rsid w:val="00596BF4"/>
    <w:rsid w:val="005974D1"/>
    <w:rsid w:val="00597910"/>
    <w:rsid w:val="0059792A"/>
    <w:rsid w:val="005979B5"/>
    <w:rsid w:val="00597B01"/>
    <w:rsid w:val="00597CB5"/>
    <w:rsid w:val="00597E2E"/>
    <w:rsid w:val="005A0080"/>
    <w:rsid w:val="005A013E"/>
    <w:rsid w:val="005A0522"/>
    <w:rsid w:val="005A0659"/>
    <w:rsid w:val="005A09D0"/>
    <w:rsid w:val="005A0D4E"/>
    <w:rsid w:val="005A11CB"/>
    <w:rsid w:val="005A1289"/>
    <w:rsid w:val="005A14E5"/>
    <w:rsid w:val="005A1658"/>
    <w:rsid w:val="005A1691"/>
    <w:rsid w:val="005A16F9"/>
    <w:rsid w:val="005A1EC9"/>
    <w:rsid w:val="005A211D"/>
    <w:rsid w:val="005A24F6"/>
    <w:rsid w:val="005A2D0C"/>
    <w:rsid w:val="005A2E53"/>
    <w:rsid w:val="005A3033"/>
    <w:rsid w:val="005A34ED"/>
    <w:rsid w:val="005A3832"/>
    <w:rsid w:val="005A3FA1"/>
    <w:rsid w:val="005A44CE"/>
    <w:rsid w:val="005A46BC"/>
    <w:rsid w:val="005A4872"/>
    <w:rsid w:val="005A4A03"/>
    <w:rsid w:val="005A4C8B"/>
    <w:rsid w:val="005A4D03"/>
    <w:rsid w:val="005A5226"/>
    <w:rsid w:val="005A562B"/>
    <w:rsid w:val="005A579F"/>
    <w:rsid w:val="005A5BC5"/>
    <w:rsid w:val="005A5C61"/>
    <w:rsid w:val="005A6098"/>
    <w:rsid w:val="005A65E2"/>
    <w:rsid w:val="005A6834"/>
    <w:rsid w:val="005A707F"/>
    <w:rsid w:val="005A78DA"/>
    <w:rsid w:val="005A78F2"/>
    <w:rsid w:val="005A7ED1"/>
    <w:rsid w:val="005A7F8F"/>
    <w:rsid w:val="005B039F"/>
    <w:rsid w:val="005B067A"/>
    <w:rsid w:val="005B0F81"/>
    <w:rsid w:val="005B1105"/>
    <w:rsid w:val="005B149A"/>
    <w:rsid w:val="005B1580"/>
    <w:rsid w:val="005B1597"/>
    <w:rsid w:val="005B1D05"/>
    <w:rsid w:val="005B232B"/>
    <w:rsid w:val="005B23B9"/>
    <w:rsid w:val="005B2815"/>
    <w:rsid w:val="005B2D8C"/>
    <w:rsid w:val="005B3070"/>
    <w:rsid w:val="005B3087"/>
    <w:rsid w:val="005B35A5"/>
    <w:rsid w:val="005B3ABC"/>
    <w:rsid w:val="005B3B45"/>
    <w:rsid w:val="005B3D1D"/>
    <w:rsid w:val="005B40B2"/>
    <w:rsid w:val="005B45C5"/>
    <w:rsid w:val="005B487C"/>
    <w:rsid w:val="005B490B"/>
    <w:rsid w:val="005B4912"/>
    <w:rsid w:val="005B4AD8"/>
    <w:rsid w:val="005B4B30"/>
    <w:rsid w:val="005B4EF2"/>
    <w:rsid w:val="005B580C"/>
    <w:rsid w:val="005B59FA"/>
    <w:rsid w:val="005B5A8D"/>
    <w:rsid w:val="005B5AAE"/>
    <w:rsid w:val="005B5BF8"/>
    <w:rsid w:val="005B61AF"/>
    <w:rsid w:val="005B61D6"/>
    <w:rsid w:val="005B649D"/>
    <w:rsid w:val="005B6D73"/>
    <w:rsid w:val="005B7009"/>
    <w:rsid w:val="005B708F"/>
    <w:rsid w:val="005B70DE"/>
    <w:rsid w:val="005B73EF"/>
    <w:rsid w:val="005B7D39"/>
    <w:rsid w:val="005C0056"/>
    <w:rsid w:val="005C00E2"/>
    <w:rsid w:val="005C0BAF"/>
    <w:rsid w:val="005C0C6C"/>
    <w:rsid w:val="005C0D56"/>
    <w:rsid w:val="005C0ED0"/>
    <w:rsid w:val="005C12C6"/>
    <w:rsid w:val="005C1513"/>
    <w:rsid w:val="005C1772"/>
    <w:rsid w:val="005C17E5"/>
    <w:rsid w:val="005C1BB2"/>
    <w:rsid w:val="005C1CF0"/>
    <w:rsid w:val="005C1D64"/>
    <w:rsid w:val="005C1DA8"/>
    <w:rsid w:val="005C2002"/>
    <w:rsid w:val="005C216C"/>
    <w:rsid w:val="005C2BDE"/>
    <w:rsid w:val="005C313B"/>
    <w:rsid w:val="005C33A5"/>
    <w:rsid w:val="005C35FD"/>
    <w:rsid w:val="005C3A8D"/>
    <w:rsid w:val="005C3D85"/>
    <w:rsid w:val="005C4755"/>
    <w:rsid w:val="005C4A54"/>
    <w:rsid w:val="005C4E1F"/>
    <w:rsid w:val="005C4EB7"/>
    <w:rsid w:val="005C50E6"/>
    <w:rsid w:val="005C55D2"/>
    <w:rsid w:val="005C59A8"/>
    <w:rsid w:val="005C5AA6"/>
    <w:rsid w:val="005C5DBC"/>
    <w:rsid w:val="005C6237"/>
    <w:rsid w:val="005C6291"/>
    <w:rsid w:val="005C6868"/>
    <w:rsid w:val="005C7087"/>
    <w:rsid w:val="005C739F"/>
    <w:rsid w:val="005C73C4"/>
    <w:rsid w:val="005C789A"/>
    <w:rsid w:val="005C79B2"/>
    <w:rsid w:val="005C7A8D"/>
    <w:rsid w:val="005C7C58"/>
    <w:rsid w:val="005D019D"/>
    <w:rsid w:val="005D0554"/>
    <w:rsid w:val="005D0763"/>
    <w:rsid w:val="005D076B"/>
    <w:rsid w:val="005D08AC"/>
    <w:rsid w:val="005D0BDB"/>
    <w:rsid w:val="005D12C5"/>
    <w:rsid w:val="005D1378"/>
    <w:rsid w:val="005D16B3"/>
    <w:rsid w:val="005D18FD"/>
    <w:rsid w:val="005D1BD5"/>
    <w:rsid w:val="005D1CE0"/>
    <w:rsid w:val="005D1D92"/>
    <w:rsid w:val="005D21DF"/>
    <w:rsid w:val="005D22B6"/>
    <w:rsid w:val="005D22E3"/>
    <w:rsid w:val="005D29BA"/>
    <w:rsid w:val="005D2D5B"/>
    <w:rsid w:val="005D30D8"/>
    <w:rsid w:val="005D3479"/>
    <w:rsid w:val="005D3DDC"/>
    <w:rsid w:val="005D41C2"/>
    <w:rsid w:val="005D4C79"/>
    <w:rsid w:val="005D4FF8"/>
    <w:rsid w:val="005D564D"/>
    <w:rsid w:val="005D5B35"/>
    <w:rsid w:val="005D5EC3"/>
    <w:rsid w:val="005D5ECD"/>
    <w:rsid w:val="005D612D"/>
    <w:rsid w:val="005D6334"/>
    <w:rsid w:val="005D6DC4"/>
    <w:rsid w:val="005D71E1"/>
    <w:rsid w:val="005D724F"/>
    <w:rsid w:val="005D7514"/>
    <w:rsid w:val="005D766B"/>
    <w:rsid w:val="005D78A8"/>
    <w:rsid w:val="005D7E22"/>
    <w:rsid w:val="005D7E9B"/>
    <w:rsid w:val="005D7F9A"/>
    <w:rsid w:val="005E00EA"/>
    <w:rsid w:val="005E01D5"/>
    <w:rsid w:val="005E07F0"/>
    <w:rsid w:val="005E0951"/>
    <w:rsid w:val="005E0A24"/>
    <w:rsid w:val="005E0C6B"/>
    <w:rsid w:val="005E0D1A"/>
    <w:rsid w:val="005E0E3A"/>
    <w:rsid w:val="005E0FFC"/>
    <w:rsid w:val="005E140B"/>
    <w:rsid w:val="005E1517"/>
    <w:rsid w:val="005E1B6A"/>
    <w:rsid w:val="005E1DCE"/>
    <w:rsid w:val="005E29BC"/>
    <w:rsid w:val="005E2DD6"/>
    <w:rsid w:val="005E2F8E"/>
    <w:rsid w:val="005E337A"/>
    <w:rsid w:val="005E38B1"/>
    <w:rsid w:val="005E3C3A"/>
    <w:rsid w:val="005E3C40"/>
    <w:rsid w:val="005E40A9"/>
    <w:rsid w:val="005E4169"/>
    <w:rsid w:val="005E43DC"/>
    <w:rsid w:val="005E47E1"/>
    <w:rsid w:val="005E4CBA"/>
    <w:rsid w:val="005E4EAD"/>
    <w:rsid w:val="005E511B"/>
    <w:rsid w:val="005E57BA"/>
    <w:rsid w:val="005E580C"/>
    <w:rsid w:val="005E5A7D"/>
    <w:rsid w:val="005E668A"/>
    <w:rsid w:val="005E6905"/>
    <w:rsid w:val="005E6956"/>
    <w:rsid w:val="005E69D2"/>
    <w:rsid w:val="005E6A3B"/>
    <w:rsid w:val="005E749B"/>
    <w:rsid w:val="005E7923"/>
    <w:rsid w:val="005F00B0"/>
    <w:rsid w:val="005F06C9"/>
    <w:rsid w:val="005F0A22"/>
    <w:rsid w:val="005F14D9"/>
    <w:rsid w:val="005F18F2"/>
    <w:rsid w:val="005F265F"/>
    <w:rsid w:val="005F2E1E"/>
    <w:rsid w:val="005F2F13"/>
    <w:rsid w:val="005F32D5"/>
    <w:rsid w:val="005F331D"/>
    <w:rsid w:val="005F3557"/>
    <w:rsid w:val="005F366B"/>
    <w:rsid w:val="005F432B"/>
    <w:rsid w:val="005F4437"/>
    <w:rsid w:val="005F4962"/>
    <w:rsid w:val="005F4988"/>
    <w:rsid w:val="005F4A66"/>
    <w:rsid w:val="005F4B57"/>
    <w:rsid w:val="005F4C80"/>
    <w:rsid w:val="005F4D7A"/>
    <w:rsid w:val="005F53A2"/>
    <w:rsid w:val="005F55B0"/>
    <w:rsid w:val="005F574B"/>
    <w:rsid w:val="005F5E87"/>
    <w:rsid w:val="005F67D4"/>
    <w:rsid w:val="005F68A8"/>
    <w:rsid w:val="005F69BD"/>
    <w:rsid w:val="005F6A56"/>
    <w:rsid w:val="005F6F90"/>
    <w:rsid w:val="005F7377"/>
    <w:rsid w:val="005F74C0"/>
    <w:rsid w:val="005F7643"/>
    <w:rsid w:val="005F784A"/>
    <w:rsid w:val="005F7850"/>
    <w:rsid w:val="005F7B86"/>
    <w:rsid w:val="005F7E09"/>
    <w:rsid w:val="006002F2"/>
    <w:rsid w:val="006008BE"/>
    <w:rsid w:val="00600BDC"/>
    <w:rsid w:val="006010DB"/>
    <w:rsid w:val="00601996"/>
    <w:rsid w:val="00601EE0"/>
    <w:rsid w:val="00601FAE"/>
    <w:rsid w:val="006021A3"/>
    <w:rsid w:val="0060244C"/>
    <w:rsid w:val="006026E9"/>
    <w:rsid w:val="00602827"/>
    <w:rsid w:val="00602A21"/>
    <w:rsid w:val="00602ADD"/>
    <w:rsid w:val="00602D2A"/>
    <w:rsid w:val="00602DBC"/>
    <w:rsid w:val="00602E4B"/>
    <w:rsid w:val="00602E7C"/>
    <w:rsid w:val="00602F8C"/>
    <w:rsid w:val="00602F91"/>
    <w:rsid w:val="00602FAE"/>
    <w:rsid w:val="00602FE9"/>
    <w:rsid w:val="00603341"/>
    <w:rsid w:val="00603511"/>
    <w:rsid w:val="00603610"/>
    <w:rsid w:val="00603B4B"/>
    <w:rsid w:val="00603D57"/>
    <w:rsid w:val="00604725"/>
    <w:rsid w:val="00604BEB"/>
    <w:rsid w:val="00604C63"/>
    <w:rsid w:val="00604DE2"/>
    <w:rsid w:val="00605187"/>
    <w:rsid w:val="0060563A"/>
    <w:rsid w:val="006057FB"/>
    <w:rsid w:val="006058DF"/>
    <w:rsid w:val="00605939"/>
    <w:rsid w:val="00605BDE"/>
    <w:rsid w:val="00605C41"/>
    <w:rsid w:val="006064BD"/>
    <w:rsid w:val="00606F08"/>
    <w:rsid w:val="006072B6"/>
    <w:rsid w:val="0060746C"/>
    <w:rsid w:val="006075CB"/>
    <w:rsid w:val="00607BE1"/>
    <w:rsid w:val="00610673"/>
    <w:rsid w:val="0061088B"/>
    <w:rsid w:val="00610D14"/>
    <w:rsid w:val="00610F38"/>
    <w:rsid w:val="006119F6"/>
    <w:rsid w:val="006125B3"/>
    <w:rsid w:val="00612AD1"/>
    <w:rsid w:val="00612DBC"/>
    <w:rsid w:val="00612E95"/>
    <w:rsid w:val="00613755"/>
    <w:rsid w:val="00613810"/>
    <w:rsid w:val="00613E69"/>
    <w:rsid w:val="0061416E"/>
    <w:rsid w:val="00614592"/>
    <w:rsid w:val="00614616"/>
    <w:rsid w:val="00614775"/>
    <w:rsid w:val="00614885"/>
    <w:rsid w:val="006151BB"/>
    <w:rsid w:val="006153E3"/>
    <w:rsid w:val="00615648"/>
    <w:rsid w:val="00615699"/>
    <w:rsid w:val="0061613E"/>
    <w:rsid w:val="00616862"/>
    <w:rsid w:val="0061714D"/>
    <w:rsid w:val="006177BA"/>
    <w:rsid w:val="006177C0"/>
    <w:rsid w:val="00617D8B"/>
    <w:rsid w:val="00617E1B"/>
    <w:rsid w:val="006202F9"/>
    <w:rsid w:val="0062050A"/>
    <w:rsid w:val="00620827"/>
    <w:rsid w:val="0062087F"/>
    <w:rsid w:val="00621213"/>
    <w:rsid w:val="00621745"/>
    <w:rsid w:val="00621948"/>
    <w:rsid w:val="00621C48"/>
    <w:rsid w:val="0062215E"/>
    <w:rsid w:val="006221F1"/>
    <w:rsid w:val="00622730"/>
    <w:rsid w:val="00622BC6"/>
    <w:rsid w:val="00622BE5"/>
    <w:rsid w:val="00622D0C"/>
    <w:rsid w:val="00622F6B"/>
    <w:rsid w:val="00623434"/>
    <w:rsid w:val="0062367E"/>
    <w:rsid w:val="006238E5"/>
    <w:rsid w:val="00623E78"/>
    <w:rsid w:val="00624092"/>
    <w:rsid w:val="006240C0"/>
    <w:rsid w:val="006241D3"/>
    <w:rsid w:val="0062436C"/>
    <w:rsid w:val="00624408"/>
    <w:rsid w:val="006249BF"/>
    <w:rsid w:val="006249ED"/>
    <w:rsid w:val="00625082"/>
    <w:rsid w:val="00625CC7"/>
    <w:rsid w:val="00625D1F"/>
    <w:rsid w:val="00625E7F"/>
    <w:rsid w:val="00625FD3"/>
    <w:rsid w:val="006265C8"/>
    <w:rsid w:val="00626686"/>
    <w:rsid w:val="006268C5"/>
    <w:rsid w:val="00626D09"/>
    <w:rsid w:val="00626E14"/>
    <w:rsid w:val="00626F38"/>
    <w:rsid w:val="00626F50"/>
    <w:rsid w:val="006271A6"/>
    <w:rsid w:val="00627493"/>
    <w:rsid w:val="006274B8"/>
    <w:rsid w:val="0062781E"/>
    <w:rsid w:val="00627A9F"/>
    <w:rsid w:val="00627AA8"/>
    <w:rsid w:val="00627D41"/>
    <w:rsid w:val="0063013B"/>
    <w:rsid w:val="00630192"/>
    <w:rsid w:val="00630AD0"/>
    <w:rsid w:val="00630B31"/>
    <w:rsid w:val="00630CFE"/>
    <w:rsid w:val="00630E6A"/>
    <w:rsid w:val="006312F7"/>
    <w:rsid w:val="00631310"/>
    <w:rsid w:val="00631398"/>
    <w:rsid w:val="006313B8"/>
    <w:rsid w:val="0063150D"/>
    <w:rsid w:val="00631C38"/>
    <w:rsid w:val="00631D10"/>
    <w:rsid w:val="0063204A"/>
    <w:rsid w:val="00632326"/>
    <w:rsid w:val="006325DE"/>
    <w:rsid w:val="00632FE8"/>
    <w:rsid w:val="0063357E"/>
    <w:rsid w:val="0063359A"/>
    <w:rsid w:val="00633B68"/>
    <w:rsid w:val="00633D51"/>
    <w:rsid w:val="00634160"/>
    <w:rsid w:val="0063428B"/>
    <w:rsid w:val="006342FA"/>
    <w:rsid w:val="00634327"/>
    <w:rsid w:val="0063452A"/>
    <w:rsid w:val="00634E7B"/>
    <w:rsid w:val="00635273"/>
    <w:rsid w:val="00635292"/>
    <w:rsid w:val="00635655"/>
    <w:rsid w:val="00635698"/>
    <w:rsid w:val="00635AC3"/>
    <w:rsid w:val="00636143"/>
    <w:rsid w:val="006363F6"/>
    <w:rsid w:val="006365DA"/>
    <w:rsid w:val="00636BAE"/>
    <w:rsid w:val="00637090"/>
    <w:rsid w:val="006370B1"/>
    <w:rsid w:val="00637882"/>
    <w:rsid w:val="00637932"/>
    <w:rsid w:val="00637B60"/>
    <w:rsid w:val="00637C1C"/>
    <w:rsid w:val="00637C44"/>
    <w:rsid w:val="00637C6F"/>
    <w:rsid w:val="00641001"/>
    <w:rsid w:val="00641582"/>
    <w:rsid w:val="00641604"/>
    <w:rsid w:val="00641B00"/>
    <w:rsid w:val="006424F7"/>
    <w:rsid w:val="00642CDE"/>
    <w:rsid w:val="00642EBE"/>
    <w:rsid w:val="006430F6"/>
    <w:rsid w:val="00643341"/>
    <w:rsid w:val="006433A3"/>
    <w:rsid w:val="0064349D"/>
    <w:rsid w:val="0064377A"/>
    <w:rsid w:val="0064385B"/>
    <w:rsid w:val="00643921"/>
    <w:rsid w:val="006439ED"/>
    <w:rsid w:val="00643B49"/>
    <w:rsid w:val="00643B91"/>
    <w:rsid w:val="00643C08"/>
    <w:rsid w:val="00643C48"/>
    <w:rsid w:val="00643E93"/>
    <w:rsid w:val="006441F4"/>
    <w:rsid w:val="0064422A"/>
    <w:rsid w:val="006442C4"/>
    <w:rsid w:val="00645719"/>
    <w:rsid w:val="00645B74"/>
    <w:rsid w:val="00645E7E"/>
    <w:rsid w:val="00646106"/>
    <w:rsid w:val="006461D4"/>
    <w:rsid w:val="0064680A"/>
    <w:rsid w:val="00646AB5"/>
    <w:rsid w:val="00646BBB"/>
    <w:rsid w:val="00646CAC"/>
    <w:rsid w:val="00646CE6"/>
    <w:rsid w:val="00646FB3"/>
    <w:rsid w:val="006476DC"/>
    <w:rsid w:val="0064778B"/>
    <w:rsid w:val="00647C21"/>
    <w:rsid w:val="00647E30"/>
    <w:rsid w:val="006503E5"/>
    <w:rsid w:val="00650824"/>
    <w:rsid w:val="0065098C"/>
    <w:rsid w:val="00650A71"/>
    <w:rsid w:val="00650B55"/>
    <w:rsid w:val="006510ED"/>
    <w:rsid w:val="00651DF5"/>
    <w:rsid w:val="00651E45"/>
    <w:rsid w:val="00651F40"/>
    <w:rsid w:val="00651FDC"/>
    <w:rsid w:val="006523AE"/>
    <w:rsid w:val="00652511"/>
    <w:rsid w:val="00652567"/>
    <w:rsid w:val="00652609"/>
    <w:rsid w:val="0065274B"/>
    <w:rsid w:val="00652875"/>
    <w:rsid w:val="00652996"/>
    <w:rsid w:val="00652B97"/>
    <w:rsid w:val="00652DC7"/>
    <w:rsid w:val="006536F6"/>
    <w:rsid w:val="00653950"/>
    <w:rsid w:val="00654373"/>
    <w:rsid w:val="006544F8"/>
    <w:rsid w:val="0065467C"/>
    <w:rsid w:val="006547EA"/>
    <w:rsid w:val="00655191"/>
    <w:rsid w:val="00655264"/>
    <w:rsid w:val="00655527"/>
    <w:rsid w:val="0065553C"/>
    <w:rsid w:val="006556A3"/>
    <w:rsid w:val="00655782"/>
    <w:rsid w:val="0065592D"/>
    <w:rsid w:val="006559FB"/>
    <w:rsid w:val="00655C4F"/>
    <w:rsid w:val="00655FBD"/>
    <w:rsid w:val="0065605F"/>
    <w:rsid w:val="00656413"/>
    <w:rsid w:val="006566C3"/>
    <w:rsid w:val="00656782"/>
    <w:rsid w:val="00656EB6"/>
    <w:rsid w:val="00657342"/>
    <w:rsid w:val="00657AD4"/>
    <w:rsid w:val="00657C1A"/>
    <w:rsid w:val="00657C2D"/>
    <w:rsid w:val="00657E82"/>
    <w:rsid w:val="00660247"/>
    <w:rsid w:val="006605C1"/>
    <w:rsid w:val="00661130"/>
    <w:rsid w:val="006615A5"/>
    <w:rsid w:val="00661798"/>
    <w:rsid w:val="0066217E"/>
    <w:rsid w:val="00662686"/>
    <w:rsid w:val="00662961"/>
    <w:rsid w:val="00662B25"/>
    <w:rsid w:val="00662CB3"/>
    <w:rsid w:val="00662EA2"/>
    <w:rsid w:val="00663284"/>
    <w:rsid w:val="006633FC"/>
    <w:rsid w:val="006636B0"/>
    <w:rsid w:val="006636D8"/>
    <w:rsid w:val="006639A3"/>
    <w:rsid w:val="00663AB8"/>
    <w:rsid w:val="00663C98"/>
    <w:rsid w:val="00663CD3"/>
    <w:rsid w:val="006645CC"/>
    <w:rsid w:val="0066469F"/>
    <w:rsid w:val="00664842"/>
    <w:rsid w:val="00664C46"/>
    <w:rsid w:val="00664C62"/>
    <w:rsid w:val="00665214"/>
    <w:rsid w:val="006657DB"/>
    <w:rsid w:val="00665C3A"/>
    <w:rsid w:val="0066605E"/>
    <w:rsid w:val="00666AC5"/>
    <w:rsid w:val="00666CF8"/>
    <w:rsid w:val="00666E1D"/>
    <w:rsid w:val="00667A08"/>
    <w:rsid w:val="00667AEC"/>
    <w:rsid w:val="00667B40"/>
    <w:rsid w:val="00670267"/>
    <w:rsid w:val="006704A3"/>
    <w:rsid w:val="0067066F"/>
    <w:rsid w:val="00670757"/>
    <w:rsid w:val="006708D7"/>
    <w:rsid w:val="006709D9"/>
    <w:rsid w:val="00670E34"/>
    <w:rsid w:val="006712B2"/>
    <w:rsid w:val="006718F2"/>
    <w:rsid w:val="00671B5C"/>
    <w:rsid w:val="00671CEC"/>
    <w:rsid w:val="00671E2E"/>
    <w:rsid w:val="00672AEC"/>
    <w:rsid w:val="00672BDD"/>
    <w:rsid w:val="00673012"/>
    <w:rsid w:val="00673264"/>
    <w:rsid w:val="0067331C"/>
    <w:rsid w:val="0067336C"/>
    <w:rsid w:val="006735DF"/>
    <w:rsid w:val="00673B20"/>
    <w:rsid w:val="00673CE8"/>
    <w:rsid w:val="00673E78"/>
    <w:rsid w:val="00674049"/>
    <w:rsid w:val="00674095"/>
    <w:rsid w:val="006743CB"/>
    <w:rsid w:val="006744F1"/>
    <w:rsid w:val="006745E5"/>
    <w:rsid w:val="006745FD"/>
    <w:rsid w:val="00675708"/>
    <w:rsid w:val="00675813"/>
    <w:rsid w:val="006758D2"/>
    <w:rsid w:val="00675F93"/>
    <w:rsid w:val="006762DA"/>
    <w:rsid w:val="0067636F"/>
    <w:rsid w:val="0067691D"/>
    <w:rsid w:val="00676A85"/>
    <w:rsid w:val="00676C7D"/>
    <w:rsid w:val="00677236"/>
    <w:rsid w:val="00677528"/>
    <w:rsid w:val="00677819"/>
    <w:rsid w:val="00677CA0"/>
    <w:rsid w:val="00680046"/>
    <w:rsid w:val="006800E1"/>
    <w:rsid w:val="0068047E"/>
    <w:rsid w:val="00680651"/>
    <w:rsid w:val="006807C6"/>
    <w:rsid w:val="00680914"/>
    <w:rsid w:val="00680C7F"/>
    <w:rsid w:val="00680F0F"/>
    <w:rsid w:val="006818C4"/>
    <w:rsid w:val="00681C9D"/>
    <w:rsid w:val="00681D74"/>
    <w:rsid w:val="00681FF0"/>
    <w:rsid w:val="00682089"/>
    <w:rsid w:val="00682152"/>
    <w:rsid w:val="006823E7"/>
    <w:rsid w:val="0068248A"/>
    <w:rsid w:val="00682BA2"/>
    <w:rsid w:val="00682DF5"/>
    <w:rsid w:val="00682F20"/>
    <w:rsid w:val="006831B0"/>
    <w:rsid w:val="006832DC"/>
    <w:rsid w:val="006835CB"/>
    <w:rsid w:val="006835DA"/>
    <w:rsid w:val="006835EE"/>
    <w:rsid w:val="00683665"/>
    <w:rsid w:val="00683B66"/>
    <w:rsid w:val="00683ECB"/>
    <w:rsid w:val="0068416B"/>
    <w:rsid w:val="00684379"/>
    <w:rsid w:val="006847FA"/>
    <w:rsid w:val="0068509C"/>
    <w:rsid w:val="00685532"/>
    <w:rsid w:val="006855A4"/>
    <w:rsid w:val="00685CA8"/>
    <w:rsid w:val="00685E81"/>
    <w:rsid w:val="00686593"/>
    <w:rsid w:val="0068664C"/>
    <w:rsid w:val="0068668D"/>
    <w:rsid w:val="00686EB3"/>
    <w:rsid w:val="00687099"/>
    <w:rsid w:val="006871E6"/>
    <w:rsid w:val="006876BD"/>
    <w:rsid w:val="00687AD5"/>
    <w:rsid w:val="00687EAE"/>
    <w:rsid w:val="00690857"/>
    <w:rsid w:val="00690BB7"/>
    <w:rsid w:val="00690D66"/>
    <w:rsid w:val="006914F7"/>
    <w:rsid w:val="006915A4"/>
    <w:rsid w:val="0069181E"/>
    <w:rsid w:val="0069185A"/>
    <w:rsid w:val="00691AAF"/>
    <w:rsid w:val="00691EA0"/>
    <w:rsid w:val="0069240D"/>
    <w:rsid w:val="006926F6"/>
    <w:rsid w:val="00692920"/>
    <w:rsid w:val="00692D5E"/>
    <w:rsid w:val="00692DB6"/>
    <w:rsid w:val="00693390"/>
    <w:rsid w:val="006938C4"/>
    <w:rsid w:val="00693C3D"/>
    <w:rsid w:val="00693D23"/>
    <w:rsid w:val="00693E40"/>
    <w:rsid w:val="006940BD"/>
    <w:rsid w:val="00694228"/>
    <w:rsid w:val="0069487A"/>
    <w:rsid w:val="00695016"/>
    <w:rsid w:val="006951C8"/>
    <w:rsid w:val="0069555F"/>
    <w:rsid w:val="006958C5"/>
    <w:rsid w:val="00695CC9"/>
    <w:rsid w:val="00695E63"/>
    <w:rsid w:val="006966E9"/>
    <w:rsid w:val="00696DAB"/>
    <w:rsid w:val="00696F0F"/>
    <w:rsid w:val="00696F2B"/>
    <w:rsid w:val="006971CD"/>
    <w:rsid w:val="00697B3B"/>
    <w:rsid w:val="00697E2C"/>
    <w:rsid w:val="00697F4D"/>
    <w:rsid w:val="00697F99"/>
    <w:rsid w:val="006A02B1"/>
    <w:rsid w:val="006A0629"/>
    <w:rsid w:val="006A0D77"/>
    <w:rsid w:val="006A0DF5"/>
    <w:rsid w:val="006A1069"/>
    <w:rsid w:val="006A11E9"/>
    <w:rsid w:val="006A15E3"/>
    <w:rsid w:val="006A164F"/>
    <w:rsid w:val="006A186A"/>
    <w:rsid w:val="006A18AD"/>
    <w:rsid w:val="006A1B99"/>
    <w:rsid w:val="006A1C98"/>
    <w:rsid w:val="006A21D7"/>
    <w:rsid w:val="006A249C"/>
    <w:rsid w:val="006A2CE9"/>
    <w:rsid w:val="006A324D"/>
    <w:rsid w:val="006A32BE"/>
    <w:rsid w:val="006A34A8"/>
    <w:rsid w:val="006A34FA"/>
    <w:rsid w:val="006A35C1"/>
    <w:rsid w:val="006A35FD"/>
    <w:rsid w:val="006A39FA"/>
    <w:rsid w:val="006A3F5B"/>
    <w:rsid w:val="006A421E"/>
    <w:rsid w:val="006A47AE"/>
    <w:rsid w:val="006A47FB"/>
    <w:rsid w:val="006A4897"/>
    <w:rsid w:val="006A4918"/>
    <w:rsid w:val="006A4D24"/>
    <w:rsid w:val="006A4DD7"/>
    <w:rsid w:val="006A5287"/>
    <w:rsid w:val="006A5813"/>
    <w:rsid w:val="006A592D"/>
    <w:rsid w:val="006A5D81"/>
    <w:rsid w:val="006A5F11"/>
    <w:rsid w:val="006A62E9"/>
    <w:rsid w:val="006A63C9"/>
    <w:rsid w:val="006A64E7"/>
    <w:rsid w:val="006A65CC"/>
    <w:rsid w:val="006A6730"/>
    <w:rsid w:val="006A6BCA"/>
    <w:rsid w:val="006A75BA"/>
    <w:rsid w:val="006A75F0"/>
    <w:rsid w:val="006A78A1"/>
    <w:rsid w:val="006A7A12"/>
    <w:rsid w:val="006B0038"/>
    <w:rsid w:val="006B0199"/>
    <w:rsid w:val="006B0F0F"/>
    <w:rsid w:val="006B106F"/>
    <w:rsid w:val="006B110D"/>
    <w:rsid w:val="006B12BB"/>
    <w:rsid w:val="006B13D8"/>
    <w:rsid w:val="006B1502"/>
    <w:rsid w:val="006B247A"/>
    <w:rsid w:val="006B27ED"/>
    <w:rsid w:val="006B2D38"/>
    <w:rsid w:val="006B2D58"/>
    <w:rsid w:val="006B2E23"/>
    <w:rsid w:val="006B30BF"/>
    <w:rsid w:val="006B380F"/>
    <w:rsid w:val="006B3B4E"/>
    <w:rsid w:val="006B3EEF"/>
    <w:rsid w:val="006B432E"/>
    <w:rsid w:val="006B43C5"/>
    <w:rsid w:val="006B460A"/>
    <w:rsid w:val="006B4658"/>
    <w:rsid w:val="006B47AF"/>
    <w:rsid w:val="006B49B4"/>
    <w:rsid w:val="006B49E2"/>
    <w:rsid w:val="006B4C4C"/>
    <w:rsid w:val="006B5223"/>
    <w:rsid w:val="006B5254"/>
    <w:rsid w:val="006B543D"/>
    <w:rsid w:val="006B554D"/>
    <w:rsid w:val="006B55EB"/>
    <w:rsid w:val="006B5852"/>
    <w:rsid w:val="006B58F4"/>
    <w:rsid w:val="006B5C8A"/>
    <w:rsid w:val="006B6D5F"/>
    <w:rsid w:val="006B70B7"/>
    <w:rsid w:val="006B73BE"/>
    <w:rsid w:val="006B79AC"/>
    <w:rsid w:val="006B7C6E"/>
    <w:rsid w:val="006C03A6"/>
    <w:rsid w:val="006C05EC"/>
    <w:rsid w:val="006C0831"/>
    <w:rsid w:val="006C0E4D"/>
    <w:rsid w:val="006C1463"/>
    <w:rsid w:val="006C17AE"/>
    <w:rsid w:val="006C18DA"/>
    <w:rsid w:val="006C1C5C"/>
    <w:rsid w:val="006C20EC"/>
    <w:rsid w:val="006C2148"/>
    <w:rsid w:val="006C215E"/>
    <w:rsid w:val="006C2230"/>
    <w:rsid w:val="006C25D4"/>
    <w:rsid w:val="006C28D6"/>
    <w:rsid w:val="006C2A94"/>
    <w:rsid w:val="006C2B9D"/>
    <w:rsid w:val="006C2C09"/>
    <w:rsid w:val="006C2E35"/>
    <w:rsid w:val="006C30EC"/>
    <w:rsid w:val="006C32D9"/>
    <w:rsid w:val="006C388C"/>
    <w:rsid w:val="006C3917"/>
    <w:rsid w:val="006C3955"/>
    <w:rsid w:val="006C3B70"/>
    <w:rsid w:val="006C3CF5"/>
    <w:rsid w:val="006C3F83"/>
    <w:rsid w:val="006C47CE"/>
    <w:rsid w:val="006C4E0F"/>
    <w:rsid w:val="006C4EC5"/>
    <w:rsid w:val="006C505C"/>
    <w:rsid w:val="006C5091"/>
    <w:rsid w:val="006C5575"/>
    <w:rsid w:val="006C5606"/>
    <w:rsid w:val="006C5B3D"/>
    <w:rsid w:val="006C5BCC"/>
    <w:rsid w:val="006C5CFF"/>
    <w:rsid w:val="006C5D4D"/>
    <w:rsid w:val="006C692E"/>
    <w:rsid w:val="006C6D99"/>
    <w:rsid w:val="006C6E8A"/>
    <w:rsid w:val="006C6F3E"/>
    <w:rsid w:val="006C7794"/>
    <w:rsid w:val="006C7A0F"/>
    <w:rsid w:val="006C7F4B"/>
    <w:rsid w:val="006D0141"/>
    <w:rsid w:val="006D03AD"/>
    <w:rsid w:val="006D0687"/>
    <w:rsid w:val="006D0871"/>
    <w:rsid w:val="006D0C40"/>
    <w:rsid w:val="006D0DB0"/>
    <w:rsid w:val="006D0FC2"/>
    <w:rsid w:val="006D126F"/>
    <w:rsid w:val="006D15DF"/>
    <w:rsid w:val="006D18A6"/>
    <w:rsid w:val="006D18DC"/>
    <w:rsid w:val="006D1EF7"/>
    <w:rsid w:val="006D1FB9"/>
    <w:rsid w:val="006D1FD2"/>
    <w:rsid w:val="006D2037"/>
    <w:rsid w:val="006D216C"/>
    <w:rsid w:val="006D2204"/>
    <w:rsid w:val="006D283D"/>
    <w:rsid w:val="006D2B1E"/>
    <w:rsid w:val="006D2BF9"/>
    <w:rsid w:val="006D2DF6"/>
    <w:rsid w:val="006D30DC"/>
    <w:rsid w:val="006D3116"/>
    <w:rsid w:val="006D3167"/>
    <w:rsid w:val="006D34EC"/>
    <w:rsid w:val="006D35C7"/>
    <w:rsid w:val="006D3A1E"/>
    <w:rsid w:val="006D3B1F"/>
    <w:rsid w:val="006D3D98"/>
    <w:rsid w:val="006D3F5D"/>
    <w:rsid w:val="006D3F64"/>
    <w:rsid w:val="006D4396"/>
    <w:rsid w:val="006D44DA"/>
    <w:rsid w:val="006D4951"/>
    <w:rsid w:val="006D4C5C"/>
    <w:rsid w:val="006D4D7A"/>
    <w:rsid w:val="006D4E7E"/>
    <w:rsid w:val="006D4EFB"/>
    <w:rsid w:val="006D4FC3"/>
    <w:rsid w:val="006D5524"/>
    <w:rsid w:val="006D5A67"/>
    <w:rsid w:val="006D5CB2"/>
    <w:rsid w:val="006D5D89"/>
    <w:rsid w:val="006D5F78"/>
    <w:rsid w:val="006D605F"/>
    <w:rsid w:val="006D6370"/>
    <w:rsid w:val="006D65B6"/>
    <w:rsid w:val="006D7123"/>
    <w:rsid w:val="006D71B9"/>
    <w:rsid w:val="006D7286"/>
    <w:rsid w:val="006D739D"/>
    <w:rsid w:val="006D7E7A"/>
    <w:rsid w:val="006D7E9E"/>
    <w:rsid w:val="006D7F48"/>
    <w:rsid w:val="006E007D"/>
    <w:rsid w:val="006E0C83"/>
    <w:rsid w:val="006E0EC3"/>
    <w:rsid w:val="006E0EF2"/>
    <w:rsid w:val="006E103F"/>
    <w:rsid w:val="006E110C"/>
    <w:rsid w:val="006E13EF"/>
    <w:rsid w:val="006E15B9"/>
    <w:rsid w:val="006E161A"/>
    <w:rsid w:val="006E1E27"/>
    <w:rsid w:val="006E1FC0"/>
    <w:rsid w:val="006E2010"/>
    <w:rsid w:val="006E2054"/>
    <w:rsid w:val="006E210E"/>
    <w:rsid w:val="006E2681"/>
    <w:rsid w:val="006E2BBE"/>
    <w:rsid w:val="006E2BFC"/>
    <w:rsid w:val="006E2DE1"/>
    <w:rsid w:val="006E3214"/>
    <w:rsid w:val="006E3227"/>
    <w:rsid w:val="006E38D6"/>
    <w:rsid w:val="006E3BE1"/>
    <w:rsid w:val="006E3C67"/>
    <w:rsid w:val="006E3F81"/>
    <w:rsid w:val="006E4300"/>
    <w:rsid w:val="006E43C5"/>
    <w:rsid w:val="006E4436"/>
    <w:rsid w:val="006E4A29"/>
    <w:rsid w:val="006E56B3"/>
    <w:rsid w:val="006E5772"/>
    <w:rsid w:val="006E57A1"/>
    <w:rsid w:val="006E5804"/>
    <w:rsid w:val="006E5C6E"/>
    <w:rsid w:val="006E5D83"/>
    <w:rsid w:val="006E64B5"/>
    <w:rsid w:val="006E64D9"/>
    <w:rsid w:val="006E6573"/>
    <w:rsid w:val="006E678D"/>
    <w:rsid w:val="006E69E7"/>
    <w:rsid w:val="006E6CD8"/>
    <w:rsid w:val="006E6D8B"/>
    <w:rsid w:val="006E6E61"/>
    <w:rsid w:val="006E7DEB"/>
    <w:rsid w:val="006F07A3"/>
    <w:rsid w:val="006F1278"/>
    <w:rsid w:val="006F14D3"/>
    <w:rsid w:val="006F16C1"/>
    <w:rsid w:val="006F19A9"/>
    <w:rsid w:val="006F1C82"/>
    <w:rsid w:val="006F1CDD"/>
    <w:rsid w:val="006F1DD0"/>
    <w:rsid w:val="006F221D"/>
    <w:rsid w:val="006F2304"/>
    <w:rsid w:val="006F23DF"/>
    <w:rsid w:val="006F255C"/>
    <w:rsid w:val="006F256B"/>
    <w:rsid w:val="006F2A41"/>
    <w:rsid w:val="006F2BFC"/>
    <w:rsid w:val="006F2C02"/>
    <w:rsid w:val="006F2C17"/>
    <w:rsid w:val="006F30CE"/>
    <w:rsid w:val="006F3235"/>
    <w:rsid w:val="006F3481"/>
    <w:rsid w:val="006F3780"/>
    <w:rsid w:val="006F3B11"/>
    <w:rsid w:val="006F3CB6"/>
    <w:rsid w:val="006F3D9E"/>
    <w:rsid w:val="006F43F7"/>
    <w:rsid w:val="006F46B5"/>
    <w:rsid w:val="006F472E"/>
    <w:rsid w:val="006F493D"/>
    <w:rsid w:val="006F4963"/>
    <w:rsid w:val="006F4B92"/>
    <w:rsid w:val="006F4C5C"/>
    <w:rsid w:val="006F4C95"/>
    <w:rsid w:val="006F4E60"/>
    <w:rsid w:val="006F4E80"/>
    <w:rsid w:val="006F5187"/>
    <w:rsid w:val="006F544E"/>
    <w:rsid w:val="006F5567"/>
    <w:rsid w:val="006F5B18"/>
    <w:rsid w:val="006F5BCD"/>
    <w:rsid w:val="006F5F6C"/>
    <w:rsid w:val="006F600C"/>
    <w:rsid w:val="006F6059"/>
    <w:rsid w:val="006F62E4"/>
    <w:rsid w:val="006F65C8"/>
    <w:rsid w:val="006F67DC"/>
    <w:rsid w:val="006F68A2"/>
    <w:rsid w:val="006F69A8"/>
    <w:rsid w:val="006F69EE"/>
    <w:rsid w:val="006F6B1B"/>
    <w:rsid w:val="006F6FFC"/>
    <w:rsid w:val="006F72C8"/>
    <w:rsid w:val="006F74B1"/>
    <w:rsid w:val="006F7726"/>
    <w:rsid w:val="006F77F3"/>
    <w:rsid w:val="006F7866"/>
    <w:rsid w:val="006F7F61"/>
    <w:rsid w:val="0070045F"/>
    <w:rsid w:val="0070050C"/>
    <w:rsid w:val="007007BE"/>
    <w:rsid w:val="00700979"/>
    <w:rsid w:val="00700DC6"/>
    <w:rsid w:val="00700EC6"/>
    <w:rsid w:val="00701671"/>
    <w:rsid w:val="0070178F"/>
    <w:rsid w:val="00701A6E"/>
    <w:rsid w:val="00701ABC"/>
    <w:rsid w:val="00701B56"/>
    <w:rsid w:val="0070225E"/>
    <w:rsid w:val="007024F2"/>
    <w:rsid w:val="007025B8"/>
    <w:rsid w:val="007026BA"/>
    <w:rsid w:val="007029E2"/>
    <w:rsid w:val="00702BBA"/>
    <w:rsid w:val="00703045"/>
    <w:rsid w:val="007032BC"/>
    <w:rsid w:val="00703524"/>
    <w:rsid w:val="00703838"/>
    <w:rsid w:val="00703C1E"/>
    <w:rsid w:val="00703C33"/>
    <w:rsid w:val="00704031"/>
    <w:rsid w:val="0070413A"/>
    <w:rsid w:val="00704327"/>
    <w:rsid w:val="00704563"/>
    <w:rsid w:val="00704833"/>
    <w:rsid w:val="0070484A"/>
    <w:rsid w:val="00704AE7"/>
    <w:rsid w:val="0070557B"/>
    <w:rsid w:val="007056DB"/>
    <w:rsid w:val="00705899"/>
    <w:rsid w:val="00705AC2"/>
    <w:rsid w:val="00705B9C"/>
    <w:rsid w:val="007065D7"/>
    <w:rsid w:val="007065DC"/>
    <w:rsid w:val="00706870"/>
    <w:rsid w:val="00706B27"/>
    <w:rsid w:val="00706C9D"/>
    <w:rsid w:val="00706E46"/>
    <w:rsid w:val="007071E0"/>
    <w:rsid w:val="007072B1"/>
    <w:rsid w:val="0070765E"/>
    <w:rsid w:val="00707B19"/>
    <w:rsid w:val="00707DF0"/>
    <w:rsid w:val="00707FB2"/>
    <w:rsid w:val="00710356"/>
    <w:rsid w:val="007104D4"/>
    <w:rsid w:val="0071057D"/>
    <w:rsid w:val="00710947"/>
    <w:rsid w:val="00710AEE"/>
    <w:rsid w:val="00710B47"/>
    <w:rsid w:val="00712410"/>
    <w:rsid w:val="00712C63"/>
    <w:rsid w:val="0071318C"/>
    <w:rsid w:val="00713545"/>
    <w:rsid w:val="007138A1"/>
    <w:rsid w:val="00713AF8"/>
    <w:rsid w:val="00714178"/>
    <w:rsid w:val="007147AB"/>
    <w:rsid w:val="00714936"/>
    <w:rsid w:val="00714C9D"/>
    <w:rsid w:val="00715228"/>
    <w:rsid w:val="0071536D"/>
    <w:rsid w:val="00715BA5"/>
    <w:rsid w:val="00715C09"/>
    <w:rsid w:val="00715C42"/>
    <w:rsid w:val="007163E3"/>
    <w:rsid w:val="0071658B"/>
    <w:rsid w:val="00716FCA"/>
    <w:rsid w:val="007172DA"/>
    <w:rsid w:val="007174C2"/>
    <w:rsid w:val="007175B4"/>
    <w:rsid w:val="00717E0B"/>
    <w:rsid w:val="00717E53"/>
    <w:rsid w:val="0072010A"/>
    <w:rsid w:val="007209E2"/>
    <w:rsid w:val="00720B35"/>
    <w:rsid w:val="007210D1"/>
    <w:rsid w:val="00721276"/>
    <w:rsid w:val="007222AE"/>
    <w:rsid w:val="00722B09"/>
    <w:rsid w:val="00722C5A"/>
    <w:rsid w:val="00722D2D"/>
    <w:rsid w:val="00722F4C"/>
    <w:rsid w:val="00723754"/>
    <w:rsid w:val="00723B99"/>
    <w:rsid w:val="00723C1A"/>
    <w:rsid w:val="00723C7D"/>
    <w:rsid w:val="00723DE0"/>
    <w:rsid w:val="00724497"/>
    <w:rsid w:val="00724931"/>
    <w:rsid w:val="00724A41"/>
    <w:rsid w:val="00724AD2"/>
    <w:rsid w:val="00724CA1"/>
    <w:rsid w:val="00724EDF"/>
    <w:rsid w:val="00724FDE"/>
    <w:rsid w:val="0072522F"/>
    <w:rsid w:val="00725553"/>
    <w:rsid w:val="007255B5"/>
    <w:rsid w:val="00725AC8"/>
    <w:rsid w:val="00726138"/>
    <w:rsid w:val="00726196"/>
    <w:rsid w:val="00726774"/>
    <w:rsid w:val="00726A4D"/>
    <w:rsid w:val="00726A81"/>
    <w:rsid w:val="00726B9D"/>
    <w:rsid w:val="00726C21"/>
    <w:rsid w:val="00726ECB"/>
    <w:rsid w:val="00726FF5"/>
    <w:rsid w:val="00727052"/>
    <w:rsid w:val="00727534"/>
    <w:rsid w:val="00727582"/>
    <w:rsid w:val="007275E4"/>
    <w:rsid w:val="0072779A"/>
    <w:rsid w:val="00727856"/>
    <w:rsid w:val="00727DE7"/>
    <w:rsid w:val="0073041F"/>
    <w:rsid w:val="00730758"/>
    <w:rsid w:val="007309D3"/>
    <w:rsid w:val="00730E99"/>
    <w:rsid w:val="0073125D"/>
    <w:rsid w:val="007314D0"/>
    <w:rsid w:val="007317A3"/>
    <w:rsid w:val="00731A54"/>
    <w:rsid w:val="00731D44"/>
    <w:rsid w:val="0073235E"/>
    <w:rsid w:val="0073239E"/>
    <w:rsid w:val="007323BF"/>
    <w:rsid w:val="0073293E"/>
    <w:rsid w:val="00732A80"/>
    <w:rsid w:val="00732F8F"/>
    <w:rsid w:val="0073308B"/>
    <w:rsid w:val="007331F6"/>
    <w:rsid w:val="007332B2"/>
    <w:rsid w:val="00733EC0"/>
    <w:rsid w:val="00734139"/>
    <w:rsid w:val="0073442C"/>
    <w:rsid w:val="0073487F"/>
    <w:rsid w:val="007348FD"/>
    <w:rsid w:val="00734B1F"/>
    <w:rsid w:val="00734B73"/>
    <w:rsid w:val="00734E85"/>
    <w:rsid w:val="007352F0"/>
    <w:rsid w:val="007353FE"/>
    <w:rsid w:val="00735983"/>
    <w:rsid w:val="00735BE4"/>
    <w:rsid w:val="00735DBC"/>
    <w:rsid w:val="007360F9"/>
    <w:rsid w:val="007362D4"/>
    <w:rsid w:val="00736594"/>
    <w:rsid w:val="007374EE"/>
    <w:rsid w:val="00737626"/>
    <w:rsid w:val="0073765C"/>
    <w:rsid w:val="0073773F"/>
    <w:rsid w:val="00737A40"/>
    <w:rsid w:val="00737A46"/>
    <w:rsid w:val="00737B91"/>
    <w:rsid w:val="00737C26"/>
    <w:rsid w:val="00737EAA"/>
    <w:rsid w:val="00740018"/>
    <w:rsid w:val="0074057C"/>
    <w:rsid w:val="00740BBD"/>
    <w:rsid w:val="00740C5B"/>
    <w:rsid w:val="00740D42"/>
    <w:rsid w:val="00740F92"/>
    <w:rsid w:val="00741508"/>
    <w:rsid w:val="00741BE5"/>
    <w:rsid w:val="00741C4B"/>
    <w:rsid w:val="007421C3"/>
    <w:rsid w:val="00742831"/>
    <w:rsid w:val="00742926"/>
    <w:rsid w:val="007430C9"/>
    <w:rsid w:val="007431C7"/>
    <w:rsid w:val="0074328B"/>
    <w:rsid w:val="00743344"/>
    <w:rsid w:val="0074337E"/>
    <w:rsid w:val="00743641"/>
    <w:rsid w:val="007437AD"/>
    <w:rsid w:val="0074383A"/>
    <w:rsid w:val="00743C8D"/>
    <w:rsid w:val="007441A5"/>
    <w:rsid w:val="007441BF"/>
    <w:rsid w:val="007445F6"/>
    <w:rsid w:val="00744932"/>
    <w:rsid w:val="007453CF"/>
    <w:rsid w:val="00745B0D"/>
    <w:rsid w:val="00746256"/>
    <w:rsid w:val="007463E7"/>
    <w:rsid w:val="007464A8"/>
    <w:rsid w:val="007471BD"/>
    <w:rsid w:val="007474FF"/>
    <w:rsid w:val="00747992"/>
    <w:rsid w:val="00747DCB"/>
    <w:rsid w:val="00750188"/>
    <w:rsid w:val="007502E7"/>
    <w:rsid w:val="0075059C"/>
    <w:rsid w:val="0075095F"/>
    <w:rsid w:val="0075100E"/>
    <w:rsid w:val="00751089"/>
    <w:rsid w:val="007512C0"/>
    <w:rsid w:val="007512E7"/>
    <w:rsid w:val="00751733"/>
    <w:rsid w:val="00751CBF"/>
    <w:rsid w:val="007522CE"/>
    <w:rsid w:val="007523A1"/>
    <w:rsid w:val="007523E3"/>
    <w:rsid w:val="007525D3"/>
    <w:rsid w:val="00752C42"/>
    <w:rsid w:val="00752CBF"/>
    <w:rsid w:val="00752ECD"/>
    <w:rsid w:val="00752EFC"/>
    <w:rsid w:val="00753058"/>
    <w:rsid w:val="0075312E"/>
    <w:rsid w:val="0075319E"/>
    <w:rsid w:val="0075338D"/>
    <w:rsid w:val="007536BB"/>
    <w:rsid w:val="00753CE9"/>
    <w:rsid w:val="007540FF"/>
    <w:rsid w:val="00754669"/>
    <w:rsid w:val="00754752"/>
    <w:rsid w:val="0075478F"/>
    <w:rsid w:val="00754854"/>
    <w:rsid w:val="00754874"/>
    <w:rsid w:val="0075497E"/>
    <w:rsid w:val="00754EAA"/>
    <w:rsid w:val="00755A68"/>
    <w:rsid w:val="00755C77"/>
    <w:rsid w:val="007567D8"/>
    <w:rsid w:val="00756864"/>
    <w:rsid w:val="00756964"/>
    <w:rsid w:val="00757561"/>
    <w:rsid w:val="0075788D"/>
    <w:rsid w:val="00757AF1"/>
    <w:rsid w:val="00757B06"/>
    <w:rsid w:val="00757EF6"/>
    <w:rsid w:val="007606AD"/>
    <w:rsid w:val="007608AB"/>
    <w:rsid w:val="00760BED"/>
    <w:rsid w:val="0076121D"/>
    <w:rsid w:val="0076133F"/>
    <w:rsid w:val="007616E0"/>
    <w:rsid w:val="0076189F"/>
    <w:rsid w:val="00761E81"/>
    <w:rsid w:val="0076202D"/>
    <w:rsid w:val="007621C2"/>
    <w:rsid w:val="00762233"/>
    <w:rsid w:val="00762845"/>
    <w:rsid w:val="00762D03"/>
    <w:rsid w:val="0076367D"/>
    <w:rsid w:val="00763F52"/>
    <w:rsid w:val="0076401D"/>
    <w:rsid w:val="0076455A"/>
    <w:rsid w:val="00764C00"/>
    <w:rsid w:val="00764CFE"/>
    <w:rsid w:val="00764E1A"/>
    <w:rsid w:val="00764FED"/>
    <w:rsid w:val="007651A9"/>
    <w:rsid w:val="00765622"/>
    <w:rsid w:val="00766309"/>
    <w:rsid w:val="00766562"/>
    <w:rsid w:val="0076659E"/>
    <w:rsid w:val="00766767"/>
    <w:rsid w:val="0076695B"/>
    <w:rsid w:val="00767755"/>
    <w:rsid w:val="00767952"/>
    <w:rsid w:val="00767EBE"/>
    <w:rsid w:val="007700BA"/>
    <w:rsid w:val="007701C7"/>
    <w:rsid w:val="0077029F"/>
    <w:rsid w:val="007706C4"/>
    <w:rsid w:val="007709F9"/>
    <w:rsid w:val="00770A07"/>
    <w:rsid w:val="00771334"/>
    <w:rsid w:val="00772304"/>
    <w:rsid w:val="00772464"/>
    <w:rsid w:val="0077251F"/>
    <w:rsid w:val="00772D09"/>
    <w:rsid w:val="007730E1"/>
    <w:rsid w:val="0077358E"/>
    <w:rsid w:val="00773AB0"/>
    <w:rsid w:val="00773B5A"/>
    <w:rsid w:val="00773B90"/>
    <w:rsid w:val="007742A4"/>
    <w:rsid w:val="007745FC"/>
    <w:rsid w:val="007746E9"/>
    <w:rsid w:val="007747B8"/>
    <w:rsid w:val="007747BB"/>
    <w:rsid w:val="00774E0D"/>
    <w:rsid w:val="00775C77"/>
    <w:rsid w:val="00775D74"/>
    <w:rsid w:val="00775FB7"/>
    <w:rsid w:val="00776522"/>
    <w:rsid w:val="007766A5"/>
    <w:rsid w:val="0077672F"/>
    <w:rsid w:val="00776A6D"/>
    <w:rsid w:val="00776D1A"/>
    <w:rsid w:val="00776E44"/>
    <w:rsid w:val="00776FBD"/>
    <w:rsid w:val="007774A2"/>
    <w:rsid w:val="00777675"/>
    <w:rsid w:val="007777E6"/>
    <w:rsid w:val="00777888"/>
    <w:rsid w:val="00777DF3"/>
    <w:rsid w:val="00780067"/>
    <w:rsid w:val="0078015C"/>
    <w:rsid w:val="00780360"/>
    <w:rsid w:val="0078040A"/>
    <w:rsid w:val="0078050B"/>
    <w:rsid w:val="0078056F"/>
    <w:rsid w:val="007805A2"/>
    <w:rsid w:val="00780E3C"/>
    <w:rsid w:val="007811A0"/>
    <w:rsid w:val="007815E0"/>
    <w:rsid w:val="00781687"/>
    <w:rsid w:val="00781698"/>
    <w:rsid w:val="00781741"/>
    <w:rsid w:val="00781987"/>
    <w:rsid w:val="007819BE"/>
    <w:rsid w:val="007820ED"/>
    <w:rsid w:val="0078245E"/>
    <w:rsid w:val="00782A26"/>
    <w:rsid w:val="00782C5D"/>
    <w:rsid w:val="00782F49"/>
    <w:rsid w:val="00783035"/>
    <w:rsid w:val="007830D5"/>
    <w:rsid w:val="007835A3"/>
    <w:rsid w:val="00783770"/>
    <w:rsid w:val="007843A0"/>
    <w:rsid w:val="00784582"/>
    <w:rsid w:val="0078487F"/>
    <w:rsid w:val="007848B9"/>
    <w:rsid w:val="00784D6F"/>
    <w:rsid w:val="00785A26"/>
    <w:rsid w:val="00785BCE"/>
    <w:rsid w:val="00785C2D"/>
    <w:rsid w:val="00786305"/>
    <w:rsid w:val="00786976"/>
    <w:rsid w:val="00786C92"/>
    <w:rsid w:val="0078700B"/>
    <w:rsid w:val="00787958"/>
    <w:rsid w:val="00787ADF"/>
    <w:rsid w:val="00787C37"/>
    <w:rsid w:val="00790539"/>
    <w:rsid w:val="00790A28"/>
    <w:rsid w:val="00790DA2"/>
    <w:rsid w:val="00790FFB"/>
    <w:rsid w:val="00791550"/>
    <w:rsid w:val="0079184F"/>
    <w:rsid w:val="00791997"/>
    <w:rsid w:val="007919D1"/>
    <w:rsid w:val="00791A08"/>
    <w:rsid w:val="00791D23"/>
    <w:rsid w:val="00791D40"/>
    <w:rsid w:val="0079236E"/>
    <w:rsid w:val="00792C91"/>
    <w:rsid w:val="00792EAC"/>
    <w:rsid w:val="00793554"/>
    <w:rsid w:val="007937BA"/>
    <w:rsid w:val="0079406A"/>
    <w:rsid w:val="00794197"/>
    <w:rsid w:val="00794ACF"/>
    <w:rsid w:val="00794D77"/>
    <w:rsid w:val="00794F2E"/>
    <w:rsid w:val="0079510D"/>
    <w:rsid w:val="0079528A"/>
    <w:rsid w:val="00795982"/>
    <w:rsid w:val="00795D58"/>
    <w:rsid w:val="007960EE"/>
    <w:rsid w:val="00796AEE"/>
    <w:rsid w:val="00796BCC"/>
    <w:rsid w:val="00796D3D"/>
    <w:rsid w:val="00797170"/>
    <w:rsid w:val="00797377"/>
    <w:rsid w:val="0079743E"/>
    <w:rsid w:val="00797725"/>
    <w:rsid w:val="00797A27"/>
    <w:rsid w:val="007A0653"/>
    <w:rsid w:val="007A0772"/>
    <w:rsid w:val="007A0780"/>
    <w:rsid w:val="007A078E"/>
    <w:rsid w:val="007A0E89"/>
    <w:rsid w:val="007A1051"/>
    <w:rsid w:val="007A1692"/>
    <w:rsid w:val="007A185A"/>
    <w:rsid w:val="007A18B7"/>
    <w:rsid w:val="007A1A47"/>
    <w:rsid w:val="007A1DB2"/>
    <w:rsid w:val="007A2637"/>
    <w:rsid w:val="007A2E6B"/>
    <w:rsid w:val="007A2E95"/>
    <w:rsid w:val="007A3043"/>
    <w:rsid w:val="007A350F"/>
    <w:rsid w:val="007A355B"/>
    <w:rsid w:val="007A3AC6"/>
    <w:rsid w:val="007A4755"/>
    <w:rsid w:val="007A4A35"/>
    <w:rsid w:val="007A53EF"/>
    <w:rsid w:val="007A554A"/>
    <w:rsid w:val="007A561A"/>
    <w:rsid w:val="007A567C"/>
    <w:rsid w:val="007A56E9"/>
    <w:rsid w:val="007A5852"/>
    <w:rsid w:val="007A58E2"/>
    <w:rsid w:val="007A5A32"/>
    <w:rsid w:val="007A5BAD"/>
    <w:rsid w:val="007A613E"/>
    <w:rsid w:val="007A69F5"/>
    <w:rsid w:val="007A7226"/>
    <w:rsid w:val="007A7938"/>
    <w:rsid w:val="007B0008"/>
    <w:rsid w:val="007B0072"/>
    <w:rsid w:val="007B0ABF"/>
    <w:rsid w:val="007B0AF8"/>
    <w:rsid w:val="007B0D28"/>
    <w:rsid w:val="007B1208"/>
    <w:rsid w:val="007B1627"/>
    <w:rsid w:val="007B167B"/>
    <w:rsid w:val="007B17B1"/>
    <w:rsid w:val="007B1A97"/>
    <w:rsid w:val="007B20E3"/>
    <w:rsid w:val="007B2341"/>
    <w:rsid w:val="007B2CBD"/>
    <w:rsid w:val="007B2D46"/>
    <w:rsid w:val="007B309F"/>
    <w:rsid w:val="007B36A2"/>
    <w:rsid w:val="007B385A"/>
    <w:rsid w:val="007B39EA"/>
    <w:rsid w:val="007B3CBB"/>
    <w:rsid w:val="007B43D6"/>
    <w:rsid w:val="007B4526"/>
    <w:rsid w:val="007B46D7"/>
    <w:rsid w:val="007B480F"/>
    <w:rsid w:val="007B49E3"/>
    <w:rsid w:val="007B5405"/>
    <w:rsid w:val="007B5786"/>
    <w:rsid w:val="007B5C90"/>
    <w:rsid w:val="007B5D34"/>
    <w:rsid w:val="007B5DB6"/>
    <w:rsid w:val="007B5F25"/>
    <w:rsid w:val="007B6076"/>
    <w:rsid w:val="007B60A2"/>
    <w:rsid w:val="007B6A45"/>
    <w:rsid w:val="007B6C63"/>
    <w:rsid w:val="007B7067"/>
    <w:rsid w:val="007B757E"/>
    <w:rsid w:val="007B76A7"/>
    <w:rsid w:val="007C063A"/>
    <w:rsid w:val="007C0764"/>
    <w:rsid w:val="007C07E4"/>
    <w:rsid w:val="007C0E7C"/>
    <w:rsid w:val="007C0F8B"/>
    <w:rsid w:val="007C1344"/>
    <w:rsid w:val="007C162C"/>
    <w:rsid w:val="007C1E96"/>
    <w:rsid w:val="007C20EA"/>
    <w:rsid w:val="007C2442"/>
    <w:rsid w:val="007C2454"/>
    <w:rsid w:val="007C2902"/>
    <w:rsid w:val="007C32EB"/>
    <w:rsid w:val="007C330D"/>
    <w:rsid w:val="007C33F9"/>
    <w:rsid w:val="007C35E2"/>
    <w:rsid w:val="007C37CE"/>
    <w:rsid w:val="007C384F"/>
    <w:rsid w:val="007C3B54"/>
    <w:rsid w:val="007C3D05"/>
    <w:rsid w:val="007C3D72"/>
    <w:rsid w:val="007C3F7F"/>
    <w:rsid w:val="007C4C2A"/>
    <w:rsid w:val="007C514C"/>
    <w:rsid w:val="007C526C"/>
    <w:rsid w:val="007C52EB"/>
    <w:rsid w:val="007C5555"/>
    <w:rsid w:val="007C562D"/>
    <w:rsid w:val="007C597B"/>
    <w:rsid w:val="007C5C7E"/>
    <w:rsid w:val="007C6262"/>
    <w:rsid w:val="007C646B"/>
    <w:rsid w:val="007C685A"/>
    <w:rsid w:val="007C6C38"/>
    <w:rsid w:val="007C72E1"/>
    <w:rsid w:val="007C75D0"/>
    <w:rsid w:val="007C784C"/>
    <w:rsid w:val="007C784E"/>
    <w:rsid w:val="007C7F04"/>
    <w:rsid w:val="007D017C"/>
    <w:rsid w:val="007D0931"/>
    <w:rsid w:val="007D13A8"/>
    <w:rsid w:val="007D13CF"/>
    <w:rsid w:val="007D143F"/>
    <w:rsid w:val="007D1852"/>
    <w:rsid w:val="007D1E65"/>
    <w:rsid w:val="007D20FC"/>
    <w:rsid w:val="007D2D20"/>
    <w:rsid w:val="007D2E4C"/>
    <w:rsid w:val="007D3354"/>
    <w:rsid w:val="007D34B0"/>
    <w:rsid w:val="007D34C0"/>
    <w:rsid w:val="007D3B19"/>
    <w:rsid w:val="007D3B3D"/>
    <w:rsid w:val="007D439A"/>
    <w:rsid w:val="007D45DE"/>
    <w:rsid w:val="007D46A1"/>
    <w:rsid w:val="007D473D"/>
    <w:rsid w:val="007D4B6C"/>
    <w:rsid w:val="007D4EB9"/>
    <w:rsid w:val="007D5193"/>
    <w:rsid w:val="007D53AE"/>
    <w:rsid w:val="007D5468"/>
    <w:rsid w:val="007D5803"/>
    <w:rsid w:val="007D5C2C"/>
    <w:rsid w:val="007D5C37"/>
    <w:rsid w:val="007D6088"/>
    <w:rsid w:val="007D6FC9"/>
    <w:rsid w:val="007D7081"/>
    <w:rsid w:val="007D708C"/>
    <w:rsid w:val="007D76F8"/>
    <w:rsid w:val="007D7CE2"/>
    <w:rsid w:val="007E008B"/>
    <w:rsid w:val="007E069C"/>
    <w:rsid w:val="007E0882"/>
    <w:rsid w:val="007E0EE7"/>
    <w:rsid w:val="007E1027"/>
    <w:rsid w:val="007E1691"/>
    <w:rsid w:val="007E1F61"/>
    <w:rsid w:val="007E2160"/>
    <w:rsid w:val="007E2174"/>
    <w:rsid w:val="007E2385"/>
    <w:rsid w:val="007E2404"/>
    <w:rsid w:val="007E26D4"/>
    <w:rsid w:val="007E315B"/>
    <w:rsid w:val="007E367F"/>
    <w:rsid w:val="007E3899"/>
    <w:rsid w:val="007E3954"/>
    <w:rsid w:val="007E3A07"/>
    <w:rsid w:val="007E3A59"/>
    <w:rsid w:val="007E4EC1"/>
    <w:rsid w:val="007E5443"/>
    <w:rsid w:val="007E5677"/>
    <w:rsid w:val="007E5D41"/>
    <w:rsid w:val="007E632E"/>
    <w:rsid w:val="007E68B6"/>
    <w:rsid w:val="007E6904"/>
    <w:rsid w:val="007E6EA5"/>
    <w:rsid w:val="007E6FAA"/>
    <w:rsid w:val="007E7BBF"/>
    <w:rsid w:val="007E7C95"/>
    <w:rsid w:val="007F01F4"/>
    <w:rsid w:val="007F03F2"/>
    <w:rsid w:val="007F0452"/>
    <w:rsid w:val="007F09FA"/>
    <w:rsid w:val="007F0BAC"/>
    <w:rsid w:val="007F0CC8"/>
    <w:rsid w:val="007F0DF4"/>
    <w:rsid w:val="007F10A8"/>
    <w:rsid w:val="007F1145"/>
    <w:rsid w:val="007F1A8D"/>
    <w:rsid w:val="007F1B6E"/>
    <w:rsid w:val="007F1EDC"/>
    <w:rsid w:val="007F1F27"/>
    <w:rsid w:val="007F1FF5"/>
    <w:rsid w:val="007F2644"/>
    <w:rsid w:val="007F268B"/>
    <w:rsid w:val="007F2D39"/>
    <w:rsid w:val="007F378C"/>
    <w:rsid w:val="007F3B23"/>
    <w:rsid w:val="007F3ED3"/>
    <w:rsid w:val="007F4461"/>
    <w:rsid w:val="007F4468"/>
    <w:rsid w:val="007F48E8"/>
    <w:rsid w:val="007F5312"/>
    <w:rsid w:val="007F5DC3"/>
    <w:rsid w:val="007F627C"/>
    <w:rsid w:val="007F62AF"/>
    <w:rsid w:val="007F6B0F"/>
    <w:rsid w:val="007F6CAF"/>
    <w:rsid w:val="007F6CBA"/>
    <w:rsid w:val="007F6D37"/>
    <w:rsid w:val="007F7386"/>
    <w:rsid w:val="007F7389"/>
    <w:rsid w:val="007F7BC0"/>
    <w:rsid w:val="007F7F2C"/>
    <w:rsid w:val="00800024"/>
    <w:rsid w:val="00800516"/>
    <w:rsid w:val="00800997"/>
    <w:rsid w:val="00800A2B"/>
    <w:rsid w:val="00800AB1"/>
    <w:rsid w:val="00800FF4"/>
    <w:rsid w:val="008012FC"/>
    <w:rsid w:val="0080158B"/>
    <w:rsid w:val="00801A99"/>
    <w:rsid w:val="00801AAD"/>
    <w:rsid w:val="00801E57"/>
    <w:rsid w:val="00802CCA"/>
    <w:rsid w:val="0080399D"/>
    <w:rsid w:val="00803A54"/>
    <w:rsid w:val="00803BF8"/>
    <w:rsid w:val="00804478"/>
    <w:rsid w:val="00804570"/>
    <w:rsid w:val="008046A6"/>
    <w:rsid w:val="008046D2"/>
    <w:rsid w:val="00804888"/>
    <w:rsid w:val="00804E62"/>
    <w:rsid w:val="00805615"/>
    <w:rsid w:val="00805B45"/>
    <w:rsid w:val="00805D9E"/>
    <w:rsid w:val="00806409"/>
    <w:rsid w:val="008067AB"/>
    <w:rsid w:val="00806B31"/>
    <w:rsid w:val="0080720D"/>
    <w:rsid w:val="008072A4"/>
    <w:rsid w:val="0080755D"/>
    <w:rsid w:val="008075AB"/>
    <w:rsid w:val="0080796F"/>
    <w:rsid w:val="00807E6F"/>
    <w:rsid w:val="00807F5A"/>
    <w:rsid w:val="00807F8D"/>
    <w:rsid w:val="00810442"/>
    <w:rsid w:val="00810503"/>
    <w:rsid w:val="00810764"/>
    <w:rsid w:val="008107EA"/>
    <w:rsid w:val="008108CE"/>
    <w:rsid w:val="00810C85"/>
    <w:rsid w:val="00810CF5"/>
    <w:rsid w:val="00810E5F"/>
    <w:rsid w:val="00811A43"/>
    <w:rsid w:val="008126A6"/>
    <w:rsid w:val="008126AD"/>
    <w:rsid w:val="008127EA"/>
    <w:rsid w:val="00812F65"/>
    <w:rsid w:val="0081321A"/>
    <w:rsid w:val="00813A90"/>
    <w:rsid w:val="00813CAE"/>
    <w:rsid w:val="0081440B"/>
    <w:rsid w:val="008146F8"/>
    <w:rsid w:val="00814E21"/>
    <w:rsid w:val="008152BA"/>
    <w:rsid w:val="008156F8"/>
    <w:rsid w:val="0081593E"/>
    <w:rsid w:val="00815994"/>
    <w:rsid w:val="008159CC"/>
    <w:rsid w:val="008159D4"/>
    <w:rsid w:val="008166EC"/>
    <w:rsid w:val="00816D64"/>
    <w:rsid w:val="00816FDE"/>
    <w:rsid w:val="0081737A"/>
    <w:rsid w:val="00817D59"/>
    <w:rsid w:val="00817ECA"/>
    <w:rsid w:val="008207B6"/>
    <w:rsid w:val="0082084B"/>
    <w:rsid w:val="00820D25"/>
    <w:rsid w:val="00820F8A"/>
    <w:rsid w:val="0082125B"/>
    <w:rsid w:val="0082127F"/>
    <w:rsid w:val="0082142E"/>
    <w:rsid w:val="00821992"/>
    <w:rsid w:val="00821A2F"/>
    <w:rsid w:val="00821A3E"/>
    <w:rsid w:val="00821D50"/>
    <w:rsid w:val="00821DFA"/>
    <w:rsid w:val="00821F70"/>
    <w:rsid w:val="008223F7"/>
    <w:rsid w:val="008224AF"/>
    <w:rsid w:val="0082261A"/>
    <w:rsid w:val="008226C5"/>
    <w:rsid w:val="0082392D"/>
    <w:rsid w:val="00823D90"/>
    <w:rsid w:val="00824050"/>
    <w:rsid w:val="008244A4"/>
    <w:rsid w:val="00824572"/>
    <w:rsid w:val="00824D20"/>
    <w:rsid w:val="008250A7"/>
    <w:rsid w:val="008250D8"/>
    <w:rsid w:val="00825687"/>
    <w:rsid w:val="0082597B"/>
    <w:rsid w:val="00825FE2"/>
    <w:rsid w:val="00826278"/>
    <w:rsid w:val="008262AD"/>
    <w:rsid w:val="00826D52"/>
    <w:rsid w:val="008272F1"/>
    <w:rsid w:val="008276A7"/>
    <w:rsid w:val="00827738"/>
    <w:rsid w:val="0083007E"/>
    <w:rsid w:val="008300DB"/>
    <w:rsid w:val="008310F6"/>
    <w:rsid w:val="00831180"/>
    <w:rsid w:val="0083118D"/>
    <w:rsid w:val="00831302"/>
    <w:rsid w:val="00831BB9"/>
    <w:rsid w:val="00831C13"/>
    <w:rsid w:val="00831E08"/>
    <w:rsid w:val="00831E0F"/>
    <w:rsid w:val="00831EBA"/>
    <w:rsid w:val="00831EEA"/>
    <w:rsid w:val="008320EA"/>
    <w:rsid w:val="008323CD"/>
    <w:rsid w:val="00832DAC"/>
    <w:rsid w:val="00832E79"/>
    <w:rsid w:val="0083351E"/>
    <w:rsid w:val="00833DB5"/>
    <w:rsid w:val="008340BA"/>
    <w:rsid w:val="0083429B"/>
    <w:rsid w:val="008344D4"/>
    <w:rsid w:val="008345EF"/>
    <w:rsid w:val="0083476E"/>
    <w:rsid w:val="00834BB3"/>
    <w:rsid w:val="0083515D"/>
    <w:rsid w:val="008355AC"/>
    <w:rsid w:val="0083566B"/>
    <w:rsid w:val="00835828"/>
    <w:rsid w:val="00835B0A"/>
    <w:rsid w:val="00835D4B"/>
    <w:rsid w:val="00835D50"/>
    <w:rsid w:val="00835E70"/>
    <w:rsid w:val="0083610E"/>
    <w:rsid w:val="008362D1"/>
    <w:rsid w:val="0083648F"/>
    <w:rsid w:val="00836999"/>
    <w:rsid w:val="00836C5E"/>
    <w:rsid w:val="008371FC"/>
    <w:rsid w:val="00837252"/>
    <w:rsid w:val="008374AB"/>
    <w:rsid w:val="008376C3"/>
    <w:rsid w:val="008377C0"/>
    <w:rsid w:val="008377CD"/>
    <w:rsid w:val="008378E8"/>
    <w:rsid w:val="00837D01"/>
    <w:rsid w:val="00837E59"/>
    <w:rsid w:val="00837FF2"/>
    <w:rsid w:val="00840261"/>
    <w:rsid w:val="0084032E"/>
    <w:rsid w:val="00840BE7"/>
    <w:rsid w:val="00840D68"/>
    <w:rsid w:val="00840FFF"/>
    <w:rsid w:val="008411FF"/>
    <w:rsid w:val="00841477"/>
    <w:rsid w:val="00841735"/>
    <w:rsid w:val="008418A9"/>
    <w:rsid w:val="008419EA"/>
    <w:rsid w:val="00841D39"/>
    <w:rsid w:val="00842162"/>
    <w:rsid w:val="008425A5"/>
    <w:rsid w:val="008425D2"/>
    <w:rsid w:val="00842D56"/>
    <w:rsid w:val="00842EEC"/>
    <w:rsid w:val="00842FD1"/>
    <w:rsid w:val="008436D0"/>
    <w:rsid w:val="00843AF5"/>
    <w:rsid w:val="00843D3F"/>
    <w:rsid w:val="00843DFA"/>
    <w:rsid w:val="008441EA"/>
    <w:rsid w:val="00844240"/>
    <w:rsid w:val="008442D0"/>
    <w:rsid w:val="00844B47"/>
    <w:rsid w:val="00845463"/>
    <w:rsid w:val="008458BD"/>
    <w:rsid w:val="00845C57"/>
    <w:rsid w:val="00845F25"/>
    <w:rsid w:val="00846018"/>
    <w:rsid w:val="008465C8"/>
    <w:rsid w:val="00846B04"/>
    <w:rsid w:val="00846BF3"/>
    <w:rsid w:val="00846D7F"/>
    <w:rsid w:val="008470D7"/>
    <w:rsid w:val="00847477"/>
    <w:rsid w:val="00847582"/>
    <w:rsid w:val="008477A1"/>
    <w:rsid w:val="0084797C"/>
    <w:rsid w:val="00847B12"/>
    <w:rsid w:val="00850A31"/>
    <w:rsid w:val="00850A54"/>
    <w:rsid w:val="00851001"/>
    <w:rsid w:val="00851513"/>
    <w:rsid w:val="00851584"/>
    <w:rsid w:val="00851691"/>
    <w:rsid w:val="00851AFA"/>
    <w:rsid w:val="00851C11"/>
    <w:rsid w:val="00851DF6"/>
    <w:rsid w:val="00852164"/>
    <w:rsid w:val="0085228D"/>
    <w:rsid w:val="0085261E"/>
    <w:rsid w:val="008530A0"/>
    <w:rsid w:val="00853167"/>
    <w:rsid w:val="00853209"/>
    <w:rsid w:val="00853287"/>
    <w:rsid w:val="00853420"/>
    <w:rsid w:val="008537B4"/>
    <w:rsid w:val="00853BF5"/>
    <w:rsid w:val="00853EF6"/>
    <w:rsid w:val="00853FA5"/>
    <w:rsid w:val="00854074"/>
    <w:rsid w:val="00854425"/>
    <w:rsid w:val="008549D3"/>
    <w:rsid w:val="00854FC0"/>
    <w:rsid w:val="00855032"/>
    <w:rsid w:val="00855A67"/>
    <w:rsid w:val="00855C9D"/>
    <w:rsid w:val="00856052"/>
    <w:rsid w:val="00856484"/>
    <w:rsid w:val="00856833"/>
    <w:rsid w:val="00856F09"/>
    <w:rsid w:val="008570B1"/>
    <w:rsid w:val="00857740"/>
    <w:rsid w:val="00857B98"/>
    <w:rsid w:val="00857D7E"/>
    <w:rsid w:val="00860625"/>
    <w:rsid w:val="00860713"/>
    <w:rsid w:val="008609C4"/>
    <w:rsid w:val="008609D4"/>
    <w:rsid w:val="00860A49"/>
    <w:rsid w:val="00860B8E"/>
    <w:rsid w:val="00861003"/>
    <w:rsid w:val="0086101F"/>
    <w:rsid w:val="0086113B"/>
    <w:rsid w:val="00861473"/>
    <w:rsid w:val="00861E80"/>
    <w:rsid w:val="00862371"/>
    <w:rsid w:val="0086254A"/>
    <w:rsid w:val="008625FE"/>
    <w:rsid w:val="00862B70"/>
    <w:rsid w:val="00862CD9"/>
    <w:rsid w:val="00863804"/>
    <w:rsid w:val="008639B1"/>
    <w:rsid w:val="00863FCA"/>
    <w:rsid w:val="008644C3"/>
    <w:rsid w:val="00864871"/>
    <w:rsid w:val="0086490B"/>
    <w:rsid w:val="008649B9"/>
    <w:rsid w:val="00864BB6"/>
    <w:rsid w:val="00864BF8"/>
    <w:rsid w:val="00864CBB"/>
    <w:rsid w:val="00865168"/>
    <w:rsid w:val="00865627"/>
    <w:rsid w:val="00865719"/>
    <w:rsid w:val="00865C90"/>
    <w:rsid w:val="008666CA"/>
    <w:rsid w:val="00866758"/>
    <w:rsid w:val="00866F01"/>
    <w:rsid w:val="00866FAC"/>
    <w:rsid w:val="00867758"/>
    <w:rsid w:val="00867774"/>
    <w:rsid w:val="00867B34"/>
    <w:rsid w:val="008704F5"/>
    <w:rsid w:val="00870559"/>
    <w:rsid w:val="0087081A"/>
    <w:rsid w:val="008708D6"/>
    <w:rsid w:val="00870911"/>
    <w:rsid w:val="00870AA1"/>
    <w:rsid w:val="008711D2"/>
    <w:rsid w:val="0087153B"/>
    <w:rsid w:val="00871829"/>
    <w:rsid w:val="008719EF"/>
    <w:rsid w:val="00871D27"/>
    <w:rsid w:val="00871F11"/>
    <w:rsid w:val="0087248E"/>
    <w:rsid w:val="0087249F"/>
    <w:rsid w:val="0087283B"/>
    <w:rsid w:val="00873589"/>
    <w:rsid w:val="00873652"/>
    <w:rsid w:val="008739BA"/>
    <w:rsid w:val="008739FC"/>
    <w:rsid w:val="00873AD6"/>
    <w:rsid w:val="00873E23"/>
    <w:rsid w:val="00874302"/>
    <w:rsid w:val="00874693"/>
    <w:rsid w:val="00874703"/>
    <w:rsid w:val="00874892"/>
    <w:rsid w:val="0087559E"/>
    <w:rsid w:val="00875BD1"/>
    <w:rsid w:val="00875D6C"/>
    <w:rsid w:val="00876252"/>
    <w:rsid w:val="008765EC"/>
    <w:rsid w:val="0087686C"/>
    <w:rsid w:val="00876A18"/>
    <w:rsid w:val="00876AE6"/>
    <w:rsid w:val="00876DC4"/>
    <w:rsid w:val="00877070"/>
    <w:rsid w:val="00877115"/>
    <w:rsid w:val="008774CC"/>
    <w:rsid w:val="0087784C"/>
    <w:rsid w:val="00877EC0"/>
    <w:rsid w:val="00877F87"/>
    <w:rsid w:val="00880539"/>
    <w:rsid w:val="008806FD"/>
    <w:rsid w:val="00880A0F"/>
    <w:rsid w:val="00880C55"/>
    <w:rsid w:val="00880CE1"/>
    <w:rsid w:val="008817BD"/>
    <w:rsid w:val="008817F5"/>
    <w:rsid w:val="00881A85"/>
    <w:rsid w:val="00881AF4"/>
    <w:rsid w:val="008825A8"/>
    <w:rsid w:val="008835C3"/>
    <w:rsid w:val="008839C3"/>
    <w:rsid w:val="00884029"/>
    <w:rsid w:val="008841FE"/>
    <w:rsid w:val="008844A4"/>
    <w:rsid w:val="00884E4A"/>
    <w:rsid w:val="0088512F"/>
    <w:rsid w:val="008854E1"/>
    <w:rsid w:val="00885805"/>
    <w:rsid w:val="0088593C"/>
    <w:rsid w:val="00885C98"/>
    <w:rsid w:val="00885EA6"/>
    <w:rsid w:val="008861E3"/>
    <w:rsid w:val="008863B4"/>
    <w:rsid w:val="008863DA"/>
    <w:rsid w:val="008869B5"/>
    <w:rsid w:val="00886B3E"/>
    <w:rsid w:val="00886C64"/>
    <w:rsid w:val="00886FA8"/>
    <w:rsid w:val="008876BF"/>
    <w:rsid w:val="00887A57"/>
    <w:rsid w:val="0089023B"/>
    <w:rsid w:val="00890401"/>
    <w:rsid w:val="0089048F"/>
    <w:rsid w:val="00890630"/>
    <w:rsid w:val="00890909"/>
    <w:rsid w:val="00890921"/>
    <w:rsid w:val="00890C3F"/>
    <w:rsid w:val="0089119B"/>
    <w:rsid w:val="008912F2"/>
    <w:rsid w:val="00891470"/>
    <w:rsid w:val="008915AC"/>
    <w:rsid w:val="0089186B"/>
    <w:rsid w:val="00891B8B"/>
    <w:rsid w:val="00891D74"/>
    <w:rsid w:val="00891E11"/>
    <w:rsid w:val="00892009"/>
    <w:rsid w:val="00892291"/>
    <w:rsid w:val="0089230F"/>
    <w:rsid w:val="008924CA"/>
    <w:rsid w:val="008924D3"/>
    <w:rsid w:val="0089273B"/>
    <w:rsid w:val="00892838"/>
    <w:rsid w:val="008928B6"/>
    <w:rsid w:val="00892F4A"/>
    <w:rsid w:val="00893097"/>
    <w:rsid w:val="00893490"/>
    <w:rsid w:val="0089377A"/>
    <w:rsid w:val="00893EF4"/>
    <w:rsid w:val="0089415D"/>
    <w:rsid w:val="0089425D"/>
    <w:rsid w:val="00894619"/>
    <w:rsid w:val="008947AD"/>
    <w:rsid w:val="008947B7"/>
    <w:rsid w:val="008949EB"/>
    <w:rsid w:val="00894A0A"/>
    <w:rsid w:val="00894BD8"/>
    <w:rsid w:val="00894C70"/>
    <w:rsid w:val="00894CEC"/>
    <w:rsid w:val="00894E54"/>
    <w:rsid w:val="00895271"/>
    <w:rsid w:val="00895657"/>
    <w:rsid w:val="00895B83"/>
    <w:rsid w:val="0089617A"/>
    <w:rsid w:val="0089635B"/>
    <w:rsid w:val="008966CF"/>
    <w:rsid w:val="0089670F"/>
    <w:rsid w:val="00896788"/>
    <w:rsid w:val="0089686F"/>
    <w:rsid w:val="008968D2"/>
    <w:rsid w:val="00896C53"/>
    <w:rsid w:val="008978AD"/>
    <w:rsid w:val="008A0076"/>
    <w:rsid w:val="008A02E1"/>
    <w:rsid w:val="008A0959"/>
    <w:rsid w:val="008A0A15"/>
    <w:rsid w:val="008A0C6F"/>
    <w:rsid w:val="008A104C"/>
    <w:rsid w:val="008A11F8"/>
    <w:rsid w:val="008A13A5"/>
    <w:rsid w:val="008A17FE"/>
    <w:rsid w:val="008A18EF"/>
    <w:rsid w:val="008A1BE6"/>
    <w:rsid w:val="008A1CFB"/>
    <w:rsid w:val="008A1DF4"/>
    <w:rsid w:val="008A1E64"/>
    <w:rsid w:val="008A1F23"/>
    <w:rsid w:val="008A21B3"/>
    <w:rsid w:val="008A24EE"/>
    <w:rsid w:val="008A2561"/>
    <w:rsid w:val="008A2579"/>
    <w:rsid w:val="008A3226"/>
    <w:rsid w:val="008A33ED"/>
    <w:rsid w:val="008A392D"/>
    <w:rsid w:val="008A39AA"/>
    <w:rsid w:val="008A3A45"/>
    <w:rsid w:val="008A3BBF"/>
    <w:rsid w:val="008A3D0B"/>
    <w:rsid w:val="008A41AA"/>
    <w:rsid w:val="008A41E3"/>
    <w:rsid w:val="008A42A6"/>
    <w:rsid w:val="008A5156"/>
    <w:rsid w:val="008A54CA"/>
    <w:rsid w:val="008A5857"/>
    <w:rsid w:val="008A5ACF"/>
    <w:rsid w:val="008A62D5"/>
    <w:rsid w:val="008A62F3"/>
    <w:rsid w:val="008A6466"/>
    <w:rsid w:val="008A6D67"/>
    <w:rsid w:val="008A6DC6"/>
    <w:rsid w:val="008A7018"/>
    <w:rsid w:val="008A74A0"/>
    <w:rsid w:val="008A7FB2"/>
    <w:rsid w:val="008B00F6"/>
    <w:rsid w:val="008B0746"/>
    <w:rsid w:val="008B0785"/>
    <w:rsid w:val="008B18AF"/>
    <w:rsid w:val="008B1C2F"/>
    <w:rsid w:val="008B1DC1"/>
    <w:rsid w:val="008B1E03"/>
    <w:rsid w:val="008B2165"/>
    <w:rsid w:val="008B24AE"/>
    <w:rsid w:val="008B26D4"/>
    <w:rsid w:val="008B2E27"/>
    <w:rsid w:val="008B3127"/>
    <w:rsid w:val="008B33B8"/>
    <w:rsid w:val="008B3627"/>
    <w:rsid w:val="008B3881"/>
    <w:rsid w:val="008B38E1"/>
    <w:rsid w:val="008B3924"/>
    <w:rsid w:val="008B3A8A"/>
    <w:rsid w:val="008B3BDB"/>
    <w:rsid w:val="008B4F0B"/>
    <w:rsid w:val="008B5319"/>
    <w:rsid w:val="008B53EC"/>
    <w:rsid w:val="008B580E"/>
    <w:rsid w:val="008B5CCB"/>
    <w:rsid w:val="008B61C4"/>
    <w:rsid w:val="008B6665"/>
    <w:rsid w:val="008B67D8"/>
    <w:rsid w:val="008B6C77"/>
    <w:rsid w:val="008B7392"/>
    <w:rsid w:val="008B7619"/>
    <w:rsid w:val="008B79EA"/>
    <w:rsid w:val="008B7C8A"/>
    <w:rsid w:val="008B7E33"/>
    <w:rsid w:val="008B7F31"/>
    <w:rsid w:val="008B7FE9"/>
    <w:rsid w:val="008C025E"/>
    <w:rsid w:val="008C063B"/>
    <w:rsid w:val="008C0BE5"/>
    <w:rsid w:val="008C0D8D"/>
    <w:rsid w:val="008C1AC2"/>
    <w:rsid w:val="008C1C5B"/>
    <w:rsid w:val="008C1C9F"/>
    <w:rsid w:val="008C1D4E"/>
    <w:rsid w:val="008C24B2"/>
    <w:rsid w:val="008C2573"/>
    <w:rsid w:val="008C2803"/>
    <w:rsid w:val="008C2B6A"/>
    <w:rsid w:val="008C2C74"/>
    <w:rsid w:val="008C384D"/>
    <w:rsid w:val="008C3A5D"/>
    <w:rsid w:val="008C40A2"/>
    <w:rsid w:val="008C467D"/>
    <w:rsid w:val="008C4854"/>
    <w:rsid w:val="008C4EF4"/>
    <w:rsid w:val="008C5EA8"/>
    <w:rsid w:val="008C61F1"/>
    <w:rsid w:val="008C67AD"/>
    <w:rsid w:val="008C6857"/>
    <w:rsid w:val="008C6BE6"/>
    <w:rsid w:val="008C71B2"/>
    <w:rsid w:val="008C73EF"/>
    <w:rsid w:val="008C74D3"/>
    <w:rsid w:val="008C7AE8"/>
    <w:rsid w:val="008C7B12"/>
    <w:rsid w:val="008C7CC2"/>
    <w:rsid w:val="008C7D3B"/>
    <w:rsid w:val="008D0070"/>
    <w:rsid w:val="008D01D0"/>
    <w:rsid w:val="008D0238"/>
    <w:rsid w:val="008D02D0"/>
    <w:rsid w:val="008D0A6A"/>
    <w:rsid w:val="008D1600"/>
    <w:rsid w:val="008D165A"/>
    <w:rsid w:val="008D1723"/>
    <w:rsid w:val="008D17F2"/>
    <w:rsid w:val="008D1882"/>
    <w:rsid w:val="008D195A"/>
    <w:rsid w:val="008D1CD8"/>
    <w:rsid w:val="008D2328"/>
    <w:rsid w:val="008D28D0"/>
    <w:rsid w:val="008D2A5D"/>
    <w:rsid w:val="008D34A6"/>
    <w:rsid w:val="008D3E00"/>
    <w:rsid w:val="008D3E12"/>
    <w:rsid w:val="008D4057"/>
    <w:rsid w:val="008D4343"/>
    <w:rsid w:val="008D445A"/>
    <w:rsid w:val="008D45DC"/>
    <w:rsid w:val="008D46C4"/>
    <w:rsid w:val="008D486C"/>
    <w:rsid w:val="008D49A6"/>
    <w:rsid w:val="008D4B6A"/>
    <w:rsid w:val="008D4DED"/>
    <w:rsid w:val="008D4EB7"/>
    <w:rsid w:val="008D507F"/>
    <w:rsid w:val="008D513A"/>
    <w:rsid w:val="008D5347"/>
    <w:rsid w:val="008D5765"/>
    <w:rsid w:val="008D57F9"/>
    <w:rsid w:val="008D5B33"/>
    <w:rsid w:val="008D5B3F"/>
    <w:rsid w:val="008D5D5B"/>
    <w:rsid w:val="008D6719"/>
    <w:rsid w:val="008D6F94"/>
    <w:rsid w:val="008D71DE"/>
    <w:rsid w:val="008D72E4"/>
    <w:rsid w:val="008D7379"/>
    <w:rsid w:val="008D738F"/>
    <w:rsid w:val="008D741F"/>
    <w:rsid w:val="008D742B"/>
    <w:rsid w:val="008D77E7"/>
    <w:rsid w:val="008D7891"/>
    <w:rsid w:val="008D7B0F"/>
    <w:rsid w:val="008E0095"/>
    <w:rsid w:val="008E01D3"/>
    <w:rsid w:val="008E0373"/>
    <w:rsid w:val="008E068C"/>
    <w:rsid w:val="008E0746"/>
    <w:rsid w:val="008E08FE"/>
    <w:rsid w:val="008E0914"/>
    <w:rsid w:val="008E0938"/>
    <w:rsid w:val="008E1389"/>
    <w:rsid w:val="008E14FC"/>
    <w:rsid w:val="008E1614"/>
    <w:rsid w:val="008E16C2"/>
    <w:rsid w:val="008E17F5"/>
    <w:rsid w:val="008E1DF5"/>
    <w:rsid w:val="008E2868"/>
    <w:rsid w:val="008E2D22"/>
    <w:rsid w:val="008E3168"/>
    <w:rsid w:val="008E3449"/>
    <w:rsid w:val="008E34A0"/>
    <w:rsid w:val="008E3510"/>
    <w:rsid w:val="008E3C4E"/>
    <w:rsid w:val="008E3F62"/>
    <w:rsid w:val="008E4100"/>
    <w:rsid w:val="008E42F2"/>
    <w:rsid w:val="008E4343"/>
    <w:rsid w:val="008E44ED"/>
    <w:rsid w:val="008E45F8"/>
    <w:rsid w:val="008E4DDB"/>
    <w:rsid w:val="008E4F65"/>
    <w:rsid w:val="008E4F90"/>
    <w:rsid w:val="008E5043"/>
    <w:rsid w:val="008E507C"/>
    <w:rsid w:val="008E5353"/>
    <w:rsid w:val="008E54D2"/>
    <w:rsid w:val="008E59AB"/>
    <w:rsid w:val="008E647E"/>
    <w:rsid w:val="008E6737"/>
    <w:rsid w:val="008E6A2D"/>
    <w:rsid w:val="008E6B52"/>
    <w:rsid w:val="008E6D64"/>
    <w:rsid w:val="008E6FE1"/>
    <w:rsid w:val="008E7013"/>
    <w:rsid w:val="008E71D2"/>
    <w:rsid w:val="008E73CC"/>
    <w:rsid w:val="008E73F0"/>
    <w:rsid w:val="008E75AB"/>
    <w:rsid w:val="008E75CE"/>
    <w:rsid w:val="008E7964"/>
    <w:rsid w:val="008E7C48"/>
    <w:rsid w:val="008E7C52"/>
    <w:rsid w:val="008F022A"/>
    <w:rsid w:val="008F0D23"/>
    <w:rsid w:val="008F10A9"/>
    <w:rsid w:val="008F17B4"/>
    <w:rsid w:val="008F1877"/>
    <w:rsid w:val="008F1CB0"/>
    <w:rsid w:val="008F1CC7"/>
    <w:rsid w:val="008F1EE1"/>
    <w:rsid w:val="008F1FD3"/>
    <w:rsid w:val="008F25CD"/>
    <w:rsid w:val="008F27B0"/>
    <w:rsid w:val="008F2C08"/>
    <w:rsid w:val="008F2DDC"/>
    <w:rsid w:val="008F3AEA"/>
    <w:rsid w:val="008F3CB1"/>
    <w:rsid w:val="008F3DAA"/>
    <w:rsid w:val="008F4426"/>
    <w:rsid w:val="008F44FD"/>
    <w:rsid w:val="008F45AE"/>
    <w:rsid w:val="008F4E69"/>
    <w:rsid w:val="008F5658"/>
    <w:rsid w:val="008F5D35"/>
    <w:rsid w:val="008F5F68"/>
    <w:rsid w:val="008F691A"/>
    <w:rsid w:val="008F6AAC"/>
    <w:rsid w:val="008F6CE3"/>
    <w:rsid w:val="008F6D68"/>
    <w:rsid w:val="008F6FCA"/>
    <w:rsid w:val="008F7084"/>
    <w:rsid w:val="008F7193"/>
    <w:rsid w:val="008F7490"/>
    <w:rsid w:val="008F76C0"/>
    <w:rsid w:val="008F7724"/>
    <w:rsid w:val="00900026"/>
    <w:rsid w:val="009009B3"/>
    <w:rsid w:val="00900B06"/>
    <w:rsid w:val="00900DDB"/>
    <w:rsid w:val="009013D1"/>
    <w:rsid w:val="00901779"/>
    <w:rsid w:val="00901F82"/>
    <w:rsid w:val="009020AF"/>
    <w:rsid w:val="00902145"/>
    <w:rsid w:val="0090224D"/>
    <w:rsid w:val="00902A04"/>
    <w:rsid w:val="00902B5C"/>
    <w:rsid w:val="00903000"/>
    <w:rsid w:val="00903BA6"/>
    <w:rsid w:val="00903DC6"/>
    <w:rsid w:val="009045A8"/>
    <w:rsid w:val="009048CB"/>
    <w:rsid w:val="00904A77"/>
    <w:rsid w:val="00904B35"/>
    <w:rsid w:val="00904DB4"/>
    <w:rsid w:val="00905A37"/>
    <w:rsid w:val="00905D24"/>
    <w:rsid w:val="00905DC7"/>
    <w:rsid w:val="00905EB2"/>
    <w:rsid w:val="009062D2"/>
    <w:rsid w:val="009069B8"/>
    <w:rsid w:val="00906E6B"/>
    <w:rsid w:val="0090712C"/>
    <w:rsid w:val="00907381"/>
    <w:rsid w:val="00907734"/>
    <w:rsid w:val="0090791B"/>
    <w:rsid w:val="00907D06"/>
    <w:rsid w:val="00907F89"/>
    <w:rsid w:val="00910105"/>
    <w:rsid w:val="009107EF"/>
    <w:rsid w:val="009109E1"/>
    <w:rsid w:val="00910A2A"/>
    <w:rsid w:val="00910B28"/>
    <w:rsid w:val="00910B4A"/>
    <w:rsid w:val="0091171B"/>
    <w:rsid w:val="00911F12"/>
    <w:rsid w:val="009126BD"/>
    <w:rsid w:val="00912826"/>
    <w:rsid w:val="0091287F"/>
    <w:rsid w:val="00912C26"/>
    <w:rsid w:val="00912DBD"/>
    <w:rsid w:val="00912E2C"/>
    <w:rsid w:val="00912EE0"/>
    <w:rsid w:val="009139F0"/>
    <w:rsid w:val="00913FB2"/>
    <w:rsid w:val="009141D6"/>
    <w:rsid w:val="0091443F"/>
    <w:rsid w:val="0091444A"/>
    <w:rsid w:val="009145AD"/>
    <w:rsid w:val="00914610"/>
    <w:rsid w:val="009149CB"/>
    <w:rsid w:val="00914A18"/>
    <w:rsid w:val="009151C8"/>
    <w:rsid w:val="00915525"/>
    <w:rsid w:val="009156E4"/>
    <w:rsid w:val="00915721"/>
    <w:rsid w:val="00915911"/>
    <w:rsid w:val="00915B15"/>
    <w:rsid w:val="00915EB4"/>
    <w:rsid w:val="00915EF4"/>
    <w:rsid w:val="009162E8"/>
    <w:rsid w:val="00916651"/>
    <w:rsid w:val="00916BBA"/>
    <w:rsid w:val="009170C5"/>
    <w:rsid w:val="009173B4"/>
    <w:rsid w:val="009173DA"/>
    <w:rsid w:val="00917559"/>
    <w:rsid w:val="0091773B"/>
    <w:rsid w:val="009178A1"/>
    <w:rsid w:val="00917931"/>
    <w:rsid w:val="00920139"/>
    <w:rsid w:val="00920614"/>
    <w:rsid w:val="0092078F"/>
    <w:rsid w:val="00920867"/>
    <w:rsid w:val="00920D1C"/>
    <w:rsid w:val="00920D47"/>
    <w:rsid w:val="00920F18"/>
    <w:rsid w:val="009214BE"/>
    <w:rsid w:val="00921C7E"/>
    <w:rsid w:val="00921E86"/>
    <w:rsid w:val="00921F19"/>
    <w:rsid w:val="0092251D"/>
    <w:rsid w:val="00922C22"/>
    <w:rsid w:val="0092313E"/>
    <w:rsid w:val="009236C9"/>
    <w:rsid w:val="009238D6"/>
    <w:rsid w:val="00923A93"/>
    <w:rsid w:val="00923C03"/>
    <w:rsid w:val="00923F1B"/>
    <w:rsid w:val="009240F7"/>
    <w:rsid w:val="00924209"/>
    <w:rsid w:val="0092423E"/>
    <w:rsid w:val="00924693"/>
    <w:rsid w:val="00924979"/>
    <w:rsid w:val="00924D37"/>
    <w:rsid w:val="0092527D"/>
    <w:rsid w:val="009258A3"/>
    <w:rsid w:val="009258DA"/>
    <w:rsid w:val="00925EE2"/>
    <w:rsid w:val="00925F2F"/>
    <w:rsid w:val="00925FD2"/>
    <w:rsid w:val="00926316"/>
    <w:rsid w:val="00926D2B"/>
    <w:rsid w:val="00926F4D"/>
    <w:rsid w:val="0092706E"/>
    <w:rsid w:val="009273F2"/>
    <w:rsid w:val="00927813"/>
    <w:rsid w:val="009278ED"/>
    <w:rsid w:val="009278F7"/>
    <w:rsid w:val="00927A18"/>
    <w:rsid w:val="00927C40"/>
    <w:rsid w:val="009300EA"/>
    <w:rsid w:val="00930429"/>
    <w:rsid w:val="009308C8"/>
    <w:rsid w:val="009308E5"/>
    <w:rsid w:val="0093096F"/>
    <w:rsid w:val="00930BFE"/>
    <w:rsid w:val="0093117D"/>
    <w:rsid w:val="009311F8"/>
    <w:rsid w:val="009313D2"/>
    <w:rsid w:val="009317CE"/>
    <w:rsid w:val="0093185D"/>
    <w:rsid w:val="00931944"/>
    <w:rsid w:val="00931D15"/>
    <w:rsid w:val="00932041"/>
    <w:rsid w:val="0093220A"/>
    <w:rsid w:val="009327FB"/>
    <w:rsid w:val="009329EA"/>
    <w:rsid w:val="00932E33"/>
    <w:rsid w:val="00932FFB"/>
    <w:rsid w:val="0093316B"/>
    <w:rsid w:val="009332BF"/>
    <w:rsid w:val="0093340B"/>
    <w:rsid w:val="00933523"/>
    <w:rsid w:val="009335E0"/>
    <w:rsid w:val="00933AFA"/>
    <w:rsid w:val="00933D46"/>
    <w:rsid w:val="0093416F"/>
    <w:rsid w:val="00934276"/>
    <w:rsid w:val="0093469C"/>
    <w:rsid w:val="009347CE"/>
    <w:rsid w:val="009349F5"/>
    <w:rsid w:val="00934A12"/>
    <w:rsid w:val="00934B35"/>
    <w:rsid w:val="0093577D"/>
    <w:rsid w:val="0093583A"/>
    <w:rsid w:val="009363A5"/>
    <w:rsid w:val="009365E1"/>
    <w:rsid w:val="00936650"/>
    <w:rsid w:val="00936BFA"/>
    <w:rsid w:val="00936C12"/>
    <w:rsid w:val="00936E11"/>
    <w:rsid w:val="009374A2"/>
    <w:rsid w:val="0093765D"/>
    <w:rsid w:val="00937AF6"/>
    <w:rsid w:val="0094042B"/>
    <w:rsid w:val="009404AF"/>
    <w:rsid w:val="009406FA"/>
    <w:rsid w:val="009415D4"/>
    <w:rsid w:val="0094191D"/>
    <w:rsid w:val="00941C81"/>
    <w:rsid w:val="0094207A"/>
    <w:rsid w:val="0094228E"/>
    <w:rsid w:val="009429CB"/>
    <w:rsid w:val="00942A06"/>
    <w:rsid w:val="00942B27"/>
    <w:rsid w:val="00942D3F"/>
    <w:rsid w:val="00943061"/>
    <w:rsid w:val="0094315F"/>
    <w:rsid w:val="009432C5"/>
    <w:rsid w:val="00943833"/>
    <w:rsid w:val="009439D1"/>
    <w:rsid w:val="00943A0F"/>
    <w:rsid w:val="00943CDF"/>
    <w:rsid w:val="00943E49"/>
    <w:rsid w:val="009440F2"/>
    <w:rsid w:val="009446D7"/>
    <w:rsid w:val="00944F3C"/>
    <w:rsid w:val="00945075"/>
    <w:rsid w:val="009452AD"/>
    <w:rsid w:val="00945372"/>
    <w:rsid w:val="00945400"/>
    <w:rsid w:val="00945540"/>
    <w:rsid w:val="00945654"/>
    <w:rsid w:val="00945B9D"/>
    <w:rsid w:val="00945BE1"/>
    <w:rsid w:val="00945C9D"/>
    <w:rsid w:val="00945CB4"/>
    <w:rsid w:val="00945DF1"/>
    <w:rsid w:val="00945E19"/>
    <w:rsid w:val="00946046"/>
    <w:rsid w:val="009467C8"/>
    <w:rsid w:val="00946843"/>
    <w:rsid w:val="00946CF2"/>
    <w:rsid w:val="00947028"/>
    <w:rsid w:val="009471FE"/>
    <w:rsid w:val="00947438"/>
    <w:rsid w:val="009475C1"/>
    <w:rsid w:val="0094762A"/>
    <w:rsid w:val="00947AFE"/>
    <w:rsid w:val="0095020E"/>
    <w:rsid w:val="00950269"/>
    <w:rsid w:val="009503C8"/>
    <w:rsid w:val="00950459"/>
    <w:rsid w:val="0095050C"/>
    <w:rsid w:val="0095091E"/>
    <w:rsid w:val="00950FAD"/>
    <w:rsid w:val="00951231"/>
    <w:rsid w:val="009513C0"/>
    <w:rsid w:val="0095164E"/>
    <w:rsid w:val="00951835"/>
    <w:rsid w:val="00951A3D"/>
    <w:rsid w:val="00951BA3"/>
    <w:rsid w:val="00951C5D"/>
    <w:rsid w:val="00951DB4"/>
    <w:rsid w:val="00951ECE"/>
    <w:rsid w:val="009524EA"/>
    <w:rsid w:val="009531E3"/>
    <w:rsid w:val="0095368F"/>
    <w:rsid w:val="00953977"/>
    <w:rsid w:val="00953BFF"/>
    <w:rsid w:val="00953DD9"/>
    <w:rsid w:val="00953EB9"/>
    <w:rsid w:val="00953FBA"/>
    <w:rsid w:val="009542FA"/>
    <w:rsid w:val="009545A1"/>
    <w:rsid w:val="009546C8"/>
    <w:rsid w:val="00954FE7"/>
    <w:rsid w:val="009552F7"/>
    <w:rsid w:val="00955393"/>
    <w:rsid w:val="00955DC8"/>
    <w:rsid w:val="009563EA"/>
    <w:rsid w:val="009564E2"/>
    <w:rsid w:val="00956777"/>
    <w:rsid w:val="00956C75"/>
    <w:rsid w:val="009576A5"/>
    <w:rsid w:val="00957D7B"/>
    <w:rsid w:val="0096006F"/>
    <w:rsid w:val="009602E6"/>
    <w:rsid w:val="009606D2"/>
    <w:rsid w:val="00960801"/>
    <w:rsid w:val="00960993"/>
    <w:rsid w:val="00960B25"/>
    <w:rsid w:val="00961011"/>
    <w:rsid w:val="009611F9"/>
    <w:rsid w:val="00961205"/>
    <w:rsid w:val="00961385"/>
    <w:rsid w:val="009613F0"/>
    <w:rsid w:val="0096184E"/>
    <w:rsid w:val="00961A4F"/>
    <w:rsid w:val="00961C15"/>
    <w:rsid w:val="00961E48"/>
    <w:rsid w:val="00961E6B"/>
    <w:rsid w:val="0096223E"/>
    <w:rsid w:val="009629CD"/>
    <w:rsid w:val="00962B35"/>
    <w:rsid w:val="00962DD3"/>
    <w:rsid w:val="009637D7"/>
    <w:rsid w:val="00963CDD"/>
    <w:rsid w:val="00963E11"/>
    <w:rsid w:val="00963FDC"/>
    <w:rsid w:val="0096409A"/>
    <w:rsid w:val="00965015"/>
    <w:rsid w:val="009651E9"/>
    <w:rsid w:val="00965C90"/>
    <w:rsid w:val="00966126"/>
    <w:rsid w:val="00966E94"/>
    <w:rsid w:val="00967435"/>
    <w:rsid w:val="0096768E"/>
    <w:rsid w:val="00967F21"/>
    <w:rsid w:val="00967FAC"/>
    <w:rsid w:val="00970091"/>
    <w:rsid w:val="009707CA"/>
    <w:rsid w:val="009707FE"/>
    <w:rsid w:val="009708C4"/>
    <w:rsid w:val="00970923"/>
    <w:rsid w:val="0097097A"/>
    <w:rsid w:val="00970DE0"/>
    <w:rsid w:val="0097103E"/>
    <w:rsid w:val="009712D3"/>
    <w:rsid w:val="00971401"/>
    <w:rsid w:val="00971C71"/>
    <w:rsid w:val="00972144"/>
    <w:rsid w:val="00972244"/>
    <w:rsid w:val="00972403"/>
    <w:rsid w:val="009724A7"/>
    <w:rsid w:val="009729F4"/>
    <w:rsid w:val="00972AF5"/>
    <w:rsid w:val="00972E63"/>
    <w:rsid w:val="00973014"/>
    <w:rsid w:val="00973102"/>
    <w:rsid w:val="00973379"/>
    <w:rsid w:val="009733B8"/>
    <w:rsid w:val="00973407"/>
    <w:rsid w:val="009734E2"/>
    <w:rsid w:val="009738DC"/>
    <w:rsid w:val="0097390A"/>
    <w:rsid w:val="0097392F"/>
    <w:rsid w:val="00973A24"/>
    <w:rsid w:val="00973AC0"/>
    <w:rsid w:val="00973BFE"/>
    <w:rsid w:val="00974525"/>
    <w:rsid w:val="00974835"/>
    <w:rsid w:val="0097499D"/>
    <w:rsid w:val="009753B3"/>
    <w:rsid w:val="00975771"/>
    <w:rsid w:val="00975D2C"/>
    <w:rsid w:val="00975F60"/>
    <w:rsid w:val="00976062"/>
    <w:rsid w:val="009761B4"/>
    <w:rsid w:val="00976B33"/>
    <w:rsid w:val="00976BAC"/>
    <w:rsid w:val="00976D06"/>
    <w:rsid w:val="00976EC9"/>
    <w:rsid w:val="00977734"/>
    <w:rsid w:val="0097797D"/>
    <w:rsid w:val="00977AAC"/>
    <w:rsid w:val="00977EB4"/>
    <w:rsid w:val="00977F18"/>
    <w:rsid w:val="00980159"/>
    <w:rsid w:val="00980390"/>
    <w:rsid w:val="009803A8"/>
    <w:rsid w:val="00980DBF"/>
    <w:rsid w:val="009813A4"/>
    <w:rsid w:val="00981689"/>
    <w:rsid w:val="00981865"/>
    <w:rsid w:val="009819C2"/>
    <w:rsid w:val="00981ADB"/>
    <w:rsid w:val="00981E5B"/>
    <w:rsid w:val="0098216F"/>
    <w:rsid w:val="00982245"/>
    <w:rsid w:val="00982426"/>
    <w:rsid w:val="0098278A"/>
    <w:rsid w:val="0098279C"/>
    <w:rsid w:val="0098291A"/>
    <w:rsid w:val="00982E11"/>
    <w:rsid w:val="009830F7"/>
    <w:rsid w:val="00983107"/>
    <w:rsid w:val="00983817"/>
    <w:rsid w:val="00983A40"/>
    <w:rsid w:val="009840DE"/>
    <w:rsid w:val="00984243"/>
    <w:rsid w:val="00984604"/>
    <w:rsid w:val="009849BC"/>
    <w:rsid w:val="00984B64"/>
    <w:rsid w:val="00984BD5"/>
    <w:rsid w:val="00984C94"/>
    <w:rsid w:val="00984E37"/>
    <w:rsid w:val="009856E0"/>
    <w:rsid w:val="0098583F"/>
    <w:rsid w:val="0098595E"/>
    <w:rsid w:val="00985ACD"/>
    <w:rsid w:val="00985DCA"/>
    <w:rsid w:val="0098609F"/>
    <w:rsid w:val="0098667F"/>
    <w:rsid w:val="0098689B"/>
    <w:rsid w:val="0098692C"/>
    <w:rsid w:val="00986B46"/>
    <w:rsid w:val="00986DC8"/>
    <w:rsid w:val="009872D7"/>
    <w:rsid w:val="00987511"/>
    <w:rsid w:val="00987960"/>
    <w:rsid w:val="00987F69"/>
    <w:rsid w:val="00990121"/>
    <w:rsid w:val="00990338"/>
    <w:rsid w:val="0099077E"/>
    <w:rsid w:val="00990BAC"/>
    <w:rsid w:val="00990BC1"/>
    <w:rsid w:val="0099227C"/>
    <w:rsid w:val="0099239D"/>
    <w:rsid w:val="009923DC"/>
    <w:rsid w:val="009930C9"/>
    <w:rsid w:val="00993394"/>
    <w:rsid w:val="009933F5"/>
    <w:rsid w:val="0099352E"/>
    <w:rsid w:val="009936B6"/>
    <w:rsid w:val="00993944"/>
    <w:rsid w:val="009939D2"/>
    <w:rsid w:val="00993A74"/>
    <w:rsid w:val="00993D22"/>
    <w:rsid w:val="00993ED2"/>
    <w:rsid w:val="0099410D"/>
    <w:rsid w:val="00994466"/>
    <w:rsid w:val="00994574"/>
    <w:rsid w:val="00994802"/>
    <w:rsid w:val="00994AB6"/>
    <w:rsid w:val="0099551A"/>
    <w:rsid w:val="009956D0"/>
    <w:rsid w:val="00995AAA"/>
    <w:rsid w:val="00995B23"/>
    <w:rsid w:val="009961A8"/>
    <w:rsid w:val="00996385"/>
    <w:rsid w:val="00996419"/>
    <w:rsid w:val="0099675F"/>
    <w:rsid w:val="0099688D"/>
    <w:rsid w:val="00996CA8"/>
    <w:rsid w:val="00996CE3"/>
    <w:rsid w:val="00996DDA"/>
    <w:rsid w:val="00996EA1"/>
    <w:rsid w:val="009971F6"/>
    <w:rsid w:val="0099788D"/>
    <w:rsid w:val="00997A94"/>
    <w:rsid w:val="00997EEC"/>
    <w:rsid w:val="00997EF8"/>
    <w:rsid w:val="009A0100"/>
    <w:rsid w:val="009A0121"/>
    <w:rsid w:val="009A054D"/>
    <w:rsid w:val="009A092E"/>
    <w:rsid w:val="009A0978"/>
    <w:rsid w:val="009A0A31"/>
    <w:rsid w:val="009A1016"/>
    <w:rsid w:val="009A1287"/>
    <w:rsid w:val="009A1305"/>
    <w:rsid w:val="009A1C27"/>
    <w:rsid w:val="009A239F"/>
    <w:rsid w:val="009A24F4"/>
    <w:rsid w:val="009A2626"/>
    <w:rsid w:val="009A2A96"/>
    <w:rsid w:val="009A2C8D"/>
    <w:rsid w:val="009A2D3F"/>
    <w:rsid w:val="009A30DB"/>
    <w:rsid w:val="009A31DF"/>
    <w:rsid w:val="009A3283"/>
    <w:rsid w:val="009A32FD"/>
    <w:rsid w:val="009A3313"/>
    <w:rsid w:val="009A3F99"/>
    <w:rsid w:val="009A48E2"/>
    <w:rsid w:val="009A4AE7"/>
    <w:rsid w:val="009A4B90"/>
    <w:rsid w:val="009A4D02"/>
    <w:rsid w:val="009A4FE8"/>
    <w:rsid w:val="009A50B4"/>
    <w:rsid w:val="009A535F"/>
    <w:rsid w:val="009A5B25"/>
    <w:rsid w:val="009A5C8E"/>
    <w:rsid w:val="009A5D93"/>
    <w:rsid w:val="009A5ECE"/>
    <w:rsid w:val="009A6AC4"/>
    <w:rsid w:val="009A6BB2"/>
    <w:rsid w:val="009A71F0"/>
    <w:rsid w:val="009A725D"/>
    <w:rsid w:val="009A7378"/>
    <w:rsid w:val="009A763A"/>
    <w:rsid w:val="009A7773"/>
    <w:rsid w:val="009A7E69"/>
    <w:rsid w:val="009B00CE"/>
    <w:rsid w:val="009B05B3"/>
    <w:rsid w:val="009B094F"/>
    <w:rsid w:val="009B09EF"/>
    <w:rsid w:val="009B0B44"/>
    <w:rsid w:val="009B0C98"/>
    <w:rsid w:val="009B0D2E"/>
    <w:rsid w:val="009B1438"/>
    <w:rsid w:val="009B1B98"/>
    <w:rsid w:val="009B1C71"/>
    <w:rsid w:val="009B1D8E"/>
    <w:rsid w:val="009B1FD4"/>
    <w:rsid w:val="009B2059"/>
    <w:rsid w:val="009B22D0"/>
    <w:rsid w:val="009B26F7"/>
    <w:rsid w:val="009B287C"/>
    <w:rsid w:val="009B2B07"/>
    <w:rsid w:val="009B2D0D"/>
    <w:rsid w:val="009B2E39"/>
    <w:rsid w:val="009B30A6"/>
    <w:rsid w:val="009B32CA"/>
    <w:rsid w:val="009B34A7"/>
    <w:rsid w:val="009B36EC"/>
    <w:rsid w:val="009B380C"/>
    <w:rsid w:val="009B3ABC"/>
    <w:rsid w:val="009B3C76"/>
    <w:rsid w:val="009B3E5B"/>
    <w:rsid w:val="009B43F6"/>
    <w:rsid w:val="009B44D6"/>
    <w:rsid w:val="009B49F1"/>
    <w:rsid w:val="009B4A1E"/>
    <w:rsid w:val="009B5074"/>
    <w:rsid w:val="009B507E"/>
    <w:rsid w:val="009B539C"/>
    <w:rsid w:val="009B56E1"/>
    <w:rsid w:val="009B56FB"/>
    <w:rsid w:val="009B5752"/>
    <w:rsid w:val="009B590A"/>
    <w:rsid w:val="009B5997"/>
    <w:rsid w:val="009B5FBB"/>
    <w:rsid w:val="009B6196"/>
    <w:rsid w:val="009B6462"/>
    <w:rsid w:val="009B6717"/>
    <w:rsid w:val="009B683A"/>
    <w:rsid w:val="009B6B62"/>
    <w:rsid w:val="009B6BEB"/>
    <w:rsid w:val="009B6C5D"/>
    <w:rsid w:val="009B6DA2"/>
    <w:rsid w:val="009B6DE0"/>
    <w:rsid w:val="009B6E57"/>
    <w:rsid w:val="009B6EBC"/>
    <w:rsid w:val="009B7416"/>
    <w:rsid w:val="009B7837"/>
    <w:rsid w:val="009B78EB"/>
    <w:rsid w:val="009B7A08"/>
    <w:rsid w:val="009B7BC9"/>
    <w:rsid w:val="009B7C16"/>
    <w:rsid w:val="009B7D62"/>
    <w:rsid w:val="009B7E59"/>
    <w:rsid w:val="009B7F59"/>
    <w:rsid w:val="009B7FB0"/>
    <w:rsid w:val="009C06FD"/>
    <w:rsid w:val="009C0A87"/>
    <w:rsid w:val="009C0EE6"/>
    <w:rsid w:val="009C139E"/>
    <w:rsid w:val="009C13B5"/>
    <w:rsid w:val="009C15B6"/>
    <w:rsid w:val="009C1858"/>
    <w:rsid w:val="009C1C3B"/>
    <w:rsid w:val="009C1CAD"/>
    <w:rsid w:val="009C1DC8"/>
    <w:rsid w:val="009C2173"/>
    <w:rsid w:val="009C21D7"/>
    <w:rsid w:val="009C2877"/>
    <w:rsid w:val="009C2923"/>
    <w:rsid w:val="009C2C63"/>
    <w:rsid w:val="009C30A2"/>
    <w:rsid w:val="009C3BE0"/>
    <w:rsid w:val="009C3EA4"/>
    <w:rsid w:val="009C40A4"/>
    <w:rsid w:val="009C5606"/>
    <w:rsid w:val="009C5BDC"/>
    <w:rsid w:val="009C5D08"/>
    <w:rsid w:val="009C5ECB"/>
    <w:rsid w:val="009C6007"/>
    <w:rsid w:val="009C651C"/>
    <w:rsid w:val="009C6644"/>
    <w:rsid w:val="009C66CD"/>
    <w:rsid w:val="009C6AA7"/>
    <w:rsid w:val="009C74C4"/>
    <w:rsid w:val="009C7F89"/>
    <w:rsid w:val="009D032E"/>
    <w:rsid w:val="009D038B"/>
    <w:rsid w:val="009D040A"/>
    <w:rsid w:val="009D10B2"/>
    <w:rsid w:val="009D11E7"/>
    <w:rsid w:val="009D14B9"/>
    <w:rsid w:val="009D1E89"/>
    <w:rsid w:val="009D2093"/>
    <w:rsid w:val="009D2254"/>
    <w:rsid w:val="009D2320"/>
    <w:rsid w:val="009D2551"/>
    <w:rsid w:val="009D2D19"/>
    <w:rsid w:val="009D2D28"/>
    <w:rsid w:val="009D2FF1"/>
    <w:rsid w:val="009D310F"/>
    <w:rsid w:val="009D3215"/>
    <w:rsid w:val="009D32FE"/>
    <w:rsid w:val="009D33CF"/>
    <w:rsid w:val="009D3456"/>
    <w:rsid w:val="009D37C7"/>
    <w:rsid w:val="009D42AD"/>
    <w:rsid w:val="009D4655"/>
    <w:rsid w:val="009D4673"/>
    <w:rsid w:val="009D4B39"/>
    <w:rsid w:val="009D4F7F"/>
    <w:rsid w:val="009D553E"/>
    <w:rsid w:val="009D55D6"/>
    <w:rsid w:val="009D5881"/>
    <w:rsid w:val="009D5A2E"/>
    <w:rsid w:val="009D5AA5"/>
    <w:rsid w:val="009D5AC8"/>
    <w:rsid w:val="009D5BA6"/>
    <w:rsid w:val="009D5F43"/>
    <w:rsid w:val="009D650C"/>
    <w:rsid w:val="009D657F"/>
    <w:rsid w:val="009D680A"/>
    <w:rsid w:val="009D6A22"/>
    <w:rsid w:val="009D6AE6"/>
    <w:rsid w:val="009D6B25"/>
    <w:rsid w:val="009D6D09"/>
    <w:rsid w:val="009D758C"/>
    <w:rsid w:val="009D7695"/>
    <w:rsid w:val="009D7A6D"/>
    <w:rsid w:val="009E00EA"/>
    <w:rsid w:val="009E05B0"/>
    <w:rsid w:val="009E0634"/>
    <w:rsid w:val="009E086F"/>
    <w:rsid w:val="009E09BE"/>
    <w:rsid w:val="009E147B"/>
    <w:rsid w:val="009E18A5"/>
    <w:rsid w:val="009E194B"/>
    <w:rsid w:val="009E1A98"/>
    <w:rsid w:val="009E1EEE"/>
    <w:rsid w:val="009E253C"/>
    <w:rsid w:val="009E25DC"/>
    <w:rsid w:val="009E2D78"/>
    <w:rsid w:val="009E3316"/>
    <w:rsid w:val="009E36E8"/>
    <w:rsid w:val="009E36FA"/>
    <w:rsid w:val="009E3825"/>
    <w:rsid w:val="009E3A1A"/>
    <w:rsid w:val="009E3BD2"/>
    <w:rsid w:val="009E3D53"/>
    <w:rsid w:val="009E4324"/>
    <w:rsid w:val="009E4349"/>
    <w:rsid w:val="009E450F"/>
    <w:rsid w:val="009E572E"/>
    <w:rsid w:val="009E591F"/>
    <w:rsid w:val="009E5A06"/>
    <w:rsid w:val="009E62AE"/>
    <w:rsid w:val="009E67F4"/>
    <w:rsid w:val="009E686B"/>
    <w:rsid w:val="009E68BD"/>
    <w:rsid w:val="009E6BCD"/>
    <w:rsid w:val="009E6EE9"/>
    <w:rsid w:val="009E6F9B"/>
    <w:rsid w:val="009E6FF0"/>
    <w:rsid w:val="009E743D"/>
    <w:rsid w:val="009E77B5"/>
    <w:rsid w:val="009F0268"/>
    <w:rsid w:val="009F062E"/>
    <w:rsid w:val="009F085F"/>
    <w:rsid w:val="009F0AD9"/>
    <w:rsid w:val="009F1003"/>
    <w:rsid w:val="009F1021"/>
    <w:rsid w:val="009F102C"/>
    <w:rsid w:val="009F1882"/>
    <w:rsid w:val="009F1BD6"/>
    <w:rsid w:val="009F1C79"/>
    <w:rsid w:val="009F1D94"/>
    <w:rsid w:val="009F1F2C"/>
    <w:rsid w:val="009F1F31"/>
    <w:rsid w:val="009F20FD"/>
    <w:rsid w:val="009F2208"/>
    <w:rsid w:val="009F23A6"/>
    <w:rsid w:val="009F245A"/>
    <w:rsid w:val="009F27F7"/>
    <w:rsid w:val="009F281C"/>
    <w:rsid w:val="009F2CDB"/>
    <w:rsid w:val="009F3177"/>
    <w:rsid w:val="009F3506"/>
    <w:rsid w:val="009F3869"/>
    <w:rsid w:val="009F3B04"/>
    <w:rsid w:val="009F3B56"/>
    <w:rsid w:val="009F41B3"/>
    <w:rsid w:val="009F4DF4"/>
    <w:rsid w:val="009F4DFE"/>
    <w:rsid w:val="009F4E51"/>
    <w:rsid w:val="009F50E3"/>
    <w:rsid w:val="009F58CC"/>
    <w:rsid w:val="009F59AE"/>
    <w:rsid w:val="009F5A9F"/>
    <w:rsid w:val="009F5B05"/>
    <w:rsid w:val="009F5BBF"/>
    <w:rsid w:val="009F5F69"/>
    <w:rsid w:val="009F6137"/>
    <w:rsid w:val="009F61A8"/>
    <w:rsid w:val="009F63CE"/>
    <w:rsid w:val="009F6497"/>
    <w:rsid w:val="009F652C"/>
    <w:rsid w:val="009F67B6"/>
    <w:rsid w:val="009F6BAB"/>
    <w:rsid w:val="009F6BCA"/>
    <w:rsid w:val="009F6E64"/>
    <w:rsid w:val="009F6FE5"/>
    <w:rsid w:val="009F709D"/>
    <w:rsid w:val="009F7211"/>
    <w:rsid w:val="009F72C0"/>
    <w:rsid w:val="009F73F8"/>
    <w:rsid w:val="009F7407"/>
    <w:rsid w:val="009F7591"/>
    <w:rsid w:val="009F761E"/>
    <w:rsid w:val="009F76D8"/>
    <w:rsid w:val="009F78FB"/>
    <w:rsid w:val="009F7B97"/>
    <w:rsid w:val="00A003BF"/>
    <w:rsid w:val="00A01809"/>
    <w:rsid w:val="00A01856"/>
    <w:rsid w:val="00A01CE4"/>
    <w:rsid w:val="00A01F5A"/>
    <w:rsid w:val="00A02507"/>
    <w:rsid w:val="00A02842"/>
    <w:rsid w:val="00A0297D"/>
    <w:rsid w:val="00A02A55"/>
    <w:rsid w:val="00A03336"/>
    <w:rsid w:val="00A035D6"/>
    <w:rsid w:val="00A03DE0"/>
    <w:rsid w:val="00A04111"/>
    <w:rsid w:val="00A0420B"/>
    <w:rsid w:val="00A04291"/>
    <w:rsid w:val="00A042A9"/>
    <w:rsid w:val="00A04569"/>
    <w:rsid w:val="00A049AD"/>
    <w:rsid w:val="00A04A4B"/>
    <w:rsid w:val="00A04F84"/>
    <w:rsid w:val="00A05109"/>
    <w:rsid w:val="00A05325"/>
    <w:rsid w:val="00A056C3"/>
    <w:rsid w:val="00A06108"/>
    <w:rsid w:val="00A06303"/>
    <w:rsid w:val="00A063CC"/>
    <w:rsid w:val="00A064A7"/>
    <w:rsid w:val="00A06812"/>
    <w:rsid w:val="00A068AA"/>
    <w:rsid w:val="00A069EC"/>
    <w:rsid w:val="00A06F7A"/>
    <w:rsid w:val="00A070A6"/>
    <w:rsid w:val="00A07314"/>
    <w:rsid w:val="00A075FB"/>
    <w:rsid w:val="00A07633"/>
    <w:rsid w:val="00A07B6E"/>
    <w:rsid w:val="00A07D9B"/>
    <w:rsid w:val="00A07EC3"/>
    <w:rsid w:val="00A1025C"/>
    <w:rsid w:val="00A10646"/>
    <w:rsid w:val="00A10729"/>
    <w:rsid w:val="00A10C49"/>
    <w:rsid w:val="00A10DB9"/>
    <w:rsid w:val="00A11054"/>
    <w:rsid w:val="00A1185B"/>
    <w:rsid w:val="00A11D69"/>
    <w:rsid w:val="00A11DE5"/>
    <w:rsid w:val="00A11E46"/>
    <w:rsid w:val="00A12098"/>
    <w:rsid w:val="00A1221B"/>
    <w:rsid w:val="00A1238B"/>
    <w:rsid w:val="00A12761"/>
    <w:rsid w:val="00A12921"/>
    <w:rsid w:val="00A12C5A"/>
    <w:rsid w:val="00A12DFB"/>
    <w:rsid w:val="00A1358A"/>
    <w:rsid w:val="00A13803"/>
    <w:rsid w:val="00A13D2F"/>
    <w:rsid w:val="00A14A09"/>
    <w:rsid w:val="00A14B93"/>
    <w:rsid w:val="00A14D52"/>
    <w:rsid w:val="00A15095"/>
    <w:rsid w:val="00A15796"/>
    <w:rsid w:val="00A15BFD"/>
    <w:rsid w:val="00A15C33"/>
    <w:rsid w:val="00A16015"/>
    <w:rsid w:val="00A1607E"/>
    <w:rsid w:val="00A161BB"/>
    <w:rsid w:val="00A167AB"/>
    <w:rsid w:val="00A16B3E"/>
    <w:rsid w:val="00A16CE7"/>
    <w:rsid w:val="00A16FC6"/>
    <w:rsid w:val="00A17007"/>
    <w:rsid w:val="00A17110"/>
    <w:rsid w:val="00A171F4"/>
    <w:rsid w:val="00A17376"/>
    <w:rsid w:val="00A17B9E"/>
    <w:rsid w:val="00A205E2"/>
    <w:rsid w:val="00A20643"/>
    <w:rsid w:val="00A20ACA"/>
    <w:rsid w:val="00A216D2"/>
    <w:rsid w:val="00A22190"/>
    <w:rsid w:val="00A222AA"/>
    <w:rsid w:val="00A22471"/>
    <w:rsid w:val="00A22B40"/>
    <w:rsid w:val="00A22DC8"/>
    <w:rsid w:val="00A22E1F"/>
    <w:rsid w:val="00A2336E"/>
    <w:rsid w:val="00A23759"/>
    <w:rsid w:val="00A23D2D"/>
    <w:rsid w:val="00A2421A"/>
    <w:rsid w:val="00A24266"/>
    <w:rsid w:val="00A2444F"/>
    <w:rsid w:val="00A2449C"/>
    <w:rsid w:val="00A24621"/>
    <w:rsid w:val="00A24840"/>
    <w:rsid w:val="00A253C9"/>
    <w:rsid w:val="00A260AA"/>
    <w:rsid w:val="00A26A44"/>
    <w:rsid w:val="00A26FFC"/>
    <w:rsid w:val="00A27137"/>
    <w:rsid w:val="00A27440"/>
    <w:rsid w:val="00A27608"/>
    <w:rsid w:val="00A27BED"/>
    <w:rsid w:val="00A27FE9"/>
    <w:rsid w:val="00A30531"/>
    <w:rsid w:val="00A3070A"/>
    <w:rsid w:val="00A309B2"/>
    <w:rsid w:val="00A309E4"/>
    <w:rsid w:val="00A30C0F"/>
    <w:rsid w:val="00A30CDD"/>
    <w:rsid w:val="00A30D4B"/>
    <w:rsid w:val="00A30DF0"/>
    <w:rsid w:val="00A30E88"/>
    <w:rsid w:val="00A30FA5"/>
    <w:rsid w:val="00A3141D"/>
    <w:rsid w:val="00A3165F"/>
    <w:rsid w:val="00A316BF"/>
    <w:rsid w:val="00A31DF4"/>
    <w:rsid w:val="00A3220A"/>
    <w:rsid w:val="00A32BE2"/>
    <w:rsid w:val="00A32F82"/>
    <w:rsid w:val="00A3330E"/>
    <w:rsid w:val="00A33B7E"/>
    <w:rsid w:val="00A33D1A"/>
    <w:rsid w:val="00A3416C"/>
    <w:rsid w:val="00A341AA"/>
    <w:rsid w:val="00A343B6"/>
    <w:rsid w:val="00A34A41"/>
    <w:rsid w:val="00A34A45"/>
    <w:rsid w:val="00A35387"/>
    <w:rsid w:val="00A35AFE"/>
    <w:rsid w:val="00A36226"/>
    <w:rsid w:val="00A36755"/>
    <w:rsid w:val="00A37154"/>
    <w:rsid w:val="00A3733D"/>
    <w:rsid w:val="00A374F4"/>
    <w:rsid w:val="00A3797D"/>
    <w:rsid w:val="00A37A98"/>
    <w:rsid w:val="00A37D3C"/>
    <w:rsid w:val="00A40243"/>
    <w:rsid w:val="00A40333"/>
    <w:rsid w:val="00A40889"/>
    <w:rsid w:val="00A4096D"/>
    <w:rsid w:val="00A40CD2"/>
    <w:rsid w:val="00A40E9F"/>
    <w:rsid w:val="00A4117F"/>
    <w:rsid w:val="00A41AD5"/>
    <w:rsid w:val="00A41BB2"/>
    <w:rsid w:val="00A41EB9"/>
    <w:rsid w:val="00A420FA"/>
    <w:rsid w:val="00A42136"/>
    <w:rsid w:val="00A4276F"/>
    <w:rsid w:val="00A42A63"/>
    <w:rsid w:val="00A42C37"/>
    <w:rsid w:val="00A42C68"/>
    <w:rsid w:val="00A42E8A"/>
    <w:rsid w:val="00A43037"/>
    <w:rsid w:val="00A43167"/>
    <w:rsid w:val="00A432D7"/>
    <w:rsid w:val="00A4335E"/>
    <w:rsid w:val="00A433A0"/>
    <w:rsid w:val="00A4375C"/>
    <w:rsid w:val="00A437FB"/>
    <w:rsid w:val="00A43944"/>
    <w:rsid w:val="00A43D01"/>
    <w:rsid w:val="00A43ECD"/>
    <w:rsid w:val="00A43F46"/>
    <w:rsid w:val="00A441AF"/>
    <w:rsid w:val="00A44EE9"/>
    <w:rsid w:val="00A462B2"/>
    <w:rsid w:val="00A462F1"/>
    <w:rsid w:val="00A4671A"/>
    <w:rsid w:val="00A4678B"/>
    <w:rsid w:val="00A4697E"/>
    <w:rsid w:val="00A46DDF"/>
    <w:rsid w:val="00A46FEA"/>
    <w:rsid w:val="00A475EC"/>
    <w:rsid w:val="00A47D04"/>
    <w:rsid w:val="00A47E8F"/>
    <w:rsid w:val="00A47E99"/>
    <w:rsid w:val="00A506E8"/>
    <w:rsid w:val="00A50713"/>
    <w:rsid w:val="00A5098C"/>
    <w:rsid w:val="00A5117E"/>
    <w:rsid w:val="00A511FA"/>
    <w:rsid w:val="00A5156B"/>
    <w:rsid w:val="00A515EE"/>
    <w:rsid w:val="00A51710"/>
    <w:rsid w:val="00A51E1A"/>
    <w:rsid w:val="00A5267B"/>
    <w:rsid w:val="00A52BEB"/>
    <w:rsid w:val="00A52FED"/>
    <w:rsid w:val="00A535E1"/>
    <w:rsid w:val="00A5396E"/>
    <w:rsid w:val="00A53AD9"/>
    <w:rsid w:val="00A53E8B"/>
    <w:rsid w:val="00A53ED4"/>
    <w:rsid w:val="00A53FAA"/>
    <w:rsid w:val="00A54095"/>
    <w:rsid w:val="00A541AA"/>
    <w:rsid w:val="00A54813"/>
    <w:rsid w:val="00A54950"/>
    <w:rsid w:val="00A5496B"/>
    <w:rsid w:val="00A54C61"/>
    <w:rsid w:val="00A54DD5"/>
    <w:rsid w:val="00A55069"/>
    <w:rsid w:val="00A553D5"/>
    <w:rsid w:val="00A55518"/>
    <w:rsid w:val="00A558DC"/>
    <w:rsid w:val="00A55A4E"/>
    <w:rsid w:val="00A5601C"/>
    <w:rsid w:val="00A561FB"/>
    <w:rsid w:val="00A56236"/>
    <w:rsid w:val="00A56237"/>
    <w:rsid w:val="00A5642E"/>
    <w:rsid w:val="00A5646C"/>
    <w:rsid w:val="00A5648C"/>
    <w:rsid w:val="00A565E7"/>
    <w:rsid w:val="00A56B30"/>
    <w:rsid w:val="00A56B80"/>
    <w:rsid w:val="00A56C71"/>
    <w:rsid w:val="00A56E72"/>
    <w:rsid w:val="00A56ED4"/>
    <w:rsid w:val="00A570B0"/>
    <w:rsid w:val="00A5711D"/>
    <w:rsid w:val="00A57338"/>
    <w:rsid w:val="00A5752C"/>
    <w:rsid w:val="00A57CB5"/>
    <w:rsid w:val="00A57F19"/>
    <w:rsid w:val="00A60024"/>
    <w:rsid w:val="00A6077F"/>
    <w:rsid w:val="00A608F8"/>
    <w:rsid w:val="00A60C3D"/>
    <w:rsid w:val="00A60D07"/>
    <w:rsid w:val="00A60DD4"/>
    <w:rsid w:val="00A60E80"/>
    <w:rsid w:val="00A61B10"/>
    <w:rsid w:val="00A61D4C"/>
    <w:rsid w:val="00A61DD0"/>
    <w:rsid w:val="00A62459"/>
    <w:rsid w:val="00A624CA"/>
    <w:rsid w:val="00A62894"/>
    <w:rsid w:val="00A62A68"/>
    <w:rsid w:val="00A62CD2"/>
    <w:rsid w:val="00A631E5"/>
    <w:rsid w:val="00A6392B"/>
    <w:rsid w:val="00A63A96"/>
    <w:rsid w:val="00A63AF8"/>
    <w:rsid w:val="00A63D89"/>
    <w:rsid w:val="00A64029"/>
    <w:rsid w:val="00A64045"/>
    <w:rsid w:val="00A6438A"/>
    <w:rsid w:val="00A643A7"/>
    <w:rsid w:val="00A643C7"/>
    <w:rsid w:val="00A644FD"/>
    <w:rsid w:val="00A647E7"/>
    <w:rsid w:val="00A64D02"/>
    <w:rsid w:val="00A64E65"/>
    <w:rsid w:val="00A6510B"/>
    <w:rsid w:val="00A65515"/>
    <w:rsid w:val="00A656F0"/>
    <w:rsid w:val="00A6583A"/>
    <w:rsid w:val="00A65858"/>
    <w:rsid w:val="00A65C90"/>
    <w:rsid w:val="00A6674A"/>
    <w:rsid w:val="00A66849"/>
    <w:rsid w:val="00A66D39"/>
    <w:rsid w:val="00A66E57"/>
    <w:rsid w:val="00A66F4C"/>
    <w:rsid w:val="00A671D3"/>
    <w:rsid w:val="00A67AE1"/>
    <w:rsid w:val="00A67DE0"/>
    <w:rsid w:val="00A67F76"/>
    <w:rsid w:val="00A7027C"/>
    <w:rsid w:val="00A709FB"/>
    <w:rsid w:val="00A71638"/>
    <w:rsid w:val="00A71682"/>
    <w:rsid w:val="00A718C5"/>
    <w:rsid w:val="00A718E8"/>
    <w:rsid w:val="00A71A8C"/>
    <w:rsid w:val="00A71AC6"/>
    <w:rsid w:val="00A71F94"/>
    <w:rsid w:val="00A72157"/>
    <w:rsid w:val="00A72300"/>
    <w:rsid w:val="00A7242C"/>
    <w:rsid w:val="00A7247C"/>
    <w:rsid w:val="00A72496"/>
    <w:rsid w:val="00A72978"/>
    <w:rsid w:val="00A73194"/>
    <w:rsid w:val="00A7322E"/>
    <w:rsid w:val="00A73232"/>
    <w:rsid w:val="00A7388A"/>
    <w:rsid w:val="00A73892"/>
    <w:rsid w:val="00A7443A"/>
    <w:rsid w:val="00A7484B"/>
    <w:rsid w:val="00A74924"/>
    <w:rsid w:val="00A74B6F"/>
    <w:rsid w:val="00A74C4D"/>
    <w:rsid w:val="00A74E0A"/>
    <w:rsid w:val="00A752A7"/>
    <w:rsid w:val="00A753B8"/>
    <w:rsid w:val="00A756CF"/>
    <w:rsid w:val="00A757AC"/>
    <w:rsid w:val="00A759AF"/>
    <w:rsid w:val="00A75AFB"/>
    <w:rsid w:val="00A75CDC"/>
    <w:rsid w:val="00A75D04"/>
    <w:rsid w:val="00A75F18"/>
    <w:rsid w:val="00A76046"/>
    <w:rsid w:val="00A7604E"/>
    <w:rsid w:val="00A767DF"/>
    <w:rsid w:val="00A76F7E"/>
    <w:rsid w:val="00A76F82"/>
    <w:rsid w:val="00A77187"/>
    <w:rsid w:val="00A775B3"/>
    <w:rsid w:val="00A779B6"/>
    <w:rsid w:val="00A77BCC"/>
    <w:rsid w:val="00A77E0D"/>
    <w:rsid w:val="00A800DB"/>
    <w:rsid w:val="00A80620"/>
    <w:rsid w:val="00A808BC"/>
    <w:rsid w:val="00A809D1"/>
    <w:rsid w:val="00A80D25"/>
    <w:rsid w:val="00A80D40"/>
    <w:rsid w:val="00A80EEC"/>
    <w:rsid w:val="00A810D0"/>
    <w:rsid w:val="00A81100"/>
    <w:rsid w:val="00A82709"/>
    <w:rsid w:val="00A82AD4"/>
    <w:rsid w:val="00A82B7D"/>
    <w:rsid w:val="00A82CCA"/>
    <w:rsid w:val="00A82D30"/>
    <w:rsid w:val="00A83552"/>
    <w:rsid w:val="00A83719"/>
    <w:rsid w:val="00A83D9B"/>
    <w:rsid w:val="00A83E9E"/>
    <w:rsid w:val="00A83F18"/>
    <w:rsid w:val="00A8415F"/>
    <w:rsid w:val="00A84A37"/>
    <w:rsid w:val="00A851FB"/>
    <w:rsid w:val="00A854FE"/>
    <w:rsid w:val="00A85782"/>
    <w:rsid w:val="00A85A16"/>
    <w:rsid w:val="00A85B2E"/>
    <w:rsid w:val="00A85B3D"/>
    <w:rsid w:val="00A85F21"/>
    <w:rsid w:val="00A85F4B"/>
    <w:rsid w:val="00A8625C"/>
    <w:rsid w:val="00A863E9"/>
    <w:rsid w:val="00A8660A"/>
    <w:rsid w:val="00A86B16"/>
    <w:rsid w:val="00A86F61"/>
    <w:rsid w:val="00A8742E"/>
    <w:rsid w:val="00A875FC"/>
    <w:rsid w:val="00A87666"/>
    <w:rsid w:val="00A87EC0"/>
    <w:rsid w:val="00A87F3E"/>
    <w:rsid w:val="00A90004"/>
    <w:rsid w:val="00A90012"/>
    <w:rsid w:val="00A902E6"/>
    <w:rsid w:val="00A90718"/>
    <w:rsid w:val="00A909D2"/>
    <w:rsid w:val="00A90B8A"/>
    <w:rsid w:val="00A90E51"/>
    <w:rsid w:val="00A91DF5"/>
    <w:rsid w:val="00A921FD"/>
    <w:rsid w:val="00A923AE"/>
    <w:rsid w:val="00A92665"/>
    <w:rsid w:val="00A9288E"/>
    <w:rsid w:val="00A92D04"/>
    <w:rsid w:val="00A92D5B"/>
    <w:rsid w:val="00A9329B"/>
    <w:rsid w:val="00A93391"/>
    <w:rsid w:val="00A937DF"/>
    <w:rsid w:val="00A9382F"/>
    <w:rsid w:val="00A93A66"/>
    <w:rsid w:val="00A93A68"/>
    <w:rsid w:val="00A93A9E"/>
    <w:rsid w:val="00A93CE1"/>
    <w:rsid w:val="00A94227"/>
    <w:rsid w:val="00A9422F"/>
    <w:rsid w:val="00A94244"/>
    <w:rsid w:val="00A942FE"/>
    <w:rsid w:val="00A94511"/>
    <w:rsid w:val="00A949C7"/>
    <w:rsid w:val="00A95023"/>
    <w:rsid w:val="00A952F5"/>
    <w:rsid w:val="00A953B4"/>
    <w:rsid w:val="00A955F5"/>
    <w:rsid w:val="00A957A2"/>
    <w:rsid w:val="00A9582F"/>
    <w:rsid w:val="00A9587B"/>
    <w:rsid w:val="00A959DC"/>
    <w:rsid w:val="00A95B7C"/>
    <w:rsid w:val="00A95C07"/>
    <w:rsid w:val="00A95E31"/>
    <w:rsid w:val="00A95ED7"/>
    <w:rsid w:val="00A962C6"/>
    <w:rsid w:val="00A9687C"/>
    <w:rsid w:val="00A96BAA"/>
    <w:rsid w:val="00A97222"/>
    <w:rsid w:val="00A972BC"/>
    <w:rsid w:val="00A97353"/>
    <w:rsid w:val="00A97949"/>
    <w:rsid w:val="00A97A36"/>
    <w:rsid w:val="00A97B2C"/>
    <w:rsid w:val="00A97D8B"/>
    <w:rsid w:val="00AA022C"/>
    <w:rsid w:val="00AA06F9"/>
    <w:rsid w:val="00AA091C"/>
    <w:rsid w:val="00AA09C5"/>
    <w:rsid w:val="00AA0B49"/>
    <w:rsid w:val="00AA0D5A"/>
    <w:rsid w:val="00AA0F2C"/>
    <w:rsid w:val="00AA11DD"/>
    <w:rsid w:val="00AA17BD"/>
    <w:rsid w:val="00AA1890"/>
    <w:rsid w:val="00AA18AB"/>
    <w:rsid w:val="00AA1A99"/>
    <w:rsid w:val="00AA2047"/>
    <w:rsid w:val="00AA2299"/>
    <w:rsid w:val="00AA247B"/>
    <w:rsid w:val="00AA26F7"/>
    <w:rsid w:val="00AA2CB8"/>
    <w:rsid w:val="00AA2D6A"/>
    <w:rsid w:val="00AA323E"/>
    <w:rsid w:val="00AA3756"/>
    <w:rsid w:val="00AA3819"/>
    <w:rsid w:val="00AA42A7"/>
    <w:rsid w:val="00AA47B6"/>
    <w:rsid w:val="00AA47FE"/>
    <w:rsid w:val="00AA4B5B"/>
    <w:rsid w:val="00AA4F23"/>
    <w:rsid w:val="00AA5583"/>
    <w:rsid w:val="00AA56FC"/>
    <w:rsid w:val="00AA5775"/>
    <w:rsid w:val="00AA591A"/>
    <w:rsid w:val="00AA5FE8"/>
    <w:rsid w:val="00AA61D5"/>
    <w:rsid w:val="00AA6406"/>
    <w:rsid w:val="00AA6CAC"/>
    <w:rsid w:val="00AA6DF3"/>
    <w:rsid w:val="00AA6E82"/>
    <w:rsid w:val="00AA7426"/>
    <w:rsid w:val="00AA78ED"/>
    <w:rsid w:val="00AA7ABF"/>
    <w:rsid w:val="00AB020A"/>
    <w:rsid w:val="00AB0243"/>
    <w:rsid w:val="00AB0A4A"/>
    <w:rsid w:val="00AB1060"/>
    <w:rsid w:val="00AB12E8"/>
    <w:rsid w:val="00AB14B3"/>
    <w:rsid w:val="00AB15D4"/>
    <w:rsid w:val="00AB1638"/>
    <w:rsid w:val="00AB1A6D"/>
    <w:rsid w:val="00AB1D4D"/>
    <w:rsid w:val="00AB1F4B"/>
    <w:rsid w:val="00AB206D"/>
    <w:rsid w:val="00AB210B"/>
    <w:rsid w:val="00AB2403"/>
    <w:rsid w:val="00AB29C9"/>
    <w:rsid w:val="00AB2C28"/>
    <w:rsid w:val="00AB30EE"/>
    <w:rsid w:val="00AB35B5"/>
    <w:rsid w:val="00AB3CD4"/>
    <w:rsid w:val="00AB3D73"/>
    <w:rsid w:val="00AB3E85"/>
    <w:rsid w:val="00AB4034"/>
    <w:rsid w:val="00AB4076"/>
    <w:rsid w:val="00AB42CF"/>
    <w:rsid w:val="00AB448A"/>
    <w:rsid w:val="00AB4EFB"/>
    <w:rsid w:val="00AB5174"/>
    <w:rsid w:val="00AB52DB"/>
    <w:rsid w:val="00AB59AC"/>
    <w:rsid w:val="00AB5DA8"/>
    <w:rsid w:val="00AB5E30"/>
    <w:rsid w:val="00AB5F7E"/>
    <w:rsid w:val="00AB638B"/>
    <w:rsid w:val="00AB65AA"/>
    <w:rsid w:val="00AB6802"/>
    <w:rsid w:val="00AB6D35"/>
    <w:rsid w:val="00AB74BF"/>
    <w:rsid w:val="00AB78C4"/>
    <w:rsid w:val="00AB792D"/>
    <w:rsid w:val="00AB7A55"/>
    <w:rsid w:val="00AB7E26"/>
    <w:rsid w:val="00AB7ECC"/>
    <w:rsid w:val="00AC01D5"/>
    <w:rsid w:val="00AC02A8"/>
    <w:rsid w:val="00AC0712"/>
    <w:rsid w:val="00AC0C07"/>
    <w:rsid w:val="00AC0DB0"/>
    <w:rsid w:val="00AC0DD7"/>
    <w:rsid w:val="00AC103E"/>
    <w:rsid w:val="00AC107D"/>
    <w:rsid w:val="00AC14BC"/>
    <w:rsid w:val="00AC192F"/>
    <w:rsid w:val="00AC1A66"/>
    <w:rsid w:val="00AC1D7B"/>
    <w:rsid w:val="00AC1DE3"/>
    <w:rsid w:val="00AC2D2E"/>
    <w:rsid w:val="00AC2EEA"/>
    <w:rsid w:val="00AC2FC1"/>
    <w:rsid w:val="00AC30E2"/>
    <w:rsid w:val="00AC32C2"/>
    <w:rsid w:val="00AC3650"/>
    <w:rsid w:val="00AC3C87"/>
    <w:rsid w:val="00AC3DC4"/>
    <w:rsid w:val="00AC451C"/>
    <w:rsid w:val="00AC46C3"/>
    <w:rsid w:val="00AC4C03"/>
    <w:rsid w:val="00AC582F"/>
    <w:rsid w:val="00AC59C0"/>
    <w:rsid w:val="00AC5D55"/>
    <w:rsid w:val="00AC5DCA"/>
    <w:rsid w:val="00AC6A31"/>
    <w:rsid w:val="00AC6AA9"/>
    <w:rsid w:val="00AC6D3A"/>
    <w:rsid w:val="00AC73AE"/>
    <w:rsid w:val="00AC7CDC"/>
    <w:rsid w:val="00AD0439"/>
    <w:rsid w:val="00AD0E97"/>
    <w:rsid w:val="00AD2744"/>
    <w:rsid w:val="00AD2B5C"/>
    <w:rsid w:val="00AD3009"/>
    <w:rsid w:val="00AD3123"/>
    <w:rsid w:val="00AD31B6"/>
    <w:rsid w:val="00AD31D0"/>
    <w:rsid w:val="00AD4299"/>
    <w:rsid w:val="00AD46BA"/>
    <w:rsid w:val="00AD499E"/>
    <w:rsid w:val="00AD4E42"/>
    <w:rsid w:val="00AD4EEE"/>
    <w:rsid w:val="00AD4EF5"/>
    <w:rsid w:val="00AD5536"/>
    <w:rsid w:val="00AD58DA"/>
    <w:rsid w:val="00AD5C66"/>
    <w:rsid w:val="00AD5DBD"/>
    <w:rsid w:val="00AD5F8F"/>
    <w:rsid w:val="00AD617D"/>
    <w:rsid w:val="00AD6615"/>
    <w:rsid w:val="00AD7ABB"/>
    <w:rsid w:val="00AD7F90"/>
    <w:rsid w:val="00AE0197"/>
    <w:rsid w:val="00AE0220"/>
    <w:rsid w:val="00AE06FB"/>
    <w:rsid w:val="00AE0A2A"/>
    <w:rsid w:val="00AE0B10"/>
    <w:rsid w:val="00AE0DCD"/>
    <w:rsid w:val="00AE18FB"/>
    <w:rsid w:val="00AE1DAC"/>
    <w:rsid w:val="00AE1FF3"/>
    <w:rsid w:val="00AE2554"/>
    <w:rsid w:val="00AE2AD2"/>
    <w:rsid w:val="00AE2DB1"/>
    <w:rsid w:val="00AE33FB"/>
    <w:rsid w:val="00AE352C"/>
    <w:rsid w:val="00AE4467"/>
    <w:rsid w:val="00AE44EF"/>
    <w:rsid w:val="00AE4B7D"/>
    <w:rsid w:val="00AE4FCB"/>
    <w:rsid w:val="00AE504E"/>
    <w:rsid w:val="00AE5050"/>
    <w:rsid w:val="00AE514C"/>
    <w:rsid w:val="00AE544C"/>
    <w:rsid w:val="00AE5497"/>
    <w:rsid w:val="00AE596F"/>
    <w:rsid w:val="00AE5FE3"/>
    <w:rsid w:val="00AE626F"/>
    <w:rsid w:val="00AE6294"/>
    <w:rsid w:val="00AE654D"/>
    <w:rsid w:val="00AE67DD"/>
    <w:rsid w:val="00AE6805"/>
    <w:rsid w:val="00AE6864"/>
    <w:rsid w:val="00AE6A55"/>
    <w:rsid w:val="00AE6ECD"/>
    <w:rsid w:val="00AE71B7"/>
    <w:rsid w:val="00AE79D0"/>
    <w:rsid w:val="00AE7CD5"/>
    <w:rsid w:val="00AF0772"/>
    <w:rsid w:val="00AF0886"/>
    <w:rsid w:val="00AF0C59"/>
    <w:rsid w:val="00AF0F90"/>
    <w:rsid w:val="00AF13E6"/>
    <w:rsid w:val="00AF1A0A"/>
    <w:rsid w:val="00AF1ABF"/>
    <w:rsid w:val="00AF1B45"/>
    <w:rsid w:val="00AF1CEE"/>
    <w:rsid w:val="00AF1D48"/>
    <w:rsid w:val="00AF2121"/>
    <w:rsid w:val="00AF2249"/>
    <w:rsid w:val="00AF22D6"/>
    <w:rsid w:val="00AF241C"/>
    <w:rsid w:val="00AF2512"/>
    <w:rsid w:val="00AF2F4E"/>
    <w:rsid w:val="00AF3A6E"/>
    <w:rsid w:val="00AF3FAD"/>
    <w:rsid w:val="00AF4052"/>
    <w:rsid w:val="00AF4591"/>
    <w:rsid w:val="00AF464E"/>
    <w:rsid w:val="00AF4875"/>
    <w:rsid w:val="00AF491E"/>
    <w:rsid w:val="00AF4ED2"/>
    <w:rsid w:val="00AF54F1"/>
    <w:rsid w:val="00AF5A20"/>
    <w:rsid w:val="00AF6C6F"/>
    <w:rsid w:val="00AF6DC6"/>
    <w:rsid w:val="00AF70D6"/>
    <w:rsid w:val="00AF7334"/>
    <w:rsid w:val="00AF7542"/>
    <w:rsid w:val="00AF7586"/>
    <w:rsid w:val="00AF7811"/>
    <w:rsid w:val="00AF7BDE"/>
    <w:rsid w:val="00AF7BE2"/>
    <w:rsid w:val="00AF7C39"/>
    <w:rsid w:val="00AF7C62"/>
    <w:rsid w:val="00AF7D0E"/>
    <w:rsid w:val="00AF7EC2"/>
    <w:rsid w:val="00B000D3"/>
    <w:rsid w:val="00B00135"/>
    <w:rsid w:val="00B0073F"/>
    <w:rsid w:val="00B00C86"/>
    <w:rsid w:val="00B014E3"/>
    <w:rsid w:val="00B015E6"/>
    <w:rsid w:val="00B016E8"/>
    <w:rsid w:val="00B02B78"/>
    <w:rsid w:val="00B02D72"/>
    <w:rsid w:val="00B031F7"/>
    <w:rsid w:val="00B035D9"/>
    <w:rsid w:val="00B03789"/>
    <w:rsid w:val="00B03CB5"/>
    <w:rsid w:val="00B0416A"/>
    <w:rsid w:val="00B04279"/>
    <w:rsid w:val="00B0427D"/>
    <w:rsid w:val="00B042E6"/>
    <w:rsid w:val="00B0438E"/>
    <w:rsid w:val="00B047F3"/>
    <w:rsid w:val="00B05024"/>
    <w:rsid w:val="00B05030"/>
    <w:rsid w:val="00B05B91"/>
    <w:rsid w:val="00B05BC5"/>
    <w:rsid w:val="00B05F47"/>
    <w:rsid w:val="00B05FCF"/>
    <w:rsid w:val="00B0644C"/>
    <w:rsid w:val="00B0649C"/>
    <w:rsid w:val="00B064A7"/>
    <w:rsid w:val="00B0657D"/>
    <w:rsid w:val="00B06A33"/>
    <w:rsid w:val="00B06ACA"/>
    <w:rsid w:val="00B06C3B"/>
    <w:rsid w:val="00B07179"/>
    <w:rsid w:val="00B07328"/>
    <w:rsid w:val="00B07362"/>
    <w:rsid w:val="00B073C2"/>
    <w:rsid w:val="00B073F8"/>
    <w:rsid w:val="00B074A2"/>
    <w:rsid w:val="00B0755E"/>
    <w:rsid w:val="00B078AD"/>
    <w:rsid w:val="00B078E1"/>
    <w:rsid w:val="00B07AC0"/>
    <w:rsid w:val="00B07F96"/>
    <w:rsid w:val="00B10226"/>
    <w:rsid w:val="00B10457"/>
    <w:rsid w:val="00B10FB4"/>
    <w:rsid w:val="00B11032"/>
    <w:rsid w:val="00B117DE"/>
    <w:rsid w:val="00B11B3A"/>
    <w:rsid w:val="00B11C9E"/>
    <w:rsid w:val="00B11FCB"/>
    <w:rsid w:val="00B11FF0"/>
    <w:rsid w:val="00B1237C"/>
    <w:rsid w:val="00B12829"/>
    <w:rsid w:val="00B128EB"/>
    <w:rsid w:val="00B12975"/>
    <w:rsid w:val="00B12B1F"/>
    <w:rsid w:val="00B12BB1"/>
    <w:rsid w:val="00B1315B"/>
    <w:rsid w:val="00B13205"/>
    <w:rsid w:val="00B133AE"/>
    <w:rsid w:val="00B136F0"/>
    <w:rsid w:val="00B13B81"/>
    <w:rsid w:val="00B13BA0"/>
    <w:rsid w:val="00B13EC4"/>
    <w:rsid w:val="00B13F77"/>
    <w:rsid w:val="00B14006"/>
    <w:rsid w:val="00B14536"/>
    <w:rsid w:val="00B1457E"/>
    <w:rsid w:val="00B146E3"/>
    <w:rsid w:val="00B15317"/>
    <w:rsid w:val="00B1546D"/>
    <w:rsid w:val="00B15962"/>
    <w:rsid w:val="00B15AE2"/>
    <w:rsid w:val="00B15DBE"/>
    <w:rsid w:val="00B15FAF"/>
    <w:rsid w:val="00B15FB8"/>
    <w:rsid w:val="00B160C0"/>
    <w:rsid w:val="00B1646D"/>
    <w:rsid w:val="00B165A0"/>
    <w:rsid w:val="00B16784"/>
    <w:rsid w:val="00B1699F"/>
    <w:rsid w:val="00B16BEB"/>
    <w:rsid w:val="00B16E69"/>
    <w:rsid w:val="00B172FD"/>
    <w:rsid w:val="00B17324"/>
    <w:rsid w:val="00B179B3"/>
    <w:rsid w:val="00B17D34"/>
    <w:rsid w:val="00B2044C"/>
    <w:rsid w:val="00B20A2E"/>
    <w:rsid w:val="00B20D6A"/>
    <w:rsid w:val="00B20F9D"/>
    <w:rsid w:val="00B21318"/>
    <w:rsid w:val="00B213C2"/>
    <w:rsid w:val="00B21784"/>
    <w:rsid w:val="00B2196D"/>
    <w:rsid w:val="00B21AA4"/>
    <w:rsid w:val="00B21B0B"/>
    <w:rsid w:val="00B21C80"/>
    <w:rsid w:val="00B21E98"/>
    <w:rsid w:val="00B2235F"/>
    <w:rsid w:val="00B223F9"/>
    <w:rsid w:val="00B225C1"/>
    <w:rsid w:val="00B2266A"/>
    <w:rsid w:val="00B226A8"/>
    <w:rsid w:val="00B22EE6"/>
    <w:rsid w:val="00B2307E"/>
    <w:rsid w:val="00B23143"/>
    <w:rsid w:val="00B2319C"/>
    <w:rsid w:val="00B23624"/>
    <w:rsid w:val="00B23D86"/>
    <w:rsid w:val="00B23ED1"/>
    <w:rsid w:val="00B23F7C"/>
    <w:rsid w:val="00B24029"/>
    <w:rsid w:val="00B244A6"/>
    <w:rsid w:val="00B24695"/>
    <w:rsid w:val="00B24DB2"/>
    <w:rsid w:val="00B24F99"/>
    <w:rsid w:val="00B25568"/>
    <w:rsid w:val="00B25669"/>
    <w:rsid w:val="00B2574B"/>
    <w:rsid w:val="00B2591D"/>
    <w:rsid w:val="00B2593A"/>
    <w:rsid w:val="00B25CA1"/>
    <w:rsid w:val="00B25E7F"/>
    <w:rsid w:val="00B26113"/>
    <w:rsid w:val="00B26583"/>
    <w:rsid w:val="00B26754"/>
    <w:rsid w:val="00B2675A"/>
    <w:rsid w:val="00B26760"/>
    <w:rsid w:val="00B26B71"/>
    <w:rsid w:val="00B26FF2"/>
    <w:rsid w:val="00B27383"/>
    <w:rsid w:val="00B27580"/>
    <w:rsid w:val="00B27654"/>
    <w:rsid w:val="00B27AC6"/>
    <w:rsid w:val="00B27C42"/>
    <w:rsid w:val="00B3008C"/>
    <w:rsid w:val="00B300F5"/>
    <w:rsid w:val="00B306E0"/>
    <w:rsid w:val="00B30FC2"/>
    <w:rsid w:val="00B3121E"/>
    <w:rsid w:val="00B31701"/>
    <w:rsid w:val="00B31729"/>
    <w:rsid w:val="00B32B68"/>
    <w:rsid w:val="00B330C3"/>
    <w:rsid w:val="00B343BD"/>
    <w:rsid w:val="00B34525"/>
    <w:rsid w:val="00B349CB"/>
    <w:rsid w:val="00B34A32"/>
    <w:rsid w:val="00B3550E"/>
    <w:rsid w:val="00B35DD5"/>
    <w:rsid w:val="00B35F8B"/>
    <w:rsid w:val="00B36574"/>
    <w:rsid w:val="00B367B1"/>
    <w:rsid w:val="00B367CC"/>
    <w:rsid w:val="00B36CC6"/>
    <w:rsid w:val="00B36D19"/>
    <w:rsid w:val="00B36D32"/>
    <w:rsid w:val="00B36F18"/>
    <w:rsid w:val="00B36F2B"/>
    <w:rsid w:val="00B371B1"/>
    <w:rsid w:val="00B37488"/>
    <w:rsid w:val="00B3755A"/>
    <w:rsid w:val="00B37891"/>
    <w:rsid w:val="00B37B64"/>
    <w:rsid w:val="00B37B81"/>
    <w:rsid w:val="00B37D45"/>
    <w:rsid w:val="00B37E5F"/>
    <w:rsid w:val="00B40229"/>
    <w:rsid w:val="00B40254"/>
    <w:rsid w:val="00B40348"/>
    <w:rsid w:val="00B4034D"/>
    <w:rsid w:val="00B403FB"/>
    <w:rsid w:val="00B404F2"/>
    <w:rsid w:val="00B40568"/>
    <w:rsid w:val="00B40F34"/>
    <w:rsid w:val="00B41168"/>
    <w:rsid w:val="00B41430"/>
    <w:rsid w:val="00B41465"/>
    <w:rsid w:val="00B41790"/>
    <w:rsid w:val="00B41B83"/>
    <w:rsid w:val="00B4202F"/>
    <w:rsid w:val="00B42811"/>
    <w:rsid w:val="00B42921"/>
    <w:rsid w:val="00B429C0"/>
    <w:rsid w:val="00B42AC9"/>
    <w:rsid w:val="00B42B98"/>
    <w:rsid w:val="00B42EC6"/>
    <w:rsid w:val="00B42ED2"/>
    <w:rsid w:val="00B43093"/>
    <w:rsid w:val="00B434E3"/>
    <w:rsid w:val="00B4449F"/>
    <w:rsid w:val="00B4468C"/>
    <w:rsid w:val="00B447F7"/>
    <w:rsid w:val="00B4512C"/>
    <w:rsid w:val="00B454AB"/>
    <w:rsid w:val="00B4562D"/>
    <w:rsid w:val="00B457D4"/>
    <w:rsid w:val="00B4584D"/>
    <w:rsid w:val="00B458F9"/>
    <w:rsid w:val="00B45EB6"/>
    <w:rsid w:val="00B463AF"/>
    <w:rsid w:val="00B47102"/>
    <w:rsid w:val="00B47351"/>
    <w:rsid w:val="00B47488"/>
    <w:rsid w:val="00B47502"/>
    <w:rsid w:val="00B47F3B"/>
    <w:rsid w:val="00B50460"/>
    <w:rsid w:val="00B50692"/>
    <w:rsid w:val="00B506AE"/>
    <w:rsid w:val="00B5073C"/>
    <w:rsid w:val="00B508BA"/>
    <w:rsid w:val="00B50A27"/>
    <w:rsid w:val="00B50D47"/>
    <w:rsid w:val="00B50DE2"/>
    <w:rsid w:val="00B50F4F"/>
    <w:rsid w:val="00B510A2"/>
    <w:rsid w:val="00B51441"/>
    <w:rsid w:val="00B516A6"/>
    <w:rsid w:val="00B5187F"/>
    <w:rsid w:val="00B51908"/>
    <w:rsid w:val="00B51CD6"/>
    <w:rsid w:val="00B521F7"/>
    <w:rsid w:val="00B5254B"/>
    <w:rsid w:val="00B52BE3"/>
    <w:rsid w:val="00B52C06"/>
    <w:rsid w:val="00B53685"/>
    <w:rsid w:val="00B5370B"/>
    <w:rsid w:val="00B538A1"/>
    <w:rsid w:val="00B53CE6"/>
    <w:rsid w:val="00B541A4"/>
    <w:rsid w:val="00B54798"/>
    <w:rsid w:val="00B54DA2"/>
    <w:rsid w:val="00B54E0C"/>
    <w:rsid w:val="00B55460"/>
    <w:rsid w:val="00B5565A"/>
    <w:rsid w:val="00B55674"/>
    <w:rsid w:val="00B558D0"/>
    <w:rsid w:val="00B55D31"/>
    <w:rsid w:val="00B55DCA"/>
    <w:rsid w:val="00B56157"/>
    <w:rsid w:val="00B563D3"/>
    <w:rsid w:val="00B567D8"/>
    <w:rsid w:val="00B56987"/>
    <w:rsid w:val="00B56DEA"/>
    <w:rsid w:val="00B57264"/>
    <w:rsid w:val="00B57E5E"/>
    <w:rsid w:val="00B57EF3"/>
    <w:rsid w:val="00B57F7E"/>
    <w:rsid w:val="00B605F8"/>
    <w:rsid w:val="00B60A16"/>
    <w:rsid w:val="00B60B56"/>
    <w:rsid w:val="00B60BF0"/>
    <w:rsid w:val="00B60D92"/>
    <w:rsid w:val="00B60E69"/>
    <w:rsid w:val="00B60ECA"/>
    <w:rsid w:val="00B619D7"/>
    <w:rsid w:val="00B61D43"/>
    <w:rsid w:val="00B61DCD"/>
    <w:rsid w:val="00B61FEC"/>
    <w:rsid w:val="00B62480"/>
    <w:rsid w:val="00B62C45"/>
    <w:rsid w:val="00B62F7C"/>
    <w:rsid w:val="00B630B0"/>
    <w:rsid w:val="00B631EA"/>
    <w:rsid w:val="00B63258"/>
    <w:rsid w:val="00B63999"/>
    <w:rsid w:val="00B641AF"/>
    <w:rsid w:val="00B642D7"/>
    <w:rsid w:val="00B652E4"/>
    <w:rsid w:val="00B65A3A"/>
    <w:rsid w:val="00B660C7"/>
    <w:rsid w:val="00B661BE"/>
    <w:rsid w:val="00B66513"/>
    <w:rsid w:val="00B6686F"/>
    <w:rsid w:val="00B668D6"/>
    <w:rsid w:val="00B66962"/>
    <w:rsid w:val="00B66A2E"/>
    <w:rsid w:val="00B66AA4"/>
    <w:rsid w:val="00B66D35"/>
    <w:rsid w:val="00B6730F"/>
    <w:rsid w:val="00B67313"/>
    <w:rsid w:val="00B675CB"/>
    <w:rsid w:val="00B676B5"/>
    <w:rsid w:val="00B6770F"/>
    <w:rsid w:val="00B700FE"/>
    <w:rsid w:val="00B7019F"/>
    <w:rsid w:val="00B70516"/>
    <w:rsid w:val="00B7079A"/>
    <w:rsid w:val="00B7079D"/>
    <w:rsid w:val="00B70CED"/>
    <w:rsid w:val="00B712E7"/>
    <w:rsid w:val="00B71359"/>
    <w:rsid w:val="00B71FD5"/>
    <w:rsid w:val="00B72A33"/>
    <w:rsid w:val="00B72B4B"/>
    <w:rsid w:val="00B7343A"/>
    <w:rsid w:val="00B73495"/>
    <w:rsid w:val="00B73802"/>
    <w:rsid w:val="00B73869"/>
    <w:rsid w:val="00B73BD9"/>
    <w:rsid w:val="00B73EF9"/>
    <w:rsid w:val="00B7407B"/>
    <w:rsid w:val="00B74538"/>
    <w:rsid w:val="00B74716"/>
    <w:rsid w:val="00B7484C"/>
    <w:rsid w:val="00B749C3"/>
    <w:rsid w:val="00B749F9"/>
    <w:rsid w:val="00B74E01"/>
    <w:rsid w:val="00B753AB"/>
    <w:rsid w:val="00B756BF"/>
    <w:rsid w:val="00B75BF1"/>
    <w:rsid w:val="00B75D04"/>
    <w:rsid w:val="00B75DAB"/>
    <w:rsid w:val="00B75DE0"/>
    <w:rsid w:val="00B768E1"/>
    <w:rsid w:val="00B76912"/>
    <w:rsid w:val="00B76ADF"/>
    <w:rsid w:val="00B76FAC"/>
    <w:rsid w:val="00B7715F"/>
    <w:rsid w:val="00B771FB"/>
    <w:rsid w:val="00B772D9"/>
    <w:rsid w:val="00B772DF"/>
    <w:rsid w:val="00B777D8"/>
    <w:rsid w:val="00B778AD"/>
    <w:rsid w:val="00B803A7"/>
    <w:rsid w:val="00B80DA7"/>
    <w:rsid w:val="00B811DD"/>
    <w:rsid w:val="00B8120E"/>
    <w:rsid w:val="00B82A76"/>
    <w:rsid w:val="00B82D95"/>
    <w:rsid w:val="00B83213"/>
    <w:rsid w:val="00B832CE"/>
    <w:rsid w:val="00B8338A"/>
    <w:rsid w:val="00B83518"/>
    <w:rsid w:val="00B83683"/>
    <w:rsid w:val="00B83B13"/>
    <w:rsid w:val="00B83C0A"/>
    <w:rsid w:val="00B83C6E"/>
    <w:rsid w:val="00B84BF2"/>
    <w:rsid w:val="00B85ADF"/>
    <w:rsid w:val="00B85C2C"/>
    <w:rsid w:val="00B85F9E"/>
    <w:rsid w:val="00B85FF8"/>
    <w:rsid w:val="00B860FE"/>
    <w:rsid w:val="00B861D3"/>
    <w:rsid w:val="00B86434"/>
    <w:rsid w:val="00B86453"/>
    <w:rsid w:val="00B86949"/>
    <w:rsid w:val="00B86C24"/>
    <w:rsid w:val="00B870DA"/>
    <w:rsid w:val="00B8737A"/>
    <w:rsid w:val="00B877C2"/>
    <w:rsid w:val="00B87B1D"/>
    <w:rsid w:val="00B87CBD"/>
    <w:rsid w:val="00B9001E"/>
    <w:rsid w:val="00B906E3"/>
    <w:rsid w:val="00B9081B"/>
    <w:rsid w:val="00B90A14"/>
    <w:rsid w:val="00B90B84"/>
    <w:rsid w:val="00B90F9C"/>
    <w:rsid w:val="00B910DC"/>
    <w:rsid w:val="00B913E5"/>
    <w:rsid w:val="00B91653"/>
    <w:rsid w:val="00B91836"/>
    <w:rsid w:val="00B91A1A"/>
    <w:rsid w:val="00B91A6C"/>
    <w:rsid w:val="00B91E41"/>
    <w:rsid w:val="00B922CD"/>
    <w:rsid w:val="00B9235A"/>
    <w:rsid w:val="00B92410"/>
    <w:rsid w:val="00B92C49"/>
    <w:rsid w:val="00B92DDF"/>
    <w:rsid w:val="00B93669"/>
    <w:rsid w:val="00B93C56"/>
    <w:rsid w:val="00B93D60"/>
    <w:rsid w:val="00B93DDB"/>
    <w:rsid w:val="00B9408E"/>
    <w:rsid w:val="00B940CD"/>
    <w:rsid w:val="00B9412C"/>
    <w:rsid w:val="00B9457F"/>
    <w:rsid w:val="00B9458C"/>
    <w:rsid w:val="00B94E1B"/>
    <w:rsid w:val="00B953C1"/>
    <w:rsid w:val="00B953E3"/>
    <w:rsid w:val="00B95600"/>
    <w:rsid w:val="00B9563B"/>
    <w:rsid w:val="00B95695"/>
    <w:rsid w:val="00B95737"/>
    <w:rsid w:val="00B95D6A"/>
    <w:rsid w:val="00B96279"/>
    <w:rsid w:val="00B9679B"/>
    <w:rsid w:val="00B96A56"/>
    <w:rsid w:val="00B96BE5"/>
    <w:rsid w:val="00B96DAC"/>
    <w:rsid w:val="00B96F6A"/>
    <w:rsid w:val="00B977A0"/>
    <w:rsid w:val="00B97915"/>
    <w:rsid w:val="00B979EB"/>
    <w:rsid w:val="00B97D08"/>
    <w:rsid w:val="00B97D82"/>
    <w:rsid w:val="00B97F99"/>
    <w:rsid w:val="00BA0215"/>
    <w:rsid w:val="00BA0263"/>
    <w:rsid w:val="00BA05D3"/>
    <w:rsid w:val="00BA0ED2"/>
    <w:rsid w:val="00BA115D"/>
    <w:rsid w:val="00BA123E"/>
    <w:rsid w:val="00BA1938"/>
    <w:rsid w:val="00BA1984"/>
    <w:rsid w:val="00BA281D"/>
    <w:rsid w:val="00BA29D4"/>
    <w:rsid w:val="00BA2D45"/>
    <w:rsid w:val="00BA2EEE"/>
    <w:rsid w:val="00BA2FD5"/>
    <w:rsid w:val="00BA3187"/>
    <w:rsid w:val="00BA34F1"/>
    <w:rsid w:val="00BA3A1E"/>
    <w:rsid w:val="00BA3CBB"/>
    <w:rsid w:val="00BA3EDF"/>
    <w:rsid w:val="00BA440F"/>
    <w:rsid w:val="00BA44BD"/>
    <w:rsid w:val="00BA4524"/>
    <w:rsid w:val="00BA45E2"/>
    <w:rsid w:val="00BA4BD3"/>
    <w:rsid w:val="00BA4D60"/>
    <w:rsid w:val="00BA4F00"/>
    <w:rsid w:val="00BA53F6"/>
    <w:rsid w:val="00BA5A84"/>
    <w:rsid w:val="00BA637B"/>
    <w:rsid w:val="00BA65C9"/>
    <w:rsid w:val="00BA65CF"/>
    <w:rsid w:val="00BA65E5"/>
    <w:rsid w:val="00BA6862"/>
    <w:rsid w:val="00BA6B17"/>
    <w:rsid w:val="00BA7129"/>
    <w:rsid w:val="00BA73BC"/>
    <w:rsid w:val="00BA79F9"/>
    <w:rsid w:val="00BA7F06"/>
    <w:rsid w:val="00BA7F44"/>
    <w:rsid w:val="00BB04F9"/>
    <w:rsid w:val="00BB0787"/>
    <w:rsid w:val="00BB0BFF"/>
    <w:rsid w:val="00BB0D8E"/>
    <w:rsid w:val="00BB1174"/>
    <w:rsid w:val="00BB2135"/>
    <w:rsid w:val="00BB2C98"/>
    <w:rsid w:val="00BB2F2C"/>
    <w:rsid w:val="00BB34C6"/>
    <w:rsid w:val="00BB3705"/>
    <w:rsid w:val="00BB3846"/>
    <w:rsid w:val="00BB39F1"/>
    <w:rsid w:val="00BB3A2C"/>
    <w:rsid w:val="00BB3AB1"/>
    <w:rsid w:val="00BB3BAE"/>
    <w:rsid w:val="00BB3BB8"/>
    <w:rsid w:val="00BB3BFF"/>
    <w:rsid w:val="00BB427F"/>
    <w:rsid w:val="00BB43A9"/>
    <w:rsid w:val="00BB4B95"/>
    <w:rsid w:val="00BB512E"/>
    <w:rsid w:val="00BB52DF"/>
    <w:rsid w:val="00BB576D"/>
    <w:rsid w:val="00BB5833"/>
    <w:rsid w:val="00BB61D2"/>
    <w:rsid w:val="00BB63AE"/>
    <w:rsid w:val="00BB66F0"/>
    <w:rsid w:val="00BB66FD"/>
    <w:rsid w:val="00BB6B3C"/>
    <w:rsid w:val="00BB7431"/>
    <w:rsid w:val="00BB7470"/>
    <w:rsid w:val="00BB7A9F"/>
    <w:rsid w:val="00BB7AFF"/>
    <w:rsid w:val="00BB7B9C"/>
    <w:rsid w:val="00BC0049"/>
    <w:rsid w:val="00BC0215"/>
    <w:rsid w:val="00BC0305"/>
    <w:rsid w:val="00BC071A"/>
    <w:rsid w:val="00BC0B8A"/>
    <w:rsid w:val="00BC13B1"/>
    <w:rsid w:val="00BC14BE"/>
    <w:rsid w:val="00BC1551"/>
    <w:rsid w:val="00BC25E3"/>
    <w:rsid w:val="00BC26CD"/>
    <w:rsid w:val="00BC324A"/>
    <w:rsid w:val="00BC3570"/>
    <w:rsid w:val="00BC37EB"/>
    <w:rsid w:val="00BC3950"/>
    <w:rsid w:val="00BC3B6D"/>
    <w:rsid w:val="00BC446F"/>
    <w:rsid w:val="00BC49D0"/>
    <w:rsid w:val="00BC5399"/>
    <w:rsid w:val="00BC57A2"/>
    <w:rsid w:val="00BC5843"/>
    <w:rsid w:val="00BC5955"/>
    <w:rsid w:val="00BC5C1E"/>
    <w:rsid w:val="00BC5C34"/>
    <w:rsid w:val="00BC5DBB"/>
    <w:rsid w:val="00BC6B4F"/>
    <w:rsid w:val="00BC6B61"/>
    <w:rsid w:val="00BC6F47"/>
    <w:rsid w:val="00BC6FCA"/>
    <w:rsid w:val="00BC7198"/>
    <w:rsid w:val="00BC72EB"/>
    <w:rsid w:val="00BC746B"/>
    <w:rsid w:val="00BC7659"/>
    <w:rsid w:val="00BC788A"/>
    <w:rsid w:val="00BC795E"/>
    <w:rsid w:val="00BC7AC4"/>
    <w:rsid w:val="00BC7C75"/>
    <w:rsid w:val="00BC7F9E"/>
    <w:rsid w:val="00BC7FBA"/>
    <w:rsid w:val="00BD001A"/>
    <w:rsid w:val="00BD00AA"/>
    <w:rsid w:val="00BD00B8"/>
    <w:rsid w:val="00BD073F"/>
    <w:rsid w:val="00BD0A75"/>
    <w:rsid w:val="00BD0E71"/>
    <w:rsid w:val="00BD0F91"/>
    <w:rsid w:val="00BD16B8"/>
    <w:rsid w:val="00BD23DC"/>
    <w:rsid w:val="00BD2A36"/>
    <w:rsid w:val="00BD31FC"/>
    <w:rsid w:val="00BD32EF"/>
    <w:rsid w:val="00BD343C"/>
    <w:rsid w:val="00BD37A8"/>
    <w:rsid w:val="00BD3A85"/>
    <w:rsid w:val="00BD4139"/>
    <w:rsid w:val="00BD43C1"/>
    <w:rsid w:val="00BD4454"/>
    <w:rsid w:val="00BD46F6"/>
    <w:rsid w:val="00BD4950"/>
    <w:rsid w:val="00BD4C55"/>
    <w:rsid w:val="00BD586B"/>
    <w:rsid w:val="00BD5AD4"/>
    <w:rsid w:val="00BD5EAD"/>
    <w:rsid w:val="00BD5FAD"/>
    <w:rsid w:val="00BD61EE"/>
    <w:rsid w:val="00BD673D"/>
    <w:rsid w:val="00BD6E6D"/>
    <w:rsid w:val="00BD6F82"/>
    <w:rsid w:val="00BD6FB1"/>
    <w:rsid w:val="00BD703C"/>
    <w:rsid w:val="00BD78FA"/>
    <w:rsid w:val="00BD7A03"/>
    <w:rsid w:val="00BD7A57"/>
    <w:rsid w:val="00BD7E7E"/>
    <w:rsid w:val="00BE039E"/>
    <w:rsid w:val="00BE0485"/>
    <w:rsid w:val="00BE0830"/>
    <w:rsid w:val="00BE0A8A"/>
    <w:rsid w:val="00BE0C49"/>
    <w:rsid w:val="00BE0F38"/>
    <w:rsid w:val="00BE0FE1"/>
    <w:rsid w:val="00BE1136"/>
    <w:rsid w:val="00BE146D"/>
    <w:rsid w:val="00BE1C74"/>
    <w:rsid w:val="00BE1EA8"/>
    <w:rsid w:val="00BE2A5A"/>
    <w:rsid w:val="00BE2DDF"/>
    <w:rsid w:val="00BE2F09"/>
    <w:rsid w:val="00BE3404"/>
    <w:rsid w:val="00BE34B8"/>
    <w:rsid w:val="00BE38DE"/>
    <w:rsid w:val="00BE4385"/>
    <w:rsid w:val="00BE4798"/>
    <w:rsid w:val="00BE4C2F"/>
    <w:rsid w:val="00BE4CE5"/>
    <w:rsid w:val="00BE531F"/>
    <w:rsid w:val="00BE5788"/>
    <w:rsid w:val="00BE58C1"/>
    <w:rsid w:val="00BE5B91"/>
    <w:rsid w:val="00BE5C23"/>
    <w:rsid w:val="00BE6193"/>
    <w:rsid w:val="00BE68E4"/>
    <w:rsid w:val="00BE7330"/>
    <w:rsid w:val="00BE76E5"/>
    <w:rsid w:val="00BE7AE3"/>
    <w:rsid w:val="00BE7BE1"/>
    <w:rsid w:val="00BF01D6"/>
    <w:rsid w:val="00BF02A1"/>
    <w:rsid w:val="00BF088F"/>
    <w:rsid w:val="00BF0C83"/>
    <w:rsid w:val="00BF0D2E"/>
    <w:rsid w:val="00BF0F28"/>
    <w:rsid w:val="00BF10BA"/>
    <w:rsid w:val="00BF1AB7"/>
    <w:rsid w:val="00BF1AEF"/>
    <w:rsid w:val="00BF1B44"/>
    <w:rsid w:val="00BF1DF2"/>
    <w:rsid w:val="00BF1E06"/>
    <w:rsid w:val="00BF2394"/>
    <w:rsid w:val="00BF29CF"/>
    <w:rsid w:val="00BF2AC7"/>
    <w:rsid w:val="00BF2D9E"/>
    <w:rsid w:val="00BF2E8F"/>
    <w:rsid w:val="00BF3584"/>
    <w:rsid w:val="00BF3614"/>
    <w:rsid w:val="00BF3893"/>
    <w:rsid w:val="00BF39E6"/>
    <w:rsid w:val="00BF3C61"/>
    <w:rsid w:val="00BF3C8E"/>
    <w:rsid w:val="00BF3DEA"/>
    <w:rsid w:val="00BF410D"/>
    <w:rsid w:val="00BF4941"/>
    <w:rsid w:val="00BF4A6C"/>
    <w:rsid w:val="00BF4C92"/>
    <w:rsid w:val="00BF4F9B"/>
    <w:rsid w:val="00BF5416"/>
    <w:rsid w:val="00BF589F"/>
    <w:rsid w:val="00BF5CAE"/>
    <w:rsid w:val="00BF5DE2"/>
    <w:rsid w:val="00BF5DF3"/>
    <w:rsid w:val="00BF5E1F"/>
    <w:rsid w:val="00BF5E77"/>
    <w:rsid w:val="00BF5F01"/>
    <w:rsid w:val="00BF6063"/>
    <w:rsid w:val="00BF6A41"/>
    <w:rsid w:val="00BF6A4F"/>
    <w:rsid w:val="00BF6B99"/>
    <w:rsid w:val="00BF6ED5"/>
    <w:rsid w:val="00BF72D5"/>
    <w:rsid w:val="00BF73CB"/>
    <w:rsid w:val="00BF7672"/>
    <w:rsid w:val="00BF7A58"/>
    <w:rsid w:val="00BF7B86"/>
    <w:rsid w:val="00C0022F"/>
    <w:rsid w:val="00C004AB"/>
    <w:rsid w:val="00C0084F"/>
    <w:rsid w:val="00C00A91"/>
    <w:rsid w:val="00C00BA2"/>
    <w:rsid w:val="00C0158E"/>
    <w:rsid w:val="00C01B09"/>
    <w:rsid w:val="00C01BA6"/>
    <w:rsid w:val="00C02A6B"/>
    <w:rsid w:val="00C02B1F"/>
    <w:rsid w:val="00C02CA5"/>
    <w:rsid w:val="00C02D63"/>
    <w:rsid w:val="00C02DDC"/>
    <w:rsid w:val="00C0339A"/>
    <w:rsid w:val="00C04192"/>
    <w:rsid w:val="00C044EA"/>
    <w:rsid w:val="00C047BF"/>
    <w:rsid w:val="00C04947"/>
    <w:rsid w:val="00C050EF"/>
    <w:rsid w:val="00C05313"/>
    <w:rsid w:val="00C0564E"/>
    <w:rsid w:val="00C05807"/>
    <w:rsid w:val="00C05A90"/>
    <w:rsid w:val="00C05BCA"/>
    <w:rsid w:val="00C060F8"/>
    <w:rsid w:val="00C06163"/>
    <w:rsid w:val="00C06F24"/>
    <w:rsid w:val="00C07976"/>
    <w:rsid w:val="00C10395"/>
    <w:rsid w:val="00C10C32"/>
    <w:rsid w:val="00C10CCA"/>
    <w:rsid w:val="00C1109D"/>
    <w:rsid w:val="00C1136F"/>
    <w:rsid w:val="00C118EA"/>
    <w:rsid w:val="00C1196A"/>
    <w:rsid w:val="00C119B1"/>
    <w:rsid w:val="00C11A73"/>
    <w:rsid w:val="00C125E0"/>
    <w:rsid w:val="00C12783"/>
    <w:rsid w:val="00C12DEB"/>
    <w:rsid w:val="00C13026"/>
    <w:rsid w:val="00C13DE4"/>
    <w:rsid w:val="00C14046"/>
    <w:rsid w:val="00C1487E"/>
    <w:rsid w:val="00C148E1"/>
    <w:rsid w:val="00C14EF4"/>
    <w:rsid w:val="00C156A4"/>
    <w:rsid w:val="00C15A29"/>
    <w:rsid w:val="00C166A0"/>
    <w:rsid w:val="00C169F5"/>
    <w:rsid w:val="00C16C82"/>
    <w:rsid w:val="00C16D2C"/>
    <w:rsid w:val="00C177F9"/>
    <w:rsid w:val="00C1789C"/>
    <w:rsid w:val="00C20404"/>
    <w:rsid w:val="00C2056B"/>
    <w:rsid w:val="00C20943"/>
    <w:rsid w:val="00C20B6D"/>
    <w:rsid w:val="00C20CA5"/>
    <w:rsid w:val="00C20CAE"/>
    <w:rsid w:val="00C20CEB"/>
    <w:rsid w:val="00C20CFF"/>
    <w:rsid w:val="00C20D13"/>
    <w:rsid w:val="00C21678"/>
    <w:rsid w:val="00C21700"/>
    <w:rsid w:val="00C21942"/>
    <w:rsid w:val="00C21C5B"/>
    <w:rsid w:val="00C21F9C"/>
    <w:rsid w:val="00C226AE"/>
    <w:rsid w:val="00C226E5"/>
    <w:rsid w:val="00C227C8"/>
    <w:rsid w:val="00C230CD"/>
    <w:rsid w:val="00C235BD"/>
    <w:rsid w:val="00C24437"/>
    <w:rsid w:val="00C24B25"/>
    <w:rsid w:val="00C25013"/>
    <w:rsid w:val="00C253B4"/>
    <w:rsid w:val="00C256C6"/>
    <w:rsid w:val="00C258DF"/>
    <w:rsid w:val="00C25B1B"/>
    <w:rsid w:val="00C26825"/>
    <w:rsid w:val="00C26EDB"/>
    <w:rsid w:val="00C27265"/>
    <w:rsid w:val="00C27432"/>
    <w:rsid w:val="00C30120"/>
    <w:rsid w:val="00C30692"/>
    <w:rsid w:val="00C306B7"/>
    <w:rsid w:val="00C307EF"/>
    <w:rsid w:val="00C3081E"/>
    <w:rsid w:val="00C31277"/>
    <w:rsid w:val="00C3142D"/>
    <w:rsid w:val="00C31E3A"/>
    <w:rsid w:val="00C321F7"/>
    <w:rsid w:val="00C3230B"/>
    <w:rsid w:val="00C3234A"/>
    <w:rsid w:val="00C32B46"/>
    <w:rsid w:val="00C32FA2"/>
    <w:rsid w:val="00C33300"/>
    <w:rsid w:val="00C335EA"/>
    <w:rsid w:val="00C339C1"/>
    <w:rsid w:val="00C33B87"/>
    <w:rsid w:val="00C33D51"/>
    <w:rsid w:val="00C342C7"/>
    <w:rsid w:val="00C34632"/>
    <w:rsid w:val="00C3471C"/>
    <w:rsid w:val="00C349CA"/>
    <w:rsid w:val="00C34DCA"/>
    <w:rsid w:val="00C34F0D"/>
    <w:rsid w:val="00C35492"/>
    <w:rsid w:val="00C355E5"/>
    <w:rsid w:val="00C358DF"/>
    <w:rsid w:val="00C35D9F"/>
    <w:rsid w:val="00C36068"/>
    <w:rsid w:val="00C3617A"/>
    <w:rsid w:val="00C3637D"/>
    <w:rsid w:val="00C36670"/>
    <w:rsid w:val="00C367C3"/>
    <w:rsid w:val="00C3762D"/>
    <w:rsid w:val="00C37763"/>
    <w:rsid w:val="00C37E02"/>
    <w:rsid w:val="00C37E4C"/>
    <w:rsid w:val="00C401AA"/>
    <w:rsid w:val="00C40375"/>
    <w:rsid w:val="00C4044D"/>
    <w:rsid w:val="00C40617"/>
    <w:rsid w:val="00C4063F"/>
    <w:rsid w:val="00C40698"/>
    <w:rsid w:val="00C407A9"/>
    <w:rsid w:val="00C40ADF"/>
    <w:rsid w:val="00C40F45"/>
    <w:rsid w:val="00C4113D"/>
    <w:rsid w:val="00C412DD"/>
    <w:rsid w:val="00C41492"/>
    <w:rsid w:val="00C4177B"/>
    <w:rsid w:val="00C41805"/>
    <w:rsid w:val="00C41A9C"/>
    <w:rsid w:val="00C41CAA"/>
    <w:rsid w:val="00C41E7A"/>
    <w:rsid w:val="00C41ECC"/>
    <w:rsid w:val="00C42188"/>
    <w:rsid w:val="00C42492"/>
    <w:rsid w:val="00C42A91"/>
    <w:rsid w:val="00C42AC5"/>
    <w:rsid w:val="00C42C0A"/>
    <w:rsid w:val="00C42E28"/>
    <w:rsid w:val="00C42EBC"/>
    <w:rsid w:val="00C43366"/>
    <w:rsid w:val="00C43A79"/>
    <w:rsid w:val="00C43BFF"/>
    <w:rsid w:val="00C43D98"/>
    <w:rsid w:val="00C44480"/>
    <w:rsid w:val="00C448C8"/>
    <w:rsid w:val="00C45119"/>
    <w:rsid w:val="00C45457"/>
    <w:rsid w:val="00C45884"/>
    <w:rsid w:val="00C4591A"/>
    <w:rsid w:val="00C4597A"/>
    <w:rsid w:val="00C45CB9"/>
    <w:rsid w:val="00C45F1F"/>
    <w:rsid w:val="00C45F81"/>
    <w:rsid w:val="00C468B2"/>
    <w:rsid w:val="00C4694D"/>
    <w:rsid w:val="00C472AD"/>
    <w:rsid w:val="00C472FA"/>
    <w:rsid w:val="00C47B2D"/>
    <w:rsid w:val="00C47C5A"/>
    <w:rsid w:val="00C50253"/>
    <w:rsid w:val="00C50288"/>
    <w:rsid w:val="00C50683"/>
    <w:rsid w:val="00C514B2"/>
    <w:rsid w:val="00C51679"/>
    <w:rsid w:val="00C518B3"/>
    <w:rsid w:val="00C518BF"/>
    <w:rsid w:val="00C51AD3"/>
    <w:rsid w:val="00C5211E"/>
    <w:rsid w:val="00C52430"/>
    <w:rsid w:val="00C52816"/>
    <w:rsid w:val="00C5287F"/>
    <w:rsid w:val="00C52ADB"/>
    <w:rsid w:val="00C52D3E"/>
    <w:rsid w:val="00C52E3D"/>
    <w:rsid w:val="00C52E4E"/>
    <w:rsid w:val="00C52F89"/>
    <w:rsid w:val="00C53638"/>
    <w:rsid w:val="00C53921"/>
    <w:rsid w:val="00C53A3C"/>
    <w:rsid w:val="00C54DD5"/>
    <w:rsid w:val="00C55085"/>
    <w:rsid w:val="00C556D3"/>
    <w:rsid w:val="00C55D03"/>
    <w:rsid w:val="00C55DBC"/>
    <w:rsid w:val="00C5673A"/>
    <w:rsid w:val="00C5677A"/>
    <w:rsid w:val="00C56B7B"/>
    <w:rsid w:val="00C57364"/>
    <w:rsid w:val="00C574E8"/>
    <w:rsid w:val="00C57BC7"/>
    <w:rsid w:val="00C57D5D"/>
    <w:rsid w:val="00C57F3D"/>
    <w:rsid w:val="00C57F50"/>
    <w:rsid w:val="00C604DA"/>
    <w:rsid w:val="00C606A4"/>
    <w:rsid w:val="00C60B4E"/>
    <w:rsid w:val="00C60DDC"/>
    <w:rsid w:val="00C61471"/>
    <w:rsid w:val="00C616EB"/>
    <w:rsid w:val="00C619F6"/>
    <w:rsid w:val="00C61B9D"/>
    <w:rsid w:val="00C62954"/>
    <w:rsid w:val="00C62AD2"/>
    <w:rsid w:val="00C62C31"/>
    <w:rsid w:val="00C62E79"/>
    <w:rsid w:val="00C62F8C"/>
    <w:rsid w:val="00C630D2"/>
    <w:rsid w:val="00C63406"/>
    <w:rsid w:val="00C6352F"/>
    <w:rsid w:val="00C6359E"/>
    <w:rsid w:val="00C63BE9"/>
    <w:rsid w:val="00C63E29"/>
    <w:rsid w:val="00C64415"/>
    <w:rsid w:val="00C645AA"/>
    <w:rsid w:val="00C64988"/>
    <w:rsid w:val="00C64B3F"/>
    <w:rsid w:val="00C64CBE"/>
    <w:rsid w:val="00C651F4"/>
    <w:rsid w:val="00C657D7"/>
    <w:rsid w:val="00C65AD7"/>
    <w:rsid w:val="00C65CD4"/>
    <w:rsid w:val="00C65D70"/>
    <w:rsid w:val="00C65EFB"/>
    <w:rsid w:val="00C6609B"/>
    <w:rsid w:val="00C66194"/>
    <w:rsid w:val="00C665C8"/>
    <w:rsid w:val="00C66A86"/>
    <w:rsid w:val="00C66B3E"/>
    <w:rsid w:val="00C66D88"/>
    <w:rsid w:val="00C672A0"/>
    <w:rsid w:val="00C6781B"/>
    <w:rsid w:val="00C67CD1"/>
    <w:rsid w:val="00C67CE9"/>
    <w:rsid w:val="00C67D79"/>
    <w:rsid w:val="00C701D6"/>
    <w:rsid w:val="00C70BE4"/>
    <w:rsid w:val="00C70C37"/>
    <w:rsid w:val="00C70D99"/>
    <w:rsid w:val="00C70E09"/>
    <w:rsid w:val="00C70F1D"/>
    <w:rsid w:val="00C710F1"/>
    <w:rsid w:val="00C7156B"/>
    <w:rsid w:val="00C71676"/>
    <w:rsid w:val="00C719A5"/>
    <w:rsid w:val="00C71B54"/>
    <w:rsid w:val="00C71E96"/>
    <w:rsid w:val="00C72656"/>
    <w:rsid w:val="00C728A4"/>
    <w:rsid w:val="00C728E5"/>
    <w:rsid w:val="00C72CA3"/>
    <w:rsid w:val="00C73683"/>
    <w:rsid w:val="00C73F2C"/>
    <w:rsid w:val="00C7433D"/>
    <w:rsid w:val="00C74D0F"/>
    <w:rsid w:val="00C74E5F"/>
    <w:rsid w:val="00C753BF"/>
    <w:rsid w:val="00C75C87"/>
    <w:rsid w:val="00C75DBB"/>
    <w:rsid w:val="00C75E3D"/>
    <w:rsid w:val="00C75F4C"/>
    <w:rsid w:val="00C763FB"/>
    <w:rsid w:val="00C7673F"/>
    <w:rsid w:val="00C77224"/>
    <w:rsid w:val="00C772A6"/>
    <w:rsid w:val="00C7749D"/>
    <w:rsid w:val="00C77626"/>
    <w:rsid w:val="00C776B1"/>
    <w:rsid w:val="00C7780F"/>
    <w:rsid w:val="00C77C30"/>
    <w:rsid w:val="00C80031"/>
    <w:rsid w:val="00C80032"/>
    <w:rsid w:val="00C8016A"/>
    <w:rsid w:val="00C8021B"/>
    <w:rsid w:val="00C80C72"/>
    <w:rsid w:val="00C80F09"/>
    <w:rsid w:val="00C8118F"/>
    <w:rsid w:val="00C8191A"/>
    <w:rsid w:val="00C81CA8"/>
    <w:rsid w:val="00C82383"/>
    <w:rsid w:val="00C82958"/>
    <w:rsid w:val="00C829A7"/>
    <w:rsid w:val="00C82BEE"/>
    <w:rsid w:val="00C82BF8"/>
    <w:rsid w:val="00C82D99"/>
    <w:rsid w:val="00C84AD2"/>
    <w:rsid w:val="00C84E2B"/>
    <w:rsid w:val="00C852B5"/>
    <w:rsid w:val="00C852D2"/>
    <w:rsid w:val="00C855F8"/>
    <w:rsid w:val="00C857E9"/>
    <w:rsid w:val="00C85820"/>
    <w:rsid w:val="00C85B06"/>
    <w:rsid w:val="00C864F0"/>
    <w:rsid w:val="00C8672C"/>
    <w:rsid w:val="00C86D95"/>
    <w:rsid w:val="00C87340"/>
    <w:rsid w:val="00C8745A"/>
    <w:rsid w:val="00C8767A"/>
    <w:rsid w:val="00C87D76"/>
    <w:rsid w:val="00C90374"/>
    <w:rsid w:val="00C90B20"/>
    <w:rsid w:val="00C90B27"/>
    <w:rsid w:val="00C90F45"/>
    <w:rsid w:val="00C90FB3"/>
    <w:rsid w:val="00C91211"/>
    <w:rsid w:val="00C915AD"/>
    <w:rsid w:val="00C916AB"/>
    <w:rsid w:val="00C91801"/>
    <w:rsid w:val="00C92183"/>
    <w:rsid w:val="00C928F8"/>
    <w:rsid w:val="00C93046"/>
    <w:rsid w:val="00C931E0"/>
    <w:rsid w:val="00C93DDC"/>
    <w:rsid w:val="00C946C2"/>
    <w:rsid w:val="00C947C9"/>
    <w:rsid w:val="00C948F3"/>
    <w:rsid w:val="00C94B04"/>
    <w:rsid w:val="00C94DF0"/>
    <w:rsid w:val="00C94EFE"/>
    <w:rsid w:val="00C95076"/>
    <w:rsid w:val="00C95113"/>
    <w:rsid w:val="00C951CC"/>
    <w:rsid w:val="00C95A35"/>
    <w:rsid w:val="00C95C84"/>
    <w:rsid w:val="00C95EFE"/>
    <w:rsid w:val="00C95F86"/>
    <w:rsid w:val="00C9605F"/>
    <w:rsid w:val="00C960FC"/>
    <w:rsid w:val="00C96492"/>
    <w:rsid w:val="00C9712A"/>
    <w:rsid w:val="00C975E7"/>
    <w:rsid w:val="00C9787A"/>
    <w:rsid w:val="00C97ABF"/>
    <w:rsid w:val="00C97E92"/>
    <w:rsid w:val="00CA056C"/>
    <w:rsid w:val="00CA068A"/>
    <w:rsid w:val="00CA09BE"/>
    <w:rsid w:val="00CA0AC0"/>
    <w:rsid w:val="00CA11D2"/>
    <w:rsid w:val="00CA14E9"/>
    <w:rsid w:val="00CA18A0"/>
    <w:rsid w:val="00CA1D6D"/>
    <w:rsid w:val="00CA1E6F"/>
    <w:rsid w:val="00CA2251"/>
    <w:rsid w:val="00CA257B"/>
    <w:rsid w:val="00CA25E2"/>
    <w:rsid w:val="00CA2A98"/>
    <w:rsid w:val="00CA2D98"/>
    <w:rsid w:val="00CA313F"/>
    <w:rsid w:val="00CA3382"/>
    <w:rsid w:val="00CA36FF"/>
    <w:rsid w:val="00CA3D9F"/>
    <w:rsid w:val="00CA4112"/>
    <w:rsid w:val="00CA4372"/>
    <w:rsid w:val="00CA4565"/>
    <w:rsid w:val="00CA472B"/>
    <w:rsid w:val="00CA4AFD"/>
    <w:rsid w:val="00CA4C2D"/>
    <w:rsid w:val="00CA4C32"/>
    <w:rsid w:val="00CA4CB8"/>
    <w:rsid w:val="00CA539A"/>
    <w:rsid w:val="00CA54B5"/>
    <w:rsid w:val="00CA55EE"/>
    <w:rsid w:val="00CA578C"/>
    <w:rsid w:val="00CA58D5"/>
    <w:rsid w:val="00CA5AFD"/>
    <w:rsid w:val="00CA5B62"/>
    <w:rsid w:val="00CA6173"/>
    <w:rsid w:val="00CA640E"/>
    <w:rsid w:val="00CA6454"/>
    <w:rsid w:val="00CA7059"/>
    <w:rsid w:val="00CA7160"/>
    <w:rsid w:val="00CA7284"/>
    <w:rsid w:val="00CA7318"/>
    <w:rsid w:val="00CA7625"/>
    <w:rsid w:val="00CA76F8"/>
    <w:rsid w:val="00CA7998"/>
    <w:rsid w:val="00CA7DB8"/>
    <w:rsid w:val="00CB05E2"/>
    <w:rsid w:val="00CB0A56"/>
    <w:rsid w:val="00CB0E9E"/>
    <w:rsid w:val="00CB123B"/>
    <w:rsid w:val="00CB1777"/>
    <w:rsid w:val="00CB19C7"/>
    <w:rsid w:val="00CB2259"/>
    <w:rsid w:val="00CB236F"/>
    <w:rsid w:val="00CB248B"/>
    <w:rsid w:val="00CB24E6"/>
    <w:rsid w:val="00CB27BC"/>
    <w:rsid w:val="00CB2A60"/>
    <w:rsid w:val="00CB2FD5"/>
    <w:rsid w:val="00CB3221"/>
    <w:rsid w:val="00CB332C"/>
    <w:rsid w:val="00CB33AE"/>
    <w:rsid w:val="00CB3C52"/>
    <w:rsid w:val="00CB3F1E"/>
    <w:rsid w:val="00CB3FC6"/>
    <w:rsid w:val="00CB419E"/>
    <w:rsid w:val="00CB41DE"/>
    <w:rsid w:val="00CB505F"/>
    <w:rsid w:val="00CB5428"/>
    <w:rsid w:val="00CB5612"/>
    <w:rsid w:val="00CB581B"/>
    <w:rsid w:val="00CB5EAF"/>
    <w:rsid w:val="00CB6040"/>
    <w:rsid w:val="00CB634E"/>
    <w:rsid w:val="00CB642A"/>
    <w:rsid w:val="00CB6FDB"/>
    <w:rsid w:val="00CB7B99"/>
    <w:rsid w:val="00CB7BEC"/>
    <w:rsid w:val="00CB7ED1"/>
    <w:rsid w:val="00CC08D5"/>
    <w:rsid w:val="00CC0C38"/>
    <w:rsid w:val="00CC0F66"/>
    <w:rsid w:val="00CC17B9"/>
    <w:rsid w:val="00CC17D0"/>
    <w:rsid w:val="00CC258F"/>
    <w:rsid w:val="00CC25C6"/>
    <w:rsid w:val="00CC2724"/>
    <w:rsid w:val="00CC2BD6"/>
    <w:rsid w:val="00CC2C00"/>
    <w:rsid w:val="00CC2CC7"/>
    <w:rsid w:val="00CC328F"/>
    <w:rsid w:val="00CC3C05"/>
    <w:rsid w:val="00CC4239"/>
    <w:rsid w:val="00CC49BD"/>
    <w:rsid w:val="00CC4EA6"/>
    <w:rsid w:val="00CC4FDE"/>
    <w:rsid w:val="00CC5228"/>
    <w:rsid w:val="00CC5735"/>
    <w:rsid w:val="00CC5868"/>
    <w:rsid w:val="00CC5C78"/>
    <w:rsid w:val="00CC68F5"/>
    <w:rsid w:val="00CC6B03"/>
    <w:rsid w:val="00CC6FF1"/>
    <w:rsid w:val="00CC7733"/>
    <w:rsid w:val="00CC7C7A"/>
    <w:rsid w:val="00CD00A1"/>
    <w:rsid w:val="00CD0366"/>
    <w:rsid w:val="00CD0C07"/>
    <w:rsid w:val="00CD0F09"/>
    <w:rsid w:val="00CD2016"/>
    <w:rsid w:val="00CD20BB"/>
    <w:rsid w:val="00CD23E4"/>
    <w:rsid w:val="00CD25EB"/>
    <w:rsid w:val="00CD29BE"/>
    <w:rsid w:val="00CD2D9A"/>
    <w:rsid w:val="00CD3621"/>
    <w:rsid w:val="00CD39CA"/>
    <w:rsid w:val="00CD3F75"/>
    <w:rsid w:val="00CD4484"/>
    <w:rsid w:val="00CD470F"/>
    <w:rsid w:val="00CD47E9"/>
    <w:rsid w:val="00CD47EB"/>
    <w:rsid w:val="00CD48C5"/>
    <w:rsid w:val="00CD4B05"/>
    <w:rsid w:val="00CD4D3B"/>
    <w:rsid w:val="00CD4F96"/>
    <w:rsid w:val="00CD508E"/>
    <w:rsid w:val="00CD510A"/>
    <w:rsid w:val="00CD515F"/>
    <w:rsid w:val="00CD52DB"/>
    <w:rsid w:val="00CD56CF"/>
    <w:rsid w:val="00CD5738"/>
    <w:rsid w:val="00CD5B42"/>
    <w:rsid w:val="00CD5F89"/>
    <w:rsid w:val="00CD6162"/>
    <w:rsid w:val="00CD6406"/>
    <w:rsid w:val="00CD65C5"/>
    <w:rsid w:val="00CD67B2"/>
    <w:rsid w:val="00CD68E3"/>
    <w:rsid w:val="00CD6A32"/>
    <w:rsid w:val="00CD6B85"/>
    <w:rsid w:val="00CD794F"/>
    <w:rsid w:val="00CD7CB5"/>
    <w:rsid w:val="00CE0133"/>
    <w:rsid w:val="00CE07FC"/>
    <w:rsid w:val="00CE15B9"/>
    <w:rsid w:val="00CE192B"/>
    <w:rsid w:val="00CE1996"/>
    <w:rsid w:val="00CE1E28"/>
    <w:rsid w:val="00CE1F81"/>
    <w:rsid w:val="00CE22FF"/>
    <w:rsid w:val="00CE2639"/>
    <w:rsid w:val="00CE273B"/>
    <w:rsid w:val="00CE287E"/>
    <w:rsid w:val="00CE2EFD"/>
    <w:rsid w:val="00CE3631"/>
    <w:rsid w:val="00CE37D8"/>
    <w:rsid w:val="00CE3876"/>
    <w:rsid w:val="00CE3907"/>
    <w:rsid w:val="00CE3A8A"/>
    <w:rsid w:val="00CE3C8B"/>
    <w:rsid w:val="00CE4631"/>
    <w:rsid w:val="00CE4AB2"/>
    <w:rsid w:val="00CE4F1C"/>
    <w:rsid w:val="00CE5847"/>
    <w:rsid w:val="00CE5999"/>
    <w:rsid w:val="00CE5A07"/>
    <w:rsid w:val="00CE62BD"/>
    <w:rsid w:val="00CE6525"/>
    <w:rsid w:val="00CE66F3"/>
    <w:rsid w:val="00CE680E"/>
    <w:rsid w:val="00CE6867"/>
    <w:rsid w:val="00CE71FC"/>
    <w:rsid w:val="00CE745D"/>
    <w:rsid w:val="00CE76AA"/>
    <w:rsid w:val="00CE7A25"/>
    <w:rsid w:val="00CF0089"/>
    <w:rsid w:val="00CF0460"/>
    <w:rsid w:val="00CF066E"/>
    <w:rsid w:val="00CF0860"/>
    <w:rsid w:val="00CF15BF"/>
    <w:rsid w:val="00CF18DC"/>
    <w:rsid w:val="00CF1DEA"/>
    <w:rsid w:val="00CF2468"/>
    <w:rsid w:val="00CF2712"/>
    <w:rsid w:val="00CF2F32"/>
    <w:rsid w:val="00CF3471"/>
    <w:rsid w:val="00CF34F2"/>
    <w:rsid w:val="00CF4611"/>
    <w:rsid w:val="00CF47EC"/>
    <w:rsid w:val="00CF4D3B"/>
    <w:rsid w:val="00CF5348"/>
    <w:rsid w:val="00CF555C"/>
    <w:rsid w:val="00CF57F1"/>
    <w:rsid w:val="00CF5D28"/>
    <w:rsid w:val="00CF5EB9"/>
    <w:rsid w:val="00CF605A"/>
    <w:rsid w:val="00CF612A"/>
    <w:rsid w:val="00CF61D6"/>
    <w:rsid w:val="00CF6536"/>
    <w:rsid w:val="00CF6D88"/>
    <w:rsid w:val="00CF7175"/>
    <w:rsid w:val="00CF7706"/>
    <w:rsid w:val="00CF7DFE"/>
    <w:rsid w:val="00D00253"/>
    <w:rsid w:val="00D00489"/>
    <w:rsid w:val="00D004B9"/>
    <w:rsid w:val="00D00838"/>
    <w:rsid w:val="00D00F54"/>
    <w:rsid w:val="00D0106E"/>
    <w:rsid w:val="00D02188"/>
    <w:rsid w:val="00D0225A"/>
    <w:rsid w:val="00D02347"/>
    <w:rsid w:val="00D02622"/>
    <w:rsid w:val="00D028A7"/>
    <w:rsid w:val="00D02C32"/>
    <w:rsid w:val="00D02CDF"/>
    <w:rsid w:val="00D02DCF"/>
    <w:rsid w:val="00D02F0E"/>
    <w:rsid w:val="00D02F40"/>
    <w:rsid w:val="00D034F3"/>
    <w:rsid w:val="00D03525"/>
    <w:rsid w:val="00D03DD1"/>
    <w:rsid w:val="00D03F5E"/>
    <w:rsid w:val="00D044D9"/>
    <w:rsid w:val="00D0471D"/>
    <w:rsid w:val="00D049E2"/>
    <w:rsid w:val="00D05A3B"/>
    <w:rsid w:val="00D05A45"/>
    <w:rsid w:val="00D060F3"/>
    <w:rsid w:val="00D06679"/>
    <w:rsid w:val="00D0680B"/>
    <w:rsid w:val="00D068B6"/>
    <w:rsid w:val="00D0703C"/>
    <w:rsid w:val="00D0728A"/>
    <w:rsid w:val="00D07611"/>
    <w:rsid w:val="00D0788F"/>
    <w:rsid w:val="00D0793B"/>
    <w:rsid w:val="00D07DEF"/>
    <w:rsid w:val="00D07F52"/>
    <w:rsid w:val="00D10908"/>
    <w:rsid w:val="00D10BC6"/>
    <w:rsid w:val="00D10D1C"/>
    <w:rsid w:val="00D11013"/>
    <w:rsid w:val="00D11D98"/>
    <w:rsid w:val="00D12131"/>
    <w:rsid w:val="00D12889"/>
    <w:rsid w:val="00D1309D"/>
    <w:rsid w:val="00D13231"/>
    <w:rsid w:val="00D13475"/>
    <w:rsid w:val="00D1382F"/>
    <w:rsid w:val="00D13955"/>
    <w:rsid w:val="00D13C26"/>
    <w:rsid w:val="00D14D3D"/>
    <w:rsid w:val="00D14F6C"/>
    <w:rsid w:val="00D151E7"/>
    <w:rsid w:val="00D15582"/>
    <w:rsid w:val="00D15844"/>
    <w:rsid w:val="00D15E43"/>
    <w:rsid w:val="00D15FCF"/>
    <w:rsid w:val="00D1665F"/>
    <w:rsid w:val="00D166BF"/>
    <w:rsid w:val="00D16976"/>
    <w:rsid w:val="00D1700C"/>
    <w:rsid w:val="00D17045"/>
    <w:rsid w:val="00D17047"/>
    <w:rsid w:val="00D17191"/>
    <w:rsid w:val="00D174BD"/>
    <w:rsid w:val="00D1751E"/>
    <w:rsid w:val="00D1795B"/>
    <w:rsid w:val="00D179B8"/>
    <w:rsid w:val="00D20550"/>
    <w:rsid w:val="00D205BC"/>
    <w:rsid w:val="00D20D87"/>
    <w:rsid w:val="00D20DC0"/>
    <w:rsid w:val="00D20F4A"/>
    <w:rsid w:val="00D2132B"/>
    <w:rsid w:val="00D21723"/>
    <w:rsid w:val="00D2177A"/>
    <w:rsid w:val="00D21783"/>
    <w:rsid w:val="00D2194F"/>
    <w:rsid w:val="00D22159"/>
    <w:rsid w:val="00D2232D"/>
    <w:rsid w:val="00D2239B"/>
    <w:rsid w:val="00D2249C"/>
    <w:rsid w:val="00D2260A"/>
    <w:rsid w:val="00D228C1"/>
    <w:rsid w:val="00D22B84"/>
    <w:rsid w:val="00D22D5D"/>
    <w:rsid w:val="00D22DEC"/>
    <w:rsid w:val="00D239CD"/>
    <w:rsid w:val="00D23FAD"/>
    <w:rsid w:val="00D241E5"/>
    <w:rsid w:val="00D24321"/>
    <w:rsid w:val="00D243B9"/>
    <w:rsid w:val="00D246C1"/>
    <w:rsid w:val="00D246EE"/>
    <w:rsid w:val="00D24783"/>
    <w:rsid w:val="00D24C43"/>
    <w:rsid w:val="00D25629"/>
    <w:rsid w:val="00D25717"/>
    <w:rsid w:val="00D25BF5"/>
    <w:rsid w:val="00D26657"/>
    <w:rsid w:val="00D26793"/>
    <w:rsid w:val="00D2719D"/>
    <w:rsid w:val="00D276D4"/>
    <w:rsid w:val="00D278AD"/>
    <w:rsid w:val="00D27B15"/>
    <w:rsid w:val="00D3009A"/>
    <w:rsid w:val="00D309D0"/>
    <w:rsid w:val="00D30A71"/>
    <w:rsid w:val="00D30AAD"/>
    <w:rsid w:val="00D30BFC"/>
    <w:rsid w:val="00D31244"/>
    <w:rsid w:val="00D31342"/>
    <w:rsid w:val="00D31371"/>
    <w:rsid w:val="00D316FB"/>
    <w:rsid w:val="00D31B3C"/>
    <w:rsid w:val="00D31D43"/>
    <w:rsid w:val="00D31D56"/>
    <w:rsid w:val="00D321F2"/>
    <w:rsid w:val="00D324B5"/>
    <w:rsid w:val="00D325AB"/>
    <w:rsid w:val="00D32605"/>
    <w:rsid w:val="00D32818"/>
    <w:rsid w:val="00D32D34"/>
    <w:rsid w:val="00D33374"/>
    <w:rsid w:val="00D33918"/>
    <w:rsid w:val="00D33E4D"/>
    <w:rsid w:val="00D34248"/>
    <w:rsid w:val="00D3426A"/>
    <w:rsid w:val="00D34515"/>
    <w:rsid w:val="00D3475F"/>
    <w:rsid w:val="00D3493C"/>
    <w:rsid w:val="00D34B5D"/>
    <w:rsid w:val="00D34D64"/>
    <w:rsid w:val="00D352F3"/>
    <w:rsid w:val="00D353D2"/>
    <w:rsid w:val="00D35737"/>
    <w:rsid w:val="00D357E6"/>
    <w:rsid w:val="00D35931"/>
    <w:rsid w:val="00D3596C"/>
    <w:rsid w:val="00D35C34"/>
    <w:rsid w:val="00D35E2C"/>
    <w:rsid w:val="00D361B1"/>
    <w:rsid w:val="00D36290"/>
    <w:rsid w:val="00D364E2"/>
    <w:rsid w:val="00D36796"/>
    <w:rsid w:val="00D368AD"/>
    <w:rsid w:val="00D36D71"/>
    <w:rsid w:val="00D371B2"/>
    <w:rsid w:val="00D3733D"/>
    <w:rsid w:val="00D37731"/>
    <w:rsid w:val="00D377C6"/>
    <w:rsid w:val="00D37B7D"/>
    <w:rsid w:val="00D37C5E"/>
    <w:rsid w:val="00D37CA4"/>
    <w:rsid w:val="00D4008F"/>
    <w:rsid w:val="00D408C0"/>
    <w:rsid w:val="00D40C09"/>
    <w:rsid w:val="00D40FFE"/>
    <w:rsid w:val="00D4101D"/>
    <w:rsid w:val="00D413E7"/>
    <w:rsid w:val="00D4145D"/>
    <w:rsid w:val="00D41721"/>
    <w:rsid w:val="00D41BFC"/>
    <w:rsid w:val="00D42087"/>
    <w:rsid w:val="00D4380C"/>
    <w:rsid w:val="00D43C17"/>
    <w:rsid w:val="00D4410F"/>
    <w:rsid w:val="00D44283"/>
    <w:rsid w:val="00D44326"/>
    <w:rsid w:val="00D4461B"/>
    <w:rsid w:val="00D44C44"/>
    <w:rsid w:val="00D457FC"/>
    <w:rsid w:val="00D458D0"/>
    <w:rsid w:val="00D459B3"/>
    <w:rsid w:val="00D465E1"/>
    <w:rsid w:val="00D468AC"/>
    <w:rsid w:val="00D4694B"/>
    <w:rsid w:val="00D46F99"/>
    <w:rsid w:val="00D4702C"/>
    <w:rsid w:val="00D47509"/>
    <w:rsid w:val="00D47684"/>
    <w:rsid w:val="00D47E1A"/>
    <w:rsid w:val="00D503DC"/>
    <w:rsid w:val="00D504AD"/>
    <w:rsid w:val="00D505DB"/>
    <w:rsid w:val="00D505FB"/>
    <w:rsid w:val="00D5099C"/>
    <w:rsid w:val="00D50CE3"/>
    <w:rsid w:val="00D50EDD"/>
    <w:rsid w:val="00D5123D"/>
    <w:rsid w:val="00D5193A"/>
    <w:rsid w:val="00D523C5"/>
    <w:rsid w:val="00D5277A"/>
    <w:rsid w:val="00D527E2"/>
    <w:rsid w:val="00D52A05"/>
    <w:rsid w:val="00D52CDE"/>
    <w:rsid w:val="00D52D15"/>
    <w:rsid w:val="00D5304B"/>
    <w:rsid w:val="00D5304F"/>
    <w:rsid w:val="00D53156"/>
    <w:rsid w:val="00D532E4"/>
    <w:rsid w:val="00D5345C"/>
    <w:rsid w:val="00D53813"/>
    <w:rsid w:val="00D542D1"/>
    <w:rsid w:val="00D543C4"/>
    <w:rsid w:val="00D5518C"/>
    <w:rsid w:val="00D55388"/>
    <w:rsid w:val="00D55D53"/>
    <w:rsid w:val="00D55D64"/>
    <w:rsid w:val="00D55D86"/>
    <w:rsid w:val="00D564EB"/>
    <w:rsid w:val="00D56697"/>
    <w:rsid w:val="00D566DF"/>
    <w:rsid w:val="00D56894"/>
    <w:rsid w:val="00D56A08"/>
    <w:rsid w:val="00D56A54"/>
    <w:rsid w:val="00D56FAF"/>
    <w:rsid w:val="00D57309"/>
    <w:rsid w:val="00D57485"/>
    <w:rsid w:val="00D5758F"/>
    <w:rsid w:val="00D57865"/>
    <w:rsid w:val="00D579AF"/>
    <w:rsid w:val="00D57BBD"/>
    <w:rsid w:val="00D57F19"/>
    <w:rsid w:val="00D606AF"/>
    <w:rsid w:val="00D60D23"/>
    <w:rsid w:val="00D6177D"/>
    <w:rsid w:val="00D6194F"/>
    <w:rsid w:val="00D61DB0"/>
    <w:rsid w:val="00D61E62"/>
    <w:rsid w:val="00D6231D"/>
    <w:rsid w:val="00D62D68"/>
    <w:rsid w:val="00D62F9D"/>
    <w:rsid w:val="00D631E4"/>
    <w:rsid w:val="00D631F0"/>
    <w:rsid w:val="00D63292"/>
    <w:rsid w:val="00D632AC"/>
    <w:rsid w:val="00D639A0"/>
    <w:rsid w:val="00D649BC"/>
    <w:rsid w:val="00D64C49"/>
    <w:rsid w:val="00D64C7C"/>
    <w:rsid w:val="00D64E03"/>
    <w:rsid w:val="00D65088"/>
    <w:rsid w:val="00D651B8"/>
    <w:rsid w:val="00D652E5"/>
    <w:rsid w:val="00D6548A"/>
    <w:rsid w:val="00D658FC"/>
    <w:rsid w:val="00D66313"/>
    <w:rsid w:val="00D66399"/>
    <w:rsid w:val="00D663C7"/>
    <w:rsid w:val="00D6646E"/>
    <w:rsid w:val="00D66A7C"/>
    <w:rsid w:val="00D66C8B"/>
    <w:rsid w:val="00D67000"/>
    <w:rsid w:val="00D6711F"/>
    <w:rsid w:val="00D67870"/>
    <w:rsid w:val="00D7016D"/>
    <w:rsid w:val="00D701D5"/>
    <w:rsid w:val="00D703A1"/>
    <w:rsid w:val="00D703FD"/>
    <w:rsid w:val="00D7056A"/>
    <w:rsid w:val="00D70E0E"/>
    <w:rsid w:val="00D713EE"/>
    <w:rsid w:val="00D71423"/>
    <w:rsid w:val="00D714FA"/>
    <w:rsid w:val="00D71E2A"/>
    <w:rsid w:val="00D720D2"/>
    <w:rsid w:val="00D7224A"/>
    <w:rsid w:val="00D72688"/>
    <w:rsid w:val="00D72D2C"/>
    <w:rsid w:val="00D73054"/>
    <w:rsid w:val="00D73322"/>
    <w:rsid w:val="00D73437"/>
    <w:rsid w:val="00D738D9"/>
    <w:rsid w:val="00D73A60"/>
    <w:rsid w:val="00D742A7"/>
    <w:rsid w:val="00D7444D"/>
    <w:rsid w:val="00D74768"/>
    <w:rsid w:val="00D74801"/>
    <w:rsid w:val="00D74F70"/>
    <w:rsid w:val="00D74FA3"/>
    <w:rsid w:val="00D7501F"/>
    <w:rsid w:val="00D7506E"/>
    <w:rsid w:val="00D751C1"/>
    <w:rsid w:val="00D752AF"/>
    <w:rsid w:val="00D76045"/>
    <w:rsid w:val="00D76948"/>
    <w:rsid w:val="00D76E69"/>
    <w:rsid w:val="00D77D23"/>
    <w:rsid w:val="00D802AE"/>
    <w:rsid w:val="00D802E6"/>
    <w:rsid w:val="00D8057F"/>
    <w:rsid w:val="00D80D7F"/>
    <w:rsid w:val="00D80E61"/>
    <w:rsid w:val="00D81288"/>
    <w:rsid w:val="00D819D5"/>
    <w:rsid w:val="00D81ADE"/>
    <w:rsid w:val="00D81B51"/>
    <w:rsid w:val="00D820A8"/>
    <w:rsid w:val="00D822EC"/>
    <w:rsid w:val="00D825DA"/>
    <w:rsid w:val="00D82641"/>
    <w:rsid w:val="00D8293E"/>
    <w:rsid w:val="00D82C43"/>
    <w:rsid w:val="00D82D07"/>
    <w:rsid w:val="00D830A6"/>
    <w:rsid w:val="00D8336C"/>
    <w:rsid w:val="00D83A12"/>
    <w:rsid w:val="00D83A85"/>
    <w:rsid w:val="00D83DAA"/>
    <w:rsid w:val="00D83F40"/>
    <w:rsid w:val="00D8409E"/>
    <w:rsid w:val="00D842C6"/>
    <w:rsid w:val="00D846B4"/>
    <w:rsid w:val="00D850AC"/>
    <w:rsid w:val="00D855D2"/>
    <w:rsid w:val="00D85632"/>
    <w:rsid w:val="00D863D9"/>
    <w:rsid w:val="00D8668B"/>
    <w:rsid w:val="00D86928"/>
    <w:rsid w:val="00D86C16"/>
    <w:rsid w:val="00D87877"/>
    <w:rsid w:val="00D87902"/>
    <w:rsid w:val="00D87AF9"/>
    <w:rsid w:val="00D87B25"/>
    <w:rsid w:val="00D87C00"/>
    <w:rsid w:val="00D87E93"/>
    <w:rsid w:val="00D9004A"/>
    <w:rsid w:val="00D90051"/>
    <w:rsid w:val="00D901D6"/>
    <w:rsid w:val="00D90370"/>
    <w:rsid w:val="00D90864"/>
    <w:rsid w:val="00D914A3"/>
    <w:rsid w:val="00D91807"/>
    <w:rsid w:val="00D919B0"/>
    <w:rsid w:val="00D91CBB"/>
    <w:rsid w:val="00D91F6A"/>
    <w:rsid w:val="00D92463"/>
    <w:rsid w:val="00D92610"/>
    <w:rsid w:val="00D929A7"/>
    <w:rsid w:val="00D92BB1"/>
    <w:rsid w:val="00D93008"/>
    <w:rsid w:val="00D9301D"/>
    <w:rsid w:val="00D93398"/>
    <w:rsid w:val="00D93D82"/>
    <w:rsid w:val="00D93DD0"/>
    <w:rsid w:val="00D94608"/>
    <w:rsid w:val="00D948F6"/>
    <w:rsid w:val="00D94BB3"/>
    <w:rsid w:val="00D94CEE"/>
    <w:rsid w:val="00D94F2B"/>
    <w:rsid w:val="00D94FCD"/>
    <w:rsid w:val="00D9518A"/>
    <w:rsid w:val="00D95972"/>
    <w:rsid w:val="00D95A5C"/>
    <w:rsid w:val="00D95BE1"/>
    <w:rsid w:val="00D95CBC"/>
    <w:rsid w:val="00D95F0B"/>
    <w:rsid w:val="00D96273"/>
    <w:rsid w:val="00D96318"/>
    <w:rsid w:val="00D9633F"/>
    <w:rsid w:val="00D96509"/>
    <w:rsid w:val="00D96CB6"/>
    <w:rsid w:val="00D970D5"/>
    <w:rsid w:val="00D974B6"/>
    <w:rsid w:val="00D97B62"/>
    <w:rsid w:val="00D97E19"/>
    <w:rsid w:val="00DA025D"/>
    <w:rsid w:val="00DA030A"/>
    <w:rsid w:val="00DA0384"/>
    <w:rsid w:val="00DA04BA"/>
    <w:rsid w:val="00DA0C06"/>
    <w:rsid w:val="00DA0CB0"/>
    <w:rsid w:val="00DA0F72"/>
    <w:rsid w:val="00DA10C7"/>
    <w:rsid w:val="00DA1474"/>
    <w:rsid w:val="00DA17CA"/>
    <w:rsid w:val="00DA1B84"/>
    <w:rsid w:val="00DA1E46"/>
    <w:rsid w:val="00DA2563"/>
    <w:rsid w:val="00DA2972"/>
    <w:rsid w:val="00DA2AE9"/>
    <w:rsid w:val="00DA2B9E"/>
    <w:rsid w:val="00DA2E08"/>
    <w:rsid w:val="00DA2E6D"/>
    <w:rsid w:val="00DA32FC"/>
    <w:rsid w:val="00DA3397"/>
    <w:rsid w:val="00DA39A8"/>
    <w:rsid w:val="00DA40D0"/>
    <w:rsid w:val="00DA5275"/>
    <w:rsid w:val="00DA52DA"/>
    <w:rsid w:val="00DA534B"/>
    <w:rsid w:val="00DA5E4F"/>
    <w:rsid w:val="00DA6029"/>
    <w:rsid w:val="00DA62A4"/>
    <w:rsid w:val="00DA68B4"/>
    <w:rsid w:val="00DA68C3"/>
    <w:rsid w:val="00DA6C08"/>
    <w:rsid w:val="00DB016B"/>
    <w:rsid w:val="00DB037E"/>
    <w:rsid w:val="00DB08AF"/>
    <w:rsid w:val="00DB0AE6"/>
    <w:rsid w:val="00DB0C04"/>
    <w:rsid w:val="00DB1435"/>
    <w:rsid w:val="00DB1497"/>
    <w:rsid w:val="00DB1A0C"/>
    <w:rsid w:val="00DB1AD8"/>
    <w:rsid w:val="00DB1F88"/>
    <w:rsid w:val="00DB2018"/>
    <w:rsid w:val="00DB2360"/>
    <w:rsid w:val="00DB28E8"/>
    <w:rsid w:val="00DB2AD5"/>
    <w:rsid w:val="00DB2D12"/>
    <w:rsid w:val="00DB2FF0"/>
    <w:rsid w:val="00DB3233"/>
    <w:rsid w:val="00DB36AD"/>
    <w:rsid w:val="00DB3B19"/>
    <w:rsid w:val="00DB3F40"/>
    <w:rsid w:val="00DB44AF"/>
    <w:rsid w:val="00DB4C23"/>
    <w:rsid w:val="00DB4E33"/>
    <w:rsid w:val="00DB6DAE"/>
    <w:rsid w:val="00DB6DDC"/>
    <w:rsid w:val="00DB6ED1"/>
    <w:rsid w:val="00DB72D0"/>
    <w:rsid w:val="00DB735C"/>
    <w:rsid w:val="00DB735E"/>
    <w:rsid w:val="00DB789B"/>
    <w:rsid w:val="00DB7940"/>
    <w:rsid w:val="00DB7B48"/>
    <w:rsid w:val="00DC0A96"/>
    <w:rsid w:val="00DC10ED"/>
    <w:rsid w:val="00DC1E19"/>
    <w:rsid w:val="00DC241F"/>
    <w:rsid w:val="00DC2633"/>
    <w:rsid w:val="00DC3018"/>
    <w:rsid w:val="00DC34A4"/>
    <w:rsid w:val="00DC392B"/>
    <w:rsid w:val="00DC3A8E"/>
    <w:rsid w:val="00DC3CD0"/>
    <w:rsid w:val="00DC3CFE"/>
    <w:rsid w:val="00DC3D96"/>
    <w:rsid w:val="00DC3E9A"/>
    <w:rsid w:val="00DC41CC"/>
    <w:rsid w:val="00DC451D"/>
    <w:rsid w:val="00DC4648"/>
    <w:rsid w:val="00DC50B8"/>
    <w:rsid w:val="00DC5916"/>
    <w:rsid w:val="00DC5B31"/>
    <w:rsid w:val="00DC5B95"/>
    <w:rsid w:val="00DC5E8B"/>
    <w:rsid w:val="00DC619B"/>
    <w:rsid w:val="00DC6520"/>
    <w:rsid w:val="00DC68C5"/>
    <w:rsid w:val="00DC6A31"/>
    <w:rsid w:val="00DC6C0E"/>
    <w:rsid w:val="00DC6C41"/>
    <w:rsid w:val="00DC6FF8"/>
    <w:rsid w:val="00DC7002"/>
    <w:rsid w:val="00DC7573"/>
    <w:rsid w:val="00DC7D1A"/>
    <w:rsid w:val="00DC7FA6"/>
    <w:rsid w:val="00DD06E6"/>
    <w:rsid w:val="00DD07A8"/>
    <w:rsid w:val="00DD0B5D"/>
    <w:rsid w:val="00DD0BED"/>
    <w:rsid w:val="00DD0F4A"/>
    <w:rsid w:val="00DD1463"/>
    <w:rsid w:val="00DD168C"/>
    <w:rsid w:val="00DD1906"/>
    <w:rsid w:val="00DD19AE"/>
    <w:rsid w:val="00DD2577"/>
    <w:rsid w:val="00DD2B39"/>
    <w:rsid w:val="00DD2F1B"/>
    <w:rsid w:val="00DD3792"/>
    <w:rsid w:val="00DD386D"/>
    <w:rsid w:val="00DD40EA"/>
    <w:rsid w:val="00DD4263"/>
    <w:rsid w:val="00DD4460"/>
    <w:rsid w:val="00DD447A"/>
    <w:rsid w:val="00DD475D"/>
    <w:rsid w:val="00DD4880"/>
    <w:rsid w:val="00DD4ADE"/>
    <w:rsid w:val="00DD4C4B"/>
    <w:rsid w:val="00DD5347"/>
    <w:rsid w:val="00DD5439"/>
    <w:rsid w:val="00DD5972"/>
    <w:rsid w:val="00DD5ACF"/>
    <w:rsid w:val="00DD5E98"/>
    <w:rsid w:val="00DD61F2"/>
    <w:rsid w:val="00DD62B0"/>
    <w:rsid w:val="00DD67CC"/>
    <w:rsid w:val="00DD68EC"/>
    <w:rsid w:val="00DD6B71"/>
    <w:rsid w:val="00DD6D50"/>
    <w:rsid w:val="00DD71DC"/>
    <w:rsid w:val="00DD7D15"/>
    <w:rsid w:val="00DD7EC5"/>
    <w:rsid w:val="00DE0857"/>
    <w:rsid w:val="00DE0B4E"/>
    <w:rsid w:val="00DE0B69"/>
    <w:rsid w:val="00DE0DC5"/>
    <w:rsid w:val="00DE0E99"/>
    <w:rsid w:val="00DE1157"/>
    <w:rsid w:val="00DE12AE"/>
    <w:rsid w:val="00DE1947"/>
    <w:rsid w:val="00DE1BA0"/>
    <w:rsid w:val="00DE1F0E"/>
    <w:rsid w:val="00DE25C1"/>
    <w:rsid w:val="00DE2B2D"/>
    <w:rsid w:val="00DE2C48"/>
    <w:rsid w:val="00DE2DCF"/>
    <w:rsid w:val="00DE2E5B"/>
    <w:rsid w:val="00DE348C"/>
    <w:rsid w:val="00DE34AC"/>
    <w:rsid w:val="00DE3502"/>
    <w:rsid w:val="00DE3583"/>
    <w:rsid w:val="00DE403C"/>
    <w:rsid w:val="00DE4161"/>
    <w:rsid w:val="00DE4566"/>
    <w:rsid w:val="00DE460D"/>
    <w:rsid w:val="00DE48E8"/>
    <w:rsid w:val="00DE4B8C"/>
    <w:rsid w:val="00DE501F"/>
    <w:rsid w:val="00DE54CC"/>
    <w:rsid w:val="00DE577C"/>
    <w:rsid w:val="00DE5B6B"/>
    <w:rsid w:val="00DE5BDE"/>
    <w:rsid w:val="00DE6003"/>
    <w:rsid w:val="00DE6183"/>
    <w:rsid w:val="00DE61A5"/>
    <w:rsid w:val="00DE61AC"/>
    <w:rsid w:val="00DE6334"/>
    <w:rsid w:val="00DE6370"/>
    <w:rsid w:val="00DE6800"/>
    <w:rsid w:val="00DE68D3"/>
    <w:rsid w:val="00DE6A79"/>
    <w:rsid w:val="00DE700E"/>
    <w:rsid w:val="00DE7334"/>
    <w:rsid w:val="00DE7C6E"/>
    <w:rsid w:val="00DE7E80"/>
    <w:rsid w:val="00DF010F"/>
    <w:rsid w:val="00DF01B5"/>
    <w:rsid w:val="00DF0739"/>
    <w:rsid w:val="00DF08D6"/>
    <w:rsid w:val="00DF0A33"/>
    <w:rsid w:val="00DF10C8"/>
    <w:rsid w:val="00DF125E"/>
    <w:rsid w:val="00DF140A"/>
    <w:rsid w:val="00DF1A8A"/>
    <w:rsid w:val="00DF1FE7"/>
    <w:rsid w:val="00DF233E"/>
    <w:rsid w:val="00DF23D1"/>
    <w:rsid w:val="00DF2617"/>
    <w:rsid w:val="00DF2C4C"/>
    <w:rsid w:val="00DF3034"/>
    <w:rsid w:val="00DF30A2"/>
    <w:rsid w:val="00DF38B9"/>
    <w:rsid w:val="00DF3F72"/>
    <w:rsid w:val="00DF40E2"/>
    <w:rsid w:val="00DF46D1"/>
    <w:rsid w:val="00DF5454"/>
    <w:rsid w:val="00DF5892"/>
    <w:rsid w:val="00DF5BF4"/>
    <w:rsid w:val="00DF5D62"/>
    <w:rsid w:val="00DF5ECE"/>
    <w:rsid w:val="00DF5FF5"/>
    <w:rsid w:val="00DF6170"/>
    <w:rsid w:val="00DF63B4"/>
    <w:rsid w:val="00DF650D"/>
    <w:rsid w:val="00DF6536"/>
    <w:rsid w:val="00DF659E"/>
    <w:rsid w:val="00DF6AE0"/>
    <w:rsid w:val="00DF6D65"/>
    <w:rsid w:val="00DF6F91"/>
    <w:rsid w:val="00DF7008"/>
    <w:rsid w:val="00DF724D"/>
    <w:rsid w:val="00DF76CB"/>
    <w:rsid w:val="00DF7AE8"/>
    <w:rsid w:val="00DF7D3F"/>
    <w:rsid w:val="00E002C5"/>
    <w:rsid w:val="00E0030B"/>
    <w:rsid w:val="00E0032D"/>
    <w:rsid w:val="00E00E40"/>
    <w:rsid w:val="00E00EFE"/>
    <w:rsid w:val="00E010F2"/>
    <w:rsid w:val="00E010F9"/>
    <w:rsid w:val="00E01475"/>
    <w:rsid w:val="00E01C71"/>
    <w:rsid w:val="00E01CDD"/>
    <w:rsid w:val="00E01DE1"/>
    <w:rsid w:val="00E01DED"/>
    <w:rsid w:val="00E02557"/>
    <w:rsid w:val="00E02AC0"/>
    <w:rsid w:val="00E0336C"/>
    <w:rsid w:val="00E033D5"/>
    <w:rsid w:val="00E034A8"/>
    <w:rsid w:val="00E03911"/>
    <w:rsid w:val="00E03AC5"/>
    <w:rsid w:val="00E0402D"/>
    <w:rsid w:val="00E04427"/>
    <w:rsid w:val="00E046AD"/>
    <w:rsid w:val="00E0482B"/>
    <w:rsid w:val="00E04881"/>
    <w:rsid w:val="00E0533B"/>
    <w:rsid w:val="00E05694"/>
    <w:rsid w:val="00E05B3A"/>
    <w:rsid w:val="00E0601C"/>
    <w:rsid w:val="00E060C3"/>
    <w:rsid w:val="00E06549"/>
    <w:rsid w:val="00E06552"/>
    <w:rsid w:val="00E06884"/>
    <w:rsid w:val="00E068E9"/>
    <w:rsid w:val="00E06BAE"/>
    <w:rsid w:val="00E070E2"/>
    <w:rsid w:val="00E07134"/>
    <w:rsid w:val="00E07282"/>
    <w:rsid w:val="00E07342"/>
    <w:rsid w:val="00E079B5"/>
    <w:rsid w:val="00E07A53"/>
    <w:rsid w:val="00E07C0A"/>
    <w:rsid w:val="00E10140"/>
    <w:rsid w:val="00E1025A"/>
    <w:rsid w:val="00E10336"/>
    <w:rsid w:val="00E1063D"/>
    <w:rsid w:val="00E10D97"/>
    <w:rsid w:val="00E1107E"/>
    <w:rsid w:val="00E11A75"/>
    <w:rsid w:val="00E11D07"/>
    <w:rsid w:val="00E12432"/>
    <w:rsid w:val="00E1293F"/>
    <w:rsid w:val="00E12A76"/>
    <w:rsid w:val="00E12AB5"/>
    <w:rsid w:val="00E12B07"/>
    <w:rsid w:val="00E12B3A"/>
    <w:rsid w:val="00E12D50"/>
    <w:rsid w:val="00E12E35"/>
    <w:rsid w:val="00E13860"/>
    <w:rsid w:val="00E13935"/>
    <w:rsid w:val="00E13988"/>
    <w:rsid w:val="00E139B6"/>
    <w:rsid w:val="00E14790"/>
    <w:rsid w:val="00E14B6A"/>
    <w:rsid w:val="00E15EF1"/>
    <w:rsid w:val="00E160F2"/>
    <w:rsid w:val="00E1642F"/>
    <w:rsid w:val="00E16544"/>
    <w:rsid w:val="00E165EB"/>
    <w:rsid w:val="00E1663E"/>
    <w:rsid w:val="00E1677D"/>
    <w:rsid w:val="00E16B35"/>
    <w:rsid w:val="00E171DC"/>
    <w:rsid w:val="00E17252"/>
    <w:rsid w:val="00E17484"/>
    <w:rsid w:val="00E17A40"/>
    <w:rsid w:val="00E17EA7"/>
    <w:rsid w:val="00E17F8A"/>
    <w:rsid w:val="00E20141"/>
    <w:rsid w:val="00E202BF"/>
    <w:rsid w:val="00E2038C"/>
    <w:rsid w:val="00E20D23"/>
    <w:rsid w:val="00E20E58"/>
    <w:rsid w:val="00E20F00"/>
    <w:rsid w:val="00E20FAF"/>
    <w:rsid w:val="00E20FE7"/>
    <w:rsid w:val="00E213CD"/>
    <w:rsid w:val="00E21428"/>
    <w:rsid w:val="00E21900"/>
    <w:rsid w:val="00E219DA"/>
    <w:rsid w:val="00E22070"/>
    <w:rsid w:val="00E22176"/>
    <w:rsid w:val="00E222F4"/>
    <w:rsid w:val="00E22358"/>
    <w:rsid w:val="00E229E8"/>
    <w:rsid w:val="00E22FA8"/>
    <w:rsid w:val="00E2327E"/>
    <w:rsid w:val="00E23335"/>
    <w:rsid w:val="00E233AA"/>
    <w:rsid w:val="00E23623"/>
    <w:rsid w:val="00E24080"/>
    <w:rsid w:val="00E245FA"/>
    <w:rsid w:val="00E246E7"/>
    <w:rsid w:val="00E24718"/>
    <w:rsid w:val="00E247C4"/>
    <w:rsid w:val="00E24AF2"/>
    <w:rsid w:val="00E24C96"/>
    <w:rsid w:val="00E24DB4"/>
    <w:rsid w:val="00E2508E"/>
    <w:rsid w:val="00E253F0"/>
    <w:rsid w:val="00E2560F"/>
    <w:rsid w:val="00E26866"/>
    <w:rsid w:val="00E26873"/>
    <w:rsid w:val="00E26B85"/>
    <w:rsid w:val="00E26C68"/>
    <w:rsid w:val="00E27461"/>
    <w:rsid w:val="00E30622"/>
    <w:rsid w:val="00E3081F"/>
    <w:rsid w:val="00E30934"/>
    <w:rsid w:val="00E30B94"/>
    <w:rsid w:val="00E3127A"/>
    <w:rsid w:val="00E31769"/>
    <w:rsid w:val="00E31978"/>
    <w:rsid w:val="00E31CE9"/>
    <w:rsid w:val="00E31D02"/>
    <w:rsid w:val="00E322BB"/>
    <w:rsid w:val="00E32B34"/>
    <w:rsid w:val="00E32CD3"/>
    <w:rsid w:val="00E32DBE"/>
    <w:rsid w:val="00E32F1F"/>
    <w:rsid w:val="00E33D1C"/>
    <w:rsid w:val="00E34348"/>
    <w:rsid w:val="00E34686"/>
    <w:rsid w:val="00E34A1A"/>
    <w:rsid w:val="00E34C81"/>
    <w:rsid w:val="00E34CEB"/>
    <w:rsid w:val="00E3510F"/>
    <w:rsid w:val="00E3525A"/>
    <w:rsid w:val="00E35580"/>
    <w:rsid w:val="00E3599B"/>
    <w:rsid w:val="00E35C4F"/>
    <w:rsid w:val="00E35EE8"/>
    <w:rsid w:val="00E360BD"/>
    <w:rsid w:val="00E3626D"/>
    <w:rsid w:val="00E362A9"/>
    <w:rsid w:val="00E3638E"/>
    <w:rsid w:val="00E363E3"/>
    <w:rsid w:val="00E363F8"/>
    <w:rsid w:val="00E366A6"/>
    <w:rsid w:val="00E366B9"/>
    <w:rsid w:val="00E3697B"/>
    <w:rsid w:val="00E36D92"/>
    <w:rsid w:val="00E374EE"/>
    <w:rsid w:val="00E377A8"/>
    <w:rsid w:val="00E37963"/>
    <w:rsid w:val="00E37C9E"/>
    <w:rsid w:val="00E401C3"/>
    <w:rsid w:val="00E40C75"/>
    <w:rsid w:val="00E40D47"/>
    <w:rsid w:val="00E40FCB"/>
    <w:rsid w:val="00E4166B"/>
    <w:rsid w:val="00E41A26"/>
    <w:rsid w:val="00E41A7F"/>
    <w:rsid w:val="00E41EF1"/>
    <w:rsid w:val="00E4208E"/>
    <w:rsid w:val="00E42500"/>
    <w:rsid w:val="00E4272C"/>
    <w:rsid w:val="00E42805"/>
    <w:rsid w:val="00E42842"/>
    <w:rsid w:val="00E42985"/>
    <w:rsid w:val="00E43724"/>
    <w:rsid w:val="00E43BBB"/>
    <w:rsid w:val="00E43E15"/>
    <w:rsid w:val="00E43F44"/>
    <w:rsid w:val="00E43F77"/>
    <w:rsid w:val="00E43FD7"/>
    <w:rsid w:val="00E44B74"/>
    <w:rsid w:val="00E44EC6"/>
    <w:rsid w:val="00E44FAD"/>
    <w:rsid w:val="00E453B1"/>
    <w:rsid w:val="00E4548D"/>
    <w:rsid w:val="00E456EC"/>
    <w:rsid w:val="00E457C1"/>
    <w:rsid w:val="00E45AB0"/>
    <w:rsid w:val="00E46785"/>
    <w:rsid w:val="00E4683C"/>
    <w:rsid w:val="00E4689D"/>
    <w:rsid w:val="00E46BDE"/>
    <w:rsid w:val="00E46F25"/>
    <w:rsid w:val="00E471CD"/>
    <w:rsid w:val="00E4763D"/>
    <w:rsid w:val="00E47875"/>
    <w:rsid w:val="00E50282"/>
    <w:rsid w:val="00E506BE"/>
    <w:rsid w:val="00E5148E"/>
    <w:rsid w:val="00E516DC"/>
    <w:rsid w:val="00E516F2"/>
    <w:rsid w:val="00E517DC"/>
    <w:rsid w:val="00E51963"/>
    <w:rsid w:val="00E51E49"/>
    <w:rsid w:val="00E51F8B"/>
    <w:rsid w:val="00E522D5"/>
    <w:rsid w:val="00E527AD"/>
    <w:rsid w:val="00E5294C"/>
    <w:rsid w:val="00E52958"/>
    <w:rsid w:val="00E52C26"/>
    <w:rsid w:val="00E52EDC"/>
    <w:rsid w:val="00E534A8"/>
    <w:rsid w:val="00E539B3"/>
    <w:rsid w:val="00E53A2C"/>
    <w:rsid w:val="00E53A4A"/>
    <w:rsid w:val="00E543C4"/>
    <w:rsid w:val="00E54438"/>
    <w:rsid w:val="00E545EF"/>
    <w:rsid w:val="00E55373"/>
    <w:rsid w:val="00E55B06"/>
    <w:rsid w:val="00E55BDE"/>
    <w:rsid w:val="00E55D3F"/>
    <w:rsid w:val="00E55F0F"/>
    <w:rsid w:val="00E55F35"/>
    <w:rsid w:val="00E56077"/>
    <w:rsid w:val="00E568F9"/>
    <w:rsid w:val="00E56B4F"/>
    <w:rsid w:val="00E57105"/>
    <w:rsid w:val="00E572C4"/>
    <w:rsid w:val="00E573E4"/>
    <w:rsid w:val="00E57A95"/>
    <w:rsid w:val="00E57B2B"/>
    <w:rsid w:val="00E60079"/>
    <w:rsid w:val="00E607D6"/>
    <w:rsid w:val="00E615DD"/>
    <w:rsid w:val="00E6174E"/>
    <w:rsid w:val="00E617C1"/>
    <w:rsid w:val="00E61E62"/>
    <w:rsid w:val="00E623CC"/>
    <w:rsid w:val="00E62CA0"/>
    <w:rsid w:val="00E62D7A"/>
    <w:rsid w:val="00E62F48"/>
    <w:rsid w:val="00E63239"/>
    <w:rsid w:val="00E63768"/>
    <w:rsid w:val="00E63862"/>
    <w:rsid w:val="00E63AA4"/>
    <w:rsid w:val="00E63C64"/>
    <w:rsid w:val="00E63E1C"/>
    <w:rsid w:val="00E6428F"/>
    <w:rsid w:val="00E644B0"/>
    <w:rsid w:val="00E6462E"/>
    <w:rsid w:val="00E64781"/>
    <w:rsid w:val="00E64819"/>
    <w:rsid w:val="00E64B35"/>
    <w:rsid w:val="00E64D0E"/>
    <w:rsid w:val="00E64EDC"/>
    <w:rsid w:val="00E6517D"/>
    <w:rsid w:val="00E6557A"/>
    <w:rsid w:val="00E65AE0"/>
    <w:rsid w:val="00E65F19"/>
    <w:rsid w:val="00E660D0"/>
    <w:rsid w:val="00E66216"/>
    <w:rsid w:val="00E6674D"/>
    <w:rsid w:val="00E66797"/>
    <w:rsid w:val="00E66892"/>
    <w:rsid w:val="00E66967"/>
    <w:rsid w:val="00E66989"/>
    <w:rsid w:val="00E669C9"/>
    <w:rsid w:val="00E66D54"/>
    <w:rsid w:val="00E67184"/>
    <w:rsid w:val="00E672C1"/>
    <w:rsid w:val="00E6765F"/>
    <w:rsid w:val="00E677EB"/>
    <w:rsid w:val="00E70266"/>
    <w:rsid w:val="00E70572"/>
    <w:rsid w:val="00E70B5E"/>
    <w:rsid w:val="00E71118"/>
    <w:rsid w:val="00E711E6"/>
    <w:rsid w:val="00E71350"/>
    <w:rsid w:val="00E71630"/>
    <w:rsid w:val="00E71B89"/>
    <w:rsid w:val="00E71DBC"/>
    <w:rsid w:val="00E723EA"/>
    <w:rsid w:val="00E727AE"/>
    <w:rsid w:val="00E72E06"/>
    <w:rsid w:val="00E7313A"/>
    <w:rsid w:val="00E737A5"/>
    <w:rsid w:val="00E73915"/>
    <w:rsid w:val="00E73B1D"/>
    <w:rsid w:val="00E73B9E"/>
    <w:rsid w:val="00E73D45"/>
    <w:rsid w:val="00E73D47"/>
    <w:rsid w:val="00E748AD"/>
    <w:rsid w:val="00E74A49"/>
    <w:rsid w:val="00E74CAC"/>
    <w:rsid w:val="00E74CCC"/>
    <w:rsid w:val="00E74E52"/>
    <w:rsid w:val="00E754B2"/>
    <w:rsid w:val="00E755A1"/>
    <w:rsid w:val="00E75BE2"/>
    <w:rsid w:val="00E75D01"/>
    <w:rsid w:val="00E768BE"/>
    <w:rsid w:val="00E76A7B"/>
    <w:rsid w:val="00E771FD"/>
    <w:rsid w:val="00E7726C"/>
    <w:rsid w:val="00E773C6"/>
    <w:rsid w:val="00E77407"/>
    <w:rsid w:val="00E775ED"/>
    <w:rsid w:val="00E77727"/>
    <w:rsid w:val="00E77C0B"/>
    <w:rsid w:val="00E77D83"/>
    <w:rsid w:val="00E805A6"/>
    <w:rsid w:val="00E80E54"/>
    <w:rsid w:val="00E81144"/>
    <w:rsid w:val="00E816A6"/>
    <w:rsid w:val="00E81AB4"/>
    <w:rsid w:val="00E82477"/>
    <w:rsid w:val="00E834B6"/>
    <w:rsid w:val="00E83C54"/>
    <w:rsid w:val="00E83E2F"/>
    <w:rsid w:val="00E84171"/>
    <w:rsid w:val="00E842E6"/>
    <w:rsid w:val="00E842FA"/>
    <w:rsid w:val="00E84459"/>
    <w:rsid w:val="00E84856"/>
    <w:rsid w:val="00E84AE2"/>
    <w:rsid w:val="00E84D0F"/>
    <w:rsid w:val="00E84F69"/>
    <w:rsid w:val="00E8547B"/>
    <w:rsid w:val="00E856BD"/>
    <w:rsid w:val="00E85978"/>
    <w:rsid w:val="00E85C3C"/>
    <w:rsid w:val="00E85C7B"/>
    <w:rsid w:val="00E85F6B"/>
    <w:rsid w:val="00E8601F"/>
    <w:rsid w:val="00E86210"/>
    <w:rsid w:val="00E86563"/>
    <w:rsid w:val="00E8681B"/>
    <w:rsid w:val="00E86B37"/>
    <w:rsid w:val="00E86FE1"/>
    <w:rsid w:val="00E875E4"/>
    <w:rsid w:val="00E87662"/>
    <w:rsid w:val="00E8795C"/>
    <w:rsid w:val="00E879A2"/>
    <w:rsid w:val="00E879DF"/>
    <w:rsid w:val="00E90234"/>
    <w:rsid w:val="00E903F4"/>
    <w:rsid w:val="00E9044A"/>
    <w:rsid w:val="00E9092E"/>
    <w:rsid w:val="00E90B5D"/>
    <w:rsid w:val="00E90C6B"/>
    <w:rsid w:val="00E91057"/>
    <w:rsid w:val="00E91121"/>
    <w:rsid w:val="00E91E7F"/>
    <w:rsid w:val="00E91EFB"/>
    <w:rsid w:val="00E92163"/>
    <w:rsid w:val="00E924E9"/>
    <w:rsid w:val="00E93296"/>
    <w:rsid w:val="00E9399C"/>
    <w:rsid w:val="00E93E8D"/>
    <w:rsid w:val="00E9407A"/>
    <w:rsid w:val="00E9422B"/>
    <w:rsid w:val="00E942C6"/>
    <w:rsid w:val="00E94D04"/>
    <w:rsid w:val="00E94D27"/>
    <w:rsid w:val="00E94F4D"/>
    <w:rsid w:val="00E951E2"/>
    <w:rsid w:val="00E95311"/>
    <w:rsid w:val="00E95882"/>
    <w:rsid w:val="00E95956"/>
    <w:rsid w:val="00E95B30"/>
    <w:rsid w:val="00E95BC2"/>
    <w:rsid w:val="00E95E79"/>
    <w:rsid w:val="00E95EBA"/>
    <w:rsid w:val="00E96245"/>
    <w:rsid w:val="00E96790"/>
    <w:rsid w:val="00E9692B"/>
    <w:rsid w:val="00E96AF2"/>
    <w:rsid w:val="00E97029"/>
    <w:rsid w:val="00E9708A"/>
    <w:rsid w:val="00E971D9"/>
    <w:rsid w:val="00E97389"/>
    <w:rsid w:val="00EA0212"/>
    <w:rsid w:val="00EA026C"/>
    <w:rsid w:val="00EA0390"/>
    <w:rsid w:val="00EA040A"/>
    <w:rsid w:val="00EA07D9"/>
    <w:rsid w:val="00EA07DC"/>
    <w:rsid w:val="00EA0DDB"/>
    <w:rsid w:val="00EA0E25"/>
    <w:rsid w:val="00EA1271"/>
    <w:rsid w:val="00EA13FB"/>
    <w:rsid w:val="00EA1472"/>
    <w:rsid w:val="00EA1936"/>
    <w:rsid w:val="00EA19A0"/>
    <w:rsid w:val="00EA1BD0"/>
    <w:rsid w:val="00EA1C2E"/>
    <w:rsid w:val="00EA1C41"/>
    <w:rsid w:val="00EA219D"/>
    <w:rsid w:val="00EA25F1"/>
    <w:rsid w:val="00EA2704"/>
    <w:rsid w:val="00EA317A"/>
    <w:rsid w:val="00EA3377"/>
    <w:rsid w:val="00EA33B2"/>
    <w:rsid w:val="00EA3465"/>
    <w:rsid w:val="00EA3E05"/>
    <w:rsid w:val="00EA3FAE"/>
    <w:rsid w:val="00EA41FE"/>
    <w:rsid w:val="00EA449F"/>
    <w:rsid w:val="00EA4746"/>
    <w:rsid w:val="00EA4758"/>
    <w:rsid w:val="00EA4FA8"/>
    <w:rsid w:val="00EA505A"/>
    <w:rsid w:val="00EA5143"/>
    <w:rsid w:val="00EA57B9"/>
    <w:rsid w:val="00EA5873"/>
    <w:rsid w:val="00EA5AF2"/>
    <w:rsid w:val="00EA5B2F"/>
    <w:rsid w:val="00EA5D23"/>
    <w:rsid w:val="00EA5D59"/>
    <w:rsid w:val="00EA5E54"/>
    <w:rsid w:val="00EA6166"/>
    <w:rsid w:val="00EA62B7"/>
    <w:rsid w:val="00EA641A"/>
    <w:rsid w:val="00EA6974"/>
    <w:rsid w:val="00EA6A96"/>
    <w:rsid w:val="00EA6B2E"/>
    <w:rsid w:val="00EA6C9C"/>
    <w:rsid w:val="00EA7375"/>
    <w:rsid w:val="00EA7ABA"/>
    <w:rsid w:val="00EA7BB3"/>
    <w:rsid w:val="00EA7EF9"/>
    <w:rsid w:val="00EA7F77"/>
    <w:rsid w:val="00EA7F9A"/>
    <w:rsid w:val="00EB0098"/>
    <w:rsid w:val="00EB024F"/>
    <w:rsid w:val="00EB07D8"/>
    <w:rsid w:val="00EB0A50"/>
    <w:rsid w:val="00EB102C"/>
    <w:rsid w:val="00EB10C6"/>
    <w:rsid w:val="00EB1285"/>
    <w:rsid w:val="00EB12F6"/>
    <w:rsid w:val="00EB1484"/>
    <w:rsid w:val="00EB1620"/>
    <w:rsid w:val="00EB1715"/>
    <w:rsid w:val="00EB17E9"/>
    <w:rsid w:val="00EB1868"/>
    <w:rsid w:val="00EB2353"/>
    <w:rsid w:val="00EB2E00"/>
    <w:rsid w:val="00EB2EEA"/>
    <w:rsid w:val="00EB31F9"/>
    <w:rsid w:val="00EB322A"/>
    <w:rsid w:val="00EB39A5"/>
    <w:rsid w:val="00EB3A79"/>
    <w:rsid w:val="00EB3BAF"/>
    <w:rsid w:val="00EB3F8E"/>
    <w:rsid w:val="00EB47E5"/>
    <w:rsid w:val="00EB47F9"/>
    <w:rsid w:val="00EB5954"/>
    <w:rsid w:val="00EB5ACF"/>
    <w:rsid w:val="00EB5AE7"/>
    <w:rsid w:val="00EB5D4D"/>
    <w:rsid w:val="00EB643B"/>
    <w:rsid w:val="00EB646E"/>
    <w:rsid w:val="00EB71E4"/>
    <w:rsid w:val="00EB73D5"/>
    <w:rsid w:val="00EB7410"/>
    <w:rsid w:val="00EB7DDE"/>
    <w:rsid w:val="00EC0672"/>
    <w:rsid w:val="00EC0FDA"/>
    <w:rsid w:val="00EC10DE"/>
    <w:rsid w:val="00EC12CD"/>
    <w:rsid w:val="00EC1500"/>
    <w:rsid w:val="00EC167E"/>
    <w:rsid w:val="00EC17F6"/>
    <w:rsid w:val="00EC1885"/>
    <w:rsid w:val="00EC1E34"/>
    <w:rsid w:val="00EC2896"/>
    <w:rsid w:val="00EC2A0B"/>
    <w:rsid w:val="00EC319E"/>
    <w:rsid w:val="00EC3250"/>
    <w:rsid w:val="00EC3355"/>
    <w:rsid w:val="00EC374E"/>
    <w:rsid w:val="00EC3E26"/>
    <w:rsid w:val="00EC466C"/>
    <w:rsid w:val="00EC4942"/>
    <w:rsid w:val="00EC49C5"/>
    <w:rsid w:val="00EC4CBD"/>
    <w:rsid w:val="00EC4DBD"/>
    <w:rsid w:val="00EC4F2E"/>
    <w:rsid w:val="00EC53C5"/>
    <w:rsid w:val="00EC5EE1"/>
    <w:rsid w:val="00EC5F02"/>
    <w:rsid w:val="00EC61C0"/>
    <w:rsid w:val="00EC69F5"/>
    <w:rsid w:val="00EC6E64"/>
    <w:rsid w:val="00EC6EC4"/>
    <w:rsid w:val="00EC70AD"/>
    <w:rsid w:val="00EC7588"/>
    <w:rsid w:val="00EC76A0"/>
    <w:rsid w:val="00EC773F"/>
    <w:rsid w:val="00EC78C3"/>
    <w:rsid w:val="00EC7AA0"/>
    <w:rsid w:val="00ED0019"/>
    <w:rsid w:val="00ED01E0"/>
    <w:rsid w:val="00ED01F6"/>
    <w:rsid w:val="00ED0410"/>
    <w:rsid w:val="00ED089B"/>
    <w:rsid w:val="00ED101A"/>
    <w:rsid w:val="00ED16A1"/>
    <w:rsid w:val="00ED1F24"/>
    <w:rsid w:val="00ED2294"/>
    <w:rsid w:val="00ED2A08"/>
    <w:rsid w:val="00ED2A66"/>
    <w:rsid w:val="00ED308A"/>
    <w:rsid w:val="00ED34B9"/>
    <w:rsid w:val="00ED3918"/>
    <w:rsid w:val="00ED3957"/>
    <w:rsid w:val="00ED3D01"/>
    <w:rsid w:val="00ED429F"/>
    <w:rsid w:val="00ED4340"/>
    <w:rsid w:val="00ED4499"/>
    <w:rsid w:val="00ED54D1"/>
    <w:rsid w:val="00ED576A"/>
    <w:rsid w:val="00ED5A16"/>
    <w:rsid w:val="00ED5B87"/>
    <w:rsid w:val="00ED5EC4"/>
    <w:rsid w:val="00ED60D2"/>
    <w:rsid w:val="00ED6448"/>
    <w:rsid w:val="00ED6658"/>
    <w:rsid w:val="00ED674E"/>
    <w:rsid w:val="00ED6CF3"/>
    <w:rsid w:val="00ED738E"/>
    <w:rsid w:val="00ED79D1"/>
    <w:rsid w:val="00ED7B40"/>
    <w:rsid w:val="00ED7FF6"/>
    <w:rsid w:val="00EE01DE"/>
    <w:rsid w:val="00EE05DA"/>
    <w:rsid w:val="00EE05E7"/>
    <w:rsid w:val="00EE0CEF"/>
    <w:rsid w:val="00EE11AB"/>
    <w:rsid w:val="00EE1580"/>
    <w:rsid w:val="00EE19EE"/>
    <w:rsid w:val="00EE226D"/>
    <w:rsid w:val="00EE22DE"/>
    <w:rsid w:val="00EE2650"/>
    <w:rsid w:val="00EE26CB"/>
    <w:rsid w:val="00EE27C3"/>
    <w:rsid w:val="00EE327C"/>
    <w:rsid w:val="00EE36C5"/>
    <w:rsid w:val="00EE3A3B"/>
    <w:rsid w:val="00EE3DC6"/>
    <w:rsid w:val="00EE3FF3"/>
    <w:rsid w:val="00EE40E9"/>
    <w:rsid w:val="00EE44E0"/>
    <w:rsid w:val="00EE45DF"/>
    <w:rsid w:val="00EE47E4"/>
    <w:rsid w:val="00EE4E14"/>
    <w:rsid w:val="00EE5017"/>
    <w:rsid w:val="00EE51C5"/>
    <w:rsid w:val="00EE51F8"/>
    <w:rsid w:val="00EE523C"/>
    <w:rsid w:val="00EE531D"/>
    <w:rsid w:val="00EE5368"/>
    <w:rsid w:val="00EE554F"/>
    <w:rsid w:val="00EE5829"/>
    <w:rsid w:val="00EE6591"/>
    <w:rsid w:val="00EE68F7"/>
    <w:rsid w:val="00EE6A38"/>
    <w:rsid w:val="00EE6D8D"/>
    <w:rsid w:val="00EE6EFF"/>
    <w:rsid w:val="00EE7883"/>
    <w:rsid w:val="00EE792D"/>
    <w:rsid w:val="00EE79F1"/>
    <w:rsid w:val="00EE7B0A"/>
    <w:rsid w:val="00EE7E25"/>
    <w:rsid w:val="00EF04FC"/>
    <w:rsid w:val="00EF05C1"/>
    <w:rsid w:val="00EF075D"/>
    <w:rsid w:val="00EF0975"/>
    <w:rsid w:val="00EF0DDD"/>
    <w:rsid w:val="00EF12A6"/>
    <w:rsid w:val="00EF14E5"/>
    <w:rsid w:val="00EF163B"/>
    <w:rsid w:val="00EF1FA8"/>
    <w:rsid w:val="00EF1FC9"/>
    <w:rsid w:val="00EF1FCA"/>
    <w:rsid w:val="00EF201A"/>
    <w:rsid w:val="00EF22A6"/>
    <w:rsid w:val="00EF2B51"/>
    <w:rsid w:val="00EF2B93"/>
    <w:rsid w:val="00EF2C2E"/>
    <w:rsid w:val="00EF2C7B"/>
    <w:rsid w:val="00EF3094"/>
    <w:rsid w:val="00EF3490"/>
    <w:rsid w:val="00EF3627"/>
    <w:rsid w:val="00EF372C"/>
    <w:rsid w:val="00EF382B"/>
    <w:rsid w:val="00EF393D"/>
    <w:rsid w:val="00EF399A"/>
    <w:rsid w:val="00EF3A6A"/>
    <w:rsid w:val="00EF3CF9"/>
    <w:rsid w:val="00EF40D8"/>
    <w:rsid w:val="00EF450A"/>
    <w:rsid w:val="00EF4608"/>
    <w:rsid w:val="00EF4B14"/>
    <w:rsid w:val="00EF4BF1"/>
    <w:rsid w:val="00EF4C1D"/>
    <w:rsid w:val="00EF50E7"/>
    <w:rsid w:val="00EF5483"/>
    <w:rsid w:val="00EF5635"/>
    <w:rsid w:val="00EF5647"/>
    <w:rsid w:val="00EF5AF3"/>
    <w:rsid w:val="00EF5FE2"/>
    <w:rsid w:val="00EF6338"/>
    <w:rsid w:val="00EF660A"/>
    <w:rsid w:val="00EF696E"/>
    <w:rsid w:val="00EF697C"/>
    <w:rsid w:val="00EF6CCC"/>
    <w:rsid w:val="00EF7662"/>
    <w:rsid w:val="00EF7AA1"/>
    <w:rsid w:val="00EF7EE0"/>
    <w:rsid w:val="00EF7F67"/>
    <w:rsid w:val="00F00150"/>
    <w:rsid w:val="00F00AAE"/>
    <w:rsid w:val="00F0133A"/>
    <w:rsid w:val="00F01657"/>
    <w:rsid w:val="00F01BD5"/>
    <w:rsid w:val="00F01D86"/>
    <w:rsid w:val="00F01F9F"/>
    <w:rsid w:val="00F022E4"/>
    <w:rsid w:val="00F02ABC"/>
    <w:rsid w:val="00F02C63"/>
    <w:rsid w:val="00F03382"/>
    <w:rsid w:val="00F0346A"/>
    <w:rsid w:val="00F03A43"/>
    <w:rsid w:val="00F03DF6"/>
    <w:rsid w:val="00F04048"/>
    <w:rsid w:val="00F04057"/>
    <w:rsid w:val="00F04869"/>
    <w:rsid w:val="00F04BB5"/>
    <w:rsid w:val="00F05061"/>
    <w:rsid w:val="00F05641"/>
    <w:rsid w:val="00F058C1"/>
    <w:rsid w:val="00F05D8B"/>
    <w:rsid w:val="00F06164"/>
    <w:rsid w:val="00F06980"/>
    <w:rsid w:val="00F06C3B"/>
    <w:rsid w:val="00F06DB2"/>
    <w:rsid w:val="00F06F4A"/>
    <w:rsid w:val="00F0701C"/>
    <w:rsid w:val="00F0725D"/>
    <w:rsid w:val="00F07265"/>
    <w:rsid w:val="00F074EF"/>
    <w:rsid w:val="00F0764A"/>
    <w:rsid w:val="00F076CC"/>
    <w:rsid w:val="00F079FC"/>
    <w:rsid w:val="00F07D04"/>
    <w:rsid w:val="00F07E53"/>
    <w:rsid w:val="00F10E97"/>
    <w:rsid w:val="00F10F36"/>
    <w:rsid w:val="00F11260"/>
    <w:rsid w:val="00F112A9"/>
    <w:rsid w:val="00F117CC"/>
    <w:rsid w:val="00F11A3E"/>
    <w:rsid w:val="00F11A76"/>
    <w:rsid w:val="00F11B3D"/>
    <w:rsid w:val="00F11FDF"/>
    <w:rsid w:val="00F1201E"/>
    <w:rsid w:val="00F1203C"/>
    <w:rsid w:val="00F121B2"/>
    <w:rsid w:val="00F121E7"/>
    <w:rsid w:val="00F1227E"/>
    <w:rsid w:val="00F122CE"/>
    <w:rsid w:val="00F123AD"/>
    <w:rsid w:val="00F12968"/>
    <w:rsid w:val="00F12B3E"/>
    <w:rsid w:val="00F12E32"/>
    <w:rsid w:val="00F131D8"/>
    <w:rsid w:val="00F135DC"/>
    <w:rsid w:val="00F13685"/>
    <w:rsid w:val="00F1383F"/>
    <w:rsid w:val="00F141E3"/>
    <w:rsid w:val="00F14326"/>
    <w:rsid w:val="00F14565"/>
    <w:rsid w:val="00F1496F"/>
    <w:rsid w:val="00F1497E"/>
    <w:rsid w:val="00F14C38"/>
    <w:rsid w:val="00F1558E"/>
    <w:rsid w:val="00F155BD"/>
    <w:rsid w:val="00F156D3"/>
    <w:rsid w:val="00F15AA9"/>
    <w:rsid w:val="00F161E7"/>
    <w:rsid w:val="00F16E01"/>
    <w:rsid w:val="00F16EC0"/>
    <w:rsid w:val="00F17129"/>
    <w:rsid w:val="00F1713D"/>
    <w:rsid w:val="00F1718A"/>
    <w:rsid w:val="00F171A7"/>
    <w:rsid w:val="00F171D7"/>
    <w:rsid w:val="00F174C8"/>
    <w:rsid w:val="00F174D6"/>
    <w:rsid w:val="00F176CA"/>
    <w:rsid w:val="00F17B56"/>
    <w:rsid w:val="00F17CBA"/>
    <w:rsid w:val="00F20460"/>
    <w:rsid w:val="00F2067B"/>
    <w:rsid w:val="00F207D9"/>
    <w:rsid w:val="00F20AA2"/>
    <w:rsid w:val="00F20BB7"/>
    <w:rsid w:val="00F20DE7"/>
    <w:rsid w:val="00F20E7F"/>
    <w:rsid w:val="00F210D4"/>
    <w:rsid w:val="00F21175"/>
    <w:rsid w:val="00F217CB"/>
    <w:rsid w:val="00F21A28"/>
    <w:rsid w:val="00F21B18"/>
    <w:rsid w:val="00F21D0C"/>
    <w:rsid w:val="00F21D2F"/>
    <w:rsid w:val="00F22226"/>
    <w:rsid w:val="00F2232C"/>
    <w:rsid w:val="00F22414"/>
    <w:rsid w:val="00F22664"/>
    <w:rsid w:val="00F22B00"/>
    <w:rsid w:val="00F22B10"/>
    <w:rsid w:val="00F22CBE"/>
    <w:rsid w:val="00F22D8C"/>
    <w:rsid w:val="00F22DE2"/>
    <w:rsid w:val="00F22FEA"/>
    <w:rsid w:val="00F2375A"/>
    <w:rsid w:val="00F238B0"/>
    <w:rsid w:val="00F241D0"/>
    <w:rsid w:val="00F246BE"/>
    <w:rsid w:val="00F24BEE"/>
    <w:rsid w:val="00F24C57"/>
    <w:rsid w:val="00F24E7D"/>
    <w:rsid w:val="00F25206"/>
    <w:rsid w:val="00F25337"/>
    <w:rsid w:val="00F25C53"/>
    <w:rsid w:val="00F25E5B"/>
    <w:rsid w:val="00F264ED"/>
    <w:rsid w:val="00F265E3"/>
    <w:rsid w:val="00F26649"/>
    <w:rsid w:val="00F2668C"/>
    <w:rsid w:val="00F26A10"/>
    <w:rsid w:val="00F26C7D"/>
    <w:rsid w:val="00F26E94"/>
    <w:rsid w:val="00F2758B"/>
    <w:rsid w:val="00F277BA"/>
    <w:rsid w:val="00F3064F"/>
    <w:rsid w:val="00F30731"/>
    <w:rsid w:val="00F3093B"/>
    <w:rsid w:val="00F316DC"/>
    <w:rsid w:val="00F31771"/>
    <w:rsid w:val="00F318A1"/>
    <w:rsid w:val="00F31DE5"/>
    <w:rsid w:val="00F31F48"/>
    <w:rsid w:val="00F32300"/>
    <w:rsid w:val="00F32690"/>
    <w:rsid w:val="00F3269D"/>
    <w:rsid w:val="00F32A66"/>
    <w:rsid w:val="00F32E21"/>
    <w:rsid w:val="00F32E2F"/>
    <w:rsid w:val="00F33353"/>
    <w:rsid w:val="00F3397E"/>
    <w:rsid w:val="00F33EFB"/>
    <w:rsid w:val="00F33FB4"/>
    <w:rsid w:val="00F3408D"/>
    <w:rsid w:val="00F342C9"/>
    <w:rsid w:val="00F343DC"/>
    <w:rsid w:val="00F34575"/>
    <w:rsid w:val="00F34890"/>
    <w:rsid w:val="00F34A90"/>
    <w:rsid w:val="00F34BA8"/>
    <w:rsid w:val="00F34BEF"/>
    <w:rsid w:val="00F35118"/>
    <w:rsid w:val="00F351C6"/>
    <w:rsid w:val="00F3544A"/>
    <w:rsid w:val="00F35487"/>
    <w:rsid w:val="00F35848"/>
    <w:rsid w:val="00F35856"/>
    <w:rsid w:val="00F35B40"/>
    <w:rsid w:val="00F35B9F"/>
    <w:rsid w:val="00F362AD"/>
    <w:rsid w:val="00F36608"/>
    <w:rsid w:val="00F36687"/>
    <w:rsid w:val="00F36C94"/>
    <w:rsid w:val="00F37260"/>
    <w:rsid w:val="00F37380"/>
    <w:rsid w:val="00F374F0"/>
    <w:rsid w:val="00F37AF1"/>
    <w:rsid w:val="00F40563"/>
    <w:rsid w:val="00F409CC"/>
    <w:rsid w:val="00F40E72"/>
    <w:rsid w:val="00F40F16"/>
    <w:rsid w:val="00F41073"/>
    <w:rsid w:val="00F412E5"/>
    <w:rsid w:val="00F41835"/>
    <w:rsid w:val="00F41862"/>
    <w:rsid w:val="00F418D6"/>
    <w:rsid w:val="00F41A46"/>
    <w:rsid w:val="00F41F5F"/>
    <w:rsid w:val="00F4216B"/>
    <w:rsid w:val="00F421E9"/>
    <w:rsid w:val="00F42530"/>
    <w:rsid w:val="00F4269F"/>
    <w:rsid w:val="00F4377B"/>
    <w:rsid w:val="00F43855"/>
    <w:rsid w:val="00F43989"/>
    <w:rsid w:val="00F43E1C"/>
    <w:rsid w:val="00F44863"/>
    <w:rsid w:val="00F44AEA"/>
    <w:rsid w:val="00F44C36"/>
    <w:rsid w:val="00F4533B"/>
    <w:rsid w:val="00F455BA"/>
    <w:rsid w:val="00F460E7"/>
    <w:rsid w:val="00F46466"/>
    <w:rsid w:val="00F46651"/>
    <w:rsid w:val="00F46C75"/>
    <w:rsid w:val="00F46D35"/>
    <w:rsid w:val="00F473EE"/>
    <w:rsid w:val="00F475CE"/>
    <w:rsid w:val="00F50462"/>
    <w:rsid w:val="00F506BB"/>
    <w:rsid w:val="00F51527"/>
    <w:rsid w:val="00F51736"/>
    <w:rsid w:val="00F519C7"/>
    <w:rsid w:val="00F51A24"/>
    <w:rsid w:val="00F51CB6"/>
    <w:rsid w:val="00F51EEA"/>
    <w:rsid w:val="00F51F0D"/>
    <w:rsid w:val="00F527AC"/>
    <w:rsid w:val="00F52824"/>
    <w:rsid w:val="00F52877"/>
    <w:rsid w:val="00F52E4E"/>
    <w:rsid w:val="00F53014"/>
    <w:rsid w:val="00F53172"/>
    <w:rsid w:val="00F5327C"/>
    <w:rsid w:val="00F53791"/>
    <w:rsid w:val="00F53C80"/>
    <w:rsid w:val="00F53FAE"/>
    <w:rsid w:val="00F54F6A"/>
    <w:rsid w:val="00F552FC"/>
    <w:rsid w:val="00F55391"/>
    <w:rsid w:val="00F553CC"/>
    <w:rsid w:val="00F554A7"/>
    <w:rsid w:val="00F561FD"/>
    <w:rsid w:val="00F56548"/>
    <w:rsid w:val="00F569DD"/>
    <w:rsid w:val="00F56C14"/>
    <w:rsid w:val="00F56F64"/>
    <w:rsid w:val="00F570C6"/>
    <w:rsid w:val="00F571CC"/>
    <w:rsid w:val="00F57764"/>
    <w:rsid w:val="00F57802"/>
    <w:rsid w:val="00F57A21"/>
    <w:rsid w:val="00F57B0F"/>
    <w:rsid w:val="00F57F27"/>
    <w:rsid w:val="00F57F6E"/>
    <w:rsid w:val="00F57F9B"/>
    <w:rsid w:val="00F6022A"/>
    <w:rsid w:val="00F60280"/>
    <w:rsid w:val="00F606EC"/>
    <w:rsid w:val="00F60994"/>
    <w:rsid w:val="00F60AD6"/>
    <w:rsid w:val="00F60F83"/>
    <w:rsid w:val="00F610A7"/>
    <w:rsid w:val="00F611F6"/>
    <w:rsid w:val="00F617B8"/>
    <w:rsid w:val="00F617C5"/>
    <w:rsid w:val="00F61BB9"/>
    <w:rsid w:val="00F62027"/>
    <w:rsid w:val="00F6210D"/>
    <w:rsid w:val="00F62214"/>
    <w:rsid w:val="00F6227B"/>
    <w:rsid w:val="00F623B4"/>
    <w:rsid w:val="00F625A2"/>
    <w:rsid w:val="00F62744"/>
    <w:rsid w:val="00F632CB"/>
    <w:rsid w:val="00F6369D"/>
    <w:rsid w:val="00F63A9C"/>
    <w:rsid w:val="00F646AD"/>
    <w:rsid w:val="00F649A5"/>
    <w:rsid w:val="00F64E46"/>
    <w:rsid w:val="00F654E8"/>
    <w:rsid w:val="00F65521"/>
    <w:rsid w:val="00F659CD"/>
    <w:rsid w:val="00F65A48"/>
    <w:rsid w:val="00F65F52"/>
    <w:rsid w:val="00F660C7"/>
    <w:rsid w:val="00F66393"/>
    <w:rsid w:val="00F666F6"/>
    <w:rsid w:val="00F673D0"/>
    <w:rsid w:val="00F678B8"/>
    <w:rsid w:val="00F679D1"/>
    <w:rsid w:val="00F67D00"/>
    <w:rsid w:val="00F7080F"/>
    <w:rsid w:val="00F70854"/>
    <w:rsid w:val="00F708F8"/>
    <w:rsid w:val="00F70EDA"/>
    <w:rsid w:val="00F71544"/>
    <w:rsid w:val="00F71C58"/>
    <w:rsid w:val="00F71D3F"/>
    <w:rsid w:val="00F71DBB"/>
    <w:rsid w:val="00F71EAF"/>
    <w:rsid w:val="00F724E4"/>
    <w:rsid w:val="00F72576"/>
    <w:rsid w:val="00F729F6"/>
    <w:rsid w:val="00F72FC2"/>
    <w:rsid w:val="00F73057"/>
    <w:rsid w:val="00F730F8"/>
    <w:rsid w:val="00F73492"/>
    <w:rsid w:val="00F734B3"/>
    <w:rsid w:val="00F73544"/>
    <w:rsid w:val="00F73826"/>
    <w:rsid w:val="00F73C47"/>
    <w:rsid w:val="00F746FA"/>
    <w:rsid w:val="00F74AF9"/>
    <w:rsid w:val="00F751B5"/>
    <w:rsid w:val="00F75A7C"/>
    <w:rsid w:val="00F767F9"/>
    <w:rsid w:val="00F76B18"/>
    <w:rsid w:val="00F771AC"/>
    <w:rsid w:val="00F771EE"/>
    <w:rsid w:val="00F77576"/>
    <w:rsid w:val="00F77A3D"/>
    <w:rsid w:val="00F80152"/>
    <w:rsid w:val="00F80340"/>
    <w:rsid w:val="00F80718"/>
    <w:rsid w:val="00F80A82"/>
    <w:rsid w:val="00F80AC7"/>
    <w:rsid w:val="00F80E5E"/>
    <w:rsid w:val="00F81225"/>
    <w:rsid w:val="00F81321"/>
    <w:rsid w:val="00F81768"/>
    <w:rsid w:val="00F81B34"/>
    <w:rsid w:val="00F81C2D"/>
    <w:rsid w:val="00F827A4"/>
    <w:rsid w:val="00F82A62"/>
    <w:rsid w:val="00F82A92"/>
    <w:rsid w:val="00F82E89"/>
    <w:rsid w:val="00F83115"/>
    <w:rsid w:val="00F831FD"/>
    <w:rsid w:val="00F83893"/>
    <w:rsid w:val="00F839D1"/>
    <w:rsid w:val="00F83AE4"/>
    <w:rsid w:val="00F83BDC"/>
    <w:rsid w:val="00F84C72"/>
    <w:rsid w:val="00F8547F"/>
    <w:rsid w:val="00F859C1"/>
    <w:rsid w:val="00F85D08"/>
    <w:rsid w:val="00F85E9F"/>
    <w:rsid w:val="00F86142"/>
    <w:rsid w:val="00F86396"/>
    <w:rsid w:val="00F868FC"/>
    <w:rsid w:val="00F86B75"/>
    <w:rsid w:val="00F86BBE"/>
    <w:rsid w:val="00F86C5D"/>
    <w:rsid w:val="00F87260"/>
    <w:rsid w:val="00F87586"/>
    <w:rsid w:val="00F876D3"/>
    <w:rsid w:val="00F9022D"/>
    <w:rsid w:val="00F9027D"/>
    <w:rsid w:val="00F91277"/>
    <w:rsid w:val="00F9185C"/>
    <w:rsid w:val="00F91B5F"/>
    <w:rsid w:val="00F920CE"/>
    <w:rsid w:val="00F9225A"/>
    <w:rsid w:val="00F92394"/>
    <w:rsid w:val="00F923EA"/>
    <w:rsid w:val="00F93162"/>
    <w:rsid w:val="00F93850"/>
    <w:rsid w:val="00F93AF3"/>
    <w:rsid w:val="00F93C86"/>
    <w:rsid w:val="00F93CC6"/>
    <w:rsid w:val="00F93FB6"/>
    <w:rsid w:val="00F9450A"/>
    <w:rsid w:val="00F968CB"/>
    <w:rsid w:val="00F96937"/>
    <w:rsid w:val="00F969C9"/>
    <w:rsid w:val="00F96FF1"/>
    <w:rsid w:val="00F97447"/>
    <w:rsid w:val="00F97453"/>
    <w:rsid w:val="00F97551"/>
    <w:rsid w:val="00F97AA5"/>
    <w:rsid w:val="00F97C5D"/>
    <w:rsid w:val="00F97C8F"/>
    <w:rsid w:val="00FA0005"/>
    <w:rsid w:val="00FA08D0"/>
    <w:rsid w:val="00FA09EF"/>
    <w:rsid w:val="00FA0ADF"/>
    <w:rsid w:val="00FA0C92"/>
    <w:rsid w:val="00FA0D7A"/>
    <w:rsid w:val="00FA0DFD"/>
    <w:rsid w:val="00FA0FAA"/>
    <w:rsid w:val="00FA0FD7"/>
    <w:rsid w:val="00FA105D"/>
    <w:rsid w:val="00FA10C4"/>
    <w:rsid w:val="00FA1263"/>
    <w:rsid w:val="00FA16FE"/>
    <w:rsid w:val="00FA1985"/>
    <w:rsid w:val="00FA1E0B"/>
    <w:rsid w:val="00FA2328"/>
    <w:rsid w:val="00FA244C"/>
    <w:rsid w:val="00FA31A4"/>
    <w:rsid w:val="00FA3648"/>
    <w:rsid w:val="00FA42C8"/>
    <w:rsid w:val="00FA44B1"/>
    <w:rsid w:val="00FA4928"/>
    <w:rsid w:val="00FA5643"/>
    <w:rsid w:val="00FA5672"/>
    <w:rsid w:val="00FA56D2"/>
    <w:rsid w:val="00FA5A9E"/>
    <w:rsid w:val="00FA5ABC"/>
    <w:rsid w:val="00FA602A"/>
    <w:rsid w:val="00FA618A"/>
    <w:rsid w:val="00FA6394"/>
    <w:rsid w:val="00FA67D1"/>
    <w:rsid w:val="00FA691A"/>
    <w:rsid w:val="00FA6A5C"/>
    <w:rsid w:val="00FA6D80"/>
    <w:rsid w:val="00FA6F67"/>
    <w:rsid w:val="00FA732E"/>
    <w:rsid w:val="00FA7373"/>
    <w:rsid w:val="00FA7BAD"/>
    <w:rsid w:val="00FA7CBA"/>
    <w:rsid w:val="00FA7FD9"/>
    <w:rsid w:val="00FB048A"/>
    <w:rsid w:val="00FB0A17"/>
    <w:rsid w:val="00FB0B8D"/>
    <w:rsid w:val="00FB0D54"/>
    <w:rsid w:val="00FB1079"/>
    <w:rsid w:val="00FB1191"/>
    <w:rsid w:val="00FB16B0"/>
    <w:rsid w:val="00FB1830"/>
    <w:rsid w:val="00FB1EB6"/>
    <w:rsid w:val="00FB20EA"/>
    <w:rsid w:val="00FB2279"/>
    <w:rsid w:val="00FB28EF"/>
    <w:rsid w:val="00FB2A40"/>
    <w:rsid w:val="00FB2D80"/>
    <w:rsid w:val="00FB3087"/>
    <w:rsid w:val="00FB32F4"/>
    <w:rsid w:val="00FB34ED"/>
    <w:rsid w:val="00FB384F"/>
    <w:rsid w:val="00FB39BD"/>
    <w:rsid w:val="00FB3E70"/>
    <w:rsid w:val="00FB4310"/>
    <w:rsid w:val="00FB46B4"/>
    <w:rsid w:val="00FB4846"/>
    <w:rsid w:val="00FB512A"/>
    <w:rsid w:val="00FB51F1"/>
    <w:rsid w:val="00FB5704"/>
    <w:rsid w:val="00FB5B7F"/>
    <w:rsid w:val="00FB5DAB"/>
    <w:rsid w:val="00FB5EBE"/>
    <w:rsid w:val="00FB6D86"/>
    <w:rsid w:val="00FB7C47"/>
    <w:rsid w:val="00FB7C93"/>
    <w:rsid w:val="00FB7CA1"/>
    <w:rsid w:val="00FB7F30"/>
    <w:rsid w:val="00FC020A"/>
    <w:rsid w:val="00FC060C"/>
    <w:rsid w:val="00FC0D02"/>
    <w:rsid w:val="00FC0E21"/>
    <w:rsid w:val="00FC0F64"/>
    <w:rsid w:val="00FC1213"/>
    <w:rsid w:val="00FC129F"/>
    <w:rsid w:val="00FC1732"/>
    <w:rsid w:val="00FC19AC"/>
    <w:rsid w:val="00FC1BC3"/>
    <w:rsid w:val="00FC1DDB"/>
    <w:rsid w:val="00FC21B8"/>
    <w:rsid w:val="00FC22A2"/>
    <w:rsid w:val="00FC23A1"/>
    <w:rsid w:val="00FC2725"/>
    <w:rsid w:val="00FC305C"/>
    <w:rsid w:val="00FC320F"/>
    <w:rsid w:val="00FC34A6"/>
    <w:rsid w:val="00FC3A45"/>
    <w:rsid w:val="00FC3BEE"/>
    <w:rsid w:val="00FC3D71"/>
    <w:rsid w:val="00FC487C"/>
    <w:rsid w:val="00FC4C7D"/>
    <w:rsid w:val="00FC55CF"/>
    <w:rsid w:val="00FC560B"/>
    <w:rsid w:val="00FC5B73"/>
    <w:rsid w:val="00FC5C94"/>
    <w:rsid w:val="00FC616D"/>
    <w:rsid w:val="00FC641C"/>
    <w:rsid w:val="00FC6681"/>
    <w:rsid w:val="00FC6D12"/>
    <w:rsid w:val="00FC6F0A"/>
    <w:rsid w:val="00FC6F24"/>
    <w:rsid w:val="00FC71D7"/>
    <w:rsid w:val="00FC7390"/>
    <w:rsid w:val="00FC7763"/>
    <w:rsid w:val="00FC7E9A"/>
    <w:rsid w:val="00FD0F1D"/>
    <w:rsid w:val="00FD167C"/>
    <w:rsid w:val="00FD16CD"/>
    <w:rsid w:val="00FD1C16"/>
    <w:rsid w:val="00FD2019"/>
    <w:rsid w:val="00FD29C7"/>
    <w:rsid w:val="00FD2C3B"/>
    <w:rsid w:val="00FD2F4B"/>
    <w:rsid w:val="00FD2F5A"/>
    <w:rsid w:val="00FD2FDD"/>
    <w:rsid w:val="00FD324B"/>
    <w:rsid w:val="00FD3834"/>
    <w:rsid w:val="00FD3AEE"/>
    <w:rsid w:val="00FD3B7E"/>
    <w:rsid w:val="00FD3C36"/>
    <w:rsid w:val="00FD4080"/>
    <w:rsid w:val="00FD4105"/>
    <w:rsid w:val="00FD4546"/>
    <w:rsid w:val="00FD4BB1"/>
    <w:rsid w:val="00FD4DCD"/>
    <w:rsid w:val="00FD50E7"/>
    <w:rsid w:val="00FD51E2"/>
    <w:rsid w:val="00FD53C4"/>
    <w:rsid w:val="00FD5A88"/>
    <w:rsid w:val="00FD5CDB"/>
    <w:rsid w:val="00FD626D"/>
    <w:rsid w:val="00FD645F"/>
    <w:rsid w:val="00FD66BA"/>
    <w:rsid w:val="00FD68C9"/>
    <w:rsid w:val="00FD6949"/>
    <w:rsid w:val="00FD6B96"/>
    <w:rsid w:val="00FD6C06"/>
    <w:rsid w:val="00FD70DF"/>
    <w:rsid w:val="00FD7383"/>
    <w:rsid w:val="00FD759E"/>
    <w:rsid w:val="00FD7F75"/>
    <w:rsid w:val="00FD7FEE"/>
    <w:rsid w:val="00FE01EF"/>
    <w:rsid w:val="00FE08A9"/>
    <w:rsid w:val="00FE0B80"/>
    <w:rsid w:val="00FE0C11"/>
    <w:rsid w:val="00FE0EAE"/>
    <w:rsid w:val="00FE101D"/>
    <w:rsid w:val="00FE16C3"/>
    <w:rsid w:val="00FE2B18"/>
    <w:rsid w:val="00FE2F94"/>
    <w:rsid w:val="00FE3063"/>
    <w:rsid w:val="00FE30FD"/>
    <w:rsid w:val="00FE36B8"/>
    <w:rsid w:val="00FE36FC"/>
    <w:rsid w:val="00FE382F"/>
    <w:rsid w:val="00FE3B3C"/>
    <w:rsid w:val="00FE411D"/>
    <w:rsid w:val="00FE43BD"/>
    <w:rsid w:val="00FE43FB"/>
    <w:rsid w:val="00FE454B"/>
    <w:rsid w:val="00FE4573"/>
    <w:rsid w:val="00FE4B29"/>
    <w:rsid w:val="00FE4C73"/>
    <w:rsid w:val="00FE52E0"/>
    <w:rsid w:val="00FE5C5F"/>
    <w:rsid w:val="00FE5D10"/>
    <w:rsid w:val="00FE5D49"/>
    <w:rsid w:val="00FE5E15"/>
    <w:rsid w:val="00FE5F13"/>
    <w:rsid w:val="00FE6186"/>
    <w:rsid w:val="00FE6775"/>
    <w:rsid w:val="00FE6AA5"/>
    <w:rsid w:val="00FE6AE5"/>
    <w:rsid w:val="00FE6D62"/>
    <w:rsid w:val="00FE6E78"/>
    <w:rsid w:val="00FE6F0C"/>
    <w:rsid w:val="00FE74AF"/>
    <w:rsid w:val="00FE7555"/>
    <w:rsid w:val="00FE77AC"/>
    <w:rsid w:val="00FE7922"/>
    <w:rsid w:val="00FE7B1F"/>
    <w:rsid w:val="00FF02A3"/>
    <w:rsid w:val="00FF0693"/>
    <w:rsid w:val="00FF0EAD"/>
    <w:rsid w:val="00FF0FE5"/>
    <w:rsid w:val="00FF14C6"/>
    <w:rsid w:val="00FF1664"/>
    <w:rsid w:val="00FF16A8"/>
    <w:rsid w:val="00FF1A2B"/>
    <w:rsid w:val="00FF1DEA"/>
    <w:rsid w:val="00FF205A"/>
    <w:rsid w:val="00FF21EF"/>
    <w:rsid w:val="00FF26DC"/>
    <w:rsid w:val="00FF28CF"/>
    <w:rsid w:val="00FF2A1D"/>
    <w:rsid w:val="00FF2DD0"/>
    <w:rsid w:val="00FF2FED"/>
    <w:rsid w:val="00FF31C4"/>
    <w:rsid w:val="00FF3291"/>
    <w:rsid w:val="00FF3820"/>
    <w:rsid w:val="00FF3D72"/>
    <w:rsid w:val="00FF3F48"/>
    <w:rsid w:val="00FF4321"/>
    <w:rsid w:val="00FF45FE"/>
    <w:rsid w:val="00FF4BB8"/>
    <w:rsid w:val="00FF4DB8"/>
    <w:rsid w:val="00FF4EEF"/>
    <w:rsid w:val="00FF521A"/>
    <w:rsid w:val="00FF53F3"/>
    <w:rsid w:val="00FF5586"/>
    <w:rsid w:val="00FF58C0"/>
    <w:rsid w:val="00FF59B4"/>
    <w:rsid w:val="00FF5F25"/>
    <w:rsid w:val="00FF6074"/>
    <w:rsid w:val="00FF6515"/>
    <w:rsid w:val="00FF65EA"/>
    <w:rsid w:val="00FF6A6E"/>
    <w:rsid w:val="00FF6E17"/>
    <w:rsid w:val="00FF73ED"/>
    <w:rsid w:val="00FF758E"/>
    <w:rsid w:val="00FF761A"/>
    <w:rsid w:val="00FF7E4A"/>
    <w:rsid w:val="00FF7EFF"/>
    <w:rsid w:val="00FF7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862FE"/>
  <w15:docId w15:val="{9CAEE88B-847A-44AC-B516-957A3BAEB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qFormat="1"/>
    <w:lsdException w:name="Default Paragraph Font" w:locked="1"/>
    <w:lsdException w:name="Subtitle" w:locked="1" w:qFormat="1"/>
    <w:lsdException w:name="Body Text 2" w:locked="1"/>
    <w:lsdException w:name="Body Text Indent 2" w:locked="1"/>
    <w:lsdException w:name="Hyperlink" w:uiPriority="99"/>
    <w:lsdException w:name="FollowedHyperlink" w:uiPriority="99"/>
    <w:lsdException w:name="Strong" w:locked="1" w:qFormat="1"/>
    <w:lsdException w:name="Emphasis" w:locked="1"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33B8"/>
    <w:pPr>
      <w:widowControl w:val="0"/>
    </w:pPr>
    <w:rPr>
      <w:rFonts w:ascii="Times New Roman" w:hAnsi="Times New Roman"/>
    </w:rPr>
  </w:style>
  <w:style w:type="paragraph" w:styleId="7">
    <w:name w:val="heading 7"/>
    <w:aliases w:val="Знак"/>
    <w:basedOn w:val="a"/>
    <w:next w:val="a"/>
    <w:link w:val="70"/>
    <w:qFormat/>
    <w:rsid w:val="004833B8"/>
    <w:pPr>
      <w:keepNext/>
      <w:jc w:val="both"/>
      <w:outlineLvl w:val="6"/>
    </w:pPr>
    <w:rPr>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aliases w:val="Знак Знак"/>
    <w:link w:val="7"/>
    <w:locked/>
    <w:rsid w:val="004833B8"/>
    <w:rPr>
      <w:rFonts w:ascii="Times New Roman" w:hAnsi="Times New Roman" w:cs="Times New Roman"/>
      <w:i/>
      <w:sz w:val="20"/>
      <w:szCs w:val="20"/>
      <w:lang w:val="x-none" w:eastAsia="ru-RU"/>
    </w:rPr>
  </w:style>
  <w:style w:type="paragraph" w:styleId="2">
    <w:name w:val="Body Text Indent 2"/>
    <w:basedOn w:val="a"/>
    <w:link w:val="20"/>
    <w:rsid w:val="004833B8"/>
    <w:pPr>
      <w:ind w:firstLine="851"/>
      <w:jc w:val="both"/>
    </w:pPr>
    <w:rPr>
      <w:sz w:val="28"/>
    </w:rPr>
  </w:style>
  <w:style w:type="character" w:customStyle="1" w:styleId="20">
    <w:name w:val="Основной текст с отступом 2 Знак"/>
    <w:link w:val="2"/>
    <w:locked/>
    <w:rsid w:val="004833B8"/>
    <w:rPr>
      <w:rFonts w:ascii="Times New Roman" w:hAnsi="Times New Roman" w:cs="Times New Roman"/>
      <w:sz w:val="20"/>
      <w:szCs w:val="20"/>
      <w:lang w:val="x-none" w:eastAsia="ru-RU"/>
    </w:rPr>
  </w:style>
  <w:style w:type="paragraph" w:styleId="21">
    <w:name w:val="Body Text 2"/>
    <w:basedOn w:val="a"/>
    <w:link w:val="22"/>
    <w:rsid w:val="004833B8"/>
    <w:pPr>
      <w:widowControl/>
      <w:jc w:val="right"/>
    </w:pPr>
    <w:rPr>
      <w:sz w:val="28"/>
    </w:rPr>
  </w:style>
  <w:style w:type="character" w:customStyle="1" w:styleId="22">
    <w:name w:val="Основной текст 2 Знак"/>
    <w:link w:val="21"/>
    <w:locked/>
    <w:rsid w:val="004833B8"/>
    <w:rPr>
      <w:rFonts w:ascii="Times New Roman" w:hAnsi="Times New Roman" w:cs="Times New Roman"/>
      <w:sz w:val="20"/>
      <w:szCs w:val="20"/>
      <w:lang w:val="x-none" w:eastAsia="ru-RU"/>
    </w:rPr>
  </w:style>
  <w:style w:type="paragraph" w:customStyle="1" w:styleId="ConsPlusNormal">
    <w:name w:val="ConsPlusNormal"/>
    <w:rsid w:val="002B722B"/>
    <w:pPr>
      <w:widowControl w:val="0"/>
      <w:autoSpaceDE w:val="0"/>
      <w:autoSpaceDN w:val="0"/>
      <w:adjustRightInd w:val="0"/>
      <w:ind w:firstLine="720"/>
    </w:pPr>
    <w:rPr>
      <w:rFonts w:ascii="Arial" w:eastAsia="Times New Roman" w:hAnsi="Arial" w:cs="Arial"/>
    </w:rPr>
  </w:style>
  <w:style w:type="paragraph" w:styleId="a3">
    <w:name w:val="Normal (Web)"/>
    <w:basedOn w:val="a"/>
    <w:uiPriority w:val="99"/>
    <w:rsid w:val="002B722B"/>
    <w:pPr>
      <w:widowControl/>
      <w:spacing w:before="100" w:beforeAutospacing="1" w:after="100" w:afterAutospacing="1"/>
    </w:pPr>
    <w:rPr>
      <w:rFonts w:eastAsia="Times New Roman"/>
      <w:sz w:val="24"/>
      <w:szCs w:val="24"/>
    </w:rPr>
  </w:style>
  <w:style w:type="paragraph" w:customStyle="1" w:styleId="ConsPlusTitle">
    <w:name w:val="ConsPlusTitle"/>
    <w:rsid w:val="002B722B"/>
    <w:pPr>
      <w:widowControl w:val="0"/>
      <w:suppressAutoHyphens/>
      <w:autoSpaceDE w:val="0"/>
    </w:pPr>
    <w:rPr>
      <w:rFonts w:ascii="Arial" w:hAnsi="Arial" w:cs="Arial"/>
      <w:b/>
      <w:bCs/>
      <w:lang w:eastAsia="ar-SA"/>
    </w:rPr>
  </w:style>
  <w:style w:type="paragraph" w:customStyle="1" w:styleId="210">
    <w:name w:val="Основной текст 21"/>
    <w:basedOn w:val="a"/>
    <w:rsid w:val="007F10A8"/>
    <w:pPr>
      <w:widowControl/>
      <w:suppressAutoHyphens/>
      <w:jc w:val="right"/>
    </w:pPr>
    <w:rPr>
      <w:rFonts w:eastAsia="Times New Roman"/>
      <w:sz w:val="28"/>
      <w:lang w:eastAsia="ar-SA"/>
    </w:rPr>
  </w:style>
  <w:style w:type="table" w:styleId="a4">
    <w:name w:val="Table Grid"/>
    <w:basedOn w:val="a1"/>
    <w:uiPriority w:val="59"/>
    <w:locked/>
    <w:rsid w:val="00AF13E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947AFE"/>
    <w:pPr>
      <w:widowControl/>
      <w:spacing w:after="200" w:line="276" w:lineRule="auto"/>
      <w:ind w:left="720"/>
      <w:contextualSpacing/>
    </w:pPr>
    <w:rPr>
      <w:rFonts w:ascii="Calibri" w:hAnsi="Calibri"/>
      <w:sz w:val="22"/>
      <w:szCs w:val="22"/>
      <w:lang w:eastAsia="en-US"/>
    </w:rPr>
  </w:style>
  <w:style w:type="character" w:styleId="a6">
    <w:name w:val="Hyperlink"/>
    <w:uiPriority w:val="99"/>
    <w:rsid w:val="005412B0"/>
    <w:rPr>
      <w:color w:val="0000FF"/>
      <w:u w:val="single"/>
    </w:rPr>
  </w:style>
  <w:style w:type="paragraph" w:styleId="a7">
    <w:name w:val="No Spacing"/>
    <w:uiPriority w:val="1"/>
    <w:qFormat/>
    <w:rsid w:val="003B406D"/>
    <w:pPr>
      <w:widowControl w:val="0"/>
    </w:pPr>
    <w:rPr>
      <w:rFonts w:ascii="Times New Roman" w:hAnsi="Times New Roman"/>
    </w:rPr>
  </w:style>
  <w:style w:type="paragraph" w:styleId="a8">
    <w:name w:val="Balloon Text"/>
    <w:basedOn w:val="a"/>
    <w:link w:val="a9"/>
    <w:rsid w:val="00240125"/>
    <w:rPr>
      <w:rFonts w:ascii="Tahoma" w:hAnsi="Tahoma" w:cs="Tahoma"/>
      <w:sz w:val="16"/>
      <w:szCs w:val="16"/>
    </w:rPr>
  </w:style>
  <w:style w:type="character" w:customStyle="1" w:styleId="a9">
    <w:name w:val="Текст выноски Знак"/>
    <w:link w:val="a8"/>
    <w:rsid w:val="00240125"/>
    <w:rPr>
      <w:rFonts w:ascii="Tahoma" w:hAnsi="Tahoma" w:cs="Tahoma"/>
      <w:sz w:val="16"/>
      <w:szCs w:val="16"/>
    </w:rPr>
  </w:style>
  <w:style w:type="paragraph" w:customStyle="1" w:styleId="ConsPlusNonformat">
    <w:name w:val="ConsPlusNonformat"/>
    <w:uiPriority w:val="99"/>
    <w:rsid w:val="002F5BAE"/>
    <w:pPr>
      <w:widowControl w:val="0"/>
      <w:autoSpaceDE w:val="0"/>
      <w:autoSpaceDN w:val="0"/>
    </w:pPr>
    <w:rPr>
      <w:rFonts w:ascii="Courier New" w:eastAsia="Times New Roman" w:hAnsi="Courier New" w:cs="Courier New"/>
    </w:rPr>
  </w:style>
  <w:style w:type="paragraph" w:customStyle="1" w:styleId="Default">
    <w:name w:val="Default"/>
    <w:rsid w:val="00984E37"/>
    <w:pPr>
      <w:autoSpaceDE w:val="0"/>
      <w:autoSpaceDN w:val="0"/>
      <w:adjustRightInd w:val="0"/>
    </w:pPr>
    <w:rPr>
      <w:rFonts w:ascii="Times New Roman" w:eastAsia="Times New Roman" w:hAnsi="Times New Roman"/>
      <w:color w:val="000000"/>
      <w:sz w:val="24"/>
      <w:szCs w:val="24"/>
    </w:rPr>
  </w:style>
  <w:style w:type="character" w:styleId="aa">
    <w:name w:val="FollowedHyperlink"/>
    <w:uiPriority w:val="99"/>
    <w:unhideWhenUsed/>
    <w:rsid w:val="009D1E89"/>
    <w:rPr>
      <w:color w:val="800080"/>
      <w:u w:val="single"/>
    </w:rPr>
  </w:style>
  <w:style w:type="paragraph" w:styleId="ab">
    <w:name w:val="header"/>
    <w:basedOn w:val="a"/>
    <w:link w:val="ac"/>
    <w:uiPriority w:val="99"/>
    <w:unhideWhenUsed/>
    <w:rsid w:val="009D1E89"/>
    <w:pPr>
      <w:widowControl/>
      <w:tabs>
        <w:tab w:val="center" w:pos="4677"/>
        <w:tab w:val="right" w:pos="9355"/>
      </w:tabs>
    </w:pPr>
    <w:rPr>
      <w:rFonts w:eastAsia="Times New Roman"/>
      <w:sz w:val="22"/>
      <w:szCs w:val="22"/>
    </w:rPr>
  </w:style>
  <w:style w:type="character" w:customStyle="1" w:styleId="ac">
    <w:name w:val="Верхний колонтитул Знак"/>
    <w:link w:val="ab"/>
    <w:uiPriority w:val="99"/>
    <w:rsid w:val="009D1E89"/>
    <w:rPr>
      <w:rFonts w:ascii="Times New Roman" w:eastAsia="Times New Roman" w:hAnsi="Times New Roman"/>
      <w:sz w:val="22"/>
      <w:szCs w:val="22"/>
    </w:rPr>
  </w:style>
  <w:style w:type="paragraph" w:styleId="ad">
    <w:name w:val="footer"/>
    <w:basedOn w:val="a"/>
    <w:link w:val="ae"/>
    <w:uiPriority w:val="99"/>
    <w:unhideWhenUsed/>
    <w:rsid w:val="009D1E89"/>
    <w:pPr>
      <w:widowControl/>
      <w:tabs>
        <w:tab w:val="center" w:pos="4677"/>
        <w:tab w:val="right" w:pos="9355"/>
      </w:tabs>
    </w:pPr>
    <w:rPr>
      <w:rFonts w:eastAsia="Times New Roman"/>
      <w:sz w:val="22"/>
      <w:szCs w:val="22"/>
    </w:rPr>
  </w:style>
  <w:style w:type="character" w:customStyle="1" w:styleId="ae">
    <w:name w:val="Нижний колонтитул Знак"/>
    <w:link w:val="ad"/>
    <w:uiPriority w:val="99"/>
    <w:rsid w:val="009D1E89"/>
    <w:rPr>
      <w:rFonts w:ascii="Times New Roman" w:eastAsia="Times New Roman" w:hAnsi="Times New Roman"/>
      <w:sz w:val="22"/>
      <w:szCs w:val="22"/>
    </w:rPr>
  </w:style>
  <w:style w:type="paragraph" w:customStyle="1" w:styleId="Normalunindented">
    <w:name w:val="Normal unindented"/>
    <w:uiPriority w:val="99"/>
    <w:qFormat/>
    <w:rsid w:val="00400E08"/>
    <w:pPr>
      <w:spacing w:before="120" w:after="120" w:line="276" w:lineRule="auto"/>
      <w:jc w:val="both"/>
    </w:pPr>
    <w:rPr>
      <w:rFonts w:ascii="Times New Roman" w:eastAsia="Times New Roman" w:hAnsi="Times New Roman"/>
      <w:sz w:val="22"/>
      <w:szCs w:val="22"/>
    </w:rPr>
  </w:style>
  <w:style w:type="character" w:styleId="af">
    <w:name w:val="line number"/>
    <w:basedOn w:val="a0"/>
    <w:rsid w:val="00267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1095976632">
      <w:bodyDiv w:val="1"/>
      <w:marLeft w:val="0"/>
      <w:marRight w:val="0"/>
      <w:marTop w:val="0"/>
      <w:marBottom w:val="0"/>
      <w:divBdr>
        <w:top w:val="none" w:sz="0" w:space="0" w:color="auto"/>
        <w:left w:val="none" w:sz="0" w:space="0" w:color="auto"/>
        <w:bottom w:val="none" w:sz="0" w:space="0" w:color="auto"/>
        <w:right w:val="none" w:sz="0" w:space="0" w:color="auto"/>
      </w:divBdr>
    </w:div>
    <w:div w:id="1214540732">
      <w:bodyDiv w:val="1"/>
      <w:marLeft w:val="0"/>
      <w:marRight w:val="0"/>
      <w:marTop w:val="0"/>
      <w:marBottom w:val="0"/>
      <w:divBdr>
        <w:top w:val="none" w:sz="0" w:space="0" w:color="auto"/>
        <w:left w:val="none" w:sz="0" w:space="0" w:color="auto"/>
        <w:bottom w:val="none" w:sz="0" w:space="0" w:color="auto"/>
        <w:right w:val="none" w:sz="0" w:space="0" w:color="auto"/>
      </w:divBdr>
    </w:div>
    <w:div w:id="1590312548">
      <w:bodyDiv w:val="1"/>
      <w:marLeft w:val="0"/>
      <w:marRight w:val="0"/>
      <w:marTop w:val="0"/>
      <w:marBottom w:val="0"/>
      <w:divBdr>
        <w:top w:val="none" w:sz="0" w:space="0" w:color="auto"/>
        <w:left w:val="none" w:sz="0" w:space="0" w:color="auto"/>
        <w:bottom w:val="none" w:sz="0" w:space="0" w:color="auto"/>
        <w:right w:val="none" w:sz="0" w:space="0" w:color="auto"/>
      </w:divBdr>
    </w:div>
    <w:div w:id="172695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BC61A84CC682478B14EF2EBE2C220A1DABD899E287F04ADD1B59910DD51A4447E69CAA60828C97C0FE4BCAD3A2515252FE0E3AF890EB1B1i7mCM" TargetMode="External"/><Relationship Id="rId21" Type="http://schemas.openxmlformats.org/officeDocument/2006/relationships/hyperlink" Target="consultantplus://offline/ref=ABC61A84CC682478B14EF2EBE2C220A1D8B188962F7E04ADD1B59910DD51A4446C6992AA0820D77E0AF1EAFC7Ci7m1M" TargetMode="External"/><Relationship Id="rId42" Type="http://schemas.openxmlformats.org/officeDocument/2006/relationships/hyperlink" Target="consultantplus://offline/ref=88409077A636E770C44B252F18AA625A1F35D32D8D2A0EDB236D90BC43B1003D88F9790839E14E116284D06ACFW5W5M" TargetMode="External"/><Relationship Id="rId47" Type="http://schemas.openxmlformats.org/officeDocument/2006/relationships/hyperlink" Target="consultantplus://offline/ref=ABC61A84CC682478B14EF2EBE2C220A1DABF8E96287304ADD1B59910DD51A4447E69CAA60828C0760DE4BCAD3A2515252FE0E3AF890EB1B1i7mCM" TargetMode="External"/><Relationship Id="rId63" Type="http://schemas.openxmlformats.org/officeDocument/2006/relationships/hyperlink" Target="consultantplus://offline/ref=ABC61A84CC682478B14EF2EBE2C220A1DABF8E96287304ADD1B59910DD51A4447E69CAA60828CB760AE4BCAD3A2515252FE0E3AF890EB1B1i7mCM" TargetMode="External"/><Relationship Id="rId68" Type="http://schemas.openxmlformats.org/officeDocument/2006/relationships/hyperlink" Target="consultantplus://offline/ref=1EA1ECFF5CF5651254A3CB9364D81E621E3BCAEB867B05B971BE8E96C150A3D8549711E0EEA0F7F3HCc6F" TargetMode="External"/><Relationship Id="rId2" Type="http://schemas.openxmlformats.org/officeDocument/2006/relationships/numbering" Target="numbering.xml"/><Relationship Id="rId16" Type="http://schemas.openxmlformats.org/officeDocument/2006/relationships/hyperlink" Target="mailto:gkh@gorohovec.ru" TargetMode="External"/><Relationship Id="rId29" Type="http://schemas.openxmlformats.org/officeDocument/2006/relationships/hyperlink" Target="consultantplus://offline/ref=ABC61A84CC682478B14EF2EBE2C220A1DABF87962C7704ADD1B59910DD51A4447E69CAA60828C97D0FE4BCAD3A2515252FE0E3AF890EB1B1i7mCM" TargetMode="External"/><Relationship Id="rId11" Type="http://schemas.openxmlformats.org/officeDocument/2006/relationships/hyperlink" Target="http://www.gorohovec.ru." TargetMode="External"/><Relationship Id="rId24" Type="http://schemas.openxmlformats.org/officeDocument/2006/relationships/hyperlink" Target="consultantplus://offline/ref=ABC61A84CC682478B14EF2EBE2C220A1DABF8E96287304ADD1B59910DD51A4446C6992AA0820D77E0AF1EAFC7Ci7m1M" TargetMode="External"/><Relationship Id="rId32" Type="http://schemas.openxmlformats.org/officeDocument/2006/relationships/hyperlink" Target="consultantplus://offline/ref=ABC61A84CC682478B14EF2EBE2C220A1DABF8797297704ADD1B59910DD51A4447E69CAA60829CA7E07E4BCAD3A2515252FE0E3AF890EB1B1i7mCM" TargetMode="External"/><Relationship Id="rId37" Type="http://schemas.openxmlformats.org/officeDocument/2006/relationships/hyperlink" Target="consultantplus://offline/ref=ABC61A84CC682478B14EF2EBE2C220A1DABF87962C7704ADD1B59910DD51A4447E69CAA60828C97D0FE4BCAD3A2515252FE0E3AF890EB1B1i7mCM" TargetMode="External"/><Relationship Id="rId40" Type="http://schemas.openxmlformats.org/officeDocument/2006/relationships/hyperlink" Target="consultantplus://offline/ref=1EA1ECFF5CF5651254A3CB9364D81E621E3BCAEB867B05B971BE8E96C150A3D8549711E0EEA0F7F3HCc6F" TargetMode="External"/><Relationship Id="rId45" Type="http://schemas.openxmlformats.org/officeDocument/2006/relationships/hyperlink" Target="consultantplus://offline/ref=88409077A636E770C44B252F18AA625A1D3EDF2D8E2E0EDB236D90BC43B1003D88F9790839E14E116284D06ACFW5W5M" TargetMode="External"/><Relationship Id="rId53" Type="http://schemas.openxmlformats.org/officeDocument/2006/relationships/hyperlink" Target="consultantplus://offline/ref=ABC61A84CC682478B14EF2EBE2C220A1DABD899E287F04ADD1B59910DD51A4447E69CAA60828C97C0FE4BCAD3A2515252FE0E3AF890EB1B1i7mCM" TargetMode="External"/><Relationship Id="rId58" Type="http://schemas.openxmlformats.org/officeDocument/2006/relationships/hyperlink" Target="consultantplus://offline/ref=ABC61A84CC682478B14EF2EBE2C220A1DABF8E96287304ADD1B59910DD51A4447E69CAA60828C97C06E4BCAD3A2515252FE0E3AF890EB1B1i7mCM" TargetMode="External"/><Relationship Id="rId66" Type="http://schemas.openxmlformats.org/officeDocument/2006/relationships/hyperlink" Target="consultantplus://offline/ref=ABC61A84CC682478B14EF2EBE2C220A1DABD899E287F04ADD1B59910DD51A4447E69CAA60828C97C0FE4BCAD3A2515252FE0E3AF890EB1B1i7mCM"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consultantplus://offline/ref=ABC61A84CC682478B14EF2EBE2C220A1DABF8797297704ADD1B59910DD51A4447E69CAA60829CD7806E4BCAD3A2515252FE0E3AF890EB1B1i7mCM" TargetMode="External"/><Relationship Id="rId19" Type="http://schemas.openxmlformats.org/officeDocument/2006/relationships/hyperlink" Target="consultantplus://offline/ref=ABC61A84CC682478B14EF2EBE2C220A1DABF8E96287304ADD1B59910DD51A4447E69CAA60828C0760DE4BCAD3A2515252FE0E3AF890EB1B1i7mCM"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consultantplus://offline/ref=ABC61A84CC682478B14EF2EBE2C220A1DBB0889A212053AF80E09715D501FE546820C7AF1628CD600CEFEAiFmDM" TargetMode="External"/><Relationship Id="rId27" Type="http://schemas.openxmlformats.org/officeDocument/2006/relationships/hyperlink" Target="consultantplus://offline/ref=ABC61A84CC682478B14EF2EBE2C220A1DABD899E287F04ADD1B59910DD51A4447E69CAA60828C87C08E4BCAD3A2515252FE0E3AF890EB1B1i7mCM" TargetMode="External"/><Relationship Id="rId30" Type="http://schemas.openxmlformats.org/officeDocument/2006/relationships/hyperlink" Target="consultantplus://offline/ref=ABC61A84CC682478B14EF2EBE2C220A1DABF8E96287304ADD1B59910DD51A4447E69CAA60828C97C06E4BCAD3A2515252FE0E3AF890EB1B1i7mCM" TargetMode="External"/><Relationship Id="rId35" Type="http://schemas.openxmlformats.org/officeDocument/2006/relationships/hyperlink" Target="consultantplus://offline/ref=ABC61A84CC682478B14EF2EBE2C220A1DABF8E96287304ADD1B59910DD51A4447E69CAA60828CB760AE4BCAD3A2515252FE0E3AF890EB1B1i7mCM" TargetMode="External"/><Relationship Id="rId43" Type="http://schemas.openxmlformats.org/officeDocument/2006/relationships/hyperlink" Target="consultantplus://offline/ref=88409077A636E770C44B252F18AA625A1F35D32D8D2A0EDB236D90BC43B1003D88F9790839E14E116284D06ACFW5W5M" TargetMode="External"/><Relationship Id="rId48" Type="http://schemas.openxmlformats.org/officeDocument/2006/relationships/hyperlink" Target="consultantplus://offline/ref=ABC61A84CC682478B14EF2EBE2C220A1DABD899E287F04ADD1B59910DD51A4446C6992AA0820D77E0AF1EAFC7Ci7m1M" TargetMode="External"/><Relationship Id="rId56" Type="http://schemas.openxmlformats.org/officeDocument/2006/relationships/hyperlink" Target="consultantplus://offline/ref=ABC61A84CC682478B14EEEEBE5C220A1DABF8C992C7D59A7D9EC9512DA5EFB417978CAA70036C97A10EDE8FEi7mFM" TargetMode="External"/><Relationship Id="rId64" Type="http://schemas.openxmlformats.org/officeDocument/2006/relationships/hyperlink" Target="consultantplus://offline/ref=ABC61A84CC682478B14EF2EBE2C220A1DABD899E287F04ADD1B59910DD51A4447E69CAA60828C87C08E4BCAD3A2515252FE0E3AF890EB1B1i7mCM" TargetMode="External"/><Relationship Id="rId69" Type="http://schemas.openxmlformats.org/officeDocument/2006/relationships/hyperlink" Target="consultantplus://offline/ref=ABC61A84CC682478B14EEEEBE5C220A1DABF8C992C7D59A7D9EC9512DA5EFB417978CAA70036C97A10EDE8FEi7mFM" TargetMode="External"/><Relationship Id="rId8" Type="http://schemas.openxmlformats.org/officeDocument/2006/relationships/hyperlink" Target="http://www.gorohovec.ru." TargetMode="External"/><Relationship Id="rId51" Type="http://schemas.openxmlformats.org/officeDocument/2006/relationships/hyperlink" Target="consultantplus://offline/ref=ABC61A84CC682478B14EF2EBE2C220A1DABF8797297704ADD1B59910DD51A4446C6992AA0820D77E0AF1EAFC7Ci7m1M" TargetMode="External"/><Relationship Id="rId72" Type="http://schemas.openxmlformats.org/officeDocument/2006/relationships/hyperlink" Target="consultantplus://offline/ref=88409077A636E770C44B252F18AA625A1F35D32D8D2A0EDB236D90BC43B1003D88F9790839E14E116284D06ACFW5W5M" TargetMode="External"/><Relationship Id="rId3" Type="http://schemas.openxmlformats.org/officeDocument/2006/relationships/styles" Target="styles.xml"/><Relationship Id="rId12" Type="http://schemas.openxmlformats.org/officeDocument/2006/relationships/hyperlink" Target="consultantplus://offline/ref=22BA403DD1A785AB72D2ABCC7D8B32309009E7C27EE2D4A24A81CBBCC5377DB1C7900F2C84228AA4E759B79C9C4ACA2FD43B52D380A87305aC0CN" TargetMode="External"/><Relationship Id="rId17" Type="http://schemas.openxmlformats.org/officeDocument/2006/relationships/hyperlink" Target="mailto:agr@gorohovec.ru" TargetMode="External"/><Relationship Id="rId25" Type="http://schemas.openxmlformats.org/officeDocument/2006/relationships/hyperlink" Target="consultantplus://offline/ref=ABC61A84CC682478B14EF2EBE2C220A1DABD899E287F04ADD1B59910DD51A4447E69CAA60828C97C0FE4BCAD3A2515252FE0E3AF890EB1B1i7mCM" TargetMode="External"/><Relationship Id="rId33" Type="http://schemas.openxmlformats.org/officeDocument/2006/relationships/hyperlink" Target="consultantplus://offline/ref=ABC61A84CC682478B14EF2EBE2C220A1DABF8797297704ADD1B59910DD51A4447E69CAA60829CD7806E4BCAD3A2515252FE0E3AF890EB1B1i7mCM" TargetMode="External"/><Relationship Id="rId38" Type="http://schemas.openxmlformats.org/officeDocument/2006/relationships/hyperlink" Target="consultantplus://offline/ref=ABC61A84CC682478B14EF2EBE2C220A1DABD899E287F04ADD1B59910DD51A4447E69CAA60828C97C0FE4BCAD3A2515252FE0E3AF890EB1B1i7mCM" TargetMode="External"/><Relationship Id="rId46" Type="http://schemas.openxmlformats.org/officeDocument/2006/relationships/image" Target="media/image1.png"/><Relationship Id="rId59" Type="http://schemas.openxmlformats.org/officeDocument/2006/relationships/hyperlink" Target="consultantplus://offline/ref=ABC61A84CC682478B14EF2EBE2C220A1DABF87962C7704ADD1B59910DD51A4447E69CAA60828C97D0FE4BCAD3A2515252FE0E3AF890EB1B1i7mCM" TargetMode="External"/><Relationship Id="rId67" Type="http://schemas.openxmlformats.org/officeDocument/2006/relationships/hyperlink" Target="consultantplus://offline/ref=ABC61A84CC682478B14EF2EBE2C220A1DABD899E287F04ADD1B59910DD51A4447E69CAA60828C87C08E4BCAD3A2515252FE0E3AF890EB1B1i7mCM" TargetMode="External"/><Relationship Id="rId20" Type="http://schemas.openxmlformats.org/officeDocument/2006/relationships/hyperlink" Target="consultantplus://offline/ref=ABC61A84CC682478B14EF2EBE2C220A1DABD899E287F04ADD1B59910DD51A4446C6992AA0820D77E0AF1EAFC7Ci7m1M" TargetMode="External"/><Relationship Id="rId41" Type="http://schemas.openxmlformats.org/officeDocument/2006/relationships/hyperlink" Target="consultantplus://offline/ref=ABC61A84CC682478B14EEEEBE5C220A1DABF8C992C7D59A7D9EC9512DA5EFB417978CAA70036C97A10EDE8FEi7mFM" TargetMode="External"/><Relationship Id="rId54" Type="http://schemas.openxmlformats.org/officeDocument/2006/relationships/hyperlink" Target="consultantplus://offline/ref=ABC61A84CC682478B14EF2EBE2C220A1DABD899E287F04ADD1B59910DD51A4447E69CAA60828C97C0FE4BCAD3A2515252FE0E3AF890EB1B1i7mCM" TargetMode="External"/><Relationship Id="rId62" Type="http://schemas.openxmlformats.org/officeDocument/2006/relationships/hyperlink" Target="consultantplus://offline/ref=ABC61A84CC682478B14EF2EBE2C220A1DABF8E96287304ADD1B59910DD51A4447E69CAA60828CB790AE4BCAD3A2515252FE0E3AF890EB1B1i7mCM" TargetMode="External"/><Relationship Id="rId70" Type="http://schemas.openxmlformats.org/officeDocument/2006/relationships/hyperlink" Target="consultantplus://offline/ref=88409077A636E770C44B252F18AA625A1F35D32D8D2A0EDB236D90BC43B1003D88F9790839E14E116284D06ACFW5W5M"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consultantplus://offline/ref=ABC61A84CC682478B14EF2EBE2C220A1DABF8797297704ADD1B59910DD51A4446C6992AA0820D77E0AF1EAFC7Ci7m1M" TargetMode="External"/><Relationship Id="rId28" Type="http://schemas.openxmlformats.org/officeDocument/2006/relationships/hyperlink" Target="consultantplus://offline/ref=ABC61A84CC682478B14EEEEBE5C220A1DABF8C992C7D59A7D9EC9512DA5EFB417978CAA70036C97A10EDE8FEi7mFM" TargetMode="External"/><Relationship Id="rId36" Type="http://schemas.openxmlformats.org/officeDocument/2006/relationships/hyperlink" Target="consultantplus://offline/ref=ABC61A84CC682478B14EF2EBE2C220A1DABD899E287F04ADD1B59910DD51A4447E69CAA60828C87C08E4BCAD3A2515252FE0E3AF890EB1B1i7mCM" TargetMode="External"/><Relationship Id="rId49" Type="http://schemas.openxmlformats.org/officeDocument/2006/relationships/hyperlink" Target="consultantplus://offline/ref=ABC61A84CC682478B14EF2EBE2C220A1D8B188962F7E04ADD1B59910DD51A4446C6992AA0820D77E0AF1EAFC7Ci7m1M" TargetMode="External"/><Relationship Id="rId57" Type="http://schemas.openxmlformats.org/officeDocument/2006/relationships/hyperlink" Target="consultantplus://offline/ref=ABC61A84CC682478B14EF2EBE2C220A1DABF87962C7704ADD1B59910DD51A4447E69CAA60828C97D0FE4BCAD3A2515252FE0E3AF890EB1B1i7mCM" TargetMode="External"/><Relationship Id="rId10" Type="http://schemas.openxmlformats.org/officeDocument/2006/relationships/hyperlink" Target="consultantplus://offline/ref=B99F4C3F88A4F8499F20A1DE70800D86B61BFD140618B0E1C46666C59A93263ED4FB1C59B531753B08F0915D6CB3BDF7C465DC49937F1325z8b0H" TargetMode="External"/><Relationship Id="rId31" Type="http://schemas.openxmlformats.org/officeDocument/2006/relationships/hyperlink" Target="consultantplus://offline/ref=ABC61A84CC682478B14EF2EBE2C220A1DABF87962C7704ADD1B59910DD51A4447E69CAA60828C97D0FE4BCAD3A2515252FE0E3AF890EB1B1i7mCM" TargetMode="External"/><Relationship Id="rId44" Type="http://schemas.openxmlformats.org/officeDocument/2006/relationships/hyperlink" Target="consultantplus://offline/ref=88409077A636E770C44B252F18AA625A1F35D32D8D2A0EDB236D90BC43B1003D88F9790839E14E116284D06ACFW5W5M" TargetMode="External"/><Relationship Id="rId52" Type="http://schemas.openxmlformats.org/officeDocument/2006/relationships/hyperlink" Target="consultantplus://offline/ref=ABC61A84CC682478B14EF2EBE2C220A1DABF8E96287304ADD1B59910DD51A4446C6992AA0820D77E0AF1EAFC7Ci7m1M" TargetMode="External"/><Relationship Id="rId60" Type="http://schemas.openxmlformats.org/officeDocument/2006/relationships/hyperlink" Target="consultantplus://offline/ref=ABC61A84CC682478B14EF2EBE2C220A1DABF8797297704ADD1B59910DD51A4447E69CAA60829CA7E07E4BCAD3A2515252FE0E3AF890EB1B1i7mCM" TargetMode="External"/><Relationship Id="rId65" Type="http://schemas.openxmlformats.org/officeDocument/2006/relationships/hyperlink" Target="consultantplus://offline/ref=ABC61A84CC682478B14EF2EBE2C220A1DABF87962C7704ADD1B59910DD51A4447E69CAA60828C97D0FE4BCAD3A2515252FE0E3AF890EB1B1i7mCM" TargetMode="External"/><Relationship Id="rId73" Type="http://schemas.openxmlformats.org/officeDocument/2006/relationships/hyperlink" Target="consultantplus://offline/ref=88409077A636E770C44B252F18AA625A1D3EDF2D8E2E0EDB236D90BC43B1003D88F9790839E14E116284D06ACFW5W5M" TargetMode="External"/><Relationship Id="rId4" Type="http://schemas.openxmlformats.org/officeDocument/2006/relationships/settings" Target="settings.xml"/><Relationship Id="rId9" Type="http://schemas.openxmlformats.org/officeDocument/2006/relationships/hyperlink" Target="consultantplus://offline/ref=B99F4C3F88A4F8499F20A1DE70800D86B614FA130819B0E1C46666C59A93263ED4FB1C5DB4327C695FBF900128EEAEF7C865DE4D8Fz7bCH" TargetMode="External"/><Relationship Id="rId13" Type="http://schemas.openxmlformats.org/officeDocument/2006/relationships/hyperlink" Target="consultantplus://offline/ref=22BA403DD1A785AB72D2ABCC7D8B3230900FE3C17FE7D4A24A81CBBCC5377DB1D5905720862694A6E54CE1CDDAa10EN" TargetMode="External"/><Relationship Id="rId18" Type="http://schemas.openxmlformats.org/officeDocument/2006/relationships/hyperlink" Target="consultantplus://offline/ref=B99F4C3F88A4F8499F20A1DE70800D86B61DFE160611B0E1C46666C59A93263ED4FB1C59B530773C0FF0915D6CB3BDF7C465DC49937F1325z8b0H" TargetMode="External"/><Relationship Id="rId39" Type="http://schemas.openxmlformats.org/officeDocument/2006/relationships/hyperlink" Target="consultantplus://offline/ref=ABC61A84CC682478B14EF2EBE2C220A1DABD899E287F04ADD1B59910DD51A4447E69CAA60828C87C08E4BCAD3A2515252FE0E3AF890EB1B1i7mCM" TargetMode="External"/><Relationship Id="rId34" Type="http://schemas.openxmlformats.org/officeDocument/2006/relationships/hyperlink" Target="consultantplus://offline/ref=ABC61A84CC682478B14EF2EBE2C220A1DABF8E96287304ADD1B59910DD51A4447E69CAA60828CB790AE4BCAD3A2515252FE0E3AF890EB1B1i7mCM" TargetMode="External"/><Relationship Id="rId50" Type="http://schemas.openxmlformats.org/officeDocument/2006/relationships/hyperlink" Target="consultantplus://offline/ref=ABC61A84CC682478B14EF2EBE2C220A1DBB0889A212053AF80E09715D501FE546820C7AF1628CD600CEFEAiFmDM" TargetMode="External"/><Relationship Id="rId55" Type="http://schemas.openxmlformats.org/officeDocument/2006/relationships/hyperlink" Target="consultantplus://offline/ref=ABC61A84CC682478B14EF2EBE2C220A1DABD899E287F04ADD1B59910DD51A4447E69CAA60828C87C08E4BCAD3A2515252FE0E3AF890EB1B1i7mCM" TargetMode="External"/><Relationship Id="rId7" Type="http://schemas.openxmlformats.org/officeDocument/2006/relationships/endnotes" Target="endnotes.xml"/><Relationship Id="rId71" Type="http://schemas.openxmlformats.org/officeDocument/2006/relationships/hyperlink" Target="consultantplus://offline/ref=88409077A636E770C44B252F18AA625A1F35D32D8D2A0EDB236D90BC43B1003D88F9790839E14E116284D06ACFW5W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7736E-2E9B-4475-B4C0-4F663896A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114</Pages>
  <Words>49929</Words>
  <Characters>284600</Characters>
  <Application>Microsoft Office Word</Application>
  <DocSecurity>0</DocSecurity>
  <Lines>2371</Lines>
  <Paragraphs>667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333862</CharactersWithSpaces>
  <SharedDoc>false</SharedDoc>
  <HLinks>
    <vt:vector size="834" baseType="variant">
      <vt:variant>
        <vt:i4>1704029</vt:i4>
      </vt:variant>
      <vt:variant>
        <vt:i4>417</vt:i4>
      </vt:variant>
      <vt:variant>
        <vt:i4>0</vt:i4>
      </vt:variant>
      <vt:variant>
        <vt:i4>5</vt:i4>
      </vt:variant>
      <vt:variant>
        <vt:lpwstr>consultantplus://offline/ref=88409077A636E770C44B252F18AA625A1D3EDF2D8E2E0EDB236D90BC43B1003D88F9790839E14E116284D06ACFW5W5M</vt:lpwstr>
      </vt:variant>
      <vt:variant>
        <vt:lpwstr/>
      </vt:variant>
      <vt:variant>
        <vt:i4>1704031</vt:i4>
      </vt:variant>
      <vt:variant>
        <vt:i4>414</vt:i4>
      </vt:variant>
      <vt:variant>
        <vt:i4>0</vt:i4>
      </vt:variant>
      <vt:variant>
        <vt:i4>5</vt:i4>
      </vt:variant>
      <vt:variant>
        <vt:lpwstr>consultantplus://offline/ref=88409077A636E770C44B252F18AA625A1F35D32D8D2A0EDB236D90BC43B1003D88F9790839E14E116284D06ACFW5W5M</vt:lpwstr>
      </vt:variant>
      <vt:variant>
        <vt:lpwstr/>
      </vt:variant>
      <vt:variant>
        <vt:i4>1704031</vt:i4>
      </vt:variant>
      <vt:variant>
        <vt:i4>411</vt:i4>
      </vt:variant>
      <vt:variant>
        <vt:i4>0</vt:i4>
      </vt:variant>
      <vt:variant>
        <vt:i4>5</vt:i4>
      </vt:variant>
      <vt:variant>
        <vt:lpwstr>consultantplus://offline/ref=88409077A636E770C44B252F18AA625A1F35D32D8D2A0EDB236D90BC43B1003D88F9790839E14E116284D06ACFW5W5M</vt:lpwstr>
      </vt:variant>
      <vt:variant>
        <vt:lpwstr/>
      </vt:variant>
      <vt:variant>
        <vt:i4>1704031</vt:i4>
      </vt:variant>
      <vt:variant>
        <vt:i4>408</vt:i4>
      </vt:variant>
      <vt:variant>
        <vt:i4>0</vt:i4>
      </vt:variant>
      <vt:variant>
        <vt:i4>5</vt:i4>
      </vt:variant>
      <vt:variant>
        <vt:lpwstr>consultantplus://offline/ref=88409077A636E770C44B252F18AA625A1F35D32D8D2A0EDB236D90BC43B1003D88F9790839E14E116284D06ACFW5W5M</vt:lpwstr>
      </vt:variant>
      <vt:variant>
        <vt:lpwstr/>
      </vt:variant>
      <vt:variant>
        <vt:i4>2818157</vt:i4>
      </vt:variant>
      <vt:variant>
        <vt:i4>405</vt:i4>
      </vt:variant>
      <vt:variant>
        <vt:i4>0</vt:i4>
      </vt:variant>
      <vt:variant>
        <vt:i4>5</vt:i4>
      </vt:variant>
      <vt:variant>
        <vt:lpwstr>consultantplus://offline/ref=ABC61A84CC682478B14EEEEBE5C220A1DABF8C992C7D59A7D9EC9512DA5EFB417978CAA70036C97A10EDE8FEi7mFM</vt:lpwstr>
      </vt:variant>
      <vt:variant>
        <vt:lpwstr/>
      </vt:variant>
      <vt:variant>
        <vt:i4>7798843</vt:i4>
      </vt:variant>
      <vt:variant>
        <vt:i4>402</vt:i4>
      </vt:variant>
      <vt:variant>
        <vt:i4>0</vt:i4>
      </vt:variant>
      <vt:variant>
        <vt:i4>5</vt:i4>
      </vt:variant>
      <vt:variant>
        <vt:lpwstr>consultantplus://offline/ref=1EA1ECFF5CF5651254A3CB9364D81E621E3BCAEB867B05B971BE8E96C150A3D8549711E0EEA0F7F3HCc6F</vt:lpwstr>
      </vt:variant>
      <vt:variant>
        <vt:lpwstr/>
      </vt:variant>
      <vt:variant>
        <vt:i4>262217</vt:i4>
      </vt:variant>
      <vt:variant>
        <vt:i4>399</vt:i4>
      </vt:variant>
      <vt:variant>
        <vt:i4>0</vt:i4>
      </vt:variant>
      <vt:variant>
        <vt:i4>5</vt:i4>
      </vt:variant>
      <vt:variant>
        <vt:lpwstr/>
      </vt:variant>
      <vt:variant>
        <vt:lpwstr>P296</vt:lpwstr>
      </vt:variant>
      <vt:variant>
        <vt:i4>131142</vt:i4>
      </vt:variant>
      <vt:variant>
        <vt:i4>396</vt:i4>
      </vt:variant>
      <vt:variant>
        <vt:i4>0</vt:i4>
      </vt:variant>
      <vt:variant>
        <vt:i4>5</vt:i4>
      </vt:variant>
      <vt:variant>
        <vt:lpwstr/>
      </vt:variant>
      <vt:variant>
        <vt:lpwstr>P260</vt:lpwstr>
      </vt:variant>
      <vt:variant>
        <vt:i4>327747</vt:i4>
      </vt:variant>
      <vt:variant>
        <vt:i4>393</vt:i4>
      </vt:variant>
      <vt:variant>
        <vt:i4>0</vt:i4>
      </vt:variant>
      <vt:variant>
        <vt:i4>5</vt:i4>
      </vt:variant>
      <vt:variant>
        <vt:lpwstr/>
      </vt:variant>
      <vt:variant>
        <vt:lpwstr>P237</vt:lpwstr>
      </vt:variant>
      <vt:variant>
        <vt:i4>327750</vt:i4>
      </vt:variant>
      <vt:variant>
        <vt:i4>390</vt:i4>
      </vt:variant>
      <vt:variant>
        <vt:i4>0</vt:i4>
      </vt:variant>
      <vt:variant>
        <vt:i4>5</vt:i4>
      </vt:variant>
      <vt:variant>
        <vt:lpwstr/>
      </vt:variant>
      <vt:variant>
        <vt:lpwstr>P267</vt:lpwstr>
      </vt:variant>
      <vt:variant>
        <vt:i4>131142</vt:i4>
      </vt:variant>
      <vt:variant>
        <vt:i4>387</vt:i4>
      </vt:variant>
      <vt:variant>
        <vt:i4>0</vt:i4>
      </vt:variant>
      <vt:variant>
        <vt:i4>5</vt:i4>
      </vt:variant>
      <vt:variant>
        <vt:lpwstr/>
      </vt:variant>
      <vt:variant>
        <vt:lpwstr>P260</vt:lpwstr>
      </vt:variant>
      <vt:variant>
        <vt:i4>393284</vt:i4>
      </vt:variant>
      <vt:variant>
        <vt:i4>384</vt:i4>
      </vt:variant>
      <vt:variant>
        <vt:i4>0</vt:i4>
      </vt:variant>
      <vt:variant>
        <vt:i4>5</vt:i4>
      </vt:variant>
      <vt:variant>
        <vt:lpwstr/>
      </vt:variant>
      <vt:variant>
        <vt:lpwstr>P244</vt:lpwstr>
      </vt:variant>
      <vt:variant>
        <vt:i4>65604</vt:i4>
      </vt:variant>
      <vt:variant>
        <vt:i4>381</vt:i4>
      </vt:variant>
      <vt:variant>
        <vt:i4>0</vt:i4>
      </vt:variant>
      <vt:variant>
        <vt:i4>5</vt:i4>
      </vt:variant>
      <vt:variant>
        <vt:lpwstr/>
      </vt:variant>
      <vt:variant>
        <vt:lpwstr>P243</vt:lpwstr>
      </vt:variant>
      <vt:variant>
        <vt:i4>196672</vt:i4>
      </vt:variant>
      <vt:variant>
        <vt:i4>378</vt:i4>
      </vt:variant>
      <vt:variant>
        <vt:i4>0</vt:i4>
      </vt:variant>
      <vt:variant>
        <vt:i4>5</vt:i4>
      </vt:variant>
      <vt:variant>
        <vt:lpwstr/>
      </vt:variant>
      <vt:variant>
        <vt:lpwstr>P102</vt:lpwstr>
      </vt:variant>
      <vt:variant>
        <vt:i4>7667769</vt:i4>
      </vt:variant>
      <vt:variant>
        <vt:i4>375</vt:i4>
      </vt:variant>
      <vt:variant>
        <vt:i4>0</vt:i4>
      </vt:variant>
      <vt:variant>
        <vt:i4>5</vt:i4>
      </vt:variant>
      <vt:variant>
        <vt:lpwstr>consultantplus://offline/ref=ABC61A84CC682478B14EF2EBE2C220A1DABD899E287F04ADD1B59910DD51A4447E69CAA60828C87C08E4BCAD3A2515252FE0E3AF890EB1B1i7mCM</vt:lpwstr>
      </vt:variant>
      <vt:variant>
        <vt:lpwstr/>
      </vt:variant>
      <vt:variant>
        <vt:i4>7667814</vt:i4>
      </vt:variant>
      <vt:variant>
        <vt:i4>372</vt:i4>
      </vt:variant>
      <vt:variant>
        <vt:i4>0</vt:i4>
      </vt:variant>
      <vt:variant>
        <vt:i4>5</vt:i4>
      </vt:variant>
      <vt:variant>
        <vt:lpwstr>consultantplus://offline/ref=ABC61A84CC682478B14EF2EBE2C220A1DABD899E287F04ADD1B59910DD51A4447E69CAA60828C97C0FE4BCAD3A2515252FE0E3AF890EB1B1i7mCM</vt:lpwstr>
      </vt:variant>
      <vt:variant>
        <vt:lpwstr/>
      </vt:variant>
      <vt:variant>
        <vt:i4>65604</vt:i4>
      </vt:variant>
      <vt:variant>
        <vt:i4>369</vt:i4>
      </vt:variant>
      <vt:variant>
        <vt:i4>0</vt:i4>
      </vt:variant>
      <vt:variant>
        <vt:i4>5</vt:i4>
      </vt:variant>
      <vt:variant>
        <vt:lpwstr/>
      </vt:variant>
      <vt:variant>
        <vt:lpwstr>P243</vt:lpwstr>
      </vt:variant>
      <vt:variant>
        <vt:i4>196675</vt:i4>
      </vt:variant>
      <vt:variant>
        <vt:i4>366</vt:i4>
      </vt:variant>
      <vt:variant>
        <vt:i4>0</vt:i4>
      </vt:variant>
      <vt:variant>
        <vt:i4>5</vt:i4>
      </vt:variant>
      <vt:variant>
        <vt:lpwstr/>
      </vt:variant>
      <vt:variant>
        <vt:lpwstr>P132</vt:lpwstr>
      </vt:variant>
      <vt:variant>
        <vt:i4>7667764</vt:i4>
      </vt:variant>
      <vt:variant>
        <vt:i4>363</vt:i4>
      </vt:variant>
      <vt:variant>
        <vt:i4>0</vt:i4>
      </vt:variant>
      <vt:variant>
        <vt:i4>5</vt:i4>
      </vt:variant>
      <vt:variant>
        <vt:lpwstr>consultantplus://offline/ref=ABC61A84CC682478B14EF2EBE2C220A1DABF87962C7704ADD1B59910DD51A4447E69CAA60828C97D0FE4BCAD3A2515252FE0E3AF890EB1B1i7mCM</vt:lpwstr>
      </vt:variant>
      <vt:variant>
        <vt:lpwstr/>
      </vt:variant>
      <vt:variant>
        <vt:i4>7667769</vt:i4>
      </vt:variant>
      <vt:variant>
        <vt:i4>360</vt:i4>
      </vt:variant>
      <vt:variant>
        <vt:i4>0</vt:i4>
      </vt:variant>
      <vt:variant>
        <vt:i4>5</vt:i4>
      </vt:variant>
      <vt:variant>
        <vt:lpwstr>consultantplus://offline/ref=ABC61A84CC682478B14EF2EBE2C220A1DABD899E287F04ADD1B59910DD51A4447E69CAA60828C87C08E4BCAD3A2515252FE0E3AF890EB1B1i7mCM</vt:lpwstr>
      </vt:variant>
      <vt:variant>
        <vt:lpwstr/>
      </vt:variant>
      <vt:variant>
        <vt:i4>7667767</vt:i4>
      </vt:variant>
      <vt:variant>
        <vt:i4>357</vt:i4>
      </vt:variant>
      <vt:variant>
        <vt:i4>0</vt:i4>
      </vt:variant>
      <vt:variant>
        <vt:i4>5</vt:i4>
      </vt:variant>
      <vt:variant>
        <vt:lpwstr>consultantplus://offline/ref=ABC61A84CC682478B14EF2EBE2C220A1DABF8E96287304ADD1B59910DD51A4447E69CAA60828CB760AE4BCAD3A2515252FE0E3AF890EB1B1i7mCM</vt:lpwstr>
      </vt:variant>
      <vt:variant>
        <vt:lpwstr/>
      </vt:variant>
      <vt:variant>
        <vt:i4>7667768</vt:i4>
      </vt:variant>
      <vt:variant>
        <vt:i4>354</vt:i4>
      </vt:variant>
      <vt:variant>
        <vt:i4>0</vt:i4>
      </vt:variant>
      <vt:variant>
        <vt:i4>5</vt:i4>
      </vt:variant>
      <vt:variant>
        <vt:lpwstr>consultantplus://offline/ref=ABC61A84CC682478B14EF2EBE2C220A1DABF8E96287304ADD1B59910DD51A4447E69CAA60828CB790AE4BCAD3A2515252FE0E3AF890EB1B1i7mCM</vt:lpwstr>
      </vt:variant>
      <vt:variant>
        <vt:lpwstr/>
      </vt:variant>
      <vt:variant>
        <vt:i4>7667775</vt:i4>
      </vt:variant>
      <vt:variant>
        <vt:i4>351</vt:i4>
      </vt:variant>
      <vt:variant>
        <vt:i4>0</vt:i4>
      </vt:variant>
      <vt:variant>
        <vt:i4>5</vt:i4>
      </vt:variant>
      <vt:variant>
        <vt:lpwstr>consultantplus://offline/ref=ABC61A84CC682478B14EF2EBE2C220A1DABF8797297704ADD1B59910DD51A4447E69CAA60829CD7806E4BCAD3A2515252FE0E3AF890EB1B1i7mCM</vt:lpwstr>
      </vt:variant>
      <vt:variant>
        <vt:lpwstr/>
      </vt:variant>
      <vt:variant>
        <vt:i4>7667814</vt:i4>
      </vt:variant>
      <vt:variant>
        <vt:i4>348</vt:i4>
      </vt:variant>
      <vt:variant>
        <vt:i4>0</vt:i4>
      </vt:variant>
      <vt:variant>
        <vt:i4>5</vt:i4>
      </vt:variant>
      <vt:variant>
        <vt:lpwstr>consultantplus://offline/ref=ABC61A84CC682478B14EF2EBE2C220A1DABF8797297704ADD1B59910DD51A4447E69CAA60829CA7E07E4BCAD3A2515252FE0E3AF890EB1B1i7mCM</vt:lpwstr>
      </vt:variant>
      <vt:variant>
        <vt:lpwstr/>
      </vt:variant>
      <vt:variant>
        <vt:i4>262213</vt:i4>
      </vt:variant>
      <vt:variant>
        <vt:i4>345</vt:i4>
      </vt:variant>
      <vt:variant>
        <vt:i4>0</vt:i4>
      </vt:variant>
      <vt:variant>
        <vt:i4>5</vt:i4>
      </vt:variant>
      <vt:variant>
        <vt:lpwstr/>
      </vt:variant>
      <vt:variant>
        <vt:lpwstr>P155</vt:lpwstr>
      </vt:variant>
      <vt:variant>
        <vt:i4>196677</vt:i4>
      </vt:variant>
      <vt:variant>
        <vt:i4>342</vt:i4>
      </vt:variant>
      <vt:variant>
        <vt:i4>0</vt:i4>
      </vt:variant>
      <vt:variant>
        <vt:i4>5</vt:i4>
      </vt:variant>
      <vt:variant>
        <vt:lpwstr/>
      </vt:variant>
      <vt:variant>
        <vt:lpwstr>P152</vt:lpwstr>
      </vt:variant>
      <vt:variant>
        <vt:i4>262209</vt:i4>
      </vt:variant>
      <vt:variant>
        <vt:i4>339</vt:i4>
      </vt:variant>
      <vt:variant>
        <vt:i4>0</vt:i4>
      </vt:variant>
      <vt:variant>
        <vt:i4>5</vt:i4>
      </vt:variant>
      <vt:variant>
        <vt:lpwstr/>
      </vt:variant>
      <vt:variant>
        <vt:lpwstr>P115</vt:lpwstr>
      </vt:variant>
      <vt:variant>
        <vt:i4>589890</vt:i4>
      </vt:variant>
      <vt:variant>
        <vt:i4>336</vt:i4>
      </vt:variant>
      <vt:variant>
        <vt:i4>0</vt:i4>
      </vt:variant>
      <vt:variant>
        <vt:i4>5</vt:i4>
      </vt:variant>
      <vt:variant>
        <vt:lpwstr/>
      </vt:variant>
      <vt:variant>
        <vt:lpwstr>P128</vt:lpwstr>
      </vt:variant>
      <vt:variant>
        <vt:i4>7667764</vt:i4>
      </vt:variant>
      <vt:variant>
        <vt:i4>333</vt:i4>
      </vt:variant>
      <vt:variant>
        <vt:i4>0</vt:i4>
      </vt:variant>
      <vt:variant>
        <vt:i4>5</vt:i4>
      </vt:variant>
      <vt:variant>
        <vt:lpwstr>consultantplus://offline/ref=ABC61A84CC682478B14EF2EBE2C220A1DABF87962C7704ADD1B59910DD51A4447E69CAA60828C97D0FE4BCAD3A2515252FE0E3AF890EB1B1i7mCM</vt:lpwstr>
      </vt:variant>
      <vt:variant>
        <vt:lpwstr/>
      </vt:variant>
      <vt:variant>
        <vt:i4>327746</vt:i4>
      </vt:variant>
      <vt:variant>
        <vt:i4>330</vt:i4>
      </vt:variant>
      <vt:variant>
        <vt:i4>0</vt:i4>
      </vt:variant>
      <vt:variant>
        <vt:i4>5</vt:i4>
      </vt:variant>
      <vt:variant>
        <vt:lpwstr/>
      </vt:variant>
      <vt:variant>
        <vt:lpwstr>P227</vt:lpwstr>
      </vt:variant>
      <vt:variant>
        <vt:i4>393281</vt:i4>
      </vt:variant>
      <vt:variant>
        <vt:i4>327</vt:i4>
      </vt:variant>
      <vt:variant>
        <vt:i4>0</vt:i4>
      </vt:variant>
      <vt:variant>
        <vt:i4>5</vt:i4>
      </vt:variant>
      <vt:variant>
        <vt:lpwstr/>
      </vt:variant>
      <vt:variant>
        <vt:lpwstr>P214</vt:lpwstr>
      </vt:variant>
      <vt:variant>
        <vt:i4>196676</vt:i4>
      </vt:variant>
      <vt:variant>
        <vt:i4>324</vt:i4>
      </vt:variant>
      <vt:variant>
        <vt:i4>0</vt:i4>
      </vt:variant>
      <vt:variant>
        <vt:i4>5</vt:i4>
      </vt:variant>
      <vt:variant>
        <vt:lpwstr/>
      </vt:variant>
      <vt:variant>
        <vt:lpwstr>P142</vt:lpwstr>
      </vt:variant>
      <vt:variant>
        <vt:i4>327748</vt:i4>
      </vt:variant>
      <vt:variant>
        <vt:i4>321</vt:i4>
      </vt:variant>
      <vt:variant>
        <vt:i4>0</vt:i4>
      </vt:variant>
      <vt:variant>
        <vt:i4>5</vt:i4>
      </vt:variant>
      <vt:variant>
        <vt:lpwstr/>
      </vt:variant>
      <vt:variant>
        <vt:lpwstr>P247</vt:lpwstr>
      </vt:variant>
      <vt:variant>
        <vt:i4>7667822</vt:i4>
      </vt:variant>
      <vt:variant>
        <vt:i4>318</vt:i4>
      </vt:variant>
      <vt:variant>
        <vt:i4>0</vt:i4>
      </vt:variant>
      <vt:variant>
        <vt:i4>5</vt:i4>
      </vt:variant>
      <vt:variant>
        <vt:lpwstr>consultantplus://offline/ref=ABC61A84CC682478B14EF2EBE2C220A1DABF8E96287304ADD1B59910DD51A4447E69CAA60828C97C06E4BCAD3A2515252FE0E3AF890EB1B1i7mCM</vt:lpwstr>
      </vt:variant>
      <vt:variant>
        <vt:lpwstr/>
      </vt:variant>
      <vt:variant>
        <vt:i4>589891</vt:i4>
      </vt:variant>
      <vt:variant>
        <vt:i4>315</vt:i4>
      </vt:variant>
      <vt:variant>
        <vt:i4>0</vt:i4>
      </vt:variant>
      <vt:variant>
        <vt:i4>5</vt:i4>
      </vt:variant>
      <vt:variant>
        <vt:lpwstr/>
      </vt:variant>
      <vt:variant>
        <vt:lpwstr>P138</vt:lpwstr>
      </vt:variant>
      <vt:variant>
        <vt:i4>393283</vt:i4>
      </vt:variant>
      <vt:variant>
        <vt:i4>312</vt:i4>
      </vt:variant>
      <vt:variant>
        <vt:i4>0</vt:i4>
      </vt:variant>
      <vt:variant>
        <vt:i4>5</vt:i4>
      </vt:variant>
      <vt:variant>
        <vt:lpwstr/>
      </vt:variant>
      <vt:variant>
        <vt:lpwstr>P137</vt:lpwstr>
      </vt:variant>
      <vt:variant>
        <vt:i4>196672</vt:i4>
      </vt:variant>
      <vt:variant>
        <vt:i4>309</vt:i4>
      </vt:variant>
      <vt:variant>
        <vt:i4>0</vt:i4>
      </vt:variant>
      <vt:variant>
        <vt:i4>5</vt:i4>
      </vt:variant>
      <vt:variant>
        <vt:lpwstr/>
      </vt:variant>
      <vt:variant>
        <vt:lpwstr>P201</vt:lpwstr>
      </vt:variant>
      <vt:variant>
        <vt:i4>67</vt:i4>
      </vt:variant>
      <vt:variant>
        <vt:i4>306</vt:i4>
      </vt:variant>
      <vt:variant>
        <vt:i4>0</vt:i4>
      </vt:variant>
      <vt:variant>
        <vt:i4>5</vt:i4>
      </vt:variant>
      <vt:variant>
        <vt:lpwstr/>
      </vt:variant>
      <vt:variant>
        <vt:lpwstr>P232</vt:lpwstr>
      </vt:variant>
      <vt:variant>
        <vt:i4>655425</vt:i4>
      </vt:variant>
      <vt:variant>
        <vt:i4>303</vt:i4>
      </vt:variant>
      <vt:variant>
        <vt:i4>0</vt:i4>
      </vt:variant>
      <vt:variant>
        <vt:i4>5</vt:i4>
      </vt:variant>
      <vt:variant>
        <vt:lpwstr/>
      </vt:variant>
      <vt:variant>
        <vt:lpwstr>P218</vt:lpwstr>
      </vt:variant>
      <vt:variant>
        <vt:i4>327745</vt:i4>
      </vt:variant>
      <vt:variant>
        <vt:i4>300</vt:i4>
      </vt:variant>
      <vt:variant>
        <vt:i4>0</vt:i4>
      </vt:variant>
      <vt:variant>
        <vt:i4>5</vt:i4>
      </vt:variant>
      <vt:variant>
        <vt:lpwstr/>
      </vt:variant>
      <vt:variant>
        <vt:lpwstr>P217</vt:lpwstr>
      </vt:variant>
      <vt:variant>
        <vt:i4>196672</vt:i4>
      </vt:variant>
      <vt:variant>
        <vt:i4>297</vt:i4>
      </vt:variant>
      <vt:variant>
        <vt:i4>0</vt:i4>
      </vt:variant>
      <vt:variant>
        <vt:i4>5</vt:i4>
      </vt:variant>
      <vt:variant>
        <vt:lpwstr/>
      </vt:variant>
      <vt:variant>
        <vt:lpwstr>P102</vt:lpwstr>
      </vt:variant>
      <vt:variant>
        <vt:i4>3735664</vt:i4>
      </vt:variant>
      <vt:variant>
        <vt:i4>294</vt:i4>
      </vt:variant>
      <vt:variant>
        <vt:i4>0</vt:i4>
      </vt:variant>
      <vt:variant>
        <vt:i4>5</vt:i4>
      </vt:variant>
      <vt:variant>
        <vt:lpwstr/>
      </vt:variant>
      <vt:variant>
        <vt:lpwstr>P91</vt:lpwstr>
      </vt:variant>
      <vt:variant>
        <vt:i4>3670128</vt:i4>
      </vt:variant>
      <vt:variant>
        <vt:i4>291</vt:i4>
      </vt:variant>
      <vt:variant>
        <vt:i4>0</vt:i4>
      </vt:variant>
      <vt:variant>
        <vt:i4>5</vt:i4>
      </vt:variant>
      <vt:variant>
        <vt:lpwstr/>
      </vt:variant>
      <vt:variant>
        <vt:lpwstr>P82</vt:lpwstr>
      </vt:variant>
      <vt:variant>
        <vt:i4>7667764</vt:i4>
      </vt:variant>
      <vt:variant>
        <vt:i4>288</vt:i4>
      </vt:variant>
      <vt:variant>
        <vt:i4>0</vt:i4>
      </vt:variant>
      <vt:variant>
        <vt:i4>5</vt:i4>
      </vt:variant>
      <vt:variant>
        <vt:lpwstr>consultantplus://offline/ref=ABC61A84CC682478B14EF2EBE2C220A1DABF87962C7704ADD1B59910DD51A4447E69CAA60828C97D0FE4BCAD3A2515252FE0E3AF890EB1B1i7mCM</vt:lpwstr>
      </vt:variant>
      <vt:variant>
        <vt:lpwstr/>
      </vt:variant>
      <vt:variant>
        <vt:i4>3473520</vt:i4>
      </vt:variant>
      <vt:variant>
        <vt:i4>285</vt:i4>
      </vt:variant>
      <vt:variant>
        <vt:i4>0</vt:i4>
      </vt:variant>
      <vt:variant>
        <vt:i4>5</vt:i4>
      </vt:variant>
      <vt:variant>
        <vt:lpwstr/>
      </vt:variant>
      <vt:variant>
        <vt:lpwstr>P52</vt:lpwstr>
      </vt:variant>
      <vt:variant>
        <vt:i4>2818157</vt:i4>
      </vt:variant>
      <vt:variant>
        <vt:i4>282</vt:i4>
      </vt:variant>
      <vt:variant>
        <vt:i4>0</vt:i4>
      </vt:variant>
      <vt:variant>
        <vt:i4>5</vt:i4>
      </vt:variant>
      <vt:variant>
        <vt:lpwstr>consultantplus://offline/ref=ABC61A84CC682478B14EEEEBE5C220A1DABF8C992C7D59A7D9EC9512DA5EFB417978CAA70036C97A10EDE8FEi7mFM</vt:lpwstr>
      </vt:variant>
      <vt:variant>
        <vt:lpwstr/>
      </vt:variant>
      <vt:variant>
        <vt:i4>3670128</vt:i4>
      </vt:variant>
      <vt:variant>
        <vt:i4>279</vt:i4>
      </vt:variant>
      <vt:variant>
        <vt:i4>0</vt:i4>
      </vt:variant>
      <vt:variant>
        <vt:i4>5</vt:i4>
      </vt:variant>
      <vt:variant>
        <vt:lpwstr/>
      </vt:variant>
      <vt:variant>
        <vt:lpwstr>P82</vt:lpwstr>
      </vt:variant>
      <vt:variant>
        <vt:i4>3604592</vt:i4>
      </vt:variant>
      <vt:variant>
        <vt:i4>276</vt:i4>
      </vt:variant>
      <vt:variant>
        <vt:i4>0</vt:i4>
      </vt:variant>
      <vt:variant>
        <vt:i4>5</vt:i4>
      </vt:variant>
      <vt:variant>
        <vt:lpwstr/>
      </vt:variant>
      <vt:variant>
        <vt:lpwstr>P78</vt:lpwstr>
      </vt:variant>
      <vt:variant>
        <vt:i4>7667769</vt:i4>
      </vt:variant>
      <vt:variant>
        <vt:i4>273</vt:i4>
      </vt:variant>
      <vt:variant>
        <vt:i4>0</vt:i4>
      </vt:variant>
      <vt:variant>
        <vt:i4>5</vt:i4>
      </vt:variant>
      <vt:variant>
        <vt:lpwstr>consultantplus://offline/ref=ABC61A84CC682478B14EF2EBE2C220A1DABD899E287F04ADD1B59910DD51A4447E69CAA60828C87C08E4BCAD3A2515252FE0E3AF890EB1B1i7mCM</vt:lpwstr>
      </vt:variant>
      <vt:variant>
        <vt:lpwstr/>
      </vt:variant>
      <vt:variant>
        <vt:i4>7667814</vt:i4>
      </vt:variant>
      <vt:variant>
        <vt:i4>270</vt:i4>
      </vt:variant>
      <vt:variant>
        <vt:i4>0</vt:i4>
      </vt:variant>
      <vt:variant>
        <vt:i4>5</vt:i4>
      </vt:variant>
      <vt:variant>
        <vt:lpwstr>consultantplus://offline/ref=ABC61A84CC682478B14EF2EBE2C220A1DABD899E287F04ADD1B59910DD51A4447E69CAA60828C97C0FE4BCAD3A2515252FE0E3AF890EB1B1i7mCM</vt:lpwstr>
      </vt:variant>
      <vt:variant>
        <vt:lpwstr/>
      </vt:variant>
      <vt:variant>
        <vt:i4>7667814</vt:i4>
      </vt:variant>
      <vt:variant>
        <vt:i4>267</vt:i4>
      </vt:variant>
      <vt:variant>
        <vt:i4>0</vt:i4>
      </vt:variant>
      <vt:variant>
        <vt:i4>5</vt:i4>
      </vt:variant>
      <vt:variant>
        <vt:lpwstr>consultantplus://offline/ref=ABC61A84CC682478B14EF2EBE2C220A1DABD899E287F04ADD1B59910DD51A4447E69CAA60828C97C0FE4BCAD3A2515252FE0E3AF890EB1B1i7mCM</vt:lpwstr>
      </vt:variant>
      <vt:variant>
        <vt:lpwstr/>
      </vt:variant>
      <vt:variant>
        <vt:i4>4456449</vt:i4>
      </vt:variant>
      <vt:variant>
        <vt:i4>264</vt:i4>
      </vt:variant>
      <vt:variant>
        <vt:i4>0</vt:i4>
      </vt:variant>
      <vt:variant>
        <vt:i4>5</vt:i4>
      </vt:variant>
      <vt:variant>
        <vt:lpwstr>consultantplus://offline/ref=ABC61A84CC682478B14EF2EBE2C220A1DABF8E96287304ADD1B59910DD51A4446C6992AA0820D77E0AF1EAFC7Ci7m1M</vt:lpwstr>
      </vt:variant>
      <vt:variant>
        <vt:lpwstr/>
      </vt:variant>
      <vt:variant>
        <vt:i4>4456535</vt:i4>
      </vt:variant>
      <vt:variant>
        <vt:i4>261</vt:i4>
      </vt:variant>
      <vt:variant>
        <vt:i4>0</vt:i4>
      </vt:variant>
      <vt:variant>
        <vt:i4>5</vt:i4>
      </vt:variant>
      <vt:variant>
        <vt:lpwstr>consultantplus://offline/ref=ABC61A84CC682478B14EF2EBE2C220A1DABF8797297704ADD1B59910DD51A4446C6992AA0820D77E0AF1EAFC7Ci7m1M</vt:lpwstr>
      </vt:variant>
      <vt:variant>
        <vt:lpwstr/>
      </vt:variant>
      <vt:variant>
        <vt:i4>1507423</vt:i4>
      </vt:variant>
      <vt:variant>
        <vt:i4>258</vt:i4>
      </vt:variant>
      <vt:variant>
        <vt:i4>0</vt:i4>
      </vt:variant>
      <vt:variant>
        <vt:i4>5</vt:i4>
      </vt:variant>
      <vt:variant>
        <vt:lpwstr>consultantplus://offline/ref=ABC61A84CC682478B14EF2EBE2C220A1DBB0889A212053AF80E09715D501FE546820C7AF1628CD600CEFEAiFmDM</vt:lpwstr>
      </vt:variant>
      <vt:variant>
        <vt:lpwstr/>
      </vt:variant>
      <vt:variant>
        <vt:i4>3407984</vt:i4>
      </vt:variant>
      <vt:variant>
        <vt:i4>255</vt:i4>
      </vt:variant>
      <vt:variant>
        <vt:i4>0</vt:i4>
      </vt:variant>
      <vt:variant>
        <vt:i4>5</vt:i4>
      </vt:variant>
      <vt:variant>
        <vt:lpwstr/>
      </vt:variant>
      <vt:variant>
        <vt:lpwstr>P41</vt:lpwstr>
      </vt:variant>
      <vt:variant>
        <vt:i4>4456538</vt:i4>
      </vt:variant>
      <vt:variant>
        <vt:i4>252</vt:i4>
      </vt:variant>
      <vt:variant>
        <vt:i4>0</vt:i4>
      </vt:variant>
      <vt:variant>
        <vt:i4>5</vt:i4>
      </vt:variant>
      <vt:variant>
        <vt:lpwstr>consultantplus://offline/ref=ABC61A84CC682478B14EF2EBE2C220A1D8B188962F7E04ADD1B59910DD51A4446C6992AA0820D77E0AF1EAFC7Ci7m1M</vt:lpwstr>
      </vt:variant>
      <vt:variant>
        <vt:lpwstr/>
      </vt:variant>
      <vt:variant>
        <vt:i4>4456537</vt:i4>
      </vt:variant>
      <vt:variant>
        <vt:i4>249</vt:i4>
      </vt:variant>
      <vt:variant>
        <vt:i4>0</vt:i4>
      </vt:variant>
      <vt:variant>
        <vt:i4>5</vt:i4>
      </vt:variant>
      <vt:variant>
        <vt:lpwstr>consultantplus://offline/ref=ABC61A84CC682478B14EF2EBE2C220A1DABD899E287F04ADD1B59910DD51A4446C6992AA0820D77E0AF1EAFC7Ci7m1M</vt:lpwstr>
      </vt:variant>
      <vt:variant>
        <vt:lpwstr/>
      </vt:variant>
      <vt:variant>
        <vt:i4>7667808</vt:i4>
      </vt:variant>
      <vt:variant>
        <vt:i4>246</vt:i4>
      </vt:variant>
      <vt:variant>
        <vt:i4>0</vt:i4>
      </vt:variant>
      <vt:variant>
        <vt:i4>5</vt:i4>
      </vt:variant>
      <vt:variant>
        <vt:lpwstr>consultantplus://offline/ref=ABC61A84CC682478B14EF2EBE2C220A1DABF8E96287304ADD1B59910DD51A4447E69CAA60828C0760DE4BCAD3A2515252FE0E3AF890EB1B1i7mCM</vt:lpwstr>
      </vt:variant>
      <vt:variant>
        <vt:lpwstr/>
      </vt:variant>
      <vt:variant>
        <vt:i4>1704029</vt:i4>
      </vt:variant>
      <vt:variant>
        <vt:i4>243</vt:i4>
      </vt:variant>
      <vt:variant>
        <vt:i4>0</vt:i4>
      </vt:variant>
      <vt:variant>
        <vt:i4>5</vt:i4>
      </vt:variant>
      <vt:variant>
        <vt:lpwstr>consultantplus://offline/ref=88409077A636E770C44B252F18AA625A1D3EDF2D8E2E0EDB236D90BC43B1003D88F9790839E14E116284D06ACFW5W5M</vt:lpwstr>
      </vt:variant>
      <vt:variant>
        <vt:lpwstr/>
      </vt:variant>
      <vt:variant>
        <vt:i4>1704031</vt:i4>
      </vt:variant>
      <vt:variant>
        <vt:i4>240</vt:i4>
      </vt:variant>
      <vt:variant>
        <vt:i4>0</vt:i4>
      </vt:variant>
      <vt:variant>
        <vt:i4>5</vt:i4>
      </vt:variant>
      <vt:variant>
        <vt:lpwstr>consultantplus://offline/ref=88409077A636E770C44B252F18AA625A1F35D32D8D2A0EDB236D90BC43B1003D88F9790839E14E116284D06ACFW5W5M</vt:lpwstr>
      </vt:variant>
      <vt:variant>
        <vt:lpwstr/>
      </vt:variant>
      <vt:variant>
        <vt:i4>1704031</vt:i4>
      </vt:variant>
      <vt:variant>
        <vt:i4>237</vt:i4>
      </vt:variant>
      <vt:variant>
        <vt:i4>0</vt:i4>
      </vt:variant>
      <vt:variant>
        <vt:i4>5</vt:i4>
      </vt:variant>
      <vt:variant>
        <vt:lpwstr>consultantplus://offline/ref=88409077A636E770C44B252F18AA625A1F35D32D8D2A0EDB236D90BC43B1003D88F9790839E14E116284D06ACFW5W5M</vt:lpwstr>
      </vt:variant>
      <vt:variant>
        <vt:lpwstr/>
      </vt:variant>
      <vt:variant>
        <vt:i4>1704031</vt:i4>
      </vt:variant>
      <vt:variant>
        <vt:i4>234</vt:i4>
      </vt:variant>
      <vt:variant>
        <vt:i4>0</vt:i4>
      </vt:variant>
      <vt:variant>
        <vt:i4>5</vt:i4>
      </vt:variant>
      <vt:variant>
        <vt:lpwstr>consultantplus://offline/ref=88409077A636E770C44B252F18AA625A1F35D32D8D2A0EDB236D90BC43B1003D88F9790839E14E116284D06ACFW5W5M</vt:lpwstr>
      </vt:variant>
      <vt:variant>
        <vt:lpwstr/>
      </vt:variant>
      <vt:variant>
        <vt:i4>2818157</vt:i4>
      </vt:variant>
      <vt:variant>
        <vt:i4>231</vt:i4>
      </vt:variant>
      <vt:variant>
        <vt:i4>0</vt:i4>
      </vt:variant>
      <vt:variant>
        <vt:i4>5</vt:i4>
      </vt:variant>
      <vt:variant>
        <vt:lpwstr>consultantplus://offline/ref=ABC61A84CC682478B14EEEEBE5C220A1DABF8C992C7D59A7D9EC9512DA5EFB417978CAA70036C97A10EDE8FEi7mFM</vt:lpwstr>
      </vt:variant>
      <vt:variant>
        <vt:lpwstr/>
      </vt:variant>
      <vt:variant>
        <vt:i4>7798843</vt:i4>
      </vt:variant>
      <vt:variant>
        <vt:i4>228</vt:i4>
      </vt:variant>
      <vt:variant>
        <vt:i4>0</vt:i4>
      </vt:variant>
      <vt:variant>
        <vt:i4>5</vt:i4>
      </vt:variant>
      <vt:variant>
        <vt:lpwstr>consultantplus://offline/ref=1EA1ECFF5CF5651254A3CB9364D81E621E3BCAEB867B05B971BE8E96C150A3D8549711E0EEA0F7F3HCc6F</vt:lpwstr>
      </vt:variant>
      <vt:variant>
        <vt:lpwstr/>
      </vt:variant>
      <vt:variant>
        <vt:i4>262217</vt:i4>
      </vt:variant>
      <vt:variant>
        <vt:i4>225</vt:i4>
      </vt:variant>
      <vt:variant>
        <vt:i4>0</vt:i4>
      </vt:variant>
      <vt:variant>
        <vt:i4>5</vt:i4>
      </vt:variant>
      <vt:variant>
        <vt:lpwstr/>
      </vt:variant>
      <vt:variant>
        <vt:lpwstr>P296</vt:lpwstr>
      </vt:variant>
      <vt:variant>
        <vt:i4>131142</vt:i4>
      </vt:variant>
      <vt:variant>
        <vt:i4>222</vt:i4>
      </vt:variant>
      <vt:variant>
        <vt:i4>0</vt:i4>
      </vt:variant>
      <vt:variant>
        <vt:i4>5</vt:i4>
      </vt:variant>
      <vt:variant>
        <vt:lpwstr/>
      </vt:variant>
      <vt:variant>
        <vt:lpwstr>P260</vt:lpwstr>
      </vt:variant>
      <vt:variant>
        <vt:i4>327747</vt:i4>
      </vt:variant>
      <vt:variant>
        <vt:i4>219</vt:i4>
      </vt:variant>
      <vt:variant>
        <vt:i4>0</vt:i4>
      </vt:variant>
      <vt:variant>
        <vt:i4>5</vt:i4>
      </vt:variant>
      <vt:variant>
        <vt:lpwstr/>
      </vt:variant>
      <vt:variant>
        <vt:lpwstr>P237</vt:lpwstr>
      </vt:variant>
      <vt:variant>
        <vt:i4>327750</vt:i4>
      </vt:variant>
      <vt:variant>
        <vt:i4>216</vt:i4>
      </vt:variant>
      <vt:variant>
        <vt:i4>0</vt:i4>
      </vt:variant>
      <vt:variant>
        <vt:i4>5</vt:i4>
      </vt:variant>
      <vt:variant>
        <vt:lpwstr/>
      </vt:variant>
      <vt:variant>
        <vt:lpwstr>P267</vt:lpwstr>
      </vt:variant>
      <vt:variant>
        <vt:i4>131142</vt:i4>
      </vt:variant>
      <vt:variant>
        <vt:i4>213</vt:i4>
      </vt:variant>
      <vt:variant>
        <vt:i4>0</vt:i4>
      </vt:variant>
      <vt:variant>
        <vt:i4>5</vt:i4>
      </vt:variant>
      <vt:variant>
        <vt:lpwstr/>
      </vt:variant>
      <vt:variant>
        <vt:lpwstr>P260</vt:lpwstr>
      </vt:variant>
      <vt:variant>
        <vt:i4>393284</vt:i4>
      </vt:variant>
      <vt:variant>
        <vt:i4>210</vt:i4>
      </vt:variant>
      <vt:variant>
        <vt:i4>0</vt:i4>
      </vt:variant>
      <vt:variant>
        <vt:i4>5</vt:i4>
      </vt:variant>
      <vt:variant>
        <vt:lpwstr/>
      </vt:variant>
      <vt:variant>
        <vt:lpwstr>P244</vt:lpwstr>
      </vt:variant>
      <vt:variant>
        <vt:i4>65604</vt:i4>
      </vt:variant>
      <vt:variant>
        <vt:i4>207</vt:i4>
      </vt:variant>
      <vt:variant>
        <vt:i4>0</vt:i4>
      </vt:variant>
      <vt:variant>
        <vt:i4>5</vt:i4>
      </vt:variant>
      <vt:variant>
        <vt:lpwstr/>
      </vt:variant>
      <vt:variant>
        <vt:lpwstr>P243</vt:lpwstr>
      </vt:variant>
      <vt:variant>
        <vt:i4>196672</vt:i4>
      </vt:variant>
      <vt:variant>
        <vt:i4>204</vt:i4>
      </vt:variant>
      <vt:variant>
        <vt:i4>0</vt:i4>
      </vt:variant>
      <vt:variant>
        <vt:i4>5</vt:i4>
      </vt:variant>
      <vt:variant>
        <vt:lpwstr/>
      </vt:variant>
      <vt:variant>
        <vt:lpwstr>P102</vt:lpwstr>
      </vt:variant>
      <vt:variant>
        <vt:i4>7667769</vt:i4>
      </vt:variant>
      <vt:variant>
        <vt:i4>201</vt:i4>
      </vt:variant>
      <vt:variant>
        <vt:i4>0</vt:i4>
      </vt:variant>
      <vt:variant>
        <vt:i4>5</vt:i4>
      </vt:variant>
      <vt:variant>
        <vt:lpwstr>consultantplus://offline/ref=ABC61A84CC682478B14EF2EBE2C220A1DABD899E287F04ADD1B59910DD51A4447E69CAA60828C87C08E4BCAD3A2515252FE0E3AF890EB1B1i7mCM</vt:lpwstr>
      </vt:variant>
      <vt:variant>
        <vt:lpwstr/>
      </vt:variant>
      <vt:variant>
        <vt:i4>7667814</vt:i4>
      </vt:variant>
      <vt:variant>
        <vt:i4>198</vt:i4>
      </vt:variant>
      <vt:variant>
        <vt:i4>0</vt:i4>
      </vt:variant>
      <vt:variant>
        <vt:i4>5</vt:i4>
      </vt:variant>
      <vt:variant>
        <vt:lpwstr>consultantplus://offline/ref=ABC61A84CC682478B14EF2EBE2C220A1DABD899E287F04ADD1B59910DD51A4447E69CAA60828C97C0FE4BCAD3A2515252FE0E3AF890EB1B1i7mCM</vt:lpwstr>
      </vt:variant>
      <vt:variant>
        <vt:lpwstr/>
      </vt:variant>
      <vt:variant>
        <vt:i4>65604</vt:i4>
      </vt:variant>
      <vt:variant>
        <vt:i4>195</vt:i4>
      </vt:variant>
      <vt:variant>
        <vt:i4>0</vt:i4>
      </vt:variant>
      <vt:variant>
        <vt:i4>5</vt:i4>
      </vt:variant>
      <vt:variant>
        <vt:lpwstr/>
      </vt:variant>
      <vt:variant>
        <vt:lpwstr>P243</vt:lpwstr>
      </vt:variant>
      <vt:variant>
        <vt:i4>196675</vt:i4>
      </vt:variant>
      <vt:variant>
        <vt:i4>192</vt:i4>
      </vt:variant>
      <vt:variant>
        <vt:i4>0</vt:i4>
      </vt:variant>
      <vt:variant>
        <vt:i4>5</vt:i4>
      </vt:variant>
      <vt:variant>
        <vt:lpwstr/>
      </vt:variant>
      <vt:variant>
        <vt:lpwstr>P132</vt:lpwstr>
      </vt:variant>
      <vt:variant>
        <vt:i4>7667764</vt:i4>
      </vt:variant>
      <vt:variant>
        <vt:i4>189</vt:i4>
      </vt:variant>
      <vt:variant>
        <vt:i4>0</vt:i4>
      </vt:variant>
      <vt:variant>
        <vt:i4>5</vt:i4>
      </vt:variant>
      <vt:variant>
        <vt:lpwstr>consultantplus://offline/ref=ABC61A84CC682478B14EF2EBE2C220A1DABF87962C7704ADD1B59910DD51A4447E69CAA60828C97D0FE4BCAD3A2515252FE0E3AF890EB1B1i7mCM</vt:lpwstr>
      </vt:variant>
      <vt:variant>
        <vt:lpwstr/>
      </vt:variant>
      <vt:variant>
        <vt:i4>7667769</vt:i4>
      </vt:variant>
      <vt:variant>
        <vt:i4>186</vt:i4>
      </vt:variant>
      <vt:variant>
        <vt:i4>0</vt:i4>
      </vt:variant>
      <vt:variant>
        <vt:i4>5</vt:i4>
      </vt:variant>
      <vt:variant>
        <vt:lpwstr>consultantplus://offline/ref=ABC61A84CC682478B14EF2EBE2C220A1DABD899E287F04ADD1B59910DD51A4447E69CAA60828C87C08E4BCAD3A2515252FE0E3AF890EB1B1i7mCM</vt:lpwstr>
      </vt:variant>
      <vt:variant>
        <vt:lpwstr/>
      </vt:variant>
      <vt:variant>
        <vt:i4>7667767</vt:i4>
      </vt:variant>
      <vt:variant>
        <vt:i4>183</vt:i4>
      </vt:variant>
      <vt:variant>
        <vt:i4>0</vt:i4>
      </vt:variant>
      <vt:variant>
        <vt:i4>5</vt:i4>
      </vt:variant>
      <vt:variant>
        <vt:lpwstr>consultantplus://offline/ref=ABC61A84CC682478B14EF2EBE2C220A1DABF8E96287304ADD1B59910DD51A4447E69CAA60828CB760AE4BCAD3A2515252FE0E3AF890EB1B1i7mCM</vt:lpwstr>
      </vt:variant>
      <vt:variant>
        <vt:lpwstr/>
      </vt:variant>
      <vt:variant>
        <vt:i4>7667768</vt:i4>
      </vt:variant>
      <vt:variant>
        <vt:i4>180</vt:i4>
      </vt:variant>
      <vt:variant>
        <vt:i4>0</vt:i4>
      </vt:variant>
      <vt:variant>
        <vt:i4>5</vt:i4>
      </vt:variant>
      <vt:variant>
        <vt:lpwstr>consultantplus://offline/ref=ABC61A84CC682478B14EF2EBE2C220A1DABF8E96287304ADD1B59910DD51A4447E69CAA60828CB790AE4BCAD3A2515252FE0E3AF890EB1B1i7mCM</vt:lpwstr>
      </vt:variant>
      <vt:variant>
        <vt:lpwstr/>
      </vt:variant>
      <vt:variant>
        <vt:i4>7667775</vt:i4>
      </vt:variant>
      <vt:variant>
        <vt:i4>177</vt:i4>
      </vt:variant>
      <vt:variant>
        <vt:i4>0</vt:i4>
      </vt:variant>
      <vt:variant>
        <vt:i4>5</vt:i4>
      </vt:variant>
      <vt:variant>
        <vt:lpwstr>consultantplus://offline/ref=ABC61A84CC682478B14EF2EBE2C220A1DABF8797297704ADD1B59910DD51A4447E69CAA60829CD7806E4BCAD3A2515252FE0E3AF890EB1B1i7mCM</vt:lpwstr>
      </vt:variant>
      <vt:variant>
        <vt:lpwstr/>
      </vt:variant>
      <vt:variant>
        <vt:i4>7667814</vt:i4>
      </vt:variant>
      <vt:variant>
        <vt:i4>174</vt:i4>
      </vt:variant>
      <vt:variant>
        <vt:i4>0</vt:i4>
      </vt:variant>
      <vt:variant>
        <vt:i4>5</vt:i4>
      </vt:variant>
      <vt:variant>
        <vt:lpwstr>consultantplus://offline/ref=ABC61A84CC682478B14EF2EBE2C220A1DABF8797297704ADD1B59910DD51A4447E69CAA60829CA7E07E4BCAD3A2515252FE0E3AF890EB1B1i7mCM</vt:lpwstr>
      </vt:variant>
      <vt:variant>
        <vt:lpwstr/>
      </vt:variant>
      <vt:variant>
        <vt:i4>262213</vt:i4>
      </vt:variant>
      <vt:variant>
        <vt:i4>171</vt:i4>
      </vt:variant>
      <vt:variant>
        <vt:i4>0</vt:i4>
      </vt:variant>
      <vt:variant>
        <vt:i4>5</vt:i4>
      </vt:variant>
      <vt:variant>
        <vt:lpwstr/>
      </vt:variant>
      <vt:variant>
        <vt:lpwstr>P155</vt:lpwstr>
      </vt:variant>
      <vt:variant>
        <vt:i4>196677</vt:i4>
      </vt:variant>
      <vt:variant>
        <vt:i4>168</vt:i4>
      </vt:variant>
      <vt:variant>
        <vt:i4>0</vt:i4>
      </vt:variant>
      <vt:variant>
        <vt:i4>5</vt:i4>
      </vt:variant>
      <vt:variant>
        <vt:lpwstr/>
      </vt:variant>
      <vt:variant>
        <vt:lpwstr>P152</vt:lpwstr>
      </vt:variant>
      <vt:variant>
        <vt:i4>262209</vt:i4>
      </vt:variant>
      <vt:variant>
        <vt:i4>165</vt:i4>
      </vt:variant>
      <vt:variant>
        <vt:i4>0</vt:i4>
      </vt:variant>
      <vt:variant>
        <vt:i4>5</vt:i4>
      </vt:variant>
      <vt:variant>
        <vt:lpwstr/>
      </vt:variant>
      <vt:variant>
        <vt:lpwstr>P115</vt:lpwstr>
      </vt:variant>
      <vt:variant>
        <vt:i4>589890</vt:i4>
      </vt:variant>
      <vt:variant>
        <vt:i4>162</vt:i4>
      </vt:variant>
      <vt:variant>
        <vt:i4>0</vt:i4>
      </vt:variant>
      <vt:variant>
        <vt:i4>5</vt:i4>
      </vt:variant>
      <vt:variant>
        <vt:lpwstr/>
      </vt:variant>
      <vt:variant>
        <vt:lpwstr>P128</vt:lpwstr>
      </vt:variant>
      <vt:variant>
        <vt:i4>7667764</vt:i4>
      </vt:variant>
      <vt:variant>
        <vt:i4>159</vt:i4>
      </vt:variant>
      <vt:variant>
        <vt:i4>0</vt:i4>
      </vt:variant>
      <vt:variant>
        <vt:i4>5</vt:i4>
      </vt:variant>
      <vt:variant>
        <vt:lpwstr>consultantplus://offline/ref=ABC61A84CC682478B14EF2EBE2C220A1DABF87962C7704ADD1B59910DD51A4447E69CAA60828C97D0FE4BCAD3A2515252FE0E3AF890EB1B1i7mCM</vt:lpwstr>
      </vt:variant>
      <vt:variant>
        <vt:lpwstr/>
      </vt:variant>
      <vt:variant>
        <vt:i4>327746</vt:i4>
      </vt:variant>
      <vt:variant>
        <vt:i4>156</vt:i4>
      </vt:variant>
      <vt:variant>
        <vt:i4>0</vt:i4>
      </vt:variant>
      <vt:variant>
        <vt:i4>5</vt:i4>
      </vt:variant>
      <vt:variant>
        <vt:lpwstr/>
      </vt:variant>
      <vt:variant>
        <vt:lpwstr>P227</vt:lpwstr>
      </vt:variant>
      <vt:variant>
        <vt:i4>393281</vt:i4>
      </vt:variant>
      <vt:variant>
        <vt:i4>153</vt:i4>
      </vt:variant>
      <vt:variant>
        <vt:i4>0</vt:i4>
      </vt:variant>
      <vt:variant>
        <vt:i4>5</vt:i4>
      </vt:variant>
      <vt:variant>
        <vt:lpwstr/>
      </vt:variant>
      <vt:variant>
        <vt:lpwstr>P214</vt:lpwstr>
      </vt:variant>
      <vt:variant>
        <vt:i4>196676</vt:i4>
      </vt:variant>
      <vt:variant>
        <vt:i4>150</vt:i4>
      </vt:variant>
      <vt:variant>
        <vt:i4>0</vt:i4>
      </vt:variant>
      <vt:variant>
        <vt:i4>5</vt:i4>
      </vt:variant>
      <vt:variant>
        <vt:lpwstr/>
      </vt:variant>
      <vt:variant>
        <vt:lpwstr>P142</vt:lpwstr>
      </vt:variant>
      <vt:variant>
        <vt:i4>327748</vt:i4>
      </vt:variant>
      <vt:variant>
        <vt:i4>147</vt:i4>
      </vt:variant>
      <vt:variant>
        <vt:i4>0</vt:i4>
      </vt:variant>
      <vt:variant>
        <vt:i4>5</vt:i4>
      </vt:variant>
      <vt:variant>
        <vt:lpwstr/>
      </vt:variant>
      <vt:variant>
        <vt:lpwstr>P247</vt:lpwstr>
      </vt:variant>
      <vt:variant>
        <vt:i4>7667822</vt:i4>
      </vt:variant>
      <vt:variant>
        <vt:i4>144</vt:i4>
      </vt:variant>
      <vt:variant>
        <vt:i4>0</vt:i4>
      </vt:variant>
      <vt:variant>
        <vt:i4>5</vt:i4>
      </vt:variant>
      <vt:variant>
        <vt:lpwstr>consultantplus://offline/ref=ABC61A84CC682478B14EF2EBE2C220A1DABF8E96287304ADD1B59910DD51A4447E69CAA60828C97C06E4BCAD3A2515252FE0E3AF890EB1B1i7mCM</vt:lpwstr>
      </vt:variant>
      <vt:variant>
        <vt:lpwstr/>
      </vt:variant>
      <vt:variant>
        <vt:i4>589891</vt:i4>
      </vt:variant>
      <vt:variant>
        <vt:i4>141</vt:i4>
      </vt:variant>
      <vt:variant>
        <vt:i4>0</vt:i4>
      </vt:variant>
      <vt:variant>
        <vt:i4>5</vt:i4>
      </vt:variant>
      <vt:variant>
        <vt:lpwstr/>
      </vt:variant>
      <vt:variant>
        <vt:lpwstr>P138</vt:lpwstr>
      </vt:variant>
      <vt:variant>
        <vt:i4>393283</vt:i4>
      </vt:variant>
      <vt:variant>
        <vt:i4>138</vt:i4>
      </vt:variant>
      <vt:variant>
        <vt:i4>0</vt:i4>
      </vt:variant>
      <vt:variant>
        <vt:i4>5</vt:i4>
      </vt:variant>
      <vt:variant>
        <vt:lpwstr/>
      </vt:variant>
      <vt:variant>
        <vt:lpwstr>P137</vt:lpwstr>
      </vt:variant>
      <vt:variant>
        <vt:i4>196672</vt:i4>
      </vt:variant>
      <vt:variant>
        <vt:i4>135</vt:i4>
      </vt:variant>
      <vt:variant>
        <vt:i4>0</vt:i4>
      </vt:variant>
      <vt:variant>
        <vt:i4>5</vt:i4>
      </vt:variant>
      <vt:variant>
        <vt:lpwstr/>
      </vt:variant>
      <vt:variant>
        <vt:lpwstr>P201</vt:lpwstr>
      </vt:variant>
      <vt:variant>
        <vt:i4>67</vt:i4>
      </vt:variant>
      <vt:variant>
        <vt:i4>132</vt:i4>
      </vt:variant>
      <vt:variant>
        <vt:i4>0</vt:i4>
      </vt:variant>
      <vt:variant>
        <vt:i4>5</vt:i4>
      </vt:variant>
      <vt:variant>
        <vt:lpwstr/>
      </vt:variant>
      <vt:variant>
        <vt:lpwstr>P232</vt:lpwstr>
      </vt:variant>
      <vt:variant>
        <vt:i4>655425</vt:i4>
      </vt:variant>
      <vt:variant>
        <vt:i4>129</vt:i4>
      </vt:variant>
      <vt:variant>
        <vt:i4>0</vt:i4>
      </vt:variant>
      <vt:variant>
        <vt:i4>5</vt:i4>
      </vt:variant>
      <vt:variant>
        <vt:lpwstr/>
      </vt:variant>
      <vt:variant>
        <vt:lpwstr>P218</vt:lpwstr>
      </vt:variant>
      <vt:variant>
        <vt:i4>327745</vt:i4>
      </vt:variant>
      <vt:variant>
        <vt:i4>126</vt:i4>
      </vt:variant>
      <vt:variant>
        <vt:i4>0</vt:i4>
      </vt:variant>
      <vt:variant>
        <vt:i4>5</vt:i4>
      </vt:variant>
      <vt:variant>
        <vt:lpwstr/>
      </vt:variant>
      <vt:variant>
        <vt:lpwstr>P217</vt:lpwstr>
      </vt:variant>
      <vt:variant>
        <vt:i4>196672</vt:i4>
      </vt:variant>
      <vt:variant>
        <vt:i4>123</vt:i4>
      </vt:variant>
      <vt:variant>
        <vt:i4>0</vt:i4>
      </vt:variant>
      <vt:variant>
        <vt:i4>5</vt:i4>
      </vt:variant>
      <vt:variant>
        <vt:lpwstr/>
      </vt:variant>
      <vt:variant>
        <vt:lpwstr>P102</vt:lpwstr>
      </vt:variant>
      <vt:variant>
        <vt:i4>3735664</vt:i4>
      </vt:variant>
      <vt:variant>
        <vt:i4>120</vt:i4>
      </vt:variant>
      <vt:variant>
        <vt:i4>0</vt:i4>
      </vt:variant>
      <vt:variant>
        <vt:i4>5</vt:i4>
      </vt:variant>
      <vt:variant>
        <vt:lpwstr/>
      </vt:variant>
      <vt:variant>
        <vt:lpwstr>P91</vt:lpwstr>
      </vt:variant>
      <vt:variant>
        <vt:i4>3670128</vt:i4>
      </vt:variant>
      <vt:variant>
        <vt:i4>117</vt:i4>
      </vt:variant>
      <vt:variant>
        <vt:i4>0</vt:i4>
      </vt:variant>
      <vt:variant>
        <vt:i4>5</vt:i4>
      </vt:variant>
      <vt:variant>
        <vt:lpwstr/>
      </vt:variant>
      <vt:variant>
        <vt:lpwstr>P82</vt:lpwstr>
      </vt:variant>
      <vt:variant>
        <vt:i4>7667764</vt:i4>
      </vt:variant>
      <vt:variant>
        <vt:i4>114</vt:i4>
      </vt:variant>
      <vt:variant>
        <vt:i4>0</vt:i4>
      </vt:variant>
      <vt:variant>
        <vt:i4>5</vt:i4>
      </vt:variant>
      <vt:variant>
        <vt:lpwstr>consultantplus://offline/ref=ABC61A84CC682478B14EF2EBE2C220A1DABF87962C7704ADD1B59910DD51A4447E69CAA60828C97D0FE4BCAD3A2515252FE0E3AF890EB1B1i7mCM</vt:lpwstr>
      </vt:variant>
      <vt:variant>
        <vt:lpwstr/>
      </vt:variant>
      <vt:variant>
        <vt:i4>3473520</vt:i4>
      </vt:variant>
      <vt:variant>
        <vt:i4>111</vt:i4>
      </vt:variant>
      <vt:variant>
        <vt:i4>0</vt:i4>
      </vt:variant>
      <vt:variant>
        <vt:i4>5</vt:i4>
      </vt:variant>
      <vt:variant>
        <vt:lpwstr/>
      </vt:variant>
      <vt:variant>
        <vt:lpwstr>P52</vt:lpwstr>
      </vt:variant>
      <vt:variant>
        <vt:i4>2818157</vt:i4>
      </vt:variant>
      <vt:variant>
        <vt:i4>108</vt:i4>
      </vt:variant>
      <vt:variant>
        <vt:i4>0</vt:i4>
      </vt:variant>
      <vt:variant>
        <vt:i4>5</vt:i4>
      </vt:variant>
      <vt:variant>
        <vt:lpwstr>consultantplus://offline/ref=ABC61A84CC682478B14EEEEBE5C220A1DABF8C992C7D59A7D9EC9512DA5EFB417978CAA70036C97A10EDE8FEi7mFM</vt:lpwstr>
      </vt:variant>
      <vt:variant>
        <vt:lpwstr/>
      </vt:variant>
      <vt:variant>
        <vt:i4>3670128</vt:i4>
      </vt:variant>
      <vt:variant>
        <vt:i4>105</vt:i4>
      </vt:variant>
      <vt:variant>
        <vt:i4>0</vt:i4>
      </vt:variant>
      <vt:variant>
        <vt:i4>5</vt:i4>
      </vt:variant>
      <vt:variant>
        <vt:lpwstr/>
      </vt:variant>
      <vt:variant>
        <vt:lpwstr>P82</vt:lpwstr>
      </vt:variant>
      <vt:variant>
        <vt:i4>3604592</vt:i4>
      </vt:variant>
      <vt:variant>
        <vt:i4>102</vt:i4>
      </vt:variant>
      <vt:variant>
        <vt:i4>0</vt:i4>
      </vt:variant>
      <vt:variant>
        <vt:i4>5</vt:i4>
      </vt:variant>
      <vt:variant>
        <vt:lpwstr/>
      </vt:variant>
      <vt:variant>
        <vt:lpwstr>P78</vt:lpwstr>
      </vt:variant>
      <vt:variant>
        <vt:i4>7667769</vt:i4>
      </vt:variant>
      <vt:variant>
        <vt:i4>99</vt:i4>
      </vt:variant>
      <vt:variant>
        <vt:i4>0</vt:i4>
      </vt:variant>
      <vt:variant>
        <vt:i4>5</vt:i4>
      </vt:variant>
      <vt:variant>
        <vt:lpwstr>consultantplus://offline/ref=ABC61A84CC682478B14EF2EBE2C220A1DABD899E287F04ADD1B59910DD51A4447E69CAA60828C87C08E4BCAD3A2515252FE0E3AF890EB1B1i7mCM</vt:lpwstr>
      </vt:variant>
      <vt:variant>
        <vt:lpwstr/>
      </vt:variant>
      <vt:variant>
        <vt:i4>7667814</vt:i4>
      </vt:variant>
      <vt:variant>
        <vt:i4>96</vt:i4>
      </vt:variant>
      <vt:variant>
        <vt:i4>0</vt:i4>
      </vt:variant>
      <vt:variant>
        <vt:i4>5</vt:i4>
      </vt:variant>
      <vt:variant>
        <vt:lpwstr>consultantplus://offline/ref=ABC61A84CC682478B14EF2EBE2C220A1DABD899E287F04ADD1B59910DD51A4447E69CAA60828C97C0FE4BCAD3A2515252FE0E3AF890EB1B1i7mCM</vt:lpwstr>
      </vt:variant>
      <vt:variant>
        <vt:lpwstr/>
      </vt:variant>
      <vt:variant>
        <vt:i4>7667814</vt:i4>
      </vt:variant>
      <vt:variant>
        <vt:i4>93</vt:i4>
      </vt:variant>
      <vt:variant>
        <vt:i4>0</vt:i4>
      </vt:variant>
      <vt:variant>
        <vt:i4>5</vt:i4>
      </vt:variant>
      <vt:variant>
        <vt:lpwstr>consultantplus://offline/ref=ABC61A84CC682478B14EF2EBE2C220A1DABD899E287F04ADD1B59910DD51A4447E69CAA60828C97C0FE4BCAD3A2515252FE0E3AF890EB1B1i7mCM</vt:lpwstr>
      </vt:variant>
      <vt:variant>
        <vt:lpwstr/>
      </vt:variant>
      <vt:variant>
        <vt:i4>4456449</vt:i4>
      </vt:variant>
      <vt:variant>
        <vt:i4>90</vt:i4>
      </vt:variant>
      <vt:variant>
        <vt:i4>0</vt:i4>
      </vt:variant>
      <vt:variant>
        <vt:i4>5</vt:i4>
      </vt:variant>
      <vt:variant>
        <vt:lpwstr>consultantplus://offline/ref=ABC61A84CC682478B14EF2EBE2C220A1DABF8E96287304ADD1B59910DD51A4446C6992AA0820D77E0AF1EAFC7Ci7m1M</vt:lpwstr>
      </vt:variant>
      <vt:variant>
        <vt:lpwstr/>
      </vt:variant>
      <vt:variant>
        <vt:i4>4456535</vt:i4>
      </vt:variant>
      <vt:variant>
        <vt:i4>87</vt:i4>
      </vt:variant>
      <vt:variant>
        <vt:i4>0</vt:i4>
      </vt:variant>
      <vt:variant>
        <vt:i4>5</vt:i4>
      </vt:variant>
      <vt:variant>
        <vt:lpwstr>consultantplus://offline/ref=ABC61A84CC682478B14EF2EBE2C220A1DABF8797297704ADD1B59910DD51A4446C6992AA0820D77E0AF1EAFC7Ci7m1M</vt:lpwstr>
      </vt:variant>
      <vt:variant>
        <vt:lpwstr/>
      </vt:variant>
      <vt:variant>
        <vt:i4>1507423</vt:i4>
      </vt:variant>
      <vt:variant>
        <vt:i4>84</vt:i4>
      </vt:variant>
      <vt:variant>
        <vt:i4>0</vt:i4>
      </vt:variant>
      <vt:variant>
        <vt:i4>5</vt:i4>
      </vt:variant>
      <vt:variant>
        <vt:lpwstr>consultantplus://offline/ref=ABC61A84CC682478B14EF2EBE2C220A1DBB0889A212053AF80E09715D501FE546820C7AF1628CD600CEFEAiFmDM</vt:lpwstr>
      </vt:variant>
      <vt:variant>
        <vt:lpwstr/>
      </vt:variant>
      <vt:variant>
        <vt:i4>3407984</vt:i4>
      </vt:variant>
      <vt:variant>
        <vt:i4>81</vt:i4>
      </vt:variant>
      <vt:variant>
        <vt:i4>0</vt:i4>
      </vt:variant>
      <vt:variant>
        <vt:i4>5</vt:i4>
      </vt:variant>
      <vt:variant>
        <vt:lpwstr/>
      </vt:variant>
      <vt:variant>
        <vt:lpwstr>P41</vt:lpwstr>
      </vt:variant>
      <vt:variant>
        <vt:i4>4456538</vt:i4>
      </vt:variant>
      <vt:variant>
        <vt:i4>78</vt:i4>
      </vt:variant>
      <vt:variant>
        <vt:i4>0</vt:i4>
      </vt:variant>
      <vt:variant>
        <vt:i4>5</vt:i4>
      </vt:variant>
      <vt:variant>
        <vt:lpwstr>consultantplus://offline/ref=ABC61A84CC682478B14EF2EBE2C220A1D8B188962F7E04ADD1B59910DD51A4446C6992AA0820D77E0AF1EAFC7Ci7m1M</vt:lpwstr>
      </vt:variant>
      <vt:variant>
        <vt:lpwstr/>
      </vt:variant>
      <vt:variant>
        <vt:i4>4456537</vt:i4>
      </vt:variant>
      <vt:variant>
        <vt:i4>75</vt:i4>
      </vt:variant>
      <vt:variant>
        <vt:i4>0</vt:i4>
      </vt:variant>
      <vt:variant>
        <vt:i4>5</vt:i4>
      </vt:variant>
      <vt:variant>
        <vt:lpwstr>consultantplus://offline/ref=ABC61A84CC682478B14EF2EBE2C220A1DABD899E287F04ADD1B59910DD51A4446C6992AA0820D77E0AF1EAFC7Ci7m1M</vt:lpwstr>
      </vt:variant>
      <vt:variant>
        <vt:lpwstr/>
      </vt:variant>
      <vt:variant>
        <vt:i4>7667808</vt:i4>
      </vt:variant>
      <vt:variant>
        <vt:i4>72</vt:i4>
      </vt:variant>
      <vt:variant>
        <vt:i4>0</vt:i4>
      </vt:variant>
      <vt:variant>
        <vt:i4>5</vt:i4>
      </vt:variant>
      <vt:variant>
        <vt:lpwstr>consultantplus://offline/ref=ABC61A84CC682478B14EF2EBE2C220A1DABF8E96287304ADD1B59910DD51A4447E69CAA60828C0760DE4BCAD3A2515252FE0E3AF890EB1B1i7mCM</vt:lpwstr>
      </vt:variant>
      <vt:variant>
        <vt:lpwstr/>
      </vt:variant>
      <vt:variant>
        <vt:i4>5570562</vt:i4>
      </vt:variant>
      <vt:variant>
        <vt:i4>69</vt:i4>
      </vt:variant>
      <vt:variant>
        <vt:i4>0</vt:i4>
      </vt:variant>
      <vt:variant>
        <vt:i4>5</vt:i4>
      </vt:variant>
      <vt:variant>
        <vt:lpwstr/>
      </vt:variant>
      <vt:variant>
        <vt:lpwstr>Par45</vt:lpwstr>
      </vt:variant>
      <vt:variant>
        <vt:i4>3670076</vt:i4>
      </vt:variant>
      <vt:variant>
        <vt:i4>66</vt:i4>
      </vt:variant>
      <vt:variant>
        <vt:i4>0</vt:i4>
      </vt:variant>
      <vt:variant>
        <vt:i4>5</vt:i4>
      </vt:variant>
      <vt:variant>
        <vt:lpwstr>consultantplus://offline/ref=B99F4C3F88A4F8499F20A1DE70800D86B61DFE160611B0E1C46666C59A93263ED4FB1C59B530773C0FF0915D6CB3BDF7C465DC49937F1325z8b0H</vt:lpwstr>
      </vt:variant>
      <vt:variant>
        <vt:lpwstr/>
      </vt:variant>
      <vt:variant>
        <vt:i4>3735664</vt:i4>
      </vt:variant>
      <vt:variant>
        <vt:i4>63</vt:i4>
      </vt:variant>
      <vt:variant>
        <vt:i4>0</vt:i4>
      </vt:variant>
      <vt:variant>
        <vt:i4>5</vt:i4>
      </vt:variant>
      <vt:variant>
        <vt:lpwstr/>
      </vt:variant>
      <vt:variant>
        <vt:lpwstr>P97</vt:lpwstr>
      </vt:variant>
      <vt:variant>
        <vt:i4>7012425</vt:i4>
      </vt:variant>
      <vt:variant>
        <vt:i4>60</vt:i4>
      </vt:variant>
      <vt:variant>
        <vt:i4>0</vt:i4>
      </vt:variant>
      <vt:variant>
        <vt:i4>5</vt:i4>
      </vt:variant>
      <vt:variant>
        <vt:lpwstr>mailto:agr@gorohovec.ru</vt:lpwstr>
      </vt:variant>
      <vt:variant>
        <vt:lpwstr/>
      </vt:variant>
      <vt:variant>
        <vt:i4>7798853</vt:i4>
      </vt:variant>
      <vt:variant>
        <vt:i4>57</vt:i4>
      </vt:variant>
      <vt:variant>
        <vt:i4>0</vt:i4>
      </vt:variant>
      <vt:variant>
        <vt:i4>5</vt:i4>
      </vt:variant>
      <vt:variant>
        <vt:lpwstr>mailto:gkh@gorohovec.ru</vt:lpwstr>
      </vt:variant>
      <vt:variant>
        <vt:lpwstr/>
      </vt:variant>
      <vt:variant>
        <vt:i4>7798843</vt:i4>
      </vt:variant>
      <vt:variant>
        <vt:i4>54</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50</vt:i4>
      </vt:variant>
      <vt:variant>
        <vt:i4>0</vt:i4>
      </vt:variant>
      <vt:variant>
        <vt:i4>5</vt:i4>
      </vt:variant>
      <vt:variant>
        <vt:lpwstr/>
      </vt:variant>
      <vt:variant>
        <vt:lpwstr>Par328</vt:lpwstr>
      </vt:variant>
      <vt:variant>
        <vt:i4>6684730</vt:i4>
      </vt:variant>
      <vt:variant>
        <vt:i4>48</vt:i4>
      </vt:variant>
      <vt:variant>
        <vt:i4>0</vt:i4>
      </vt:variant>
      <vt:variant>
        <vt:i4>5</vt:i4>
      </vt:variant>
      <vt:variant>
        <vt:lpwstr/>
      </vt:variant>
      <vt:variant>
        <vt:lpwstr>Par285</vt:lpwstr>
      </vt:variant>
      <vt:variant>
        <vt:i4>6488114</vt:i4>
      </vt:variant>
      <vt:variant>
        <vt:i4>45</vt:i4>
      </vt:variant>
      <vt:variant>
        <vt:i4>0</vt:i4>
      </vt:variant>
      <vt:variant>
        <vt:i4>5</vt:i4>
      </vt:variant>
      <vt:variant>
        <vt:lpwstr/>
      </vt:variant>
      <vt:variant>
        <vt:lpwstr>Par301</vt:lpwstr>
      </vt:variant>
      <vt:variant>
        <vt:i4>6619195</vt:i4>
      </vt:variant>
      <vt:variant>
        <vt:i4>42</vt:i4>
      </vt:variant>
      <vt:variant>
        <vt:i4>0</vt:i4>
      </vt:variant>
      <vt:variant>
        <vt:i4>5</vt:i4>
      </vt:variant>
      <vt:variant>
        <vt:lpwstr/>
      </vt:variant>
      <vt:variant>
        <vt:lpwstr>Par296</vt:lpwstr>
      </vt:variant>
      <vt:variant>
        <vt:i4>6488114</vt:i4>
      </vt:variant>
      <vt:variant>
        <vt:i4>39</vt:i4>
      </vt:variant>
      <vt:variant>
        <vt:i4>0</vt:i4>
      </vt:variant>
      <vt:variant>
        <vt:i4>5</vt:i4>
      </vt:variant>
      <vt:variant>
        <vt:lpwstr/>
      </vt:variant>
      <vt:variant>
        <vt:lpwstr>Par301</vt:lpwstr>
      </vt:variant>
      <vt:variant>
        <vt:i4>6619195</vt:i4>
      </vt:variant>
      <vt:variant>
        <vt:i4>36</vt:i4>
      </vt:variant>
      <vt:variant>
        <vt:i4>0</vt:i4>
      </vt:variant>
      <vt:variant>
        <vt:i4>5</vt:i4>
      </vt:variant>
      <vt:variant>
        <vt:lpwstr/>
      </vt:variant>
      <vt:variant>
        <vt:lpwstr>Par296</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4521985</vt:i4>
      </vt:variant>
      <vt:variant>
        <vt:i4>30</vt:i4>
      </vt:variant>
      <vt:variant>
        <vt:i4>0</vt:i4>
      </vt:variant>
      <vt:variant>
        <vt:i4>5</vt:i4>
      </vt:variant>
      <vt:variant>
        <vt:lpwstr>consultantplus://offline/ref=22BA403DD1A785AB72D2ABCC7D8B3230900FE3C17FE7D4A24A81CBBCC5377DB1D5905720862694A6E54CE1CDDAa10EN</vt:lpwstr>
      </vt:variant>
      <vt:variant>
        <vt:lpwstr/>
      </vt:variant>
      <vt:variant>
        <vt:i4>6291505</vt:i4>
      </vt:variant>
      <vt:variant>
        <vt:i4>27</vt:i4>
      </vt:variant>
      <vt:variant>
        <vt:i4>0</vt:i4>
      </vt:variant>
      <vt:variant>
        <vt:i4>5</vt:i4>
      </vt:variant>
      <vt:variant>
        <vt:lpwstr/>
      </vt:variant>
      <vt:variant>
        <vt:lpwstr>Par332</vt:lpwstr>
      </vt:variant>
      <vt:variant>
        <vt:i4>6488114</vt:i4>
      </vt:variant>
      <vt:variant>
        <vt:i4>24</vt:i4>
      </vt:variant>
      <vt:variant>
        <vt:i4>0</vt:i4>
      </vt:variant>
      <vt:variant>
        <vt:i4>5</vt:i4>
      </vt:variant>
      <vt:variant>
        <vt:lpwstr/>
      </vt:variant>
      <vt:variant>
        <vt:lpwstr>Par301</vt:lpwstr>
      </vt:variant>
      <vt:variant>
        <vt:i4>6619195</vt:i4>
      </vt:variant>
      <vt:variant>
        <vt:i4>21</vt:i4>
      </vt:variant>
      <vt:variant>
        <vt:i4>0</vt:i4>
      </vt:variant>
      <vt:variant>
        <vt:i4>5</vt:i4>
      </vt:variant>
      <vt:variant>
        <vt:lpwstr/>
      </vt:variant>
      <vt:variant>
        <vt:lpwstr>Par296</vt:lpwstr>
      </vt:variant>
      <vt:variant>
        <vt:i4>7995454</vt:i4>
      </vt:variant>
      <vt:variant>
        <vt:i4>18</vt:i4>
      </vt:variant>
      <vt:variant>
        <vt:i4>0</vt:i4>
      </vt:variant>
      <vt:variant>
        <vt:i4>5</vt:i4>
      </vt:variant>
      <vt:variant>
        <vt:lpwstr>consultantplus://offline/ref=22BA403DD1A785AB72D2ABCC7D8B32309009E7C27EE2D4A24A81CBBCC5377DB1C7900F2C84228AA4E759B79C9C4ACA2FD43B52D380A87305aC0CN</vt:lpwstr>
      </vt:variant>
      <vt:variant>
        <vt:lpwstr/>
      </vt:variant>
      <vt:variant>
        <vt:i4>262167</vt:i4>
      </vt:variant>
      <vt:variant>
        <vt:i4>15</vt:i4>
      </vt:variant>
      <vt:variant>
        <vt:i4>0</vt:i4>
      </vt:variant>
      <vt:variant>
        <vt:i4>5</vt:i4>
      </vt:variant>
      <vt:variant>
        <vt:lpwstr/>
      </vt:variant>
      <vt:variant>
        <vt:lpwstr>page6</vt:lpwstr>
      </vt:variant>
      <vt:variant>
        <vt:i4>2031617</vt:i4>
      </vt:variant>
      <vt:variant>
        <vt:i4>12</vt:i4>
      </vt:variant>
      <vt:variant>
        <vt:i4>0</vt:i4>
      </vt:variant>
      <vt:variant>
        <vt:i4>5</vt:i4>
      </vt:variant>
      <vt:variant>
        <vt:lpwstr>http://www.gorohovec.ru./</vt:lpwstr>
      </vt:variant>
      <vt:variant>
        <vt:lpwstr/>
      </vt:variant>
      <vt:variant>
        <vt:i4>3670124</vt:i4>
      </vt:variant>
      <vt:variant>
        <vt:i4>6</vt:i4>
      </vt:variant>
      <vt:variant>
        <vt:i4>0</vt:i4>
      </vt:variant>
      <vt:variant>
        <vt:i4>5</vt:i4>
      </vt:variant>
      <vt:variant>
        <vt:lpwstr>consultantplus://offline/ref=B99F4C3F88A4F8499F20A1DE70800D86B61BFD140618B0E1C46666C59A93263ED4FB1C59B531753B08F0915D6CB3BDF7C465DC49937F1325z8b0H</vt:lpwstr>
      </vt:variant>
      <vt:variant>
        <vt:lpwstr/>
      </vt:variant>
      <vt:variant>
        <vt:i4>786443</vt:i4>
      </vt:variant>
      <vt:variant>
        <vt:i4>3</vt:i4>
      </vt:variant>
      <vt:variant>
        <vt:i4>0</vt:i4>
      </vt:variant>
      <vt:variant>
        <vt:i4>5</vt:i4>
      </vt:variant>
      <vt:variant>
        <vt:lpwstr>consultantplus://offline/ref=B99F4C3F88A4F8499F20A1DE70800D86B614FA130819B0E1C46666C59A93263ED4FB1C5DB4327C695FBF900128EEAEF7C865DE4D8Fz7bCH</vt:lpwstr>
      </vt:variant>
      <vt:variant>
        <vt:lpwstr/>
      </vt:variant>
      <vt:variant>
        <vt:i4>2031617</vt:i4>
      </vt:variant>
      <vt:variant>
        <vt:i4>0</vt:i4>
      </vt:variant>
      <vt:variant>
        <vt:i4>0</vt:i4>
      </vt:variant>
      <vt:variant>
        <vt:i4>5</vt:i4>
      </vt:variant>
      <vt:variant>
        <vt:lpwstr>http://www.gorohovec.ru./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user11</dc:creator>
  <cp:lastModifiedBy>zakupki</cp:lastModifiedBy>
  <cp:revision>7</cp:revision>
  <cp:lastPrinted>2025-07-02T11:51:00Z</cp:lastPrinted>
  <dcterms:created xsi:type="dcterms:W3CDTF">2025-07-01T11:34:00Z</dcterms:created>
  <dcterms:modified xsi:type="dcterms:W3CDTF">2025-07-07T12:02:00Z</dcterms:modified>
</cp:coreProperties>
</file>